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608D8" w:rsidRPr="00937897" w14:paraId="44044837" w14:textId="77777777" w:rsidTr="00C85D0F">
        <w:trPr>
          <w:trHeight w:hRule="exact" w:val="1418"/>
        </w:trPr>
        <w:tc>
          <w:tcPr>
            <w:tcW w:w="6804" w:type="dxa"/>
            <w:vAlign w:val="center"/>
          </w:tcPr>
          <w:p w14:paraId="147C8223" w14:textId="77777777" w:rsidR="00BE5062" w:rsidRPr="00937897" w:rsidRDefault="00D36913" w:rsidP="00C85D0F">
            <w:pPr>
              <w:pStyle w:val="EPName"/>
            </w:pPr>
            <w:r w:rsidRPr="00937897">
              <w:t>Parlement européen</w:t>
            </w:r>
          </w:p>
          <w:p w14:paraId="07993E1A" w14:textId="77777777" w:rsidR="00BE5062" w:rsidRPr="00937897" w:rsidRDefault="00D36913" w:rsidP="00C85D0F">
            <w:pPr>
              <w:pStyle w:val="EPTerm"/>
            </w:pPr>
            <w:r w:rsidRPr="00937897">
              <w:t>2024-2029</w:t>
            </w:r>
          </w:p>
        </w:tc>
        <w:tc>
          <w:tcPr>
            <w:tcW w:w="2268" w:type="dxa"/>
          </w:tcPr>
          <w:p w14:paraId="1CF02691" w14:textId="77777777" w:rsidR="00BE5062" w:rsidRPr="00937897" w:rsidRDefault="00D36913" w:rsidP="00C85D0F">
            <w:pPr>
              <w:pStyle w:val="EPLogo"/>
            </w:pPr>
            <w:r w:rsidRPr="00937897">
              <w:rPr>
                <w:noProof/>
              </w:rPr>
              <w:drawing>
                <wp:inline distT="0" distB="0" distL="0" distR="0" wp14:anchorId="56FC979A" wp14:editId="3350CE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3534104" w14:textId="77777777" w:rsidR="000E7234" w:rsidRPr="00937897" w:rsidRDefault="000E7234" w:rsidP="000E7234">
      <w:pPr>
        <w:pStyle w:val="LineTop"/>
      </w:pPr>
    </w:p>
    <w:p w14:paraId="5BF22AE4" w14:textId="77777777" w:rsidR="000E7234" w:rsidRPr="00937897" w:rsidRDefault="00D36913" w:rsidP="000E7234">
      <w:pPr>
        <w:pStyle w:val="EPBody"/>
      </w:pPr>
      <w:r w:rsidRPr="00937897">
        <w:rPr>
          <w:rStyle w:val="HideTWBExt"/>
          <w:i w:val="0"/>
          <w:szCs w:val="20"/>
        </w:rPr>
        <w:t>&lt;Commission&gt;</w:t>
      </w:r>
      <w:r w:rsidRPr="00937897">
        <w:rPr>
          <w:rStyle w:val="HideTWBInt"/>
          <w:i w:val="0"/>
          <w:szCs w:val="20"/>
        </w:rPr>
        <w:t>{CULT}</w:t>
      </w:r>
      <w:r w:rsidRPr="00937897">
        <w:t>Commission de la culture et de l’éducation</w:t>
      </w:r>
      <w:r w:rsidRPr="00937897">
        <w:rPr>
          <w:rStyle w:val="HideTWBExt"/>
          <w:i w:val="0"/>
          <w:szCs w:val="20"/>
        </w:rPr>
        <w:t>&lt;/Commission&gt;</w:t>
      </w:r>
    </w:p>
    <w:p w14:paraId="74645127" w14:textId="77777777" w:rsidR="000E7234" w:rsidRPr="00937897" w:rsidRDefault="000E7234" w:rsidP="000E7234">
      <w:pPr>
        <w:pStyle w:val="LineBottom"/>
      </w:pPr>
    </w:p>
    <w:p w14:paraId="478A4DB0" w14:textId="77777777" w:rsidR="00B85286" w:rsidRPr="00937897" w:rsidRDefault="00D36913">
      <w:pPr>
        <w:pStyle w:val="CoverReference"/>
      </w:pPr>
      <w:r w:rsidRPr="00937897">
        <w:rPr>
          <w:rStyle w:val="HideTWBExt"/>
          <w:b w:val="0"/>
        </w:rPr>
        <w:t>&lt;RefProc&gt;</w:t>
      </w:r>
      <w:r w:rsidRPr="00937897">
        <w:t>2025/0222</w:t>
      </w:r>
      <w:r w:rsidRPr="00937897">
        <w:rPr>
          <w:rStyle w:val="HideTWBExt"/>
          <w:b w:val="0"/>
        </w:rPr>
        <w:t>&lt;/</w:t>
      </w:r>
      <w:proofErr w:type="spellStart"/>
      <w:r w:rsidRPr="00937897">
        <w:rPr>
          <w:rStyle w:val="HideTWBExt"/>
          <w:b w:val="0"/>
        </w:rPr>
        <w:t>RefProc</w:t>
      </w:r>
      <w:proofErr w:type="spellEnd"/>
      <w:r w:rsidRPr="00937897">
        <w:rPr>
          <w:rStyle w:val="HideTWBExt"/>
          <w:b w:val="0"/>
        </w:rPr>
        <w:t>&gt;&lt;RefTypeProc&gt;</w:t>
      </w:r>
      <w:r w:rsidRPr="00937897">
        <w:t>(COD)</w:t>
      </w:r>
      <w:r w:rsidRPr="00937897">
        <w:rPr>
          <w:rStyle w:val="HideTWBExt"/>
          <w:b w:val="0"/>
        </w:rPr>
        <w:t>&lt;/</w:t>
      </w:r>
      <w:proofErr w:type="spellStart"/>
      <w:r w:rsidRPr="00937897">
        <w:rPr>
          <w:rStyle w:val="HideTWBExt"/>
          <w:b w:val="0"/>
        </w:rPr>
        <w:t>RefTypeProc</w:t>
      </w:r>
      <w:proofErr w:type="spellEnd"/>
      <w:r w:rsidRPr="00937897">
        <w:rPr>
          <w:rStyle w:val="HideTWBExt"/>
          <w:b w:val="0"/>
        </w:rPr>
        <w:t>&gt;</w:t>
      </w:r>
    </w:p>
    <w:p w14:paraId="1FD330FB" w14:textId="77777777" w:rsidR="00B85286" w:rsidRPr="00937897" w:rsidRDefault="00D36913">
      <w:pPr>
        <w:pStyle w:val="CoverDate"/>
      </w:pPr>
      <w:r w:rsidRPr="00937897">
        <w:rPr>
          <w:rStyle w:val="HideTWBExt"/>
        </w:rPr>
        <w:t>&lt;Date&gt;</w:t>
      </w:r>
      <w:r w:rsidRPr="00937897">
        <w:rPr>
          <w:rStyle w:val="HideTWBInt"/>
        </w:rPr>
        <w:t>{12/06/2026}</w:t>
      </w:r>
      <w:r w:rsidRPr="00937897">
        <w:t>12.6.2026</w:t>
      </w:r>
      <w:r w:rsidRPr="00937897">
        <w:rPr>
          <w:rStyle w:val="HideTWBExt"/>
        </w:rPr>
        <w:t>&lt;/Date&gt;</w:t>
      </w:r>
    </w:p>
    <w:p w14:paraId="040AD113" w14:textId="77777777" w:rsidR="009B0305" w:rsidRPr="00937897" w:rsidRDefault="00D36913" w:rsidP="009B0305">
      <w:pPr>
        <w:pStyle w:val="CoverDocType"/>
      </w:pPr>
      <w:r w:rsidRPr="00937897">
        <w:rPr>
          <w:rStyle w:val="HideTWBExt"/>
          <w:b w:val="0"/>
        </w:rPr>
        <w:t>&lt;TypeAM&gt;</w:t>
      </w:r>
      <w:r w:rsidRPr="00937897">
        <w:t>AMENDEMENTS</w:t>
      </w:r>
      <w:r w:rsidRPr="00937897">
        <w:rPr>
          <w:rStyle w:val="HideTWBExt"/>
          <w:b w:val="0"/>
        </w:rPr>
        <w:t>&lt;/</w:t>
      </w:r>
      <w:proofErr w:type="spellStart"/>
      <w:r w:rsidRPr="00937897">
        <w:rPr>
          <w:rStyle w:val="HideTWBExt"/>
          <w:b w:val="0"/>
        </w:rPr>
        <w:t>TypeAM</w:t>
      </w:r>
      <w:proofErr w:type="spellEnd"/>
      <w:r w:rsidRPr="00937897">
        <w:rPr>
          <w:rStyle w:val="HideTWBExt"/>
          <w:b w:val="0"/>
        </w:rPr>
        <w:t>&gt;</w:t>
      </w:r>
    </w:p>
    <w:p w14:paraId="2E0368BF" w14:textId="77777777" w:rsidR="00B85286" w:rsidRPr="00937897" w:rsidRDefault="00D36913" w:rsidP="001C2054">
      <w:pPr>
        <w:pStyle w:val="CoverDocType24a"/>
      </w:pPr>
      <w:r w:rsidRPr="00937897">
        <w:rPr>
          <w:rStyle w:val="HideTWBExt"/>
          <w:b w:val="0"/>
        </w:rPr>
        <w:t>&lt;RangeAM&gt;</w:t>
      </w:r>
      <w:r w:rsidRPr="00937897">
        <w:t>362 - 605</w:t>
      </w:r>
      <w:r w:rsidRPr="00937897">
        <w:rPr>
          <w:rStyle w:val="HideTWBExt"/>
          <w:b w:val="0"/>
        </w:rPr>
        <w:t>&lt;/</w:t>
      </w:r>
      <w:proofErr w:type="spellStart"/>
      <w:r w:rsidRPr="00937897">
        <w:rPr>
          <w:rStyle w:val="HideTWBExt"/>
          <w:b w:val="0"/>
        </w:rPr>
        <w:t>RangeAM</w:t>
      </w:r>
      <w:proofErr w:type="spellEnd"/>
      <w:r w:rsidRPr="00937897">
        <w:rPr>
          <w:rStyle w:val="HideTWBExt"/>
          <w:b w:val="0"/>
        </w:rPr>
        <w:t>&gt;</w:t>
      </w:r>
    </w:p>
    <w:p w14:paraId="53D62C9F" w14:textId="77777777" w:rsidR="001C2054" w:rsidRPr="00937897" w:rsidRDefault="00D36913" w:rsidP="00A93F8C">
      <w:pPr>
        <w:pStyle w:val="CoverBold"/>
      </w:pPr>
      <w:r w:rsidRPr="00937897">
        <w:rPr>
          <w:rStyle w:val="HideTWBExt"/>
          <w:b w:val="0"/>
        </w:rPr>
        <w:t>&lt;TitreType&gt;</w:t>
      </w:r>
      <w:r w:rsidRPr="00937897">
        <w:t>Projet de rapport</w:t>
      </w:r>
      <w:r w:rsidRPr="00937897">
        <w:rPr>
          <w:rStyle w:val="HideTWBExt"/>
          <w:b w:val="0"/>
        </w:rPr>
        <w:t>&lt;/</w:t>
      </w:r>
      <w:proofErr w:type="spellStart"/>
      <w:r w:rsidRPr="00937897">
        <w:rPr>
          <w:rStyle w:val="HideTWBExt"/>
          <w:b w:val="0"/>
        </w:rPr>
        <w:t>TitreType</w:t>
      </w:r>
      <w:proofErr w:type="spellEnd"/>
      <w:r w:rsidRPr="00937897">
        <w:rPr>
          <w:rStyle w:val="HideTWBExt"/>
          <w:b w:val="0"/>
        </w:rPr>
        <w:t>&gt;</w:t>
      </w:r>
    </w:p>
    <w:p w14:paraId="5A7AA34E" w14:textId="77777777" w:rsidR="00B85286" w:rsidRPr="00937897" w:rsidRDefault="00D36913" w:rsidP="00A93F8C">
      <w:pPr>
        <w:pStyle w:val="CoverBold"/>
      </w:pPr>
      <w:r w:rsidRPr="00937897">
        <w:rPr>
          <w:rStyle w:val="HideTWBExt"/>
          <w:b w:val="0"/>
        </w:rPr>
        <w:t>&lt;Rapporteur&gt;</w:t>
      </w:r>
      <w:r w:rsidRPr="00937897">
        <w:t>Bogdan Andrzej Zdrojewski</w:t>
      </w:r>
      <w:r w:rsidRPr="00937897">
        <w:rPr>
          <w:rStyle w:val="HideTWBExt"/>
          <w:b w:val="0"/>
        </w:rPr>
        <w:t>&lt;/Rapporteur&gt;</w:t>
      </w:r>
    </w:p>
    <w:p w14:paraId="2DD7D57B" w14:textId="77777777" w:rsidR="007A38AF" w:rsidRPr="00937897" w:rsidRDefault="00D36913" w:rsidP="007A38AF">
      <w:pPr>
        <w:pStyle w:val="CoverNormal24a"/>
      </w:pPr>
      <w:r w:rsidRPr="00937897">
        <w:rPr>
          <w:rStyle w:val="HideTWBExt"/>
        </w:rPr>
        <w:t>&lt;DocRefPE&gt;</w:t>
      </w:r>
      <w:r w:rsidRPr="00937897">
        <w:t>(PE789.968v01-</w:t>
      </w:r>
      <w:proofErr w:type="gramStart"/>
      <w:r w:rsidRPr="00937897">
        <w:t>00)</w:t>
      </w:r>
      <w:r w:rsidRPr="00937897">
        <w:rPr>
          <w:rStyle w:val="HideTWBExt"/>
        </w:rPr>
        <w:t>&lt;</w:t>
      </w:r>
      <w:proofErr w:type="gramEnd"/>
      <w:r w:rsidRPr="00937897">
        <w:rPr>
          <w:rStyle w:val="HideTWBExt"/>
        </w:rPr>
        <w:t>/</w:t>
      </w:r>
      <w:proofErr w:type="spellStart"/>
      <w:r w:rsidRPr="00937897">
        <w:rPr>
          <w:rStyle w:val="HideTWBExt"/>
        </w:rPr>
        <w:t>DocRefPE</w:t>
      </w:r>
      <w:proofErr w:type="spellEnd"/>
      <w:r w:rsidRPr="00937897">
        <w:rPr>
          <w:rStyle w:val="HideTWBExt"/>
        </w:rPr>
        <w:t>&gt;</w:t>
      </w:r>
    </w:p>
    <w:p w14:paraId="4C25A9F9" w14:textId="77777777" w:rsidR="007A38AF" w:rsidRPr="00937897" w:rsidRDefault="00D36913" w:rsidP="007A38AF">
      <w:pPr>
        <w:pStyle w:val="CoverNormal24a"/>
      </w:pPr>
      <w:r w:rsidRPr="00937897">
        <w:rPr>
          <w:rStyle w:val="HideTWBExt"/>
        </w:rPr>
        <w:t>&lt;Titre&gt;</w:t>
      </w:r>
      <w:r w:rsidRPr="00937897">
        <w:t>établissant le programme Erasmus+ pour la période 2028-2034 et abrogeant les règlements (UE) 2021/817 et (UE) 2021/878988</w:t>
      </w:r>
      <w:r w:rsidRPr="00937897">
        <w:rPr>
          <w:rStyle w:val="HideTWBExt"/>
        </w:rPr>
        <w:t>&lt;/Titre&gt;</w:t>
      </w:r>
    </w:p>
    <w:p w14:paraId="5BF68A93" w14:textId="77777777" w:rsidR="007A38AF" w:rsidRPr="00937897" w:rsidRDefault="00D36913" w:rsidP="007A38AF">
      <w:pPr>
        <w:pStyle w:val="CoverNormal"/>
      </w:pPr>
      <w:r w:rsidRPr="00937897">
        <w:rPr>
          <w:rStyle w:val="HideTWBExt"/>
        </w:rPr>
        <w:t>&lt;DocAmend&gt;</w:t>
      </w:r>
      <w:r w:rsidRPr="00937897">
        <w:t>Proposition de règlement</w:t>
      </w:r>
      <w:r w:rsidRPr="00937897">
        <w:rPr>
          <w:rStyle w:val="HideTWBExt"/>
        </w:rPr>
        <w:t>&lt;/</w:t>
      </w:r>
      <w:proofErr w:type="spellStart"/>
      <w:r w:rsidRPr="00937897">
        <w:rPr>
          <w:rStyle w:val="HideTWBExt"/>
        </w:rPr>
        <w:t>DocAmend</w:t>
      </w:r>
      <w:proofErr w:type="spellEnd"/>
      <w:r w:rsidRPr="00937897">
        <w:rPr>
          <w:rStyle w:val="HideTWBExt"/>
        </w:rPr>
        <w:t>&gt;</w:t>
      </w:r>
    </w:p>
    <w:p w14:paraId="1C2F106E" w14:textId="77777777" w:rsidR="007A38AF" w:rsidRPr="00937897" w:rsidRDefault="00D36913" w:rsidP="007A38AF">
      <w:pPr>
        <w:pStyle w:val="CoverNormal24a"/>
      </w:pPr>
      <w:r w:rsidRPr="00937897">
        <w:rPr>
          <w:rStyle w:val="HideTWBExt"/>
        </w:rPr>
        <w:t>&lt;DocRef&gt;</w:t>
      </w:r>
      <w:r w:rsidRPr="00937897">
        <w:t>(</w:t>
      </w:r>
      <w:proofErr w:type="gramStart"/>
      <w:r w:rsidRPr="00937897">
        <w:t>COM(</w:t>
      </w:r>
      <w:proofErr w:type="gramEnd"/>
      <w:r w:rsidRPr="00937897">
        <w:t>2025)0549 – 2025/0222(COD))</w:t>
      </w:r>
      <w:r w:rsidRPr="00937897">
        <w:rPr>
          <w:rStyle w:val="HideTWBExt"/>
        </w:rPr>
        <w:t>&lt;/</w:t>
      </w:r>
      <w:proofErr w:type="spellStart"/>
      <w:r w:rsidRPr="00937897">
        <w:rPr>
          <w:rStyle w:val="HideTWBExt"/>
        </w:rPr>
        <w:t>DocRef</w:t>
      </w:r>
      <w:proofErr w:type="spellEnd"/>
      <w:r w:rsidRPr="00937897">
        <w:rPr>
          <w:rStyle w:val="HideTWBExt"/>
        </w:rPr>
        <w:t>&gt;</w:t>
      </w:r>
    </w:p>
    <w:p w14:paraId="54961C6F" w14:textId="77777777" w:rsidR="00B85286" w:rsidRPr="00937897" w:rsidRDefault="00D36913" w:rsidP="00E660E2">
      <w:pPr>
        <w:widowControl/>
        <w:tabs>
          <w:tab w:val="center" w:pos="4677"/>
        </w:tabs>
      </w:pPr>
      <w:r w:rsidRPr="00937897">
        <w:br w:type="page"/>
      </w:r>
      <w:proofErr w:type="spellStart"/>
      <w:r w:rsidRPr="00937897">
        <w:lastRenderedPageBreak/>
        <w:t>AM_Com_LegReport</w:t>
      </w:r>
      <w:proofErr w:type="spellEnd"/>
    </w:p>
    <w:p w14:paraId="679D4DD9" w14:textId="795DB036" w:rsidR="00E77DB1" w:rsidRPr="00937897" w:rsidRDefault="00D36913" w:rsidP="00E77DB1">
      <w:pPr>
        <w:pStyle w:val="AmNumberTabs"/>
        <w:keepNext/>
        <w:rPr>
          <w:rFonts w:ascii="Arial" w:eastAsiaTheme="majorEastAsia" w:hAnsi="Arial"/>
          <w:i/>
          <w:noProof/>
          <w:vanish/>
          <w:sz w:val="20"/>
        </w:rPr>
      </w:pPr>
      <w:r w:rsidRPr="00937897">
        <w:br w:type="page"/>
      </w:r>
      <w:r w:rsidR="00E77DB1" w:rsidRPr="00937897">
        <w:rPr>
          <w:rStyle w:val="HideTWBExt"/>
          <w:b w:val="0"/>
        </w:rPr>
        <w:lastRenderedPageBreak/>
        <w:t>&lt;RepeatBlock-Amend&gt;&lt;Amend&gt;</w:t>
      </w:r>
      <w:r w:rsidR="00E77DB1" w:rsidRPr="00937897">
        <w:t>Amendement</w:t>
      </w:r>
      <w:r w:rsidR="00E77DB1" w:rsidRPr="00937897">
        <w:tab/>
      </w:r>
      <w:r w:rsidR="00E77DB1" w:rsidRPr="00937897">
        <w:tab/>
      </w:r>
      <w:r w:rsidR="00E77DB1" w:rsidRPr="00937897">
        <w:rPr>
          <w:rStyle w:val="HideTWBExt"/>
          <w:b w:val="0"/>
        </w:rPr>
        <w:t>&lt;NumAm&gt;</w:t>
      </w:r>
      <w:r w:rsidR="00E77DB1" w:rsidRPr="00937897">
        <w:t>362</w:t>
      </w:r>
      <w:r w:rsidR="00E77DB1" w:rsidRPr="00937897">
        <w:rPr>
          <w:rStyle w:val="HideTWBExt"/>
          <w:b w:val="0"/>
        </w:rPr>
        <w:t>&lt;/</w:t>
      </w:r>
      <w:proofErr w:type="spellStart"/>
      <w:r w:rsidR="00E77DB1" w:rsidRPr="00937897">
        <w:rPr>
          <w:rStyle w:val="HideTWBExt"/>
          <w:b w:val="0"/>
        </w:rPr>
        <w:t>NumAm</w:t>
      </w:r>
      <w:proofErr w:type="spellEnd"/>
      <w:r w:rsidR="00E77DB1" w:rsidRPr="00937897">
        <w:rPr>
          <w:rStyle w:val="HideTWBExt"/>
          <w:b w:val="0"/>
        </w:rPr>
        <w:t>&gt;</w:t>
      </w:r>
    </w:p>
    <w:p w14:paraId="18C060F7"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754A31F" w14:textId="77777777" w:rsidR="00E77DB1" w:rsidRPr="00937897" w:rsidRDefault="00E77DB1" w:rsidP="00E77DB1">
      <w:pPr>
        <w:pStyle w:val="NormalBold"/>
      </w:pPr>
      <w:r w:rsidRPr="00937897">
        <w:rPr>
          <w:rStyle w:val="HideTWBExt"/>
          <w:b w:val="0"/>
        </w:rPr>
        <w:t>&lt;/RepeatBlock-By&gt;</w:t>
      </w:r>
    </w:p>
    <w:p w14:paraId="7502A95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2282B1B" w14:textId="77777777" w:rsidR="00E77DB1" w:rsidRPr="00937897" w:rsidRDefault="00E77DB1" w:rsidP="00E77DB1">
      <w:pPr>
        <w:pStyle w:val="NormalBold"/>
      </w:pPr>
      <w:r w:rsidRPr="00937897">
        <w:rPr>
          <w:rStyle w:val="HideTWBExt"/>
          <w:b w:val="0"/>
        </w:rPr>
        <w:t>&lt;Article&gt;</w:t>
      </w:r>
      <w:r w:rsidRPr="00937897">
        <w:t>Considérant 45</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C3FD7A3" w14:textId="77777777" w:rsidTr="00724937">
        <w:trPr>
          <w:trHeight w:val="240"/>
          <w:jc w:val="center"/>
        </w:trPr>
        <w:tc>
          <w:tcPr>
            <w:tcW w:w="9752" w:type="dxa"/>
            <w:gridSpan w:val="2"/>
            <w:tcBorders>
              <w:top w:val="nil"/>
              <w:left w:val="nil"/>
              <w:bottom w:val="nil"/>
              <w:right w:val="nil"/>
            </w:tcBorders>
          </w:tcPr>
          <w:p w14:paraId="5A0A67E0" w14:textId="77777777" w:rsidR="00E77DB1" w:rsidRPr="00937897" w:rsidRDefault="00E77DB1" w:rsidP="00724937"/>
        </w:tc>
      </w:tr>
      <w:tr w:rsidR="00E77DB1" w:rsidRPr="00937897" w14:paraId="233752F6" w14:textId="77777777" w:rsidTr="00724937">
        <w:trPr>
          <w:trHeight w:val="240"/>
          <w:jc w:val="center"/>
        </w:trPr>
        <w:tc>
          <w:tcPr>
            <w:tcW w:w="4876" w:type="dxa"/>
            <w:tcBorders>
              <w:top w:val="nil"/>
              <w:left w:val="nil"/>
              <w:bottom w:val="nil"/>
              <w:right w:val="nil"/>
            </w:tcBorders>
            <w:hideMark/>
          </w:tcPr>
          <w:p w14:paraId="1840823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DCFAD46" w14:textId="77777777" w:rsidR="00E77DB1" w:rsidRPr="00937897" w:rsidRDefault="00E77DB1" w:rsidP="00724937">
            <w:pPr>
              <w:pStyle w:val="AmColumnHeading"/>
            </w:pPr>
            <w:r w:rsidRPr="00937897">
              <w:t>Amendement</w:t>
            </w:r>
          </w:p>
        </w:tc>
      </w:tr>
      <w:tr w:rsidR="00E77DB1" w:rsidRPr="00937897" w14:paraId="7C67F69B" w14:textId="77777777" w:rsidTr="00724937">
        <w:trPr>
          <w:jc w:val="center"/>
        </w:trPr>
        <w:tc>
          <w:tcPr>
            <w:tcW w:w="4876" w:type="dxa"/>
            <w:tcBorders>
              <w:top w:val="nil"/>
              <w:left w:val="nil"/>
              <w:bottom w:val="nil"/>
              <w:right w:val="nil"/>
            </w:tcBorders>
            <w:hideMark/>
          </w:tcPr>
          <w:p w14:paraId="1C767D03" w14:textId="77777777" w:rsidR="00E77DB1" w:rsidRPr="00937897" w:rsidRDefault="00E77DB1" w:rsidP="00724937">
            <w:pPr>
              <w:pStyle w:val="Normal6a"/>
            </w:pPr>
            <w:r w:rsidRPr="00937897">
              <w:t>(45)</w:t>
            </w:r>
            <w:r w:rsidRPr="00937897">
              <w:tab/>
              <w:t>Afin d’optimiser la valeur ajoutée, l’ampleur et l’incidence des investissements, des synergies devraient être recherchées, notamment entre le programme et d’autres instruments de financement de l’Union, y compris au moyen de mécanismes de facilitation. Le programme devrait également rechercher des synergies qui renforcent la collaboration entre l’éducation et le secteur privé.</w:t>
            </w:r>
          </w:p>
        </w:tc>
        <w:tc>
          <w:tcPr>
            <w:tcW w:w="4876" w:type="dxa"/>
            <w:tcBorders>
              <w:top w:val="nil"/>
              <w:left w:val="nil"/>
              <w:bottom w:val="nil"/>
              <w:right w:val="nil"/>
            </w:tcBorders>
            <w:hideMark/>
          </w:tcPr>
          <w:p w14:paraId="08A6A72C" w14:textId="77777777" w:rsidR="00E77DB1" w:rsidRPr="00937897" w:rsidRDefault="00E77DB1" w:rsidP="00724937">
            <w:pPr>
              <w:pStyle w:val="Normal6a"/>
            </w:pPr>
            <w:r w:rsidRPr="00937897">
              <w:t>(45)</w:t>
            </w:r>
            <w:r w:rsidRPr="00937897">
              <w:tab/>
              <w:t xml:space="preserve">Afin d’optimiser la valeur ajoutée, l’ampleur et l’incidence des investissements </w:t>
            </w:r>
            <w:r w:rsidRPr="00937897">
              <w:rPr>
                <w:b/>
                <w:i/>
              </w:rPr>
              <w:t>et de garantir la cohérence des actions de l’Union</w:t>
            </w:r>
            <w:r w:rsidRPr="00937897">
              <w:t xml:space="preserve">, des synergies devraient être recherchées, notamment entre le programme et d’autres instruments de financement de l’Union, y compris au moyen de mécanismes de facilitation. Le programme devrait également rechercher des synergies qui renforcent la collaboration entre l’éducation et le secteur privé. </w:t>
            </w:r>
            <w:r w:rsidRPr="00937897">
              <w:rPr>
                <w:b/>
                <w:i/>
              </w:rPr>
              <w:t>Ces instruments comprennent, entre autres, le Fonds social européen plus (FSE+), Horizon Europe, Europe créative, le programme</w:t>
            </w:r>
            <w:proofErr w:type="gramStart"/>
            <w:r w:rsidRPr="00937897">
              <w:rPr>
                <w:b/>
                <w:i/>
              </w:rPr>
              <w:t xml:space="preserve"> «Citoyens</w:t>
            </w:r>
            <w:proofErr w:type="gramEnd"/>
            <w:r w:rsidRPr="00937897">
              <w:rPr>
                <w:b/>
                <w:i/>
              </w:rPr>
              <w:t>, égalité, droits et valeurs» (CERV), le Fonds européen de développement régional (FEDER) et l’instrument de voisinage, de coopération au développement et de coopération internationale (IVCDCI) — Europe dans le monde.</w:t>
            </w:r>
          </w:p>
        </w:tc>
      </w:tr>
    </w:tbl>
    <w:p w14:paraId="3B6C9E4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101014E" w14:textId="77777777" w:rsidR="00E77DB1" w:rsidRPr="00937897" w:rsidRDefault="00E77DB1" w:rsidP="00E77DB1">
      <w:r w:rsidRPr="00937897">
        <w:rPr>
          <w:rStyle w:val="HideTWBExt"/>
        </w:rPr>
        <w:t>&lt;/Amend&gt;</w:t>
      </w:r>
    </w:p>
    <w:p w14:paraId="46BC3B0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363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E30E55D"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4DC039D" w14:textId="77777777" w:rsidR="00E77DB1" w:rsidRPr="00937897" w:rsidRDefault="00E77DB1" w:rsidP="00E77DB1">
      <w:pPr>
        <w:pStyle w:val="NormalBold"/>
      </w:pPr>
      <w:r w:rsidRPr="00937897">
        <w:rPr>
          <w:rStyle w:val="HideTWBExt"/>
          <w:b w:val="0"/>
        </w:rPr>
        <w:t>&lt;/RepeatBlock-By&gt;</w:t>
      </w:r>
    </w:p>
    <w:p w14:paraId="37838E4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CF61787" w14:textId="77777777" w:rsidR="00E77DB1" w:rsidRPr="00937897" w:rsidRDefault="00E77DB1" w:rsidP="00E77DB1">
      <w:pPr>
        <w:pStyle w:val="NormalBold"/>
      </w:pPr>
      <w:r w:rsidRPr="00937897">
        <w:rPr>
          <w:rStyle w:val="HideTWBExt"/>
          <w:b w:val="0"/>
        </w:rPr>
        <w:t>&lt;Article&gt;</w:t>
      </w:r>
      <w:r w:rsidRPr="00937897">
        <w:t>Considérant 45</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5B41363" w14:textId="77777777" w:rsidTr="00724937">
        <w:trPr>
          <w:trHeight w:val="240"/>
          <w:jc w:val="center"/>
        </w:trPr>
        <w:tc>
          <w:tcPr>
            <w:tcW w:w="9752" w:type="dxa"/>
            <w:gridSpan w:val="2"/>
            <w:tcBorders>
              <w:top w:val="nil"/>
              <w:left w:val="nil"/>
              <w:bottom w:val="nil"/>
              <w:right w:val="nil"/>
            </w:tcBorders>
          </w:tcPr>
          <w:p w14:paraId="17F178CD" w14:textId="77777777" w:rsidR="00E77DB1" w:rsidRPr="00937897" w:rsidRDefault="00E77DB1" w:rsidP="00724937"/>
        </w:tc>
      </w:tr>
      <w:tr w:rsidR="00E77DB1" w:rsidRPr="00937897" w14:paraId="0278B11F" w14:textId="77777777" w:rsidTr="00724937">
        <w:trPr>
          <w:trHeight w:val="240"/>
          <w:jc w:val="center"/>
        </w:trPr>
        <w:tc>
          <w:tcPr>
            <w:tcW w:w="4876" w:type="dxa"/>
            <w:tcBorders>
              <w:top w:val="nil"/>
              <w:left w:val="nil"/>
              <w:bottom w:val="nil"/>
              <w:right w:val="nil"/>
            </w:tcBorders>
            <w:hideMark/>
          </w:tcPr>
          <w:p w14:paraId="0858785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50C4325" w14:textId="77777777" w:rsidR="00E77DB1" w:rsidRPr="00937897" w:rsidRDefault="00E77DB1" w:rsidP="00724937">
            <w:pPr>
              <w:pStyle w:val="AmColumnHeading"/>
            </w:pPr>
            <w:r w:rsidRPr="00937897">
              <w:t>Amendement</w:t>
            </w:r>
          </w:p>
        </w:tc>
      </w:tr>
      <w:tr w:rsidR="00E77DB1" w:rsidRPr="00937897" w14:paraId="598E91DF" w14:textId="77777777" w:rsidTr="00724937">
        <w:trPr>
          <w:jc w:val="center"/>
        </w:trPr>
        <w:tc>
          <w:tcPr>
            <w:tcW w:w="4876" w:type="dxa"/>
            <w:tcBorders>
              <w:top w:val="nil"/>
              <w:left w:val="nil"/>
              <w:bottom w:val="nil"/>
              <w:right w:val="nil"/>
            </w:tcBorders>
            <w:hideMark/>
          </w:tcPr>
          <w:p w14:paraId="6B2F9B18" w14:textId="77777777" w:rsidR="00E77DB1" w:rsidRPr="00937897" w:rsidRDefault="00E77DB1" w:rsidP="00724937">
            <w:pPr>
              <w:pStyle w:val="Normal6a"/>
            </w:pPr>
            <w:r w:rsidRPr="00937897">
              <w:t>(45)</w:t>
            </w:r>
            <w:r w:rsidRPr="00937897">
              <w:tab/>
              <w:t xml:space="preserve">Afin d’optimiser la valeur ajoutée, l’ampleur et l’incidence des investissements, des synergies devraient </w:t>
            </w:r>
            <w:r w:rsidRPr="00937897">
              <w:lastRenderedPageBreak/>
              <w:t xml:space="preserve">être recherchées, notamment entre le programme et d’autres instruments de financement de l’Union, </w:t>
            </w:r>
            <w:r w:rsidRPr="00937897">
              <w:rPr>
                <w:b/>
                <w:i/>
              </w:rPr>
              <w:t>y compris au moyen de mécanismes de facilitation</w:t>
            </w:r>
            <w:r w:rsidRPr="00937897">
              <w:t xml:space="preserve">. Le programme devrait également rechercher des synergies qui renforcent la collaboration </w:t>
            </w:r>
            <w:r w:rsidRPr="00937897">
              <w:rPr>
                <w:b/>
                <w:i/>
              </w:rPr>
              <w:t>entre l’éducation et</w:t>
            </w:r>
            <w:r w:rsidRPr="00937897">
              <w:t xml:space="preserve"> le secteur privé.</w:t>
            </w:r>
          </w:p>
        </w:tc>
        <w:tc>
          <w:tcPr>
            <w:tcW w:w="4876" w:type="dxa"/>
            <w:tcBorders>
              <w:top w:val="nil"/>
              <w:left w:val="nil"/>
              <w:bottom w:val="nil"/>
              <w:right w:val="nil"/>
            </w:tcBorders>
            <w:hideMark/>
          </w:tcPr>
          <w:p w14:paraId="1C5DE7B3" w14:textId="77777777" w:rsidR="00E77DB1" w:rsidRPr="00937897" w:rsidRDefault="00E77DB1" w:rsidP="00724937">
            <w:pPr>
              <w:pStyle w:val="Normal6a"/>
            </w:pPr>
            <w:r w:rsidRPr="00937897">
              <w:lastRenderedPageBreak/>
              <w:t>(45)</w:t>
            </w:r>
            <w:r w:rsidRPr="00937897">
              <w:tab/>
              <w:t xml:space="preserve">Afin d’optimiser la valeur ajoutée, l’ampleur et l’incidence des investissements, des synergies devraient </w:t>
            </w:r>
            <w:r w:rsidRPr="00937897">
              <w:lastRenderedPageBreak/>
              <w:t xml:space="preserve">être recherchées, notamment entre le programme et d’autres instruments de financement de l’Union, </w:t>
            </w:r>
            <w:r w:rsidRPr="00937897">
              <w:rPr>
                <w:b/>
                <w:i/>
              </w:rPr>
              <w:t xml:space="preserve">tels que Horizon Europe, le Fonds européen pour la compétitivité, la garantie renforcée pour la jeunesse, le FEDER, le FSE+ et les plans nationaux et régionaux, dans le but de renforcer la collaboration entre les domaines de l’éducation, de la recherche, de l’innovation, du développement territorial et de l’impact sociétal. Les synergies devraient réduire, et non multiplier, les contraintes </w:t>
            </w:r>
            <w:proofErr w:type="gramStart"/>
            <w:r w:rsidRPr="00937897">
              <w:rPr>
                <w:b/>
                <w:i/>
              </w:rPr>
              <w:t>administratives;</w:t>
            </w:r>
            <w:proofErr w:type="gramEnd"/>
            <w:r w:rsidRPr="00937897">
              <w:rPr>
                <w:b/>
                <w:i/>
              </w:rPr>
              <w:t xml:space="preserve"> les règles devraient être simplifiées et les approches en matière de gestion budgétaire devraient être rendues plus homogènes entre les coordinateurs et les instruments de financement</w:t>
            </w:r>
            <w:r w:rsidRPr="00937897">
              <w:t xml:space="preserve">. Le programme devrait également rechercher des synergies qui renforcent la collaboration </w:t>
            </w:r>
            <w:r w:rsidRPr="00937897">
              <w:rPr>
                <w:b/>
                <w:i/>
              </w:rPr>
              <w:t>avec</w:t>
            </w:r>
            <w:r w:rsidRPr="00937897">
              <w:t xml:space="preserve"> le secteur privé.</w:t>
            </w:r>
          </w:p>
        </w:tc>
      </w:tr>
    </w:tbl>
    <w:p w14:paraId="4D7EFBAA" w14:textId="77777777" w:rsidR="00E77DB1" w:rsidRPr="00937897" w:rsidRDefault="00E77DB1" w:rsidP="00E77DB1">
      <w:pPr>
        <w:pStyle w:val="AmOrLang"/>
        <w:rPr>
          <w:lang w:eastAsia="en-US"/>
        </w:rPr>
      </w:pPr>
      <w:r w:rsidRPr="00937897">
        <w:lastRenderedPageBreak/>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B8998EE" w14:textId="77777777" w:rsidR="00E77DB1" w:rsidRPr="00937897" w:rsidRDefault="00E77DB1" w:rsidP="00E77DB1">
      <w:r w:rsidRPr="00937897">
        <w:rPr>
          <w:rStyle w:val="HideTWBExt"/>
        </w:rPr>
        <w:t>&lt;/Amend&gt;</w:t>
      </w:r>
    </w:p>
    <w:p w14:paraId="156BF4AA"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364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995DE92"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5886573"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4CA8C185" w14:textId="77777777" w:rsidR="00E77DB1" w:rsidRPr="00937897" w:rsidRDefault="00E77DB1" w:rsidP="00E77DB1">
      <w:pPr>
        <w:pStyle w:val="NormalBold"/>
      </w:pPr>
      <w:r w:rsidRPr="00937897">
        <w:rPr>
          <w:rStyle w:val="HideTWBExt"/>
          <w:b w:val="0"/>
        </w:rPr>
        <w:t>&lt;/RepeatBlock-By&gt;</w:t>
      </w:r>
    </w:p>
    <w:p w14:paraId="0114F5DE"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C29045E" w14:textId="77777777" w:rsidR="00E77DB1" w:rsidRPr="00937897" w:rsidRDefault="00E77DB1" w:rsidP="00E77DB1">
      <w:pPr>
        <w:pStyle w:val="NormalBold"/>
      </w:pPr>
      <w:r w:rsidRPr="00937897">
        <w:rPr>
          <w:rStyle w:val="HideTWBExt"/>
          <w:b w:val="0"/>
        </w:rPr>
        <w:t>&lt;Article&gt;</w:t>
      </w:r>
      <w:r w:rsidRPr="00937897">
        <w:t>Considérant 45</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E0EDE19" w14:textId="77777777" w:rsidTr="00724937">
        <w:trPr>
          <w:trHeight w:val="240"/>
          <w:jc w:val="center"/>
        </w:trPr>
        <w:tc>
          <w:tcPr>
            <w:tcW w:w="9752" w:type="dxa"/>
            <w:gridSpan w:val="2"/>
            <w:tcBorders>
              <w:top w:val="nil"/>
              <w:left w:val="nil"/>
              <w:bottom w:val="nil"/>
              <w:right w:val="nil"/>
            </w:tcBorders>
          </w:tcPr>
          <w:p w14:paraId="6C993EE6" w14:textId="77777777" w:rsidR="00E77DB1" w:rsidRPr="00937897" w:rsidRDefault="00E77DB1" w:rsidP="00724937"/>
        </w:tc>
      </w:tr>
      <w:tr w:rsidR="00E77DB1" w:rsidRPr="00937897" w14:paraId="4595018E" w14:textId="77777777" w:rsidTr="00724937">
        <w:trPr>
          <w:trHeight w:val="240"/>
          <w:jc w:val="center"/>
        </w:trPr>
        <w:tc>
          <w:tcPr>
            <w:tcW w:w="4876" w:type="dxa"/>
            <w:tcBorders>
              <w:top w:val="nil"/>
              <w:left w:val="nil"/>
              <w:bottom w:val="nil"/>
              <w:right w:val="nil"/>
            </w:tcBorders>
            <w:hideMark/>
          </w:tcPr>
          <w:p w14:paraId="2B6B53E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F7E9132" w14:textId="77777777" w:rsidR="00E77DB1" w:rsidRPr="00937897" w:rsidRDefault="00E77DB1" w:rsidP="00724937">
            <w:pPr>
              <w:pStyle w:val="AmColumnHeading"/>
            </w:pPr>
            <w:r w:rsidRPr="00937897">
              <w:t>Amendement</w:t>
            </w:r>
          </w:p>
        </w:tc>
      </w:tr>
      <w:tr w:rsidR="00E77DB1" w:rsidRPr="00937897" w14:paraId="321BB34C" w14:textId="77777777" w:rsidTr="00724937">
        <w:trPr>
          <w:jc w:val="center"/>
        </w:trPr>
        <w:tc>
          <w:tcPr>
            <w:tcW w:w="4876" w:type="dxa"/>
            <w:tcBorders>
              <w:top w:val="nil"/>
              <w:left w:val="nil"/>
              <w:bottom w:val="nil"/>
              <w:right w:val="nil"/>
            </w:tcBorders>
            <w:hideMark/>
          </w:tcPr>
          <w:p w14:paraId="00698EFD" w14:textId="77777777" w:rsidR="00E77DB1" w:rsidRPr="00937897" w:rsidRDefault="00E77DB1" w:rsidP="00724937">
            <w:pPr>
              <w:pStyle w:val="Normal6a"/>
            </w:pPr>
            <w:r w:rsidRPr="00937897">
              <w:t>(45)</w:t>
            </w:r>
            <w:r w:rsidRPr="00937897">
              <w:tab/>
              <w:t xml:space="preserve">Afin d’optimiser la valeur ajoutée, l’ampleur et l’incidence des investissements, des synergies devraient être recherchées, notamment entre le programme et d’autres instruments de financement de l’Union, y compris au moyen de mécanismes de facilitation. Le programme devrait également rechercher des synergies qui renforcent la collaboration entre </w:t>
            </w:r>
            <w:r w:rsidRPr="00937897">
              <w:rPr>
                <w:b/>
                <w:i/>
              </w:rPr>
              <w:t>l’éducation et le</w:t>
            </w:r>
            <w:r w:rsidRPr="00937897">
              <w:t xml:space="preserve"> secteur privé.</w:t>
            </w:r>
          </w:p>
        </w:tc>
        <w:tc>
          <w:tcPr>
            <w:tcW w:w="4876" w:type="dxa"/>
            <w:tcBorders>
              <w:top w:val="nil"/>
              <w:left w:val="nil"/>
              <w:bottom w:val="nil"/>
              <w:right w:val="nil"/>
            </w:tcBorders>
            <w:hideMark/>
          </w:tcPr>
          <w:p w14:paraId="6C9F30B0" w14:textId="77777777" w:rsidR="00E77DB1" w:rsidRPr="00937897" w:rsidRDefault="00E77DB1" w:rsidP="00724937">
            <w:pPr>
              <w:pStyle w:val="Normal6a"/>
            </w:pPr>
            <w:r w:rsidRPr="00937897">
              <w:t>(45)</w:t>
            </w:r>
            <w:r w:rsidRPr="00937897">
              <w:tab/>
              <w:t>Afin d’optimiser la valeur ajoutée, l’ampleur et l’incidence des investissements, des synergies devraient être recherchées, notamment entre le programme et d’autres instruments de financement de l’Union</w:t>
            </w:r>
            <w:r w:rsidRPr="00937897">
              <w:rPr>
                <w:b/>
                <w:i/>
              </w:rPr>
              <w:t xml:space="preserve">, tels que le Fonds social européen (FSE), le Fonds européen pour la compétitivité, Horizon Europe, </w:t>
            </w:r>
            <w:proofErr w:type="spellStart"/>
            <w:r w:rsidRPr="00937897">
              <w:rPr>
                <w:b/>
                <w:i/>
              </w:rPr>
              <w:t>AgoraEU</w:t>
            </w:r>
            <w:proofErr w:type="spellEnd"/>
            <w:r w:rsidRPr="00937897">
              <w:rPr>
                <w:b/>
                <w:i/>
              </w:rPr>
              <w:t xml:space="preserve"> et les plans de partenariat national et régional,</w:t>
            </w:r>
            <w:r w:rsidRPr="00937897">
              <w:t xml:space="preserve"> y compris au moyen de mécanismes de facilitation. Le programme devrait également rechercher des synergies qui renforcent la </w:t>
            </w:r>
            <w:r w:rsidRPr="00937897">
              <w:lastRenderedPageBreak/>
              <w:t xml:space="preserve">collaboration entre </w:t>
            </w:r>
            <w:r w:rsidRPr="00937897">
              <w:rPr>
                <w:b/>
                <w:i/>
              </w:rPr>
              <w:t>les systèmes d’éducation et de formation et les autres acteurs du</w:t>
            </w:r>
            <w:r w:rsidRPr="00937897">
              <w:t xml:space="preserve"> secteur privé</w:t>
            </w:r>
            <w:r w:rsidRPr="00937897">
              <w:rPr>
                <w:b/>
                <w:i/>
              </w:rPr>
              <w:t>, au sein des communautés où opèrent les établissements d’éducation et de formation ainsi que dans le secteur tertiaire, à condition que cette collaboration respecte l’intérêt public, la liberté académique et les normes du travail, et qu’elle n’entraîne pas une influence commerciale indue ou des conditions d’emploi précaires</w:t>
            </w:r>
            <w:r w:rsidRPr="00937897">
              <w:t>.</w:t>
            </w:r>
          </w:p>
        </w:tc>
      </w:tr>
    </w:tbl>
    <w:p w14:paraId="6BBA26ED" w14:textId="77777777" w:rsidR="00E77DB1" w:rsidRPr="00937897" w:rsidRDefault="00E77DB1" w:rsidP="00E77DB1">
      <w:pPr>
        <w:pStyle w:val="AmOrLang"/>
        <w:rPr>
          <w:lang w:eastAsia="en-US"/>
        </w:rPr>
      </w:pPr>
      <w:r w:rsidRPr="00937897">
        <w:lastRenderedPageBreak/>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F743467" w14:textId="77777777" w:rsidR="00E77DB1" w:rsidRPr="00937897" w:rsidRDefault="00E77DB1" w:rsidP="00E77DB1">
      <w:r w:rsidRPr="00937897">
        <w:rPr>
          <w:rStyle w:val="HideTWBExt"/>
        </w:rPr>
        <w:t>&lt;/Amend&gt;</w:t>
      </w:r>
    </w:p>
    <w:p w14:paraId="53BF77D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365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36674C2" w14:textId="77777777" w:rsidR="00E77DB1" w:rsidRPr="00937897" w:rsidRDefault="00E77DB1" w:rsidP="00E77DB1">
      <w:pPr>
        <w:pStyle w:val="NormalBold"/>
      </w:pPr>
      <w:r w:rsidRPr="00937897">
        <w:rPr>
          <w:rStyle w:val="HideTWBExt"/>
          <w:b w:val="0"/>
        </w:rPr>
        <w:t>&lt;RepeatBlock-By&gt;&lt;Members&gt;</w:t>
      </w:r>
      <w:r w:rsidRPr="00937897">
        <w:t>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C9A3302" w14:textId="77777777" w:rsidR="00E77DB1" w:rsidRPr="00937897" w:rsidRDefault="00E77DB1" w:rsidP="00E77DB1">
      <w:pPr>
        <w:pStyle w:val="NormalBold"/>
      </w:pPr>
      <w:r w:rsidRPr="00937897">
        <w:rPr>
          <w:rStyle w:val="HideTWBExt"/>
          <w:b w:val="0"/>
        </w:rPr>
        <w:t>&lt;/RepeatBlock-By&gt;</w:t>
      </w:r>
    </w:p>
    <w:p w14:paraId="02A3A96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BA56C97" w14:textId="77777777" w:rsidR="00E77DB1" w:rsidRPr="00937897" w:rsidRDefault="00E77DB1" w:rsidP="00E77DB1">
      <w:pPr>
        <w:pStyle w:val="NormalBold"/>
      </w:pPr>
      <w:r w:rsidRPr="00937897">
        <w:rPr>
          <w:rStyle w:val="HideTWBExt"/>
          <w:b w:val="0"/>
        </w:rPr>
        <w:t>&lt;Article&gt;</w:t>
      </w:r>
      <w:r w:rsidRPr="00937897">
        <w:t>Considérant 45</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4CA7314" w14:textId="77777777" w:rsidTr="00724937">
        <w:trPr>
          <w:trHeight w:val="240"/>
          <w:jc w:val="center"/>
        </w:trPr>
        <w:tc>
          <w:tcPr>
            <w:tcW w:w="9752" w:type="dxa"/>
            <w:gridSpan w:val="2"/>
            <w:tcBorders>
              <w:top w:val="nil"/>
              <w:left w:val="nil"/>
              <w:bottom w:val="nil"/>
              <w:right w:val="nil"/>
            </w:tcBorders>
          </w:tcPr>
          <w:p w14:paraId="7443B6D8" w14:textId="77777777" w:rsidR="00E77DB1" w:rsidRPr="00937897" w:rsidRDefault="00E77DB1" w:rsidP="00724937"/>
        </w:tc>
      </w:tr>
      <w:tr w:rsidR="00E77DB1" w:rsidRPr="00937897" w14:paraId="196A5AE6" w14:textId="77777777" w:rsidTr="00724937">
        <w:trPr>
          <w:trHeight w:val="240"/>
          <w:jc w:val="center"/>
        </w:trPr>
        <w:tc>
          <w:tcPr>
            <w:tcW w:w="4876" w:type="dxa"/>
            <w:tcBorders>
              <w:top w:val="nil"/>
              <w:left w:val="nil"/>
              <w:bottom w:val="nil"/>
              <w:right w:val="nil"/>
            </w:tcBorders>
            <w:hideMark/>
          </w:tcPr>
          <w:p w14:paraId="45ADB4C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3FD59CA" w14:textId="77777777" w:rsidR="00E77DB1" w:rsidRPr="00937897" w:rsidRDefault="00E77DB1" w:rsidP="00724937">
            <w:pPr>
              <w:pStyle w:val="AmColumnHeading"/>
            </w:pPr>
            <w:r w:rsidRPr="00937897">
              <w:t>Amendement</w:t>
            </w:r>
          </w:p>
        </w:tc>
      </w:tr>
      <w:tr w:rsidR="00E77DB1" w:rsidRPr="00937897" w14:paraId="1C47242E" w14:textId="77777777" w:rsidTr="00724937">
        <w:trPr>
          <w:jc w:val="center"/>
        </w:trPr>
        <w:tc>
          <w:tcPr>
            <w:tcW w:w="4876" w:type="dxa"/>
            <w:tcBorders>
              <w:top w:val="nil"/>
              <w:left w:val="nil"/>
              <w:bottom w:val="nil"/>
              <w:right w:val="nil"/>
            </w:tcBorders>
            <w:hideMark/>
          </w:tcPr>
          <w:p w14:paraId="202DEC18" w14:textId="77777777" w:rsidR="00E77DB1" w:rsidRPr="00937897" w:rsidRDefault="00E77DB1" w:rsidP="00724937">
            <w:pPr>
              <w:pStyle w:val="Normal6a"/>
            </w:pPr>
            <w:r w:rsidRPr="00937897">
              <w:t>(45)</w:t>
            </w:r>
            <w:r w:rsidRPr="00937897">
              <w:tab/>
              <w:t xml:space="preserve">Afin d’optimiser la valeur ajoutée, l’ampleur et l’incidence des investissements, </w:t>
            </w:r>
            <w:r w:rsidRPr="00937897">
              <w:rPr>
                <w:b/>
                <w:i/>
              </w:rPr>
              <w:t>des synergies devraient être recherchées, notamment entre le programme et d’autres instruments de financement de l’Union, y compris au moyen de mécanismes de facilitation.</w:t>
            </w:r>
            <w:r w:rsidRPr="00937897">
              <w:t xml:space="preserve"> Le programme devrait également rechercher des synergies qui renforcent la collaboration entre l’éducation et le secteur privé.</w:t>
            </w:r>
          </w:p>
        </w:tc>
        <w:tc>
          <w:tcPr>
            <w:tcW w:w="4876" w:type="dxa"/>
            <w:tcBorders>
              <w:top w:val="nil"/>
              <w:left w:val="nil"/>
              <w:bottom w:val="nil"/>
              <w:right w:val="nil"/>
            </w:tcBorders>
            <w:hideMark/>
          </w:tcPr>
          <w:p w14:paraId="1CC71396" w14:textId="77777777" w:rsidR="00E77DB1" w:rsidRPr="00937897" w:rsidRDefault="00E77DB1" w:rsidP="00724937">
            <w:pPr>
              <w:pStyle w:val="Normal6a"/>
            </w:pPr>
            <w:r w:rsidRPr="00937897">
              <w:t>(45)</w:t>
            </w:r>
            <w:r w:rsidRPr="00937897">
              <w:tab/>
              <w:t>Afin d’optimiser la valeur ajoutée, l’ampleur et l’incidence des investissements, le programme devrait également rechercher des synergies qui renforcent la collaboration entre l’éducation et le secteur privé.</w:t>
            </w:r>
          </w:p>
        </w:tc>
      </w:tr>
    </w:tbl>
    <w:p w14:paraId="7043C58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72FD1365" w14:textId="77777777" w:rsidR="00E77DB1" w:rsidRPr="00937897" w:rsidRDefault="00E77DB1" w:rsidP="00E77DB1">
      <w:r w:rsidRPr="00937897">
        <w:rPr>
          <w:rStyle w:val="HideTWBExt"/>
        </w:rPr>
        <w:t>&lt;/Amend&gt;</w:t>
      </w:r>
    </w:p>
    <w:p w14:paraId="54F03E1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366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F8ABA98"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8252293"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3AC3493" w14:textId="77777777" w:rsidR="00E77DB1" w:rsidRPr="00937897" w:rsidRDefault="00E77DB1" w:rsidP="00E77DB1">
      <w:pPr>
        <w:pStyle w:val="NormalBold"/>
      </w:pPr>
      <w:r w:rsidRPr="00937897">
        <w:rPr>
          <w:rStyle w:val="HideTWBExt"/>
          <w:b w:val="0"/>
        </w:rPr>
        <w:t>&lt;/RepeatBlock-By&gt;</w:t>
      </w:r>
    </w:p>
    <w:p w14:paraId="7069B6B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2930649" w14:textId="77777777" w:rsidR="00E77DB1" w:rsidRPr="00937897" w:rsidRDefault="00E77DB1" w:rsidP="00E77DB1">
      <w:pPr>
        <w:pStyle w:val="NormalBold"/>
      </w:pPr>
      <w:r w:rsidRPr="00937897">
        <w:rPr>
          <w:rStyle w:val="HideTWBExt"/>
          <w:b w:val="0"/>
        </w:rPr>
        <w:t>&lt;Article&gt;</w:t>
      </w:r>
      <w:r w:rsidRPr="00937897">
        <w:t>Considérant 45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49BBE7A" w14:textId="77777777" w:rsidTr="00724937">
        <w:trPr>
          <w:trHeight w:val="240"/>
          <w:jc w:val="center"/>
        </w:trPr>
        <w:tc>
          <w:tcPr>
            <w:tcW w:w="9752" w:type="dxa"/>
            <w:gridSpan w:val="2"/>
            <w:tcBorders>
              <w:top w:val="nil"/>
              <w:left w:val="nil"/>
              <w:bottom w:val="nil"/>
              <w:right w:val="nil"/>
            </w:tcBorders>
          </w:tcPr>
          <w:p w14:paraId="7D64F1C3" w14:textId="77777777" w:rsidR="00E77DB1" w:rsidRPr="00937897" w:rsidRDefault="00E77DB1" w:rsidP="00724937"/>
        </w:tc>
      </w:tr>
      <w:tr w:rsidR="00E77DB1" w:rsidRPr="00937897" w14:paraId="0E72E11F" w14:textId="77777777" w:rsidTr="00724937">
        <w:trPr>
          <w:trHeight w:val="240"/>
          <w:jc w:val="center"/>
        </w:trPr>
        <w:tc>
          <w:tcPr>
            <w:tcW w:w="4876" w:type="dxa"/>
            <w:tcBorders>
              <w:top w:val="nil"/>
              <w:left w:val="nil"/>
              <w:bottom w:val="nil"/>
              <w:right w:val="nil"/>
            </w:tcBorders>
            <w:hideMark/>
          </w:tcPr>
          <w:p w14:paraId="05E712E2" w14:textId="77777777" w:rsidR="00E77DB1" w:rsidRPr="00937897" w:rsidRDefault="00E77DB1" w:rsidP="00724937">
            <w:pPr>
              <w:pStyle w:val="AmColumnHeading"/>
            </w:pPr>
            <w:r w:rsidRPr="00937897">
              <w:lastRenderedPageBreak/>
              <w:t>Texte proposé par la Commission</w:t>
            </w:r>
          </w:p>
        </w:tc>
        <w:tc>
          <w:tcPr>
            <w:tcW w:w="4876" w:type="dxa"/>
            <w:tcBorders>
              <w:top w:val="nil"/>
              <w:left w:val="nil"/>
              <w:bottom w:val="nil"/>
              <w:right w:val="nil"/>
            </w:tcBorders>
            <w:hideMark/>
          </w:tcPr>
          <w:p w14:paraId="0CCC234C" w14:textId="77777777" w:rsidR="00E77DB1" w:rsidRPr="00937897" w:rsidRDefault="00E77DB1" w:rsidP="00724937">
            <w:pPr>
              <w:pStyle w:val="AmColumnHeading"/>
            </w:pPr>
            <w:r w:rsidRPr="00937897">
              <w:t>Amendement</w:t>
            </w:r>
          </w:p>
        </w:tc>
      </w:tr>
      <w:tr w:rsidR="00E77DB1" w:rsidRPr="00937897" w14:paraId="79460588" w14:textId="77777777" w:rsidTr="00724937">
        <w:trPr>
          <w:jc w:val="center"/>
        </w:trPr>
        <w:tc>
          <w:tcPr>
            <w:tcW w:w="4876" w:type="dxa"/>
            <w:tcBorders>
              <w:top w:val="nil"/>
              <w:left w:val="nil"/>
              <w:bottom w:val="nil"/>
              <w:right w:val="nil"/>
            </w:tcBorders>
          </w:tcPr>
          <w:p w14:paraId="683312D0" w14:textId="77777777" w:rsidR="00E77DB1" w:rsidRPr="00937897" w:rsidRDefault="00E77DB1" w:rsidP="00724937">
            <w:pPr>
              <w:pStyle w:val="Normal6a"/>
            </w:pPr>
          </w:p>
        </w:tc>
        <w:tc>
          <w:tcPr>
            <w:tcW w:w="4876" w:type="dxa"/>
            <w:tcBorders>
              <w:top w:val="nil"/>
              <w:left w:val="nil"/>
              <w:bottom w:val="nil"/>
              <w:right w:val="nil"/>
            </w:tcBorders>
            <w:hideMark/>
          </w:tcPr>
          <w:p w14:paraId="0A65AA61" w14:textId="77777777" w:rsidR="00E77DB1" w:rsidRPr="00937897" w:rsidRDefault="00E77DB1" w:rsidP="00724937">
            <w:pPr>
              <w:pStyle w:val="Normal6a"/>
            </w:pPr>
            <w:r w:rsidRPr="00937897">
              <w:rPr>
                <w:b/>
                <w:i/>
              </w:rPr>
              <w:t>(45 bis)</w:t>
            </w:r>
            <w:r w:rsidRPr="00937897">
              <w:tab/>
            </w:r>
            <w:r w:rsidRPr="00937897">
              <w:rPr>
                <w:b/>
                <w:i/>
              </w:rPr>
              <w:t>L’agence nationale est responsable des contrôles primaires des bénéficiaires de subventions pour les actions qu’elle gère. Les contrôles sont fondés sur les risques et proportionnés, et ne créent pas d’obstacles pour les organisations ayant une capacité administrative réduite ou les participants moins favorisés en raison d’exigences administratives excessives. L’autorité nationale est chargée de veiller à l’égalité d’accès, à la transparence, à la non-discrimination et à la mise en œuvre effective des mesures d’inclusion lors de l’attribution et de la gestion des fonds de l’Union, y compris la prévention des conflits d’intérêts et des influences indues.</w:t>
            </w:r>
          </w:p>
        </w:tc>
      </w:tr>
    </w:tbl>
    <w:p w14:paraId="0E4F186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B6749B0" w14:textId="77777777" w:rsidR="00E77DB1" w:rsidRPr="00937897" w:rsidRDefault="00E77DB1" w:rsidP="00E77DB1">
      <w:r w:rsidRPr="00937897">
        <w:rPr>
          <w:rStyle w:val="HideTWBExt"/>
        </w:rPr>
        <w:t>&lt;/Amend&gt;</w:t>
      </w:r>
    </w:p>
    <w:p w14:paraId="5A3EBDF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367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40A1368"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197477D" w14:textId="77777777" w:rsidR="00E77DB1" w:rsidRPr="00937897" w:rsidRDefault="00E77DB1" w:rsidP="00E77DB1">
      <w:pPr>
        <w:pStyle w:val="NormalBold"/>
      </w:pPr>
      <w:r w:rsidRPr="00937897">
        <w:rPr>
          <w:rStyle w:val="HideTWBExt"/>
          <w:b w:val="0"/>
        </w:rPr>
        <w:t>&lt;/RepeatBlock-By&gt;</w:t>
      </w:r>
    </w:p>
    <w:p w14:paraId="239E3D8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8AC64CE" w14:textId="77777777" w:rsidR="00E77DB1" w:rsidRPr="00937897" w:rsidRDefault="00E77DB1" w:rsidP="00E77DB1">
      <w:pPr>
        <w:pStyle w:val="NormalBold"/>
      </w:pPr>
      <w:r w:rsidRPr="00937897">
        <w:rPr>
          <w:rStyle w:val="HideTWBExt"/>
          <w:b w:val="0"/>
        </w:rPr>
        <w:t>&lt;Article&gt;</w:t>
      </w:r>
      <w:r w:rsidRPr="00937897">
        <w:t>Considérant 45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2EB4B1F" w14:textId="77777777" w:rsidTr="00724937">
        <w:trPr>
          <w:trHeight w:val="240"/>
          <w:jc w:val="center"/>
        </w:trPr>
        <w:tc>
          <w:tcPr>
            <w:tcW w:w="9752" w:type="dxa"/>
            <w:gridSpan w:val="2"/>
            <w:tcBorders>
              <w:top w:val="nil"/>
              <w:left w:val="nil"/>
              <w:bottom w:val="nil"/>
              <w:right w:val="nil"/>
            </w:tcBorders>
          </w:tcPr>
          <w:p w14:paraId="58A3E73F" w14:textId="77777777" w:rsidR="00E77DB1" w:rsidRPr="00937897" w:rsidRDefault="00E77DB1" w:rsidP="00724937"/>
        </w:tc>
      </w:tr>
      <w:tr w:rsidR="00E77DB1" w:rsidRPr="00937897" w14:paraId="6BCB3F11" w14:textId="77777777" w:rsidTr="00724937">
        <w:trPr>
          <w:trHeight w:val="240"/>
          <w:jc w:val="center"/>
        </w:trPr>
        <w:tc>
          <w:tcPr>
            <w:tcW w:w="4876" w:type="dxa"/>
            <w:tcBorders>
              <w:top w:val="nil"/>
              <w:left w:val="nil"/>
              <w:bottom w:val="nil"/>
              <w:right w:val="nil"/>
            </w:tcBorders>
            <w:hideMark/>
          </w:tcPr>
          <w:p w14:paraId="37AD9D5C"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A7A95A3" w14:textId="77777777" w:rsidR="00E77DB1" w:rsidRPr="00937897" w:rsidRDefault="00E77DB1" w:rsidP="00724937">
            <w:pPr>
              <w:pStyle w:val="AmColumnHeading"/>
            </w:pPr>
            <w:r w:rsidRPr="00937897">
              <w:t>Amendement</w:t>
            </w:r>
          </w:p>
        </w:tc>
      </w:tr>
      <w:tr w:rsidR="00E77DB1" w:rsidRPr="00937897" w14:paraId="39EEB4E8" w14:textId="77777777" w:rsidTr="00724937">
        <w:trPr>
          <w:jc w:val="center"/>
        </w:trPr>
        <w:tc>
          <w:tcPr>
            <w:tcW w:w="4876" w:type="dxa"/>
            <w:tcBorders>
              <w:top w:val="nil"/>
              <w:left w:val="nil"/>
              <w:bottom w:val="nil"/>
              <w:right w:val="nil"/>
            </w:tcBorders>
          </w:tcPr>
          <w:p w14:paraId="6F3F597F" w14:textId="77777777" w:rsidR="00E77DB1" w:rsidRPr="00937897" w:rsidRDefault="00E77DB1" w:rsidP="00724937">
            <w:pPr>
              <w:pStyle w:val="Normal6a"/>
            </w:pPr>
          </w:p>
        </w:tc>
        <w:tc>
          <w:tcPr>
            <w:tcW w:w="4876" w:type="dxa"/>
            <w:tcBorders>
              <w:top w:val="nil"/>
              <w:left w:val="nil"/>
              <w:bottom w:val="nil"/>
              <w:right w:val="nil"/>
            </w:tcBorders>
            <w:hideMark/>
          </w:tcPr>
          <w:p w14:paraId="6C5953BF" w14:textId="77777777" w:rsidR="00E77DB1" w:rsidRPr="00937897" w:rsidRDefault="00E77DB1" w:rsidP="00724937">
            <w:pPr>
              <w:pStyle w:val="Normal6a"/>
            </w:pPr>
            <w:r w:rsidRPr="00937897">
              <w:rPr>
                <w:b/>
                <w:i/>
              </w:rPr>
              <w:t>(45 bis)</w:t>
            </w:r>
            <w:r w:rsidRPr="00937897">
              <w:tab/>
            </w:r>
            <w:r w:rsidRPr="00937897">
              <w:rPr>
                <w:b/>
                <w:i/>
              </w:rPr>
              <w:t>Le fonds de compétitivité européen serait particulièrement bien placé pour contribuer aux bourses introduites dans le présent programme, ainsi que les alliances des universités européennes, tandis que le programme Horizon Europe apporterait une valeur ajoutée en contribuant aux partenariats pour l’excellence et l’innovation. </w:t>
            </w:r>
          </w:p>
        </w:tc>
      </w:tr>
    </w:tbl>
    <w:p w14:paraId="159EFF20"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FAE361C" w14:textId="77777777" w:rsidR="00E77DB1" w:rsidRPr="00937897" w:rsidRDefault="00E77DB1" w:rsidP="00E77DB1">
      <w:r w:rsidRPr="00937897">
        <w:rPr>
          <w:rStyle w:val="HideTWBExt"/>
        </w:rPr>
        <w:t>&lt;/Amend&gt;</w:t>
      </w:r>
    </w:p>
    <w:p w14:paraId="1E3D1A1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368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91EC5C4" w14:textId="77777777" w:rsidR="00E77DB1" w:rsidRPr="00937897" w:rsidRDefault="00E77DB1" w:rsidP="00E77DB1">
      <w:pPr>
        <w:pStyle w:val="NormalBold"/>
      </w:pPr>
      <w:r w:rsidRPr="00937897">
        <w:rPr>
          <w:rStyle w:val="HideTWBExt"/>
          <w:b w:val="0"/>
        </w:rPr>
        <w:lastRenderedPageBreak/>
        <w:t>&lt;RepeatBlock-By&gt;&lt;Members&gt;</w:t>
      </w:r>
      <w:r w:rsidRPr="00937897">
        <w:t>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C95A8C7" w14:textId="77777777" w:rsidR="00E77DB1" w:rsidRPr="00937897" w:rsidRDefault="00E77DB1" w:rsidP="00E77DB1">
      <w:pPr>
        <w:pStyle w:val="NormalBold"/>
      </w:pPr>
      <w:r w:rsidRPr="00937897">
        <w:rPr>
          <w:rStyle w:val="HideTWBExt"/>
          <w:b w:val="0"/>
        </w:rPr>
        <w:t>&lt;/RepeatBlock-By&gt;</w:t>
      </w:r>
    </w:p>
    <w:p w14:paraId="3478931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0AFA70F" w14:textId="77777777" w:rsidR="00E77DB1" w:rsidRPr="00937897" w:rsidRDefault="00E77DB1" w:rsidP="00E77DB1">
      <w:pPr>
        <w:pStyle w:val="NormalBold"/>
      </w:pPr>
      <w:r w:rsidRPr="00937897">
        <w:rPr>
          <w:rStyle w:val="HideTWBExt"/>
          <w:b w:val="0"/>
        </w:rPr>
        <w:t>&lt;Article&gt;</w:t>
      </w:r>
      <w:r w:rsidRPr="00937897">
        <w:t>Considérant 46</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AD326D9" w14:textId="77777777" w:rsidTr="00724937">
        <w:trPr>
          <w:trHeight w:val="240"/>
          <w:jc w:val="center"/>
        </w:trPr>
        <w:tc>
          <w:tcPr>
            <w:tcW w:w="9752" w:type="dxa"/>
            <w:gridSpan w:val="2"/>
            <w:tcBorders>
              <w:top w:val="nil"/>
              <w:left w:val="nil"/>
              <w:bottom w:val="nil"/>
              <w:right w:val="nil"/>
            </w:tcBorders>
          </w:tcPr>
          <w:p w14:paraId="3DA8ABCA" w14:textId="77777777" w:rsidR="00E77DB1" w:rsidRPr="00937897" w:rsidRDefault="00E77DB1" w:rsidP="00724937"/>
        </w:tc>
      </w:tr>
      <w:tr w:rsidR="00E77DB1" w:rsidRPr="00937897" w14:paraId="04E33B74" w14:textId="77777777" w:rsidTr="00724937">
        <w:trPr>
          <w:trHeight w:val="240"/>
          <w:jc w:val="center"/>
        </w:trPr>
        <w:tc>
          <w:tcPr>
            <w:tcW w:w="4876" w:type="dxa"/>
            <w:tcBorders>
              <w:top w:val="nil"/>
              <w:left w:val="nil"/>
              <w:bottom w:val="nil"/>
              <w:right w:val="nil"/>
            </w:tcBorders>
            <w:hideMark/>
          </w:tcPr>
          <w:p w14:paraId="61860AB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E566EBD" w14:textId="77777777" w:rsidR="00E77DB1" w:rsidRPr="00937897" w:rsidRDefault="00E77DB1" w:rsidP="00724937">
            <w:pPr>
              <w:pStyle w:val="AmColumnHeading"/>
            </w:pPr>
            <w:r w:rsidRPr="00937897">
              <w:t>Amendement</w:t>
            </w:r>
          </w:p>
        </w:tc>
      </w:tr>
      <w:tr w:rsidR="00E77DB1" w:rsidRPr="00937897" w14:paraId="1B553BA0" w14:textId="77777777" w:rsidTr="00724937">
        <w:trPr>
          <w:jc w:val="center"/>
        </w:trPr>
        <w:tc>
          <w:tcPr>
            <w:tcW w:w="4876" w:type="dxa"/>
            <w:tcBorders>
              <w:top w:val="nil"/>
              <w:left w:val="nil"/>
              <w:bottom w:val="nil"/>
              <w:right w:val="nil"/>
            </w:tcBorders>
            <w:hideMark/>
          </w:tcPr>
          <w:p w14:paraId="1C6C8F1C" w14:textId="77777777" w:rsidR="00E77DB1" w:rsidRPr="00937897" w:rsidRDefault="00E77DB1" w:rsidP="00724937">
            <w:pPr>
              <w:pStyle w:val="Normal6a"/>
            </w:pPr>
            <w:r w:rsidRPr="00937897">
              <w:rPr>
                <w:b/>
                <w:i/>
              </w:rPr>
              <w:t>(46)</w:t>
            </w:r>
            <w:r w:rsidRPr="00937897">
              <w:tab/>
            </w:r>
            <w:r w:rsidRPr="00937897">
              <w:rPr>
                <w:b/>
                <w:i/>
              </w:rPr>
              <w:t>Le programme devrait permettre une association complète ou partielle de pays tiers. Le programme devrait également soutenir la participation de pays tiers non associés au programme lorsque ces pays sont désignés dans le programme de travail, que leur participation contribue à la réalisation des objectifs du programme et qu’elle est essentielle à la mise en œuvre de l’action.</w:t>
            </w:r>
          </w:p>
        </w:tc>
        <w:tc>
          <w:tcPr>
            <w:tcW w:w="4876" w:type="dxa"/>
            <w:tcBorders>
              <w:top w:val="nil"/>
              <w:left w:val="nil"/>
              <w:bottom w:val="nil"/>
              <w:right w:val="nil"/>
            </w:tcBorders>
            <w:hideMark/>
          </w:tcPr>
          <w:p w14:paraId="0BBAE0F8" w14:textId="77777777" w:rsidR="00E77DB1" w:rsidRPr="00937897" w:rsidRDefault="00E77DB1" w:rsidP="00724937">
            <w:pPr>
              <w:pStyle w:val="Normal6a"/>
            </w:pPr>
            <w:proofErr w:type="gramStart"/>
            <w:r w:rsidRPr="00937897">
              <w:rPr>
                <w:b/>
                <w:i/>
              </w:rPr>
              <w:t>supprimé</w:t>
            </w:r>
            <w:proofErr w:type="gramEnd"/>
          </w:p>
        </w:tc>
      </w:tr>
    </w:tbl>
    <w:p w14:paraId="2FDD1F1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50FDED59" w14:textId="77777777" w:rsidR="00E77DB1" w:rsidRPr="00937897" w:rsidRDefault="00E77DB1" w:rsidP="00E77DB1">
      <w:r w:rsidRPr="00937897">
        <w:rPr>
          <w:rStyle w:val="HideTWBExt"/>
        </w:rPr>
        <w:t>&lt;/Amend&gt;</w:t>
      </w:r>
    </w:p>
    <w:p w14:paraId="0A913D6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369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0ECD390"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87CF190" w14:textId="77777777" w:rsidR="00E77DB1" w:rsidRPr="00937897" w:rsidRDefault="00E77DB1" w:rsidP="00E77DB1">
      <w:pPr>
        <w:pStyle w:val="NormalBold"/>
      </w:pPr>
      <w:r w:rsidRPr="00937897">
        <w:rPr>
          <w:rStyle w:val="HideTWBExt"/>
          <w:b w:val="0"/>
        </w:rPr>
        <w:t>&lt;/RepeatBlock-By&gt;</w:t>
      </w:r>
    </w:p>
    <w:p w14:paraId="0C4BE84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71A84EE" w14:textId="77777777" w:rsidR="00E77DB1" w:rsidRPr="00937897" w:rsidRDefault="00E77DB1" w:rsidP="00E77DB1">
      <w:pPr>
        <w:pStyle w:val="NormalBold"/>
      </w:pPr>
      <w:r w:rsidRPr="00937897">
        <w:rPr>
          <w:rStyle w:val="HideTWBExt"/>
          <w:b w:val="0"/>
        </w:rPr>
        <w:t>&lt;Article&gt;</w:t>
      </w:r>
      <w:r w:rsidRPr="00937897">
        <w:t>Considérant 46</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51E2685" w14:textId="77777777" w:rsidTr="00724937">
        <w:trPr>
          <w:trHeight w:val="240"/>
          <w:jc w:val="center"/>
        </w:trPr>
        <w:tc>
          <w:tcPr>
            <w:tcW w:w="9752" w:type="dxa"/>
            <w:gridSpan w:val="2"/>
            <w:tcBorders>
              <w:top w:val="nil"/>
              <w:left w:val="nil"/>
              <w:bottom w:val="nil"/>
              <w:right w:val="nil"/>
            </w:tcBorders>
          </w:tcPr>
          <w:p w14:paraId="2F6A8933" w14:textId="77777777" w:rsidR="00E77DB1" w:rsidRPr="00937897" w:rsidRDefault="00E77DB1" w:rsidP="00724937"/>
        </w:tc>
      </w:tr>
      <w:tr w:rsidR="00E77DB1" w:rsidRPr="00937897" w14:paraId="2D1B5E5F" w14:textId="77777777" w:rsidTr="00724937">
        <w:trPr>
          <w:trHeight w:val="240"/>
          <w:jc w:val="center"/>
        </w:trPr>
        <w:tc>
          <w:tcPr>
            <w:tcW w:w="4876" w:type="dxa"/>
            <w:tcBorders>
              <w:top w:val="nil"/>
              <w:left w:val="nil"/>
              <w:bottom w:val="nil"/>
              <w:right w:val="nil"/>
            </w:tcBorders>
            <w:hideMark/>
          </w:tcPr>
          <w:p w14:paraId="10B8909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39097C7" w14:textId="77777777" w:rsidR="00E77DB1" w:rsidRPr="00937897" w:rsidRDefault="00E77DB1" w:rsidP="00724937">
            <w:pPr>
              <w:pStyle w:val="AmColumnHeading"/>
            </w:pPr>
            <w:r w:rsidRPr="00937897">
              <w:t>Amendement</w:t>
            </w:r>
          </w:p>
        </w:tc>
      </w:tr>
      <w:tr w:rsidR="00E77DB1" w:rsidRPr="00937897" w14:paraId="302500F6" w14:textId="77777777" w:rsidTr="00724937">
        <w:trPr>
          <w:jc w:val="center"/>
        </w:trPr>
        <w:tc>
          <w:tcPr>
            <w:tcW w:w="4876" w:type="dxa"/>
            <w:tcBorders>
              <w:top w:val="nil"/>
              <w:left w:val="nil"/>
              <w:bottom w:val="nil"/>
              <w:right w:val="nil"/>
            </w:tcBorders>
            <w:hideMark/>
          </w:tcPr>
          <w:p w14:paraId="0E003B61" w14:textId="77777777" w:rsidR="00E77DB1" w:rsidRPr="00937897" w:rsidRDefault="00E77DB1" w:rsidP="00724937">
            <w:pPr>
              <w:pStyle w:val="Normal6a"/>
            </w:pPr>
            <w:r w:rsidRPr="00937897">
              <w:t>(46)</w:t>
            </w:r>
            <w:r w:rsidRPr="00937897">
              <w:tab/>
              <w:t>Le programme devrait permettre une association complète ou partielle de pays tiers. Le programme devrait également soutenir la participation de pays tiers non associés au programme lorsque ces pays sont désignés dans le programme de travail, que leur participation contribue à la réalisation des objectifs du programme et qu’elle est essentielle à la mise en œuvre de l’action</w:t>
            </w:r>
            <w:r w:rsidRPr="00937897">
              <w:rPr>
                <w:b/>
                <w:i/>
              </w:rPr>
              <w:t>.</w:t>
            </w:r>
          </w:p>
        </w:tc>
        <w:tc>
          <w:tcPr>
            <w:tcW w:w="4876" w:type="dxa"/>
            <w:tcBorders>
              <w:top w:val="nil"/>
              <w:left w:val="nil"/>
              <w:bottom w:val="nil"/>
              <w:right w:val="nil"/>
            </w:tcBorders>
            <w:hideMark/>
          </w:tcPr>
          <w:p w14:paraId="39F2BC0D" w14:textId="5F20A880" w:rsidR="00E77DB1" w:rsidRPr="00937897" w:rsidRDefault="00E77DB1" w:rsidP="00724937">
            <w:pPr>
              <w:pStyle w:val="Normal6a"/>
            </w:pPr>
            <w:r w:rsidRPr="00937897">
              <w:t>(46)</w:t>
            </w:r>
            <w:r w:rsidRPr="00937897">
              <w:tab/>
              <w:t xml:space="preserve">Le programme devrait permettre une association complète ou partielle de </w:t>
            </w:r>
            <w:r w:rsidRPr="00937897">
              <w:rPr>
                <w:b/>
                <w:i/>
              </w:rPr>
              <w:t>certains</w:t>
            </w:r>
            <w:r w:rsidRPr="00937897">
              <w:t xml:space="preserve"> pays tiers</w:t>
            </w:r>
            <w:r w:rsidRPr="00937897">
              <w:rPr>
                <w:b/>
                <w:i/>
              </w:rPr>
              <w:t>, à condition que ces pays démontrent une stabilité institutionnelle, une capacité administrative et un respect des valeurs de l’UE suffisants</w:t>
            </w:r>
            <w:r w:rsidRPr="00937897">
              <w:t>. Le programme devrait également soutenir la participation de pays tiers non associés au programme lorsque ces pays sont désignés dans le programme de travail, que leur participation contribue à la réalisation des objectifs du programme</w:t>
            </w:r>
            <w:r w:rsidRPr="00937897">
              <w:rPr>
                <w:b/>
                <w:i/>
              </w:rPr>
              <w:t xml:space="preserve">, </w:t>
            </w:r>
            <w:r w:rsidR="009A7285">
              <w:rPr>
                <w:b/>
                <w:i/>
              </w:rPr>
              <w:t xml:space="preserve">que ces derniers </w:t>
            </w:r>
            <w:r w:rsidRPr="00937897">
              <w:rPr>
                <w:b/>
                <w:i/>
              </w:rPr>
              <w:t>sont conformes au respect des valeurs de l’Union,</w:t>
            </w:r>
            <w:r w:rsidRPr="00937897">
              <w:t xml:space="preserve"> et qu’elle est essentielle à la mise en œuvre de l’action.</w:t>
            </w:r>
          </w:p>
        </w:tc>
      </w:tr>
    </w:tbl>
    <w:p w14:paraId="16A2A6BA"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8E2DA60" w14:textId="77777777" w:rsidR="00E77DB1" w:rsidRPr="00937897" w:rsidRDefault="00E77DB1" w:rsidP="00E77DB1">
      <w:r w:rsidRPr="00937897">
        <w:rPr>
          <w:rStyle w:val="HideTWBExt"/>
        </w:rPr>
        <w:lastRenderedPageBreak/>
        <w:t>&lt;/Amend&gt;</w:t>
      </w:r>
    </w:p>
    <w:p w14:paraId="2A244F5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370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E051A65" w14:textId="77777777" w:rsidR="00E77DB1" w:rsidRPr="00937897" w:rsidRDefault="00E77DB1" w:rsidP="00E77DB1">
      <w:pPr>
        <w:pStyle w:val="NormalBold"/>
      </w:pPr>
      <w:r w:rsidRPr="00937897">
        <w:rPr>
          <w:rStyle w:val="HideTWBExt"/>
          <w:b w:val="0"/>
        </w:rPr>
        <w:t>&lt;RepeatBlock-By&gt;&lt;Members&gt;</w:t>
      </w:r>
      <w:r w:rsidRPr="00937897">
        <w:t>Annamária Vicsek,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4D26158" w14:textId="77777777" w:rsidR="00E77DB1" w:rsidRPr="00937897" w:rsidRDefault="00E77DB1" w:rsidP="00E77DB1">
      <w:pPr>
        <w:pStyle w:val="NormalBold"/>
      </w:pPr>
      <w:r w:rsidRPr="00937897">
        <w:rPr>
          <w:rStyle w:val="HideTWBExt"/>
          <w:b w:val="0"/>
        </w:rPr>
        <w:t>&lt;/RepeatBlock-By&gt;</w:t>
      </w:r>
    </w:p>
    <w:p w14:paraId="05ED3FD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9B6F0E5" w14:textId="77777777" w:rsidR="00E77DB1" w:rsidRPr="00937897" w:rsidRDefault="00E77DB1" w:rsidP="00E77DB1">
      <w:pPr>
        <w:pStyle w:val="NormalBold"/>
      </w:pPr>
      <w:r w:rsidRPr="00937897">
        <w:rPr>
          <w:rStyle w:val="HideTWBExt"/>
          <w:b w:val="0"/>
        </w:rPr>
        <w:t>&lt;Article&gt;</w:t>
      </w:r>
      <w:r w:rsidRPr="00937897">
        <w:t>Considérant 46</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10532C9" w14:textId="77777777" w:rsidTr="00724937">
        <w:trPr>
          <w:trHeight w:val="240"/>
          <w:jc w:val="center"/>
        </w:trPr>
        <w:tc>
          <w:tcPr>
            <w:tcW w:w="9752" w:type="dxa"/>
            <w:gridSpan w:val="2"/>
            <w:tcBorders>
              <w:top w:val="nil"/>
              <w:left w:val="nil"/>
              <w:bottom w:val="nil"/>
              <w:right w:val="nil"/>
            </w:tcBorders>
          </w:tcPr>
          <w:p w14:paraId="7A448091" w14:textId="77777777" w:rsidR="00E77DB1" w:rsidRPr="00937897" w:rsidRDefault="00E77DB1" w:rsidP="00724937"/>
        </w:tc>
      </w:tr>
      <w:tr w:rsidR="00E77DB1" w:rsidRPr="00937897" w14:paraId="7ECEBDFC" w14:textId="77777777" w:rsidTr="00724937">
        <w:trPr>
          <w:trHeight w:val="240"/>
          <w:jc w:val="center"/>
        </w:trPr>
        <w:tc>
          <w:tcPr>
            <w:tcW w:w="4876" w:type="dxa"/>
            <w:tcBorders>
              <w:top w:val="nil"/>
              <w:left w:val="nil"/>
              <w:bottom w:val="nil"/>
              <w:right w:val="nil"/>
            </w:tcBorders>
            <w:hideMark/>
          </w:tcPr>
          <w:p w14:paraId="2F7A2974"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C951836" w14:textId="77777777" w:rsidR="00E77DB1" w:rsidRPr="00937897" w:rsidRDefault="00E77DB1" w:rsidP="00724937">
            <w:pPr>
              <w:pStyle w:val="AmColumnHeading"/>
            </w:pPr>
            <w:r w:rsidRPr="00937897">
              <w:t>Amendement</w:t>
            </w:r>
          </w:p>
        </w:tc>
      </w:tr>
      <w:tr w:rsidR="00E77DB1" w:rsidRPr="00937897" w14:paraId="62001434" w14:textId="77777777" w:rsidTr="00724937">
        <w:trPr>
          <w:jc w:val="center"/>
        </w:trPr>
        <w:tc>
          <w:tcPr>
            <w:tcW w:w="4876" w:type="dxa"/>
            <w:tcBorders>
              <w:top w:val="nil"/>
              <w:left w:val="nil"/>
              <w:bottom w:val="nil"/>
              <w:right w:val="nil"/>
            </w:tcBorders>
            <w:hideMark/>
          </w:tcPr>
          <w:p w14:paraId="5C5B5BD0" w14:textId="77777777" w:rsidR="00E77DB1" w:rsidRPr="00937897" w:rsidRDefault="00E77DB1" w:rsidP="00724937">
            <w:pPr>
              <w:pStyle w:val="Normal6a"/>
            </w:pPr>
            <w:r w:rsidRPr="00937897">
              <w:t>(46)</w:t>
            </w:r>
            <w:r w:rsidRPr="00937897">
              <w:tab/>
              <w:t>Le programme devrait permettre une association complète ou partielle de pays tiers. Le programme devrait également soutenir la participation de pays tiers non associés au programme lorsque ces pays sont désignés dans le programme de travail, que leur participation contribue à la réalisation des objectifs du programme et qu’elle est essentielle à la mise en œuvre de l’action.</w:t>
            </w:r>
          </w:p>
        </w:tc>
        <w:tc>
          <w:tcPr>
            <w:tcW w:w="4876" w:type="dxa"/>
            <w:tcBorders>
              <w:top w:val="nil"/>
              <w:left w:val="nil"/>
              <w:bottom w:val="nil"/>
              <w:right w:val="nil"/>
            </w:tcBorders>
            <w:hideMark/>
          </w:tcPr>
          <w:p w14:paraId="37DE30BA" w14:textId="77777777" w:rsidR="00E77DB1" w:rsidRPr="00937897" w:rsidRDefault="00E77DB1" w:rsidP="00724937">
            <w:pPr>
              <w:pStyle w:val="Normal6a"/>
            </w:pPr>
            <w:r w:rsidRPr="00937897">
              <w:t>(46)</w:t>
            </w:r>
            <w:r w:rsidRPr="00937897">
              <w:tab/>
              <w:t>Le programme devrait permettre une association complète ou partielle de pays tiers</w:t>
            </w:r>
            <w:r w:rsidRPr="00937897">
              <w:rPr>
                <w:b/>
                <w:i/>
              </w:rPr>
              <w:t>, notamment les pays candidats</w:t>
            </w:r>
            <w:r w:rsidRPr="00937897">
              <w:t>. Le programme devrait également soutenir la participation de pays tiers non associés au programme lorsque ces pays sont désignés dans le programme de travail, que leur participation contribue à la réalisation des objectifs du programme et qu’elle est essentielle à la mise en œuvre de l’action</w:t>
            </w:r>
            <w:r w:rsidRPr="00937897">
              <w:rPr>
                <w:b/>
                <w:i/>
              </w:rPr>
              <w:t>, à condition qu’ils respectent également les exigences applicables aux États membres</w:t>
            </w:r>
            <w:r w:rsidRPr="00937897">
              <w:t>.</w:t>
            </w:r>
          </w:p>
        </w:tc>
      </w:tr>
    </w:tbl>
    <w:p w14:paraId="3813F76B"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1078641" w14:textId="77777777" w:rsidR="00E77DB1" w:rsidRPr="00937897" w:rsidRDefault="00E77DB1" w:rsidP="00E77DB1">
      <w:r w:rsidRPr="00937897">
        <w:rPr>
          <w:rStyle w:val="HideTWBExt"/>
        </w:rPr>
        <w:t>&lt;/Amend&gt;</w:t>
      </w:r>
    </w:p>
    <w:p w14:paraId="4142ABF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371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5CBE9C3"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AD3BF2B" w14:textId="77777777" w:rsidR="00E77DB1" w:rsidRPr="00937897" w:rsidRDefault="00E77DB1" w:rsidP="00E77DB1">
      <w:pPr>
        <w:pStyle w:val="NormalBold"/>
      </w:pPr>
      <w:r w:rsidRPr="00937897">
        <w:rPr>
          <w:rStyle w:val="HideTWBExt"/>
          <w:b w:val="0"/>
        </w:rPr>
        <w:t>&lt;/RepeatBlock-By&gt;</w:t>
      </w:r>
    </w:p>
    <w:p w14:paraId="5859D2F3"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8FE97B6" w14:textId="77777777" w:rsidR="00E77DB1" w:rsidRPr="00937897" w:rsidRDefault="00E77DB1" w:rsidP="00E77DB1">
      <w:pPr>
        <w:pStyle w:val="NormalBold"/>
      </w:pPr>
      <w:r w:rsidRPr="00937897">
        <w:rPr>
          <w:rStyle w:val="HideTWBExt"/>
          <w:b w:val="0"/>
        </w:rPr>
        <w:t>&lt;Article&gt;</w:t>
      </w:r>
      <w:r w:rsidRPr="00937897">
        <w:t>Considérant 46</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6353A70" w14:textId="77777777" w:rsidTr="00724937">
        <w:trPr>
          <w:trHeight w:val="240"/>
          <w:jc w:val="center"/>
        </w:trPr>
        <w:tc>
          <w:tcPr>
            <w:tcW w:w="9752" w:type="dxa"/>
            <w:gridSpan w:val="2"/>
            <w:tcBorders>
              <w:top w:val="nil"/>
              <w:left w:val="nil"/>
              <w:bottom w:val="nil"/>
              <w:right w:val="nil"/>
            </w:tcBorders>
          </w:tcPr>
          <w:p w14:paraId="2A0ED605" w14:textId="77777777" w:rsidR="00E77DB1" w:rsidRPr="00937897" w:rsidRDefault="00E77DB1" w:rsidP="00724937"/>
        </w:tc>
      </w:tr>
      <w:tr w:rsidR="00E77DB1" w:rsidRPr="00937897" w14:paraId="0AE902CE" w14:textId="77777777" w:rsidTr="00724937">
        <w:trPr>
          <w:trHeight w:val="240"/>
          <w:jc w:val="center"/>
        </w:trPr>
        <w:tc>
          <w:tcPr>
            <w:tcW w:w="4876" w:type="dxa"/>
            <w:tcBorders>
              <w:top w:val="nil"/>
              <w:left w:val="nil"/>
              <w:bottom w:val="nil"/>
              <w:right w:val="nil"/>
            </w:tcBorders>
            <w:hideMark/>
          </w:tcPr>
          <w:p w14:paraId="130F8C25"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680166C" w14:textId="77777777" w:rsidR="00E77DB1" w:rsidRPr="00937897" w:rsidRDefault="00E77DB1" w:rsidP="00724937">
            <w:pPr>
              <w:pStyle w:val="AmColumnHeading"/>
            </w:pPr>
            <w:r w:rsidRPr="00937897">
              <w:t>Amendement</w:t>
            </w:r>
          </w:p>
        </w:tc>
      </w:tr>
      <w:tr w:rsidR="00E77DB1" w:rsidRPr="00937897" w14:paraId="16EC5B6B" w14:textId="77777777" w:rsidTr="00724937">
        <w:trPr>
          <w:jc w:val="center"/>
        </w:trPr>
        <w:tc>
          <w:tcPr>
            <w:tcW w:w="4876" w:type="dxa"/>
            <w:tcBorders>
              <w:top w:val="nil"/>
              <w:left w:val="nil"/>
              <w:bottom w:val="nil"/>
              <w:right w:val="nil"/>
            </w:tcBorders>
            <w:hideMark/>
          </w:tcPr>
          <w:p w14:paraId="281D5CF3" w14:textId="77777777" w:rsidR="00E77DB1" w:rsidRPr="00937897" w:rsidRDefault="00E77DB1" w:rsidP="00724937">
            <w:pPr>
              <w:pStyle w:val="Normal6a"/>
            </w:pPr>
            <w:r w:rsidRPr="00937897">
              <w:t>(46)</w:t>
            </w:r>
            <w:r w:rsidRPr="00937897">
              <w:tab/>
              <w:t>Le programme devrait permettre une association complète ou partielle de pays tiers. Le programme devrait également soutenir la participation de pays tiers non associés au programme lorsque ces pays sont désignés dans le programme de travail, que leur participation contribue à la réalisation des objectifs du programme et qu’elle est essentielle à la mise en œuvre de l’action.</w:t>
            </w:r>
          </w:p>
        </w:tc>
        <w:tc>
          <w:tcPr>
            <w:tcW w:w="4876" w:type="dxa"/>
            <w:tcBorders>
              <w:top w:val="nil"/>
              <w:left w:val="nil"/>
              <w:bottom w:val="nil"/>
              <w:right w:val="nil"/>
            </w:tcBorders>
            <w:hideMark/>
          </w:tcPr>
          <w:p w14:paraId="09838E07" w14:textId="77777777" w:rsidR="00E77DB1" w:rsidRPr="00937897" w:rsidRDefault="00E77DB1" w:rsidP="00724937">
            <w:pPr>
              <w:pStyle w:val="Normal6a"/>
            </w:pPr>
            <w:r w:rsidRPr="00937897">
              <w:t>(46)</w:t>
            </w:r>
            <w:r w:rsidRPr="00937897">
              <w:tab/>
              <w:t xml:space="preserve">Le programme devrait permettre une association complète ou partielle de pays tiers. Le programme devrait également soutenir la participation de pays tiers non associés au programme lorsque ces pays sont désignés dans le programme de travail, que leur participation contribue à la réalisation des objectifs du programme et qu’elle est essentielle à la mise en œuvre de l’action. </w:t>
            </w:r>
            <w:r w:rsidRPr="00937897">
              <w:rPr>
                <w:b/>
                <w:i/>
              </w:rPr>
              <w:t>Le partenariat devrait garantir la sécurité des intérêts financiers de l’Union.</w:t>
            </w:r>
          </w:p>
        </w:tc>
      </w:tr>
    </w:tbl>
    <w:p w14:paraId="047BC62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B6E8FEE" w14:textId="77777777" w:rsidR="00E77DB1" w:rsidRPr="00937897" w:rsidRDefault="00E77DB1" w:rsidP="00E77DB1">
      <w:r w:rsidRPr="00937897">
        <w:rPr>
          <w:rStyle w:val="HideTWBExt"/>
        </w:rPr>
        <w:t>&lt;/Amend&gt;</w:t>
      </w:r>
    </w:p>
    <w:p w14:paraId="7CE27D5A"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372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7EFDA10"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78D4EBC" w14:textId="77777777" w:rsidR="00E77DB1" w:rsidRPr="00937897" w:rsidRDefault="00E77DB1" w:rsidP="00E77DB1">
      <w:pPr>
        <w:pStyle w:val="NormalBold"/>
      </w:pPr>
      <w:r w:rsidRPr="00937897">
        <w:rPr>
          <w:rStyle w:val="HideTWBExt"/>
          <w:b w:val="0"/>
        </w:rPr>
        <w:t>&lt;/RepeatBlock-By&gt;</w:t>
      </w:r>
    </w:p>
    <w:p w14:paraId="3312619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33752F2" w14:textId="77777777" w:rsidR="00E77DB1" w:rsidRPr="00937897" w:rsidRDefault="00E77DB1" w:rsidP="00E77DB1">
      <w:pPr>
        <w:pStyle w:val="NormalBold"/>
      </w:pPr>
      <w:r w:rsidRPr="00937897">
        <w:rPr>
          <w:rStyle w:val="HideTWBExt"/>
          <w:b w:val="0"/>
        </w:rPr>
        <w:t>&lt;Article&gt;</w:t>
      </w:r>
      <w:r w:rsidRPr="00937897">
        <w:t>Considérant 46</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3203F16" w14:textId="77777777" w:rsidTr="00724937">
        <w:trPr>
          <w:trHeight w:val="240"/>
          <w:jc w:val="center"/>
        </w:trPr>
        <w:tc>
          <w:tcPr>
            <w:tcW w:w="9752" w:type="dxa"/>
            <w:gridSpan w:val="2"/>
            <w:tcBorders>
              <w:top w:val="nil"/>
              <w:left w:val="nil"/>
              <w:bottom w:val="nil"/>
              <w:right w:val="nil"/>
            </w:tcBorders>
          </w:tcPr>
          <w:p w14:paraId="5C75ED5F" w14:textId="77777777" w:rsidR="00E77DB1" w:rsidRPr="00937897" w:rsidRDefault="00E77DB1" w:rsidP="00724937"/>
        </w:tc>
      </w:tr>
      <w:tr w:rsidR="00E77DB1" w:rsidRPr="00937897" w14:paraId="6E944303" w14:textId="77777777" w:rsidTr="00724937">
        <w:trPr>
          <w:trHeight w:val="240"/>
          <w:jc w:val="center"/>
        </w:trPr>
        <w:tc>
          <w:tcPr>
            <w:tcW w:w="4876" w:type="dxa"/>
            <w:tcBorders>
              <w:top w:val="nil"/>
              <w:left w:val="nil"/>
              <w:bottom w:val="nil"/>
              <w:right w:val="nil"/>
            </w:tcBorders>
            <w:hideMark/>
          </w:tcPr>
          <w:p w14:paraId="77210635"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8F80994" w14:textId="77777777" w:rsidR="00E77DB1" w:rsidRPr="00937897" w:rsidRDefault="00E77DB1" w:rsidP="00724937">
            <w:pPr>
              <w:pStyle w:val="AmColumnHeading"/>
            </w:pPr>
            <w:r w:rsidRPr="00937897">
              <w:t>Amendement</w:t>
            </w:r>
          </w:p>
        </w:tc>
      </w:tr>
      <w:tr w:rsidR="00E77DB1" w:rsidRPr="00937897" w14:paraId="1C8A786B" w14:textId="77777777" w:rsidTr="00724937">
        <w:trPr>
          <w:jc w:val="center"/>
        </w:trPr>
        <w:tc>
          <w:tcPr>
            <w:tcW w:w="4876" w:type="dxa"/>
            <w:tcBorders>
              <w:top w:val="nil"/>
              <w:left w:val="nil"/>
              <w:bottom w:val="nil"/>
              <w:right w:val="nil"/>
            </w:tcBorders>
            <w:hideMark/>
          </w:tcPr>
          <w:p w14:paraId="48DBB889" w14:textId="77777777" w:rsidR="00E77DB1" w:rsidRPr="00937897" w:rsidRDefault="00E77DB1" w:rsidP="00724937">
            <w:pPr>
              <w:pStyle w:val="Normal6a"/>
            </w:pPr>
            <w:r w:rsidRPr="00937897">
              <w:t>(46)</w:t>
            </w:r>
            <w:r w:rsidRPr="00937897">
              <w:tab/>
              <w:t xml:space="preserve">Le programme devrait permettre une association complète </w:t>
            </w:r>
            <w:r w:rsidRPr="00937897">
              <w:rPr>
                <w:b/>
                <w:i/>
              </w:rPr>
              <w:t>ou partielle</w:t>
            </w:r>
            <w:r w:rsidRPr="00937897">
              <w:t xml:space="preserve"> de pays tiers. Le programme devrait également soutenir la participation de pays tiers non associés au programme lorsque ces pays sont désignés dans le programme de travail, que leur participation contribue à la réalisation des objectifs du programme et qu’elle est essentielle à la mise en œuvre de l’action.</w:t>
            </w:r>
          </w:p>
        </w:tc>
        <w:tc>
          <w:tcPr>
            <w:tcW w:w="4876" w:type="dxa"/>
            <w:tcBorders>
              <w:top w:val="nil"/>
              <w:left w:val="nil"/>
              <w:bottom w:val="nil"/>
              <w:right w:val="nil"/>
            </w:tcBorders>
            <w:hideMark/>
          </w:tcPr>
          <w:p w14:paraId="30432FB8" w14:textId="77777777" w:rsidR="00E77DB1" w:rsidRPr="00937897" w:rsidRDefault="00E77DB1" w:rsidP="00724937">
            <w:pPr>
              <w:pStyle w:val="Normal6a"/>
            </w:pPr>
            <w:r w:rsidRPr="00937897">
              <w:t>(46)</w:t>
            </w:r>
            <w:r w:rsidRPr="00937897">
              <w:tab/>
              <w:t>Le programme devrait permettre une association complète de pays tiers. Le programme devrait également soutenir la participation de pays tiers non associés au programme lorsque ces pays sont désignés dans le programme de travail, que leur participation contribue à la réalisation des objectifs du programme et qu’elle est essentielle à la mise en œuvre de l’action.</w:t>
            </w:r>
          </w:p>
        </w:tc>
      </w:tr>
    </w:tbl>
    <w:p w14:paraId="073A5ACB"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4B9E0E1" w14:textId="77777777" w:rsidR="00E77DB1" w:rsidRPr="00937897" w:rsidRDefault="00E77DB1" w:rsidP="00E77DB1">
      <w:r w:rsidRPr="00937897">
        <w:rPr>
          <w:rStyle w:val="HideTWBExt"/>
        </w:rPr>
        <w:t>&lt;/Amend&gt;</w:t>
      </w:r>
    </w:p>
    <w:p w14:paraId="6911827A"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373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FC76F90"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10FE113" w14:textId="77777777" w:rsidR="00E77DB1" w:rsidRPr="00937897" w:rsidRDefault="00E77DB1" w:rsidP="00E77DB1">
      <w:pPr>
        <w:pStyle w:val="NormalBold"/>
      </w:pPr>
      <w:r w:rsidRPr="00937897">
        <w:rPr>
          <w:rStyle w:val="HideTWBExt"/>
          <w:b w:val="0"/>
        </w:rPr>
        <w:t>&lt;/RepeatBlock-By&gt;</w:t>
      </w:r>
    </w:p>
    <w:p w14:paraId="593A4FB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D1234EC" w14:textId="77777777" w:rsidR="00E77DB1" w:rsidRPr="00937897" w:rsidRDefault="00E77DB1" w:rsidP="00E77DB1">
      <w:pPr>
        <w:pStyle w:val="NormalBold"/>
      </w:pPr>
      <w:r w:rsidRPr="00937897">
        <w:rPr>
          <w:rStyle w:val="HideTWBExt"/>
          <w:b w:val="0"/>
        </w:rPr>
        <w:t>&lt;Article&gt;</w:t>
      </w:r>
      <w:r w:rsidRPr="00937897">
        <w:t>Considérant 48</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EA5DFF2" w14:textId="77777777" w:rsidTr="00724937">
        <w:trPr>
          <w:trHeight w:val="240"/>
          <w:jc w:val="center"/>
        </w:trPr>
        <w:tc>
          <w:tcPr>
            <w:tcW w:w="9752" w:type="dxa"/>
            <w:gridSpan w:val="2"/>
            <w:tcBorders>
              <w:top w:val="nil"/>
              <w:left w:val="nil"/>
              <w:bottom w:val="nil"/>
              <w:right w:val="nil"/>
            </w:tcBorders>
          </w:tcPr>
          <w:p w14:paraId="2E84FB35" w14:textId="77777777" w:rsidR="00E77DB1" w:rsidRPr="00937897" w:rsidRDefault="00E77DB1" w:rsidP="00724937"/>
        </w:tc>
      </w:tr>
      <w:tr w:rsidR="00E77DB1" w:rsidRPr="00937897" w14:paraId="7D8C874D" w14:textId="77777777" w:rsidTr="00724937">
        <w:trPr>
          <w:trHeight w:val="240"/>
          <w:jc w:val="center"/>
        </w:trPr>
        <w:tc>
          <w:tcPr>
            <w:tcW w:w="4876" w:type="dxa"/>
            <w:tcBorders>
              <w:top w:val="nil"/>
              <w:left w:val="nil"/>
              <w:bottom w:val="nil"/>
              <w:right w:val="nil"/>
            </w:tcBorders>
            <w:hideMark/>
          </w:tcPr>
          <w:p w14:paraId="7C8D0986"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9B345E0" w14:textId="77777777" w:rsidR="00E77DB1" w:rsidRPr="00937897" w:rsidRDefault="00E77DB1" w:rsidP="00724937">
            <w:pPr>
              <w:pStyle w:val="AmColumnHeading"/>
            </w:pPr>
            <w:r w:rsidRPr="00937897">
              <w:t>Amendement</w:t>
            </w:r>
          </w:p>
        </w:tc>
      </w:tr>
      <w:tr w:rsidR="00E77DB1" w:rsidRPr="00937897" w14:paraId="686FBE6C" w14:textId="77777777" w:rsidTr="00724937">
        <w:trPr>
          <w:jc w:val="center"/>
        </w:trPr>
        <w:tc>
          <w:tcPr>
            <w:tcW w:w="4876" w:type="dxa"/>
            <w:tcBorders>
              <w:top w:val="nil"/>
              <w:left w:val="nil"/>
              <w:bottom w:val="nil"/>
              <w:right w:val="nil"/>
            </w:tcBorders>
            <w:hideMark/>
          </w:tcPr>
          <w:p w14:paraId="132F8884" w14:textId="77777777" w:rsidR="00E77DB1" w:rsidRPr="00937897" w:rsidRDefault="00E77DB1" w:rsidP="00724937">
            <w:pPr>
              <w:pStyle w:val="Normal6a"/>
            </w:pPr>
            <w:r w:rsidRPr="00937897">
              <w:t>(48)</w:t>
            </w:r>
            <w:r w:rsidRPr="00937897">
              <w:tab/>
              <w:t>Le programme devrait mobiliser le potentiel des anciens participants au programme Erasmus+ et soutenir des activités y afférentes en les encourageant à promouvoir le programme.</w:t>
            </w:r>
          </w:p>
        </w:tc>
        <w:tc>
          <w:tcPr>
            <w:tcW w:w="4876" w:type="dxa"/>
            <w:tcBorders>
              <w:top w:val="nil"/>
              <w:left w:val="nil"/>
              <w:bottom w:val="nil"/>
              <w:right w:val="nil"/>
            </w:tcBorders>
            <w:hideMark/>
          </w:tcPr>
          <w:p w14:paraId="2194E707" w14:textId="77777777" w:rsidR="00E77DB1" w:rsidRPr="00937897" w:rsidRDefault="00E77DB1" w:rsidP="00724937">
            <w:pPr>
              <w:pStyle w:val="Normal6a"/>
            </w:pPr>
            <w:r w:rsidRPr="00937897">
              <w:t>(48)</w:t>
            </w:r>
            <w:r w:rsidRPr="00937897">
              <w:tab/>
              <w:t xml:space="preserve">Le programme devrait mobiliser le potentiel des anciens participants au programme Erasmus+ et soutenir des activités y afférentes en les encourageant à promouvoir le programme. </w:t>
            </w:r>
            <w:r w:rsidRPr="00937897">
              <w:rPr>
                <w:b/>
                <w:i/>
              </w:rPr>
              <w:t>Les anciens participants constituent une communauté unique de citoyens européens ayant une expérience directe de la coopération transfrontalière et des échanges interculturels. Le programme devrait donc soutenir le développement de réseaux structurés d’anciens étudiants capables de favoriser des activités de mentorat, un engagement civique, un apprentissage par les pairs, une diffusion des résultats et un renforcement des liens entre les générations successives de participants.</w:t>
            </w:r>
          </w:p>
        </w:tc>
      </w:tr>
    </w:tbl>
    <w:p w14:paraId="21E92EFF"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9BCA67C" w14:textId="77777777" w:rsidR="00E77DB1" w:rsidRPr="00937897" w:rsidRDefault="00E77DB1" w:rsidP="00E77DB1">
      <w:r w:rsidRPr="00937897">
        <w:rPr>
          <w:rStyle w:val="HideTWBExt"/>
        </w:rPr>
        <w:t>&lt;/Amend&gt;</w:t>
      </w:r>
    </w:p>
    <w:p w14:paraId="5D9B8A9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374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320840B"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17674E3"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86EE89B" w14:textId="77777777" w:rsidR="00E77DB1" w:rsidRPr="00937897" w:rsidRDefault="00E77DB1" w:rsidP="00E77DB1">
      <w:pPr>
        <w:pStyle w:val="NormalBold"/>
      </w:pPr>
      <w:r w:rsidRPr="00937897">
        <w:rPr>
          <w:rStyle w:val="HideTWBExt"/>
          <w:b w:val="0"/>
        </w:rPr>
        <w:t>&lt;/RepeatBlock-By&gt;</w:t>
      </w:r>
    </w:p>
    <w:p w14:paraId="11DE485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78B1D16" w14:textId="77777777" w:rsidR="00E77DB1" w:rsidRPr="00937897" w:rsidRDefault="00E77DB1" w:rsidP="00E77DB1">
      <w:pPr>
        <w:pStyle w:val="NormalBold"/>
      </w:pPr>
      <w:r w:rsidRPr="00937897">
        <w:rPr>
          <w:rStyle w:val="HideTWBExt"/>
          <w:b w:val="0"/>
        </w:rPr>
        <w:t>&lt;Article&gt;</w:t>
      </w:r>
      <w:r w:rsidRPr="00937897">
        <w:t>Considérant 48</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4374C16" w14:textId="77777777" w:rsidTr="00724937">
        <w:trPr>
          <w:trHeight w:val="240"/>
          <w:jc w:val="center"/>
        </w:trPr>
        <w:tc>
          <w:tcPr>
            <w:tcW w:w="9752" w:type="dxa"/>
            <w:gridSpan w:val="2"/>
            <w:tcBorders>
              <w:top w:val="nil"/>
              <w:left w:val="nil"/>
              <w:bottom w:val="nil"/>
              <w:right w:val="nil"/>
            </w:tcBorders>
          </w:tcPr>
          <w:p w14:paraId="4EE78DCA" w14:textId="77777777" w:rsidR="00E77DB1" w:rsidRPr="00937897" w:rsidRDefault="00E77DB1" w:rsidP="00724937"/>
        </w:tc>
      </w:tr>
      <w:tr w:rsidR="00E77DB1" w:rsidRPr="00937897" w14:paraId="14DEBBF1" w14:textId="77777777" w:rsidTr="00724937">
        <w:trPr>
          <w:trHeight w:val="240"/>
          <w:jc w:val="center"/>
        </w:trPr>
        <w:tc>
          <w:tcPr>
            <w:tcW w:w="4876" w:type="dxa"/>
            <w:tcBorders>
              <w:top w:val="nil"/>
              <w:left w:val="nil"/>
              <w:bottom w:val="nil"/>
              <w:right w:val="nil"/>
            </w:tcBorders>
            <w:hideMark/>
          </w:tcPr>
          <w:p w14:paraId="786EA954"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862E457" w14:textId="77777777" w:rsidR="00E77DB1" w:rsidRPr="00937897" w:rsidRDefault="00E77DB1" w:rsidP="00724937">
            <w:pPr>
              <w:pStyle w:val="AmColumnHeading"/>
            </w:pPr>
            <w:r w:rsidRPr="00937897">
              <w:t>Amendement</w:t>
            </w:r>
          </w:p>
        </w:tc>
      </w:tr>
      <w:tr w:rsidR="00E77DB1" w:rsidRPr="00937897" w14:paraId="0EB0ACFF" w14:textId="77777777" w:rsidTr="00724937">
        <w:trPr>
          <w:jc w:val="center"/>
        </w:trPr>
        <w:tc>
          <w:tcPr>
            <w:tcW w:w="4876" w:type="dxa"/>
            <w:tcBorders>
              <w:top w:val="nil"/>
              <w:left w:val="nil"/>
              <w:bottom w:val="nil"/>
              <w:right w:val="nil"/>
            </w:tcBorders>
            <w:hideMark/>
          </w:tcPr>
          <w:p w14:paraId="3FDCDA54" w14:textId="77777777" w:rsidR="00E77DB1" w:rsidRPr="00937897" w:rsidRDefault="00E77DB1" w:rsidP="00724937">
            <w:pPr>
              <w:pStyle w:val="Normal6a"/>
            </w:pPr>
            <w:r w:rsidRPr="00937897">
              <w:t>(48)</w:t>
            </w:r>
            <w:r w:rsidRPr="00937897">
              <w:tab/>
              <w:t>Le programme devrait mobiliser le potentiel des anciens participants au programme Erasmus+ et soutenir des activités y afférentes en les encourageant à promouvoir le programme.</w:t>
            </w:r>
          </w:p>
        </w:tc>
        <w:tc>
          <w:tcPr>
            <w:tcW w:w="4876" w:type="dxa"/>
            <w:tcBorders>
              <w:top w:val="nil"/>
              <w:left w:val="nil"/>
              <w:bottom w:val="nil"/>
              <w:right w:val="nil"/>
            </w:tcBorders>
            <w:hideMark/>
          </w:tcPr>
          <w:p w14:paraId="16B090D3" w14:textId="77777777" w:rsidR="00E77DB1" w:rsidRPr="00937897" w:rsidRDefault="00E77DB1" w:rsidP="00724937">
            <w:pPr>
              <w:pStyle w:val="Normal6a"/>
            </w:pPr>
            <w:r w:rsidRPr="00937897">
              <w:t>(48)</w:t>
            </w:r>
            <w:r w:rsidRPr="00937897">
              <w:tab/>
              <w:t xml:space="preserve">Le programme devrait mobiliser le potentiel des anciens participants au programme Erasmus+ et </w:t>
            </w:r>
            <w:r w:rsidRPr="00937897">
              <w:rPr>
                <w:b/>
                <w:i/>
              </w:rPr>
              <w:t>au programme</w:t>
            </w:r>
            <w:proofErr w:type="gramStart"/>
            <w:r w:rsidRPr="00937897">
              <w:rPr>
                <w:b/>
                <w:i/>
              </w:rPr>
              <w:t xml:space="preserve"> «Corps</w:t>
            </w:r>
            <w:proofErr w:type="gramEnd"/>
            <w:r w:rsidRPr="00937897">
              <w:rPr>
                <w:b/>
                <w:i/>
              </w:rPr>
              <w:t xml:space="preserve"> européen de solidarité»</w:t>
            </w:r>
            <w:r w:rsidRPr="00937897">
              <w:t xml:space="preserve"> et soutenir des activités y afférentes en les encourageant à promouvoir le programme.</w:t>
            </w:r>
          </w:p>
        </w:tc>
      </w:tr>
    </w:tbl>
    <w:p w14:paraId="2AE96AE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7B72FEE" w14:textId="77777777" w:rsidR="00E77DB1" w:rsidRPr="00937897" w:rsidRDefault="00E77DB1" w:rsidP="00E77DB1">
      <w:r w:rsidRPr="00937897">
        <w:rPr>
          <w:rStyle w:val="HideTWBExt"/>
        </w:rPr>
        <w:t>&lt;/Amend&gt;</w:t>
      </w:r>
    </w:p>
    <w:p w14:paraId="2F8D085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375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086F642"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4A22255"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B0C0759" w14:textId="77777777" w:rsidR="00E77DB1" w:rsidRPr="00937897" w:rsidRDefault="00E77DB1" w:rsidP="00E77DB1">
      <w:pPr>
        <w:pStyle w:val="NormalBold"/>
      </w:pPr>
      <w:r w:rsidRPr="00937897">
        <w:rPr>
          <w:rStyle w:val="HideTWBExt"/>
          <w:b w:val="0"/>
        </w:rPr>
        <w:t>&lt;/RepeatBlock-By&gt;</w:t>
      </w:r>
    </w:p>
    <w:p w14:paraId="5782AD75"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B455053" w14:textId="77777777" w:rsidR="00E77DB1" w:rsidRPr="00937897" w:rsidRDefault="00E77DB1" w:rsidP="00E77DB1">
      <w:pPr>
        <w:pStyle w:val="NormalBold"/>
      </w:pPr>
      <w:r w:rsidRPr="00937897">
        <w:rPr>
          <w:rStyle w:val="HideTWBExt"/>
          <w:b w:val="0"/>
        </w:rPr>
        <w:t>&lt;Article&gt;</w:t>
      </w:r>
      <w:r w:rsidRPr="00937897">
        <w:t>Considérant 48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7ABEE5B" w14:textId="77777777" w:rsidTr="00724937">
        <w:trPr>
          <w:trHeight w:val="240"/>
          <w:jc w:val="center"/>
        </w:trPr>
        <w:tc>
          <w:tcPr>
            <w:tcW w:w="9752" w:type="dxa"/>
            <w:gridSpan w:val="2"/>
            <w:tcBorders>
              <w:top w:val="nil"/>
              <w:left w:val="nil"/>
              <w:bottom w:val="nil"/>
              <w:right w:val="nil"/>
            </w:tcBorders>
          </w:tcPr>
          <w:p w14:paraId="3D274C6E" w14:textId="77777777" w:rsidR="00E77DB1" w:rsidRPr="00937897" w:rsidRDefault="00E77DB1" w:rsidP="00724937"/>
        </w:tc>
      </w:tr>
      <w:tr w:rsidR="00E77DB1" w:rsidRPr="00937897" w14:paraId="41B1B347" w14:textId="77777777" w:rsidTr="00724937">
        <w:trPr>
          <w:trHeight w:val="240"/>
          <w:jc w:val="center"/>
        </w:trPr>
        <w:tc>
          <w:tcPr>
            <w:tcW w:w="4876" w:type="dxa"/>
            <w:tcBorders>
              <w:top w:val="nil"/>
              <w:left w:val="nil"/>
              <w:bottom w:val="nil"/>
              <w:right w:val="nil"/>
            </w:tcBorders>
            <w:hideMark/>
          </w:tcPr>
          <w:p w14:paraId="09E3DD1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5A5B8DD" w14:textId="77777777" w:rsidR="00E77DB1" w:rsidRPr="00937897" w:rsidRDefault="00E77DB1" w:rsidP="00724937">
            <w:pPr>
              <w:pStyle w:val="AmColumnHeading"/>
            </w:pPr>
            <w:r w:rsidRPr="00937897">
              <w:t>Amendement</w:t>
            </w:r>
          </w:p>
        </w:tc>
      </w:tr>
      <w:tr w:rsidR="00E77DB1" w:rsidRPr="00937897" w14:paraId="1DDAAE2A" w14:textId="77777777" w:rsidTr="00724937">
        <w:trPr>
          <w:jc w:val="center"/>
        </w:trPr>
        <w:tc>
          <w:tcPr>
            <w:tcW w:w="4876" w:type="dxa"/>
            <w:tcBorders>
              <w:top w:val="nil"/>
              <w:left w:val="nil"/>
              <w:bottom w:val="nil"/>
              <w:right w:val="nil"/>
            </w:tcBorders>
          </w:tcPr>
          <w:p w14:paraId="59377F16" w14:textId="77777777" w:rsidR="00E77DB1" w:rsidRPr="00937897" w:rsidRDefault="00E77DB1" w:rsidP="00724937">
            <w:pPr>
              <w:pStyle w:val="Normal6a"/>
            </w:pPr>
          </w:p>
        </w:tc>
        <w:tc>
          <w:tcPr>
            <w:tcW w:w="4876" w:type="dxa"/>
            <w:tcBorders>
              <w:top w:val="nil"/>
              <w:left w:val="nil"/>
              <w:bottom w:val="nil"/>
              <w:right w:val="nil"/>
            </w:tcBorders>
            <w:hideMark/>
          </w:tcPr>
          <w:p w14:paraId="41135618" w14:textId="77777777" w:rsidR="00E77DB1" w:rsidRPr="00937897" w:rsidRDefault="00E77DB1" w:rsidP="00724937">
            <w:pPr>
              <w:pStyle w:val="Normal6a"/>
            </w:pPr>
            <w:r w:rsidRPr="00937897">
              <w:rPr>
                <w:b/>
                <w:i/>
              </w:rPr>
              <w:t>(48 bis)</w:t>
            </w:r>
            <w:r w:rsidRPr="00937897">
              <w:tab/>
            </w:r>
            <w:r w:rsidRPr="00937897">
              <w:rPr>
                <w:b/>
                <w:i/>
              </w:rPr>
              <w:t>Les agences nationales jouent un rôle central dans la mise en œuvre du programme. Du fait de leur proximité avec les bénéficiaires et de leur connaissance des contextes nationaux, ils sont bien placés pour exercer des fonctions qui vont au-delà de la gestion administrative. Elles permettent la proximité des bénéficiaires, la sensibilisation des nouveaux arrivants et des petites organisations et la prise en compte effective de la diversité régionale, culturelle et linguistique, y compris dans les régions frontalières. Afin de donner effet au fonds de soutien individuel à l’accessibilité et aux objectifs plus larges du programme en matière d’inclusion, il convient de renforcer la capacité des agences nationales à agir en tant que centres d’orientation et de conseil personnalisés. Dans les États membres dont les structures constitutionnelles ou de gouvernance l’exigent, il convient de maintenir la possibilité de désigner plus d’une agence nationale, car cela favorise la mise en œuvre efficace du programme, renforce l’inclusion et l’incidence locale, et permet au programme de rester au plus près du terrain.</w:t>
            </w:r>
          </w:p>
        </w:tc>
      </w:tr>
    </w:tbl>
    <w:p w14:paraId="695833C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7C683A6" w14:textId="77777777" w:rsidR="00E77DB1" w:rsidRPr="00937897" w:rsidRDefault="00E77DB1" w:rsidP="00E77DB1">
      <w:r w:rsidRPr="00937897">
        <w:rPr>
          <w:rStyle w:val="HideTWBExt"/>
        </w:rPr>
        <w:t>&lt;/Amend&gt;</w:t>
      </w:r>
    </w:p>
    <w:p w14:paraId="0932553A"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376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AFC46BE" w14:textId="77777777" w:rsidR="00E77DB1" w:rsidRPr="00937897" w:rsidRDefault="00E77DB1" w:rsidP="00E77DB1">
      <w:pPr>
        <w:pStyle w:val="NormalBold"/>
      </w:pPr>
      <w:r w:rsidRPr="00937897">
        <w:rPr>
          <w:rStyle w:val="HideTWBExt"/>
          <w:b w:val="0"/>
        </w:rPr>
        <w:t>&lt;RepeatBlock-By&gt;&lt;Members&gt;</w:t>
      </w:r>
      <w:r w:rsidRPr="00937897">
        <w:t>Annamária Vicsek, 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B32DB76" w14:textId="77777777" w:rsidR="00E77DB1" w:rsidRPr="00937897" w:rsidRDefault="00E77DB1" w:rsidP="00E77DB1">
      <w:pPr>
        <w:pStyle w:val="NormalBold"/>
      </w:pPr>
      <w:r w:rsidRPr="00937897">
        <w:rPr>
          <w:rStyle w:val="HideTWBExt"/>
          <w:b w:val="0"/>
        </w:rPr>
        <w:t>&lt;/RepeatBlock-By&gt;</w:t>
      </w:r>
    </w:p>
    <w:p w14:paraId="191A2233"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A9EBA66" w14:textId="77777777" w:rsidR="00E77DB1" w:rsidRPr="00937897" w:rsidRDefault="00E77DB1" w:rsidP="00E77DB1">
      <w:pPr>
        <w:pStyle w:val="NormalBold"/>
      </w:pPr>
      <w:r w:rsidRPr="00937897">
        <w:rPr>
          <w:rStyle w:val="HideTWBExt"/>
          <w:b w:val="0"/>
        </w:rPr>
        <w:t>&lt;Article&gt;</w:t>
      </w:r>
      <w:r w:rsidRPr="00937897">
        <w:t>Considérant 49</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8666069" w14:textId="77777777" w:rsidTr="00724937">
        <w:trPr>
          <w:trHeight w:val="240"/>
          <w:jc w:val="center"/>
        </w:trPr>
        <w:tc>
          <w:tcPr>
            <w:tcW w:w="9752" w:type="dxa"/>
            <w:gridSpan w:val="2"/>
            <w:tcBorders>
              <w:top w:val="nil"/>
              <w:left w:val="nil"/>
              <w:bottom w:val="nil"/>
              <w:right w:val="nil"/>
            </w:tcBorders>
          </w:tcPr>
          <w:p w14:paraId="5661938D" w14:textId="77777777" w:rsidR="00E77DB1" w:rsidRPr="00937897" w:rsidRDefault="00E77DB1" w:rsidP="00724937"/>
        </w:tc>
      </w:tr>
      <w:tr w:rsidR="00E77DB1" w:rsidRPr="00937897" w14:paraId="776AC173" w14:textId="77777777" w:rsidTr="00724937">
        <w:trPr>
          <w:trHeight w:val="240"/>
          <w:jc w:val="center"/>
        </w:trPr>
        <w:tc>
          <w:tcPr>
            <w:tcW w:w="4876" w:type="dxa"/>
            <w:tcBorders>
              <w:top w:val="nil"/>
              <w:left w:val="nil"/>
              <w:bottom w:val="nil"/>
              <w:right w:val="nil"/>
            </w:tcBorders>
            <w:hideMark/>
          </w:tcPr>
          <w:p w14:paraId="0A8D9455"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48041D7" w14:textId="77777777" w:rsidR="00E77DB1" w:rsidRPr="00937897" w:rsidRDefault="00E77DB1" w:rsidP="00724937">
            <w:pPr>
              <w:pStyle w:val="AmColumnHeading"/>
            </w:pPr>
            <w:r w:rsidRPr="00937897">
              <w:t>Amendement</w:t>
            </w:r>
          </w:p>
        </w:tc>
      </w:tr>
      <w:tr w:rsidR="00E77DB1" w:rsidRPr="00937897" w14:paraId="1896CC11" w14:textId="77777777" w:rsidTr="00724937">
        <w:trPr>
          <w:jc w:val="center"/>
        </w:trPr>
        <w:tc>
          <w:tcPr>
            <w:tcW w:w="4876" w:type="dxa"/>
            <w:tcBorders>
              <w:top w:val="nil"/>
              <w:left w:val="nil"/>
              <w:bottom w:val="nil"/>
              <w:right w:val="nil"/>
            </w:tcBorders>
            <w:hideMark/>
          </w:tcPr>
          <w:p w14:paraId="558C4BCB" w14:textId="77777777" w:rsidR="00E77DB1" w:rsidRPr="00937897" w:rsidRDefault="00E77DB1" w:rsidP="00724937">
            <w:pPr>
              <w:pStyle w:val="Normal6a"/>
            </w:pPr>
            <w:r w:rsidRPr="00937897">
              <w:rPr>
                <w:b/>
                <w:i/>
              </w:rPr>
              <w:t>(49)</w:t>
            </w:r>
            <w:r w:rsidRPr="00937897">
              <w:tab/>
            </w:r>
            <w:r w:rsidRPr="00937897">
              <w:rPr>
                <w:b/>
                <w:i/>
              </w:rPr>
              <w:t>Des mesures devraient être prises pour rationaliser la gestion du programme et réaliser des économies d’échelle, notamment en limitant et en réduisant le nombre d’agences nationales.</w:t>
            </w:r>
          </w:p>
        </w:tc>
        <w:tc>
          <w:tcPr>
            <w:tcW w:w="4876" w:type="dxa"/>
            <w:tcBorders>
              <w:top w:val="nil"/>
              <w:left w:val="nil"/>
              <w:bottom w:val="nil"/>
              <w:right w:val="nil"/>
            </w:tcBorders>
            <w:hideMark/>
          </w:tcPr>
          <w:p w14:paraId="02447DB2" w14:textId="77777777" w:rsidR="00E77DB1" w:rsidRPr="00937897" w:rsidRDefault="00E77DB1" w:rsidP="00724937">
            <w:pPr>
              <w:pStyle w:val="Normal6a"/>
            </w:pPr>
            <w:proofErr w:type="gramStart"/>
            <w:r w:rsidRPr="00937897">
              <w:rPr>
                <w:b/>
                <w:i/>
              </w:rPr>
              <w:t>supprimé</w:t>
            </w:r>
            <w:proofErr w:type="gramEnd"/>
          </w:p>
        </w:tc>
      </w:tr>
    </w:tbl>
    <w:p w14:paraId="6C1F56B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94E46E2" w14:textId="77777777" w:rsidR="00E77DB1" w:rsidRPr="00937897" w:rsidRDefault="00E77DB1" w:rsidP="00E77DB1">
      <w:r w:rsidRPr="00937897">
        <w:rPr>
          <w:rStyle w:val="HideTWBExt"/>
        </w:rPr>
        <w:t>&lt;/Amend&gt;</w:t>
      </w:r>
    </w:p>
    <w:p w14:paraId="1AC707D9"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377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084C09C"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FDE0406"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634D54D6" w14:textId="77777777" w:rsidR="00E77DB1" w:rsidRPr="00937897" w:rsidRDefault="00E77DB1" w:rsidP="00E77DB1">
      <w:pPr>
        <w:pStyle w:val="NormalBold"/>
      </w:pPr>
      <w:r w:rsidRPr="00937897">
        <w:rPr>
          <w:rStyle w:val="HideTWBExt"/>
          <w:b w:val="0"/>
        </w:rPr>
        <w:t>&lt;/RepeatBlock-By&gt;</w:t>
      </w:r>
    </w:p>
    <w:p w14:paraId="28BC7CD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20E41E9" w14:textId="77777777" w:rsidR="00E77DB1" w:rsidRPr="00937897" w:rsidRDefault="00E77DB1" w:rsidP="00E77DB1">
      <w:pPr>
        <w:pStyle w:val="NormalBold"/>
      </w:pPr>
      <w:r w:rsidRPr="00937897">
        <w:rPr>
          <w:rStyle w:val="HideTWBExt"/>
          <w:b w:val="0"/>
        </w:rPr>
        <w:t>&lt;Article&gt;</w:t>
      </w:r>
      <w:r w:rsidRPr="00937897">
        <w:t>Considérant 49</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49A4567" w14:textId="77777777" w:rsidTr="00724937">
        <w:trPr>
          <w:trHeight w:val="240"/>
          <w:jc w:val="center"/>
        </w:trPr>
        <w:tc>
          <w:tcPr>
            <w:tcW w:w="9752" w:type="dxa"/>
            <w:gridSpan w:val="2"/>
            <w:tcBorders>
              <w:top w:val="nil"/>
              <w:left w:val="nil"/>
              <w:bottom w:val="nil"/>
              <w:right w:val="nil"/>
            </w:tcBorders>
          </w:tcPr>
          <w:p w14:paraId="58036082" w14:textId="77777777" w:rsidR="00E77DB1" w:rsidRPr="00937897" w:rsidRDefault="00E77DB1" w:rsidP="00724937"/>
        </w:tc>
      </w:tr>
      <w:tr w:rsidR="00E77DB1" w:rsidRPr="00937897" w14:paraId="0EA4D937" w14:textId="77777777" w:rsidTr="00724937">
        <w:trPr>
          <w:trHeight w:val="240"/>
          <w:jc w:val="center"/>
        </w:trPr>
        <w:tc>
          <w:tcPr>
            <w:tcW w:w="4876" w:type="dxa"/>
            <w:tcBorders>
              <w:top w:val="nil"/>
              <w:left w:val="nil"/>
              <w:bottom w:val="nil"/>
              <w:right w:val="nil"/>
            </w:tcBorders>
            <w:hideMark/>
          </w:tcPr>
          <w:p w14:paraId="7D6542A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0BAF063" w14:textId="77777777" w:rsidR="00E77DB1" w:rsidRPr="00937897" w:rsidRDefault="00E77DB1" w:rsidP="00724937">
            <w:pPr>
              <w:pStyle w:val="AmColumnHeading"/>
            </w:pPr>
            <w:r w:rsidRPr="00937897">
              <w:t>Amendement</w:t>
            </w:r>
          </w:p>
        </w:tc>
      </w:tr>
      <w:tr w:rsidR="00E77DB1" w:rsidRPr="00937897" w14:paraId="6ACCF8C7" w14:textId="77777777" w:rsidTr="00724937">
        <w:trPr>
          <w:jc w:val="center"/>
        </w:trPr>
        <w:tc>
          <w:tcPr>
            <w:tcW w:w="4876" w:type="dxa"/>
            <w:tcBorders>
              <w:top w:val="nil"/>
              <w:left w:val="nil"/>
              <w:bottom w:val="nil"/>
              <w:right w:val="nil"/>
            </w:tcBorders>
            <w:hideMark/>
          </w:tcPr>
          <w:p w14:paraId="652DBEE3" w14:textId="77777777" w:rsidR="00E77DB1" w:rsidRPr="00937897" w:rsidRDefault="00E77DB1" w:rsidP="00724937">
            <w:pPr>
              <w:pStyle w:val="Normal6a"/>
            </w:pPr>
            <w:r w:rsidRPr="00937897">
              <w:t>(49)</w:t>
            </w:r>
            <w:r w:rsidRPr="00937897">
              <w:tab/>
              <w:t xml:space="preserve">Des mesures devraient être prises pour rationaliser la gestion du programme et réaliser des économies d’échelle, notamment en </w:t>
            </w:r>
            <w:r w:rsidRPr="00937897">
              <w:rPr>
                <w:b/>
                <w:i/>
              </w:rPr>
              <w:t>limitant et en réduisant le nombre d’agences</w:t>
            </w:r>
            <w:r w:rsidRPr="00937897">
              <w:t xml:space="preserve"> nationales.</w:t>
            </w:r>
          </w:p>
        </w:tc>
        <w:tc>
          <w:tcPr>
            <w:tcW w:w="4876" w:type="dxa"/>
            <w:tcBorders>
              <w:top w:val="nil"/>
              <w:left w:val="nil"/>
              <w:bottom w:val="nil"/>
              <w:right w:val="nil"/>
            </w:tcBorders>
            <w:hideMark/>
          </w:tcPr>
          <w:p w14:paraId="2700F53D" w14:textId="77777777" w:rsidR="00E77DB1" w:rsidRPr="00937897" w:rsidRDefault="00E77DB1" w:rsidP="00724937">
            <w:pPr>
              <w:pStyle w:val="Normal6a"/>
            </w:pPr>
            <w:r w:rsidRPr="00937897">
              <w:t>(49)</w:t>
            </w:r>
            <w:r w:rsidRPr="00937897">
              <w:tab/>
              <w:t xml:space="preserve">Des mesures devraient être prises pour rationaliser la gestion du programme et réaliser des économies d’échelle, notamment en </w:t>
            </w:r>
            <w:r w:rsidRPr="00937897">
              <w:rPr>
                <w:b/>
                <w:i/>
              </w:rPr>
              <w:t>fournissant un soutien technique, des ressources, des formations et une coordination afin de garantir une mise en œuvre cohérente et uniforme du programme par toutes les agences</w:t>
            </w:r>
            <w:r w:rsidRPr="00937897">
              <w:t xml:space="preserve"> nationales </w:t>
            </w:r>
            <w:r w:rsidRPr="00937897">
              <w:rPr>
                <w:b/>
                <w:i/>
              </w:rPr>
              <w:t>et exécutives</w:t>
            </w:r>
            <w:r w:rsidRPr="00937897">
              <w:t>.</w:t>
            </w:r>
            <w:r w:rsidRPr="00937897">
              <w:rPr>
                <w:b/>
                <w:i/>
              </w:rPr>
              <w:t xml:space="preserve"> Cela comprend également une procédure d’accréditation simplifiée qui permet de suivre rapidement les organisations qui ont reçu l’accréditation dans un secteur (enseignement scolaire, éducation des adultes, EFP, CES, enseignement supérieur) pour l’obtenir dans un autre. Cela est particulièrement pertinent pour les organisations opérant dans de multiples secteurs d’apprentissage et dialoguant avec différentes agences nationales au sein de leur pays</w:t>
            </w:r>
            <w:r w:rsidRPr="00937897">
              <w:t>.</w:t>
            </w:r>
          </w:p>
        </w:tc>
      </w:tr>
    </w:tbl>
    <w:p w14:paraId="5470DF6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9376F07" w14:textId="77777777" w:rsidR="00E77DB1" w:rsidRPr="00937897" w:rsidRDefault="00E77DB1" w:rsidP="00E77DB1">
      <w:r w:rsidRPr="00937897">
        <w:rPr>
          <w:rStyle w:val="HideTWBExt"/>
        </w:rPr>
        <w:t>&lt;/Amend&gt;</w:t>
      </w:r>
    </w:p>
    <w:p w14:paraId="5707EDB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378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636E7BB"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364ECDD" w14:textId="77777777" w:rsidR="00E77DB1" w:rsidRPr="00937897" w:rsidRDefault="00E77DB1" w:rsidP="00E77DB1">
      <w:pPr>
        <w:pStyle w:val="NormalBold"/>
      </w:pPr>
      <w:r w:rsidRPr="00937897">
        <w:rPr>
          <w:rStyle w:val="HideTWBExt"/>
          <w:b w:val="0"/>
        </w:rPr>
        <w:t>&lt;/RepeatBlock-By&gt;</w:t>
      </w:r>
    </w:p>
    <w:p w14:paraId="31DFC4C2"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08C2495" w14:textId="77777777" w:rsidR="00E77DB1" w:rsidRPr="00937897" w:rsidRDefault="00E77DB1" w:rsidP="00E77DB1">
      <w:pPr>
        <w:pStyle w:val="NormalBold"/>
      </w:pPr>
      <w:r w:rsidRPr="00937897">
        <w:rPr>
          <w:rStyle w:val="HideTWBExt"/>
          <w:b w:val="0"/>
        </w:rPr>
        <w:t>&lt;Article&gt;</w:t>
      </w:r>
      <w:r w:rsidRPr="00937897">
        <w:t>Considérant 49</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6D24D50" w14:textId="77777777" w:rsidTr="00724937">
        <w:trPr>
          <w:trHeight w:val="240"/>
          <w:jc w:val="center"/>
        </w:trPr>
        <w:tc>
          <w:tcPr>
            <w:tcW w:w="9752" w:type="dxa"/>
            <w:gridSpan w:val="2"/>
            <w:tcBorders>
              <w:top w:val="nil"/>
              <w:left w:val="nil"/>
              <w:bottom w:val="nil"/>
              <w:right w:val="nil"/>
            </w:tcBorders>
          </w:tcPr>
          <w:p w14:paraId="4B646DBA" w14:textId="77777777" w:rsidR="00E77DB1" w:rsidRPr="00937897" w:rsidRDefault="00E77DB1" w:rsidP="00724937"/>
        </w:tc>
      </w:tr>
      <w:tr w:rsidR="00E77DB1" w:rsidRPr="00937897" w14:paraId="20F091DD" w14:textId="77777777" w:rsidTr="00724937">
        <w:trPr>
          <w:trHeight w:val="240"/>
          <w:jc w:val="center"/>
        </w:trPr>
        <w:tc>
          <w:tcPr>
            <w:tcW w:w="4876" w:type="dxa"/>
            <w:tcBorders>
              <w:top w:val="nil"/>
              <w:left w:val="nil"/>
              <w:bottom w:val="nil"/>
              <w:right w:val="nil"/>
            </w:tcBorders>
            <w:hideMark/>
          </w:tcPr>
          <w:p w14:paraId="2CECE09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671A5C1" w14:textId="77777777" w:rsidR="00E77DB1" w:rsidRPr="00937897" w:rsidRDefault="00E77DB1" w:rsidP="00724937">
            <w:pPr>
              <w:pStyle w:val="AmColumnHeading"/>
            </w:pPr>
            <w:r w:rsidRPr="00937897">
              <w:t>Amendement</w:t>
            </w:r>
          </w:p>
        </w:tc>
      </w:tr>
      <w:tr w:rsidR="00E77DB1" w:rsidRPr="00937897" w14:paraId="645C59FF" w14:textId="77777777" w:rsidTr="00724937">
        <w:trPr>
          <w:jc w:val="center"/>
        </w:trPr>
        <w:tc>
          <w:tcPr>
            <w:tcW w:w="4876" w:type="dxa"/>
            <w:tcBorders>
              <w:top w:val="nil"/>
              <w:left w:val="nil"/>
              <w:bottom w:val="nil"/>
              <w:right w:val="nil"/>
            </w:tcBorders>
            <w:hideMark/>
          </w:tcPr>
          <w:p w14:paraId="4818A054" w14:textId="77777777" w:rsidR="00E77DB1" w:rsidRPr="00937897" w:rsidRDefault="00E77DB1" w:rsidP="00724937">
            <w:pPr>
              <w:pStyle w:val="Normal6a"/>
            </w:pPr>
            <w:r w:rsidRPr="00937897">
              <w:t>(49)</w:t>
            </w:r>
            <w:r w:rsidRPr="00937897">
              <w:tab/>
              <w:t>Des mesures devraient être prises pour rationaliser la gestion du programme et réaliser des économies d’échelle</w:t>
            </w:r>
            <w:r w:rsidRPr="00937897">
              <w:rPr>
                <w:b/>
                <w:i/>
              </w:rPr>
              <w:t>, notamment en limitant et en réduisant le nombre d’agences nationales</w:t>
            </w:r>
            <w:r w:rsidRPr="00937897">
              <w:t>.</w:t>
            </w:r>
          </w:p>
        </w:tc>
        <w:tc>
          <w:tcPr>
            <w:tcW w:w="4876" w:type="dxa"/>
            <w:tcBorders>
              <w:top w:val="nil"/>
              <w:left w:val="nil"/>
              <w:bottom w:val="nil"/>
              <w:right w:val="nil"/>
            </w:tcBorders>
            <w:hideMark/>
          </w:tcPr>
          <w:p w14:paraId="73CB9692" w14:textId="77777777" w:rsidR="00E77DB1" w:rsidRPr="00937897" w:rsidRDefault="00E77DB1" w:rsidP="00724937">
            <w:pPr>
              <w:pStyle w:val="Normal6a"/>
            </w:pPr>
            <w:r w:rsidRPr="00937897">
              <w:t>(49)</w:t>
            </w:r>
            <w:r w:rsidRPr="00937897">
              <w:tab/>
              <w:t>Des mesures devraient être prises pour rationaliser la gestion du programme et réaliser des économies d’échelle.</w:t>
            </w:r>
          </w:p>
        </w:tc>
      </w:tr>
    </w:tbl>
    <w:p w14:paraId="45F5685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2B00613" w14:textId="77777777" w:rsidR="00E77DB1" w:rsidRPr="00937897" w:rsidRDefault="00E77DB1" w:rsidP="00E77DB1">
      <w:r w:rsidRPr="00937897">
        <w:rPr>
          <w:rStyle w:val="HideTWBExt"/>
        </w:rPr>
        <w:t>&lt;/Amend&gt;</w:t>
      </w:r>
    </w:p>
    <w:p w14:paraId="7B7CAE79"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379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93E542F"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7309592" w14:textId="77777777" w:rsidR="00E77DB1" w:rsidRPr="00937897" w:rsidRDefault="00E77DB1" w:rsidP="00E77DB1">
      <w:pPr>
        <w:pStyle w:val="NormalBold"/>
      </w:pPr>
      <w:r w:rsidRPr="00937897">
        <w:rPr>
          <w:rStyle w:val="HideTWBExt"/>
          <w:b w:val="0"/>
        </w:rPr>
        <w:t>&lt;/RepeatBlock-By&gt;</w:t>
      </w:r>
    </w:p>
    <w:p w14:paraId="4DE6DDAD"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CD3154F" w14:textId="77777777" w:rsidR="00E77DB1" w:rsidRPr="00937897" w:rsidRDefault="00E77DB1" w:rsidP="00E77DB1">
      <w:pPr>
        <w:pStyle w:val="NormalBold"/>
      </w:pPr>
      <w:r w:rsidRPr="00937897">
        <w:rPr>
          <w:rStyle w:val="HideTWBExt"/>
          <w:b w:val="0"/>
        </w:rPr>
        <w:t>&lt;Article&gt;</w:t>
      </w:r>
      <w:r w:rsidRPr="00937897">
        <w:t>Considérant 49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D11D3DC" w14:textId="77777777" w:rsidTr="00724937">
        <w:trPr>
          <w:trHeight w:val="240"/>
          <w:jc w:val="center"/>
        </w:trPr>
        <w:tc>
          <w:tcPr>
            <w:tcW w:w="9752" w:type="dxa"/>
            <w:gridSpan w:val="2"/>
            <w:tcBorders>
              <w:top w:val="nil"/>
              <w:left w:val="nil"/>
              <w:bottom w:val="nil"/>
              <w:right w:val="nil"/>
            </w:tcBorders>
          </w:tcPr>
          <w:p w14:paraId="38E53AE9" w14:textId="77777777" w:rsidR="00E77DB1" w:rsidRPr="00937897" w:rsidRDefault="00E77DB1" w:rsidP="00724937"/>
        </w:tc>
      </w:tr>
      <w:tr w:rsidR="00E77DB1" w:rsidRPr="00937897" w14:paraId="6BDC54EC" w14:textId="77777777" w:rsidTr="00724937">
        <w:trPr>
          <w:trHeight w:val="240"/>
          <w:jc w:val="center"/>
        </w:trPr>
        <w:tc>
          <w:tcPr>
            <w:tcW w:w="4876" w:type="dxa"/>
            <w:tcBorders>
              <w:top w:val="nil"/>
              <w:left w:val="nil"/>
              <w:bottom w:val="nil"/>
              <w:right w:val="nil"/>
            </w:tcBorders>
            <w:hideMark/>
          </w:tcPr>
          <w:p w14:paraId="3FF9893F"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313060F" w14:textId="77777777" w:rsidR="00E77DB1" w:rsidRPr="00937897" w:rsidRDefault="00E77DB1" w:rsidP="00724937">
            <w:pPr>
              <w:pStyle w:val="AmColumnHeading"/>
            </w:pPr>
            <w:r w:rsidRPr="00937897">
              <w:t>Amendement</w:t>
            </w:r>
          </w:p>
        </w:tc>
      </w:tr>
      <w:tr w:rsidR="00E77DB1" w:rsidRPr="00937897" w14:paraId="1B6B7507" w14:textId="77777777" w:rsidTr="00724937">
        <w:trPr>
          <w:jc w:val="center"/>
        </w:trPr>
        <w:tc>
          <w:tcPr>
            <w:tcW w:w="4876" w:type="dxa"/>
            <w:tcBorders>
              <w:top w:val="nil"/>
              <w:left w:val="nil"/>
              <w:bottom w:val="nil"/>
              <w:right w:val="nil"/>
            </w:tcBorders>
          </w:tcPr>
          <w:p w14:paraId="7EB2DC04" w14:textId="77777777" w:rsidR="00E77DB1" w:rsidRPr="00937897" w:rsidRDefault="00E77DB1" w:rsidP="00724937">
            <w:pPr>
              <w:pStyle w:val="Normal6a"/>
            </w:pPr>
          </w:p>
        </w:tc>
        <w:tc>
          <w:tcPr>
            <w:tcW w:w="4876" w:type="dxa"/>
            <w:tcBorders>
              <w:top w:val="nil"/>
              <w:left w:val="nil"/>
              <w:bottom w:val="nil"/>
              <w:right w:val="nil"/>
            </w:tcBorders>
            <w:hideMark/>
          </w:tcPr>
          <w:p w14:paraId="2EAF7014" w14:textId="77777777" w:rsidR="00E77DB1" w:rsidRPr="00937897" w:rsidRDefault="00E77DB1" w:rsidP="00724937">
            <w:pPr>
              <w:pStyle w:val="Normal6a"/>
            </w:pPr>
            <w:r w:rsidRPr="00937897">
              <w:rPr>
                <w:b/>
                <w:i/>
              </w:rPr>
              <w:t>(49 bis)</w:t>
            </w:r>
            <w:r w:rsidRPr="00937897">
              <w:tab/>
            </w:r>
            <w:r w:rsidRPr="00937897">
              <w:rPr>
                <w:b/>
                <w:i/>
              </w:rPr>
              <w:t>Toute extension des objectifs, des actions ou des exigences en matière de suivi du programme devrait s’accompagner de capacités financières et administratives adéquates, de manière à ne pas réduire le financement disponible pour les principales activités de mobilité à des fins d’éducation et de formation, les mesures d’inclusion et les activités de coopération. </w:t>
            </w:r>
          </w:p>
        </w:tc>
      </w:tr>
    </w:tbl>
    <w:p w14:paraId="0475452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1EA4761" w14:textId="77777777" w:rsidR="00E77DB1" w:rsidRPr="00937897" w:rsidRDefault="00E77DB1" w:rsidP="00E77DB1">
      <w:r w:rsidRPr="00937897">
        <w:rPr>
          <w:rStyle w:val="HideTWBExt"/>
        </w:rPr>
        <w:t>&lt;/Amend&gt;</w:t>
      </w:r>
    </w:p>
    <w:p w14:paraId="5271FF5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380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A5ECCE7"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1E7C19E" w14:textId="77777777" w:rsidR="00E77DB1" w:rsidRPr="00937897" w:rsidRDefault="00E77DB1" w:rsidP="00E77DB1">
      <w:pPr>
        <w:pStyle w:val="NormalBold"/>
      </w:pPr>
      <w:r w:rsidRPr="00937897">
        <w:rPr>
          <w:rStyle w:val="HideTWBExt"/>
          <w:b w:val="0"/>
        </w:rPr>
        <w:t>&lt;/RepeatBlock-By&gt;</w:t>
      </w:r>
    </w:p>
    <w:p w14:paraId="52FB7C13"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4D3CF27" w14:textId="77777777" w:rsidR="00E77DB1" w:rsidRPr="00937897" w:rsidRDefault="00E77DB1" w:rsidP="00E77DB1">
      <w:pPr>
        <w:pStyle w:val="NormalBold"/>
      </w:pPr>
      <w:r w:rsidRPr="00937897">
        <w:rPr>
          <w:rStyle w:val="HideTWBExt"/>
          <w:b w:val="0"/>
        </w:rPr>
        <w:t>&lt;Article&gt;</w:t>
      </w:r>
      <w:r w:rsidRPr="00937897">
        <w:t>Article premier – paragraphe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FE62C1B" w14:textId="77777777" w:rsidTr="00724937">
        <w:trPr>
          <w:trHeight w:val="240"/>
          <w:jc w:val="center"/>
        </w:trPr>
        <w:tc>
          <w:tcPr>
            <w:tcW w:w="9752" w:type="dxa"/>
            <w:gridSpan w:val="2"/>
            <w:tcBorders>
              <w:top w:val="nil"/>
              <w:left w:val="nil"/>
              <w:bottom w:val="nil"/>
              <w:right w:val="nil"/>
            </w:tcBorders>
          </w:tcPr>
          <w:p w14:paraId="1CBED460" w14:textId="77777777" w:rsidR="00E77DB1" w:rsidRPr="00937897" w:rsidRDefault="00E77DB1" w:rsidP="00724937"/>
        </w:tc>
      </w:tr>
      <w:tr w:rsidR="00E77DB1" w:rsidRPr="00937897" w14:paraId="78164F69" w14:textId="77777777" w:rsidTr="00724937">
        <w:trPr>
          <w:trHeight w:val="240"/>
          <w:jc w:val="center"/>
        </w:trPr>
        <w:tc>
          <w:tcPr>
            <w:tcW w:w="4876" w:type="dxa"/>
            <w:tcBorders>
              <w:top w:val="nil"/>
              <w:left w:val="nil"/>
              <w:bottom w:val="nil"/>
              <w:right w:val="nil"/>
            </w:tcBorders>
            <w:hideMark/>
          </w:tcPr>
          <w:p w14:paraId="1C3701B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549B7A1" w14:textId="77777777" w:rsidR="00E77DB1" w:rsidRPr="00937897" w:rsidRDefault="00E77DB1" w:rsidP="00724937">
            <w:pPr>
              <w:pStyle w:val="AmColumnHeading"/>
            </w:pPr>
            <w:r w:rsidRPr="00937897">
              <w:t>Amendement</w:t>
            </w:r>
          </w:p>
        </w:tc>
      </w:tr>
      <w:tr w:rsidR="00E77DB1" w:rsidRPr="00937897" w14:paraId="59AC9FA4" w14:textId="77777777" w:rsidTr="00724937">
        <w:trPr>
          <w:jc w:val="center"/>
        </w:trPr>
        <w:tc>
          <w:tcPr>
            <w:tcW w:w="4876" w:type="dxa"/>
            <w:tcBorders>
              <w:top w:val="nil"/>
              <w:left w:val="nil"/>
              <w:bottom w:val="nil"/>
              <w:right w:val="nil"/>
            </w:tcBorders>
            <w:hideMark/>
          </w:tcPr>
          <w:p w14:paraId="0AF16AA1" w14:textId="77777777" w:rsidR="00E77DB1" w:rsidRPr="00937897" w:rsidRDefault="00E77DB1" w:rsidP="00724937">
            <w:pPr>
              <w:pStyle w:val="Normal6a"/>
            </w:pPr>
            <w:r w:rsidRPr="00937897">
              <w:t xml:space="preserve">Le présent règlement établit Erasmus+, le programme </w:t>
            </w:r>
            <w:r w:rsidRPr="00937897">
              <w:rPr>
                <w:b/>
                <w:i/>
              </w:rPr>
              <w:t>d’action</w:t>
            </w:r>
            <w:r w:rsidRPr="00937897">
              <w:t xml:space="preserve"> de l’Union </w:t>
            </w:r>
            <w:r w:rsidRPr="00937897">
              <w:rPr>
                <w:b/>
                <w:i/>
              </w:rPr>
              <w:t>dans les domaines de</w:t>
            </w:r>
            <w:r w:rsidRPr="00937897">
              <w:t xml:space="preserve"> l’éducation et de la formation, </w:t>
            </w:r>
            <w:r w:rsidRPr="00937897">
              <w:rPr>
                <w:b/>
                <w:i/>
              </w:rPr>
              <w:t>ainsi que dans les domaines de</w:t>
            </w:r>
            <w:r w:rsidRPr="00937897">
              <w:t xml:space="preserve"> la jeunesse et du sport (ci-après le</w:t>
            </w:r>
            <w:proofErr w:type="gramStart"/>
            <w:r w:rsidRPr="00937897">
              <w:t xml:space="preserve"> «programme</w:t>
            </w:r>
            <w:proofErr w:type="gramEnd"/>
            <w:r w:rsidRPr="00937897">
              <w:t xml:space="preserve">»). </w:t>
            </w:r>
            <w:r w:rsidRPr="00937897">
              <w:rPr>
                <w:b/>
                <w:i/>
              </w:rPr>
              <w:t>Il</w:t>
            </w:r>
            <w:r w:rsidRPr="00937897">
              <w:t xml:space="preserve"> fixe les objectifs du programme et arrête son budget pour la période 2028-2034, ainsi que les formes de financement de l’Union et les règles relatives à l’octroi d’un tel financement. Le présent règlement institue également le Corps volontaire européen d’aide humanitaire.</w:t>
            </w:r>
          </w:p>
        </w:tc>
        <w:tc>
          <w:tcPr>
            <w:tcW w:w="4876" w:type="dxa"/>
            <w:tcBorders>
              <w:top w:val="nil"/>
              <w:left w:val="nil"/>
              <w:bottom w:val="nil"/>
              <w:right w:val="nil"/>
            </w:tcBorders>
            <w:hideMark/>
          </w:tcPr>
          <w:p w14:paraId="6A946326" w14:textId="77777777" w:rsidR="00E77DB1" w:rsidRPr="00937897" w:rsidRDefault="00E77DB1" w:rsidP="00724937">
            <w:pPr>
              <w:pStyle w:val="Normal6a"/>
            </w:pPr>
            <w:r w:rsidRPr="00937897">
              <w:t>Le présent règlement établit Erasmus +, le programme de l’Union pour l’éducation</w:t>
            </w:r>
            <w:r w:rsidRPr="00937897">
              <w:rPr>
                <w:b/>
                <w:i/>
              </w:rPr>
              <w:t>,</w:t>
            </w:r>
            <w:r w:rsidRPr="00937897">
              <w:t xml:space="preserve"> la formation</w:t>
            </w:r>
            <w:r w:rsidRPr="00937897">
              <w:rPr>
                <w:b/>
                <w:i/>
              </w:rPr>
              <w:t>,</w:t>
            </w:r>
            <w:r w:rsidRPr="00937897">
              <w:t xml:space="preserve"> la jeunesse et le sport (ci-après le</w:t>
            </w:r>
            <w:proofErr w:type="gramStart"/>
            <w:r w:rsidRPr="00937897">
              <w:t xml:space="preserve"> «programme</w:t>
            </w:r>
            <w:proofErr w:type="gramEnd"/>
            <w:r w:rsidRPr="00937897">
              <w:t>»)</w:t>
            </w:r>
            <w:r w:rsidRPr="00937897">
              <w:rPr>
                <w:b/>
                <w:i/>
              </w:rPr>
              <w:t>, en tant qu’instrument essentiel pour promouvoir l’apprentissage tout au long de la vie, l’inclusion sociale, l’égalité des chances, la participation démocratique, la solidarité et la mobilité sociale ascendante dans l’ensemble de l’Union et au-delà</w:t>
            </w:r>
            <w:r w:rsidRPr="00937897">
              <w:t>.</w:t>
            </w:r>
            <w:r w:rsidRPr="00937897">
              <w:rPr>
                <w:b/>
                <w:i/>
              </w:rPr>
              <w:t xml:space="preserve"> Le présent règlement</w:t>
            </w:r>
            <w:r w:rsidRPr="00937897">
              <w:t xml:space="preserve"> fixe les objectifs du programme et arrête son budget pour la période 2028-2034, ainsi que les formes de financement de l’Union et les règles relatives à l’octroi d’un tel financement. Le présent règlement institue également le Corps volontaire européen d’aide humanitaire.</w:t>
            </w:r>
          </w:p>
        </w:tc>
      </w:tr>
    </w:tbl>
    <w:p w14:paraId="4E753390"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148051E" w14:textId="77777777" w:rsidR="00E77DB1" w:rsidRPr="00937897" w:rsidRDefault="00E77DB1" w:rsidP="00E77DB1">
      <w:r w:rsidRPr="00937897">
        <w:rPr>
          <w:rStyle w:val="HideTWBExt"/>
        </w:rPr>
        <w:t>&lt;/Amend&gt;</w:t>
      </w:r>
    </w:p>
    <w:p w14:paraId="25BD0D3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381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0AFBF54" w14:textId="77777777" w:rsidR="00E77DB1" w:rsidRPr="00937897" w:rsidRDefault="00E77DB1" w:rsidP="00E77DB1">
      <w:pPr>
        <w:pStyle w:val="NormalBold"/>
      </w:pPr>
      <w:r w:rsidRPr="00937897">
        <w:rPr>
          <w:rStyle w:val="HideTWBExt"/>
          <w:b w:val="0"/>
        </w:rPr>
        <w:t>&lt;RepeatBlock-By&gt;&lt;Members&gt;</w:t>
      </w:r>
      <w:r w:rsidRPr="00937897">
        <w:t xml:space="preserve">Catherine Griset, Antonín </w:t>
      </w:r>
      <w:proofErr w:type="spellStart"/>
      <w:r w:rsidRPr="00937897">
        <w:t>Staněk</w:t>
      </w:r>
      <w:proofErr w:type="spellEnd"/>
      <w:r w:rsidRPr="00937897">
        <w: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14BF200" w14:textId="77777777" w:rsidR="00E77DB1" w:rsidRPr="00937897" w:rsidRDefault="00E77DB1" w:rsidP="00E77DB1">
      <w:pPr>
        <w:pStyle w:val="NormalBold"/>
      </w:pPr>
      <w:r w:rsidRPr="00937897">
        <w:rPr>
          <w:rStyle w:val="HideTWBExt"/>
          <w:b w:val="0"/>
        </w:rPr>
        <w:t>&lt;/RepeatBlock-By&gt;</w:t>
      </w:r>
    </w:p>
    <w:p w14:paraId="698FC6D5"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BCBDB9B" w14:textId="77777777" w:rsidR="00E77DB1" w:rsidRPr="00937897" w:rsidRDefault="00E77DB1" w:rsidP="00E77DB1">
      <w:pPr>
        <w:pStyle w:val="NormalBold"/>
      </w:pPr>
      <w:r w:rsidRPr="00937897">
        <w:rPr>
          <w:rStyle w:val="HideTWBExt"/>
          <w:b w:val="0"/>
        </w:rPr>
        <w:t>&lt;Article&gt;</w:t>
      </w:r>
      <w:r w:rsidRPr="00937897">
        <w:t>Article premier – paragraphe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91D8EE9" w14:textId="77777777" w:rsidTr="00724937">
        <w:trPr>
          <w:trHeight w:val="240"/>
          <w:jc w:val="center"/>
        </w:trPr>
        <w:tc>
          <w:tcPr>
            <w:tcW w:w="9752" w:type="dxa"/>
            <w:gridSpan w:val="2"/>
            <w:tcBorders>
              <w:top w:val="nil"/>
              <w:left w:val="nil"/>
              <w:bottom w:val="nil"/>
              <w:right w:val="nil"/>
            </w:tcBorders>
          </w:tcPr>
          <w:p w14:paraId="66B4974F" w14:textId="77777777" w:rsidR="00E77DB1" w:rsidRPr="00937897" w:rsidRDefault="00E77DB1" w:rsidP="00724937"/>
        </w:tc>
      </w:tr>
      <w:tr w:rsidR="00E77DB1" w:rsidRPr="00937897" w14:paraId="17ECDE6C" w14:textId="77777777" w:rsidTr="00724937">
        <w:trPr>
          <w:trHeight w:val="240"/>
          <w:jc w:val="center"/>
        </w:trPr>
        <w:tc>
          <w:tcPr>
            <w:tcW w:w="4876" w:type="dxa"/>
            <w:tcBorders>
              <w:top w:val="nil"/>
              <w:left w:val="nil"/>
              <w:bottom w:val="nil"/>
              <w:right w:val="nil"/>
            </w:tcBorders>
            <w:hideMark/>
          </w:tcPr>
          <w:p w14:paraId="3E0058FC"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E629B4E" w14:textId="77777777" w:rsidR="00E77DB1" w:rsidRPr="00937897" w:rsidRDefault="00E77DB1" w:rsidP="00724937">
            <w:pPr>
              <w:pStyle w:val="AmColumnHeading"/>
            </w:pPr>
            <w:r w:rsidRPr="00937897">
              <w:t>Amendement</w:t>
            </w:r>
          </w:p>
        </w:tc>
      </w:tr>
      <w:tr w:rsidR="00E77DB1" w:rsidRPr="00937897" w14:paraId="5A6D8FBF" w14:textId="77777777" w:rsidTr="00724937">
        <w:trPr>
          <w:jc w:val="center"/>
        </w:trPr>
        <w:tc>
          <w:tcPr>
            <w:tcW w:w="4876" w:type="dxa"/>
            <w:tcBorders>
              <w:top w:val="nil"/>
              <w:left w:val="nil"/>
              <w:bottom w:val="nil"/>
              <w:right w:val="nil"/>
            </w:tcBorders>
            <w:hideMark/>
          </w:tcPr>
          <w:p w14:paraId="751D9BF7" w14:textId="77777777" w:rsidR="00E77DB1" w:rsidRPr="00937897" w:rsidRDefault="00E77DB1" w:rsidP="00724937">
            <w:pPr>
              <w:pStyle w:val="Normal6a"/>
            </w:pPr>
            <w:r w:rsidRPr="00937897">
              <w:t>Le présent règlement établit Erasmus+, le programme d’action de l’Union dans les domaines de l’éducation et de la formation, ainsi que dans les domaines de la jeunesse et du sport (ci-après le</w:t>
            </w:r>
            <w:proofErr w:type="gramStart"/>
            <w:r w:rsidRPr="00937897">
              <w:t xml:space="preserve"> «programme</w:t>
            </w:r>
            <w:proofErr w:type="gramEnd"/>
            <w:r w:rsidRPr="00937897">
              <w:t xml:space="preserve">»). Il fixe les objectifs du programme et arrête son budget pour la période 2028-2034, ainsi que les formes de financement de l’Union et les règles relatives à l’octroi d’un tel financement. </w:t>
            </w:r>
            <w:r w:rsidRPr="00937897">
              <w:rPr>
                <w:b/>
                <w:i/>
              </w:rPr>
              <w:t>Le présent règlement institue également le Corps volontaire européen d’aide humanitaire.</w:t>
            </w:r>
          </w:p>
        </w:tc>
        <w:tc>
          <w:tcPr>
            <w:tcW w:w="4876" w:type="dxa"/>
            <w:tcBorders>
              <w:top w:val="nil"/>
              <w:left w:val="nil"/>
              <w:bottom w:val="nil"/>
              <w:right w:val="nil"/>
            </w:tcBorders>
            <w:hideMark/>
          </w:tcPr>
          <w:p w14:paraId="0BF53E8E" w14:textId="77777777" w:rsidR="00E77DB1" w:rsidRPr="00937897" w:rsidRDefault="00E77DB1" w:rsidP="00724937">
            <w:pPr>
              <w:pStyle w:val="Normal6a"/>
            </w:pPr>
            <w:r w:rsidRPr="00937897">
              <w:t>Le présent règlement établit Erasmus+, le programme d’action de l’Union dans les domaines de l’éducation et de la formation, ainsi que dans les domaines de la jeunesse et du sport (ci-après le</w:t>
            </w:r>
            <w:proofErr w:type="gramStart"/>
            <w:r w:rsidRPr="00937897">
              <w:t xml:space="preserve"> «programme</w:t>
            </w:r>
            <w:proofErr w:type="gramEnd"/>
            <w:r w:rsidRPr="00937897">
              <w:t>»). Il fixe les objectifs du programme et arrête son budget pour la période 2028-2034, ainsi que les formes de financement de l’Union et les règles relatives à l’octroi d’un tel financement.</w:t>
            </w:r>
          </w:p>
        </w:tc>
      </w:tr>
    </w:tbl>
    <w:p w14:paraId="38307B2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36F0C502" w14:textId="77777777" w:rsidR="00E77DB1" w:rsidRPr="00937897" w:rsidRDefault="00E77DB1" w:rsidP="00E77DB1">
      <w:r w:rsidRPr="00937897">
        <w:rPr>
          <w:rStyle w:val="HideTWBExt"/>
        </w:rPr>
        <w:t>&lt;/Amend&gt;</w:t>
      </w:r>
    </w:p>
    <w:p w14:paraId="64034F9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382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E112560"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2D3C5B1"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153EDD8" w14:textId="77777777" w:rsidR="00E77DB1" w:rsidRPr="00937897" w:rsidRDefault="00E77DB1" w:rsidP="00E77DB1">
      <w:pPr>
        <w:pStyle w:val="NormalBold"/>
      </w:pPr>
      <w:r w:rsidRPr="00937897">
        <w:rPr>
          <w:rStyle w:val="HideTWBExt"/>
          <w:b w:val="0"/>
        </w:rPr>
        <w:t>&lt;/RepeatBlock-By&gt;</w:t>
      </w:r>
    </w:p>
    <w:p w14:paraId="7BD8497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38642F4" w14:textId="77777777" w:rsidR="00E77DB1" w:rsidRPr="00937897" w:rsidRDefault="00E77DB1" w:rsidP="00E77DB1">
      <w:pPr>
        <w:pStyle w:val="NormalBold"/>
      </w:pPr>
      <w:r w:rsidRPr="00937897">
        <w:rPr>
          <w:rStyle w:val="HideTWBExt"/>
          <w:b w:val="0"/>
        </w:rPr>
        <w:t>&lt;Article&gt;</w:t>
      </w:r>
      <w:r w:rsidRPr="00937897">
        <w:t>Article premier – paragraphe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EBF84BA" w14:textId="77777777" w:rsidTr="00724937">
        <w:trPr>
          <w:trHeight w:val="240"/>
          <w:jc w:val="center"/>
        </w:trPr>
        <w:tc>
          <w:tcPr>
            <w:tcW w:w="9752" w:type="dxa"/>
            <w:gridSpan w:val="2"/>
            <w:tcBorders>
              <w:top w:val="nil"/>
              <w:left w:val="nil"/>
              <w:bottom w:val="nil"/>
              <w:right w:val="nil"/>
            </w:tcBorders>
          </w:tcPr>
          <w:p w14:paraId="40C34875" w14:textId="77777777" w:rsidR="00E77DB1" w:rsidRPr="00937897" w:rsidRDefault="00E77DB1" w:rsidP="00724937"/>
        </w:tc>
      </w:tr>
      <w:tr w:rsidR="00E77DB1" w:rsidRPr="00937897" w14:paraId="432C301D" w14:textId="77777777" w:rsidTr="00724937">
        <w:trPr>
          <w:trHeight w:val="240"/>
          <w:jc w:val="center"/>
        </w:trPr>
        <w:tc>
          <w:tcPr>
            <w:tcW w:w="4876" w:type="dxa"/>
            <w:tcBorders>
              <w:top w:val="nil"/>
              <w:left w:val="nil"/>
              <w:bottom w:val="nil"/>
              <w:right w:val="nil"/>
            </w:tcBorders>
            <w:hideMark/>
          </w:tcPr>
          <w:p w14:paraId="34538D5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4621E2C" w14:textId="77777777" w:rsidR="00E77DB1" w:rsidRPr="00937897" w:rsidRDefault="00E77DB1" w:rsidP="00724937">
            <w:pPr>
              <w:pStyle w:val="AmColumnHeading"/>
            </w:pPr>
            <w:r w:rsidRPr="00937897">
              <w:t>Amendement</w:t>
            </w:r>
          </w:p>
        </w:tc>
      </w:tr>
      <w:tr w:rsidR="00E77DB1" w:rsidRPr="00937897" w14:paraId="3D92BF41" w14:textId="77777777" w:rsidTr="00724937">
        <w:trPr>
          <w:jc w:val="center"/>
        </w:trPr>
        <w:tc>
          <w:tcPr>
            <w:tcW w:w="4876" w:type="dxa"/>
            <w:tcBorders>
              <w:top w:val="nil"/>
              <w:left w:val="nil"/>
              <w:bottom w:val="nil"/>
              <w:right w:val="nil"/>
            </w:tcBorders>
            <w:hideMark/>
          </w:tcPr>
          <w:p w14:paraId="113E8FDF" w14:textId="77777777" w:rsidR="00E77DB1" w:rsidRPr="00937897" w:rsidRDefault="00E77DB1" w:rsidP="00724937">
            <w:pPr>
              <w:pStyle w:val="Normal6a"/>
            </w:pPr>
            <w:r w:rsidRPr="00937897">
              <w:t xml:space="preserve">Le présent règlement établit Erasmus+, le programme d’action de l’Union dans les domaines de l’éducation et de la formation, </w:t>
            </w:r>
            <w:r w:rsidRPr="00937897">
              <w:rPr>
                <w:b/>
                <w:i/>
              </w:rPr>
              <w:t>ainsi que dans les domaines</w:t>
            </w:r>
            <w:r w:rsidRPr="00937897">
              <w:t xml:space="preserve"> de la jeunesse et du sport (ci-après le</w:t>
            </w:r>
            <w:proofErr w:type="gramStart"/>
            <w:r w:rsidRPr="00937897">
              <w:t xml:space="preserve"> «programme</w:t>
            </w:r>
            <w:proofErr w:type="gramEnd"/>
            <w:r w:rsidRPr="00937897">
              <w:t xml:space="preserve">»). Il fixe les objectifs du programme et arrête son budget pour la période 2028-2034, ainsi que les formes de financement de l’Union et les règles relatives à l’octroi d’un tel financement. </w:t>
            </w:r>
            <w:r w:rsidRPr="00937897">
              <w:rPr>
                <w:b/>
                <w:i/>
              </w:rPr>
              <w:t>Le présent règlement institue également le Corps volontaire européen d’aide humanitaire.</w:t>
            </w:r>
          </w:p>
        </w:tc>
        <w:tc>
          <w:tcPr>
            <w:tcW w:w="4876" w:type="dxa"/>
            <w:tcBorders>
              <w:top w:val="nil"/>
              <w:left w:val="nil"/>
              <w:bottom w:val="nil"/>
              <w:right w:val="nil"/>
            </w:tcBorders>
            <w:hideMark/>
          </w:tcPr>
          <w:p w14:paraId="28220E7E" w14:textId="77777777" w:rsidR="00E77DB1" w:rsidRPr="00937897" w:rsidRDefault="00E77DB1" w:rsidP="00724937">
            <w:pPr>
              <w:pStyle w:val="Normal6a"/>
            </w:pPr>
            <w:r w:rsidRPr="00937897">
              <w:t>Le présent règlement établit Erasmus+, le programme d’action de l’Union dans les domaines de l’éducation et de la formation, de la jeunesse</w:t>
            </w:r>
            <w:r w:rsidRPr="00937897">
              <w:rPr>
                <w:b/>
                <w:i/>
              </w:rPr>
              <w:t>, du volontariat</w:t>
            </w:r>
            <w:r w:rsidRPr="00937897">
              <w:t xml:space="preserve"> et du sport (ci-après le</w:t>
            </w:r>
            <w:proofErr w:type="gramStart"/>
            <w:r w:rsidRPr="00937897">
              <w:t xml:space="preserve"> «programme</w:t>
            </w:r>
            <w:proofErr w:type="gramEnd"/>
            <w:r w:rsidRPr="00937897">
              <w:t>»). Il fixe les objectifs du programme et arrête son budget pour la période 2028-2034, ainsi que les formes de financement de l’Union et les règles relatives à l’octroi d’un tel financement.</w:t>
            </w:r>
          </w:p>
        </w:tc>
      </w:tr>
    </w:tbl>
    <w:p w14:paraId="41C0056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E9BB2ED" w14:textId="77777777" w:rsidR="00E77DB1" w:rsidRPr="00937897" w:rsidRDefault="00E77DB1" w:rsidP="00E77DB1">
      <w:r w:rsidRPr="00937897">
        <w:rPr>
          <w:rStyle w:val="HideTWBExt"/>
        </w:rPr>
        <w:t>&lt;/Amend&gt;</w:t>
      </w:r>
    </w:p>
    <w:p w14:paraId="7C762E4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383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CDAE416"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46D0F1C" w14:textId="77777777" w:rsidR="00E77DB1" w:rsidRPr="00937897" w:rsidRDefault="00E77DB1" w:rsidP="00E77DB1">
      <w:pPr>
        <w:pStyle w:val="NormalBold"/>
      </w:pPr>
      <w:r w:rsidRPr="00937897">
        <w:rPr>
          <w:rStyle w:val="HideTWBExt"/>
          <w:b w:val="0"/>
        </w:rPr>
        <w:t>&lt;/RepeatBlock-By&gt;</w:t>
      </w:r>
    </w:p>
    <w:p w14:paraId="76E98D52"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8DF6F0F" w14:textId="77777777" w:rsidR="00E77DB1" w:rsidRPr="00937897" w:rsidRDefault="00E77DB1" w:rsidP="00E77DB1">
      <w:pPr>
        <w:pStyle w:val="NormalBold"/>
      </w:pPr>
      <w:r w:rsidRPr="00937897">
        <w:rPr>
          <w:rStyle w:val="HideTWBExt"/>
          <w:b w:val="0"/>
        </w:rPr>
        <w:t>&lt;Article&gt;</w:t>
      </w:r>
      <w:r w:rsidRPr="00937897">
        <w:t>Article premier – paragraphe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D62C555" w14:textId="77777777" w:rsidTr="00724937">
        <w:trPr>
          <w:trHeight w:val="240"/>
          <w:jc w:val="center"/>
        </w:trPr>
        <w:tc>
          <w:tcPr>
            <w:tcW w:w="9752" w:type="dxa"/>
            <w:gridSpan w:val="2"/>
            <w:tcBorders>
              <w:top w:val="nil"/>
              <w:left w:val="nil"/>
              <w:bottom w:val="nil"/>
              <w:right w:val="nil"/>
            </w:tcBorders>
          </w:tcPr>
          <w:p w14:paraId="2EB47E6C" w14:textId="77777777" w:rsidR="00E77DB1" w:rsidRPr="00937897" w:rsidRDefault="00E77DB1" w:rsidP="00724937"/>
        </w:tc>
      </w:tr>
      <w:tr w:rsidR="00E77DB1" w:rsidRPr="00937897" w14:paraId="3ECA649D" w14:textId="77777777" w:rsidTr="00724937">
        <w:trPr>
          <w:trHeight w:val="240"/>
          <w:jc w:val="center"/>
        </w:trPr>
        <w:tc>
          <w:tcPr>
            <w:tcW w:w="4876" w:type="dxa"/>
            <w:tcBorders>
              <w:top w:val="nil"/>
              <w:left w:val="nil"/>
              <w:bottom w:val="nil"/>
              <w:right w:val="nil"/>
            </w:tcBorders>
            <w:hideMark/>
          </w:tcPr>
          <w:p w14:paraId="31392E6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9B56401" w14:textId="77777777" w:rsidR="00E77DB1" w:rsidRPr="00937897" w:rsidRDefault="00E77DB1" w:rsidP="00724937">
            <w:pPr>
              <w:pStyle w:val="AmColumnHeading"/>
            </w:pPr>
            <w:r w:rsidRPr="00937897">
              <w:t>Amendement</w:t>
            </w:r>
          </w:p>
        </w:tc>
      </w:tr>
      <w:tr w:rsidR="00E77DB1" w:rsidRPr="00937897" w14:paraId="279AF0F4" w14:textId="77777777" w:rsidTr="00724937">
        <w:trPr>
          <w:jc w:val="center"/>
        </w:trPr>
        <w:tc>
          <w:tcPr>
            <w:tcW w:w="4876" w:type="dxa"/>
            <w:tcBorders>
              <w:top w:val="nil"/>
              <w:left w:val="nil"/>
              <w:bottom w:val="nil"/>
              <w:right w:val="nil"/>
            </w:tcBorders>
            <w:hideMark/>
          </w:tcPr>
          <w:p w14:paraId="7582A463" w14:textId="77777777" w:rsidR="00E77DB1" w:rsidRPr="00937897" w:rsidRDefault="00E77DB1" w:rsidP="00724937">
            <w:pPr>
              <w:pStyle w:val="Normal6a"/>
            </w:pPr>
            <w:r w:rsidRPr="00937897">
              <w:t xml:space="preserve">Le présent règlement établit Erasmus+, le programme d’action de l’Union dans les domaines de l’éducation </w:t>
            </w:r>
            <w:r w:rsidRPr="00937897">
              <w:rPr>
                <w:b/>
                <w:i/>
              </w:rPr>
              <w:t>et</w:t>
            </w:r>
            <w:r w:rsidRPr="00937897">
              <w:t xml:space="preserve"> de la formation, </w:t>
            </w:r>
            <w:r w:rsidRPr="00937897">
              <w:rPr>
                <w:b/>
                <w:i/>
              </w:rPr>
              <w:t>ainsi que dans les domaines</w:t>
            </w:r>
            <w:r w:rsidRPr="00937897">
              <w:t xml:space="preserve"> de la jeunesse et du sport (ci-après le</w:t>
            </w:r>
            <w:proofErr w:type="gramStart"/>
            <w:r w:rsidRPr="00937897">
              <w:t xml:space="preserve"> «programme</w:t>
            </w:r>
            <w:proofErr w:type="gramEnd"/>
            <w:r w:rsidRPr="00937897">
              <w:t>»). Il fixe les objectifs du programme et arrête son budget pour la période 2028-2034, ainsi que les formes de financement de l’Union et les règles relatives à l’octroi d’un tel financement. Le présent règlement institue également le Corps volontaire européen d’aide humanitaire.</w:t>
            </w:r>
          </w:p>
        </w:tc>
        <w:tc>
          <w:tcPr>
            <w:tcW w:w="4876" w:type="dxa"/>
            <w:tcBorders>
              <w:top w:val="nil"/>
              <w:left w:val="nil"/>
              <w:bottom w:val="nil"/>
              <w:right w:val="nil"/>
            </w:tcBorders>
            <w:hideMark/>
          </w:tcPr>
          <w:p w14:paraId="2FE96380" w14:textId="77777777" w:rsidR="00E77DB1" w:rsidRPr="00937897" w:rsidRDefault="00E77DB1" w:rsidP="00724937">
            <w:pPr>
              <w:pStyle w:val="Normal6a"/>
            </w:pPr>
            <w:r w:rsidRPr="00937897">
              <w:t>Le présent règlement établit Erasmus+, le programme d’action de l’Union dans les domaines de l’éducation</w:t>
            </w:r>
            <w:r w:rsidRPr="00937897">
              <w:rPr>
                <w:b/>
                <w:i/>
              </w:rPr>
              <w:t>,</w:t>
            </w:r>
            <w:r w:rsidRPr="00937897">
              <w:t xml:space="preserve"> de la formation, de la jeunesse</w:t>
            </w:r>
            <w:r w:rsidRPr="00937897">
              <w:rPr>
                <w:b/>
                <w:i/>
              </w:rPr>
              <w:t>, du volontariat</w:t>
            </w:r>
            <w:r w:rsidRPr="00937897">
              <w:t xml:space="preserve"> et du sport (ci-après le</w:t>
            </w:r>
            <w:proofErr w:type="gramStart"/>
            <w:r w:rsidRPr="00937897">
              <w:t xml:space="preserve"> «programme</w:t>
            </w:r>
            <w:proofErr w:type="gramEnd"/>
            <w:r w:rsidRPr="00937897">
              <w:t xml:space="preserve">»). Il fixe les objectifs du programme et arrête son budget pour la période 2028-2034, ainsi que les formes de financement de l’Union et les règles relatives à l’octroi d’un tel financement. Le présent règlement institue également le Corps </w:t>
            </w:r>
            <w:r w:rsidRPr="00937897">
              <w:rPr>
                <w:b/>
                <w:i/>
              </w:rPr>
              <w:t>européen de solidarité, y compris le Corps</w:t>
            </w:r>
            <w:r w:rsidRPr="00937897">
              <w:t xml:space="preserve"> volontaire européen d’aide humanitaire.</w:t>
            </w:r>
          </w:p>
        </w:tc>
      </w:tr>
    </w:tbl>
    <w:p w14:paraId="7E1A971B"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D23D82C" w14:textId="77777777" w:rsidR="00E77DB1" w:rsidRPr="00937897" w:rsidRDefault="00E77DB1" w:rsidP="00E77DB1">
      <w:r w:rsidRPr="00937897">
        <w:rPr>
          <w:rStyle w:val="HideTWBExt"/>
        </w:rPr>
        <w:t>&lt;/Amend&gt;</w:t>
      </w:r>
    </w:p>
    <w:p w14:paraId="00791FF3"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384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1CB549D"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079F2BD" w14:textId="77777777" w:rsidR="00E77DB1" w:rsidRPr="00937897" w:rsidRDefault="00E77DB1" w:rsidP="00E77DB1">
      <w:pPr>
        <w:pStyle w:val="NormalBold"/>
      </w:pPr>
      <w:r w:rsidRPr="00937897">
        <w:rPr>
          <w:rStyle w:val="HideTWBExt"/>
          <w:b w:val="0"/>
        </w:rPr>
        <w:t>&lt;/RepeatBlock-By&gt;</w:t>
      </w:r>
    </w:p>
    <w:p w14:paraId="51620A9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93CF2BC" w14:textId="77777777" w:rsidR="00E77DB1" w:rsidRPr="00937897" w:rsidRDefault="00E77DB1" w:rsidP="00E77DB1">
      <w:pPr>
        <w:pStyle w:val="NormalBold"/>
      </w:pPr>
      <w:r w:rsidRPr="00937897">
        <w:rPr>
          <w:rStyle w:val="HideTWBExt"/>
          <w:b w:val="0"/>
        </w:rPr>
        <w:t>&lt;Article&gt;</w:t>
      </w:r>
      <w:r w:rsidRPr="00937897">
        <w:t>Article premier – paragraphe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DC5DBDD" w14:textId="77777777" w:rsidTr="00724937">
        <w:trPr>
          <w:trHeight w:val="240"/>
          <w:jc w:val="center"/>
        </w:trPr>
        <w:tc>
          <w:tcPr>
            <w:tcW w:w="9752" w:type="dxa"/>
            <w:gridSpan w:val="2"/>
            <w:tcBorders>
              <w:top w:val="nil"/>
              <w:left w:val="nil"/>
              <w:bottom w:val="nil"/>
              <w:right w:val="nil"/>
            </w:tcBorders>
          </w:tcPr>
          <w:p w14:paraId="7238F2C1" w14:textId="77777777" w:rsidR="00E77DB1" w:rsidRPr="00937897" w:rsidRDefault="00E77DB1" w:rsidP="00724937"/>
        </w:tc>
      </w:tr>
      <w:tr w:rsidR="00E77DB1" w:rsidRPr="00937897" w14:paraId="7D924C13" w14:textId="77777777" w:rsidTr="00724937">
        <w:trPr>
          <w:trHeight w:val="240"/>
          <w:jc w:val="center"/>
        </w:trPr>
        <w:tc>
          <w:tcPr>
            <w:tcW w:w="4876" w:type="dxa"/>
            <w:tcBorders>
              <w:top w:val="nil"/>
              <w:left w:val="nil"/>
              <w:bottom w:val="nil"/>
              <w:right w:val="nil"/>
            </w:tcBorders>
            <w:hideMark/>
          </w:tcPr>
          <w:p w14:paraId="7A90699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1301B41" w14:textId="77777777" w:rsidR="00E77DB1" w:rsidRPr="00937897" w:rsidRDefault="00E77DB1" w:rsidP="00724937">
            <w:pPr>
              <w:pStyle w:val="AmColumnHeading"/>
            </w:pPr>
            <w:r w:rsidRPr="00937897">
              <w:t>Amendement</w:t>
            </w:r>
          </w:p>
        </w:tc>
      </w:tr>
      <w:tr w:rsidR="00E77DB1" w:rsidRPr="00937897" w14:paraId="02C75450" w14:textId="77777777" w:rsidTr="00724937">
        <w:trPr>
          <w:jc w:val="center"/>
        </w:trPr>
        <w:tc>
          <w:tcPr>
            <w:tcW w:w="4876" w:type="dxa"/>
            <w:tcBorders>
              <w:top w:val="nil"/>
              <w:left w:val="nil"/>
              <w:bottom w:val="nil"/>
              <w:right w:val="nil"/>
            </w:tcBorders>
            <w:hideMark/>
          </w:tcPr>
          <w:p w14:paraId="707D6F55" w14:textId="77777777" w:rsidR="00E77DB1" w:rsidRPr="00937897" w:rsidRDefault="00E77DB1" w:rsidP="00724937">
            <w:pPr>
              <w:pStyle w:val="Normal6a"/>
            </w:pPr>
            <w:r w:rsidRPr="00937897">
              <w:t xml:space="preserve">Le présent règlement établit Erasmus+, le programme d’action de l’Union dans les domaines de l’éducation </w:t>
            </w:r>
            <w:r w:rsidRPr="00937897">
              <w:rPr>
                <w:b/>
                <w:i/>
              </w:rPr>
              <w:t>et</w:t>
            </w:r>
            <w:r w:rsidRPr="00937897">
              <w:t xml:space="preserve"> de la formation, </w:t>
            </w:r>
            <w:r w:rsidRPr="00937897">
              <w:rPr>
                <w:b/>
                <w:i/>
              </w:rPr>
              <w:t>ainsi que dans les domaines</w:t>
            </w:r>
            <w:r w:rsidRPr="00937897">
              <w:t xml:space="preserve"> de la jeunesse et du sport (ci-après le</w:t>
            </w:r>
            <w:proofErr w:type="gramStart"/>
            <w:r w:rsidRPr="00937897">
              <w:t xml:space="preserve"> «programme</w:t>
            </w:r>
            <w:proofErr w:type="gramEnd"/>
            <w:r w:rsidRPr="00937897">
              <w:t>»). Il fixe les objectifs du programme et arrête son budget pour la période 2028-2034, ainsi que les formes de financement de l’Union et les règles relatives à l’octroi d’un tel financement. Le présent règlement institue également le Corps volontaire européen d’aide humanitaire.</w:t>
            </w:r>
          </w:p>
        </w:tc>
        <w:tc>
          <w:tcPr>
            <w:tcW w:w="4876" w:type="dxa"/>
            <w:tcBorders>
              <w:top w:val="nil"/>
              <w:left w:val="nil"/>
              <w:bottom w:val="nil"/>
              <w:right w:val="nil"/>
            </w:tcBorders>
            <w:hideMark/>
          </w:tcPr>
          <w:p w14:paraId="17250897" w14:textId="77777777" w:rsidR="00E77DB1" w:rsidRPr="00937897" w:rsidRDefault="00E77DB1" w:rsidP="00724937">
            <w:pPr>
              <w:pStyle w:val="Normal6a"/>
            </w:pPr>
            <w:r w:rsidRPr="00937897">
              <w:t>Le présent règlement établit Erasmus+, le programme d’action de l’Union dans les domaines de l’éducation</w:t>
            </w:r>
            <w:r w:rsidRPr="00937897">
              <w:rPr>
                <w:b/>
                <w:i/>
              </w:rPr>
              <w:t>,</w:t>
            </w:r>
            <w:r w:rsidRPr="00937897">
              <w:t xml:space="preserve"> de la formation, de la jeunesse et du sport (ci-après le</w:t>
            </w:r>
            <w:proofErr w:type="gramStart"/>
            <w:r w:rsidRPr="00937897">
              <w:t xml:space="preserve"> «programme</w:t>
            </w:r>
            <w:proofErr w:type="gramEnd"/>
            <w:r w:rsidRPr="00937897">
              <w:t>»). Il fixe les objectifs du programme et arrête son budget pour la période 2028-2034, ainsi que les formes de financement de l’Union et les règles relatives à l’octroi d’un tel financement. Le présent règlement institue également le Corps volontaire européen d’aide humanitaire.</w:t>
            </w:r>
          </w:p>
        </w:tc>
      </w:tr>
    </w:tbl>
    <w:p w14:paraId="33FA312B"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03D09A1" w14:textId="77777777" w:rsidR="00E77DB1" w:rsidRPr="00937897" w:rsidRDefault="00E77DB1" w:rsidP="00E77DB1">
      <w:r w:rsidRPr="00937897">
        <w:rPr>
          <w:rStyle w:val="HideTWBExt"/>
        </w:rPr>
        <w:t>&lt;/Amend&gt;</w:t>
      </w:r>
    </w:p>
    <w:p w14:paraId="49B8F089"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385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6F08F6F"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5BB8318" w14:textId="77777777" w:rsidR="00E77DB1" w:rsidRPr="00937897" w:rsidRDefault="00E77DB1" w:rsidP="00E77DB1">
      <w:pPr>
        <w:pStyle w:val="NormalBold"/>
      </w:pPr>
      <w:r w:rsidRPr="00937897">
        <w:rPr>
          <w:rStyle w:val="HideTWBExt"/>
          <w:b w:val="0"/>
        </w:rPr>
        <w:t>&lt;/RepeatBlock-By&gt;</w:t>
      </w:r>
    </w:p>
    <w:p w14:paraId="65A10D8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E90DDC4" w14:textId="77777777" w:rsidR="00E77DB1" w:rsidRPr="00937897" w:rsidRDefault="00E77DB1" w:rsidP="00E77DB1">
      <w:pPr>
        <w:pStyle w:val="NormalBold"/>
      </w:pPr>
      <w:r w:rsidRPr="00937897">
        <w:rPr>
          <w:rStyle w:val="HideTWBExt"/>
          <w:b w:val="0"/>
        </w:rPr>
        <w:t>&lt;Article&gt;</w:t>
      </w:r>
      <w:r w:rsidRPr="00937897">
        <w:t>Article premier – paragraphe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573BE4A" w14:textId="77777777" w:rsidTr="00724937">
        <w:trPr>
          <w:trHeight w:val="240"/>
          <w:jc w:val="center"/>
        </w:trPr>
        <w:tc>
          <w:tcPr>
            <w:tcW w:w="9752" w:type="dxa"/>
            <w:gridSpan w:val="2"/>
            <w:tcBorders>
              <w:top w:val="nil"/>
              <w:left w:val="nil"/>
              <w:bottom w:val="nil"/>
              <w:right w:val="nil"/>
            </w:tcBorders>
          </w:tcPr>
          <w:p w14:paraId="46988D5B" w14:textId="77777777" w:rsidR="00E77DB1" w:rsidRPr="00937897" w:rsidRDefault="00E77DB1" w:rsidP="00724937"/>
        </w:tc>
      </w:tr>
      <w:tr w:rsidR="00E77DB1" w:rsidRPr="00937897" w14:paraId="5D808FCD" w14:textId="77777777" w:rsidTr="00724937">
        <w:trPr>
          <w:trHeight w:val="240"/>
          <w:jc w:val="center"/>
        </w:trPr>
        <w:tc>
          <w:tcPr>
            <w:tcW w:w="4876" w:type="dxa"/>
            <w:tcBorders>
              <w:top w:val="nil"/>
              <w:left w:val="nil"/>
              <w:bottom w:val="nil"/>
              <w:right w:val="nil"/>
            </w:tcBorders>
            <w:hideMark/>
          </w:tcPr>
          <w:p w14:paraId="2457FBB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E618036" w14:textId="77777777" w:rsidR="00E77DB1" w:rsidRPr="00937897" w:rsidRDefault="00E77DB1" w:rsidP="00724937">
            <w:pPr>
              <w:pStyle w:val="AmColumnHeading"/>
            </w:pPr>
            <w:r w:rsidRPr="00937897">
              <w:t>Amendement</w:t>
            </w:r>
          </w:p>
        </w:tc>
      </w:tr>
      <w:tr w:rsidR="00E77DB1" w:rsidRPr="00937897" w14:paraId="397CBD02" w14:textId="77777777" w:rsidTr="00724937">
        <w:trPr>
          <w:jc w:val="center"/>
        </w:trPr>
        <w:tc>
          <w:tcPr>
            <w:tcW w:w="4876" w:type="dxa"/>
            <w:tcBorders>
              <w:top w:val="nil"/>
              <w:left w:val="nil"/>
              <w:bottom w:val="nil"/>
              <w:right w:val="nil"/>
            </w:tcBorders>
            <w:hideMark/>
          </w:tcPr>
          <w:p w14:paraId="281992CD" w14:textId="77777777" w:rsidR="00E77DB1" w:rsidRPr="00937897" w:rsidRDefault="00E77DB1" w:rsidP="00724937">
            <w:pPr>
              <w:pStyle w:val="Normal6a"/>
            </w:pPr>
            <w:r w:rsidRPr="00937897">
              <w:t xml:space="preserve">Le présent règlement établit Erasmus+, le programme d’action de l’Union dans les domaines de l’éducation et de la formation, </w:t>
            </w:r>
            <w:r w:rsidRPr="00937897">
              <w:rPr>
                <w:b/>
                <w:i/>
              </w:rPr>
              <w:t>ainsi que dans les domaines</w:t>
            </w:r>
            <w:r w:rsidRPr="00937897">
              <w:t xml:space="preserve"> de la jeunesse et du sport (ci-après le</w:t>
            </w:r>
            <w:proofErr w:type="gramStart"/>
            <w:r w:rsidRPr="00937897">
              <w:t xml:space="preserve"> «programme</w:t>
            </w:r>
            <w:proofErr w:type="gramEnd"/>
            <w:r w:rsidRPr="00937897">
              <w:t>»). Il fixe les objectifs du programme et arrête son budget pour la période 2028-2034, ainsi que les formes de financement de l’Union et les règles relatives à l’octroi d’un tel financement. Le présent règlement institue également le Corps volontaire européen d’aide humanitaire.</w:t>
            </w:r>
          </w:p>
        </w:tc>
        <w:tc>
          <w:tcPr>
            <w:tcW w:w="4876" w:type="dxa"/>
            <w:tcBorders>
              <w:top w:val="nil"/>
              <w:left w:val="nil"/>
              <w:bottom w:val="nil"/>
              <w:right w:val="nil"/>
            </w:tcBorders>
            <w:hideMark/>
          </w:tcPr>
          <w:p w14:paraId="78218874" w14:textId="77777777" w:rsidR="00E77DB1" w:rsidRPr="00937897" w:rsidRDefault="00E77DB1" w:rsidP="00724937">
            <w:pPr>
              <w:pStyle w:val="Normal6a"/>
            </w:pPr>
            <w:r w:rsidRPr="00937897">
              <w:t>Le présent règlement établit Erasmus+, le programme d’action de l’Union dans les domaines de l’éducation et de la formation, de la jeunesse</w:t>
            </w:r>
            <w:r w:rsidRPr="00937897">
              <w:rPr>
                <w:b/>
                <w:i/>
              </w:rPr>
              <w:t>, du volontariat</w:t>
            </w:r>
            <w:r w:rsidRPr="00937897">
              <w:t xml:space="preserve"> et du sport (ci-après le</w:t>
            </w:r>
            <w:proofErr w:type="gramStart"/>
            <w:r w:rsidRPr="00937897">
              <w:t xml:space="preserve"> «programme</w:t>
            </w:r>
            <w:proofErr w:type="gramEnd"/>
            <w:r w:rsidRPr="00937897">
              <w:t>»). Il fixe les objectifs du programme et arrête son budget pour la période 2028-2034, ainsi que les formes de financement de l’Union et les règles relatives à l’octroi d’un tel financement. Le présent règlement institue également le Corps volontaire européen d’aide humanitaire.</w:t>
            </w:r>
          </w:p>
        </w:tc>
      </w:tr>
    </w:tbl>
    <w:p w14:paraId="016BBABD"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CE7A34D" w14:textId="77777777" w:rsidR="00E77DB1" w:rsidRPr="00937897" w:rsidRDefault="00E77DB1" w:rsidP="00E77DB1">
      <w:r w:rsidRPr="00937897">
        <w:rPr>
          <w:rStyle w:val="HideTWBExt"/>
        </w:rPr>
        <w:t>&lt;/Amend&gt;</w:t>
      </w:r>
    </w:p>
    <w:p w14:paraId="629BE3D5"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386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18047FC"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1564DB7" w14:textId="77777777" w:rsidR="00E77DB1" w:rsidRPr="00937897" w:rsidRDefault="00E77DB1" w:rsidP="00E77DB1">
      <w:pPr>
        <w:pStyle w:val="NormalBold"/>
      </w:pPr>
      <w:r w:rsidRPr="00937897">
        <w:rPr>
          <w:rStyle w:val="HideTWBExt"/>
          <w:b w:val="0"/>
        </w:rPr>
        <w:t>&lt;/RepeatBlock-By&gt;</w:t>
      </w:r>
    </w:p>
    <w:p w14:paraId="66F01DAD"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4AF5888" w14:textId="77777777" w:rsidR="00E77DB1" w:rsidRPr="00937897" w:rsidRDefault="00E77DB1" w:rsidP="00E77DB1">
      <w:pPr>
        <w:pStyle w:val="NormalBold"/>
      </w:pPr>
      <w:r w:rsidRPr="00937897">
        <w:rPr>
          <w:rStyle w:val="HideTWBExt"/>
          <w:b w:val="0"/>
        </w:rPr>
        <w:t>&lt;Article&gt;</w:t>
      </w:r>
      <w:r w:rsidRPr="00937897">
        <w:t>Article premier – paragraphe 1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BCBA95F" w14:textId="77777777" w:rsidTr="00724937">
        <w:trPr>
          <w:trHeight w:val="240"/>
          <w:jc w:val="center"/>
        </w:trPr>
        <w:tc>
          <w:tcPr>
            <w:tcW w:w="9752" w:type="dxa"/>
            <w:gridSpan w:val="2"/>
            <w:tcBorders>
              <w:top w:val="nil"/>
              <w:left w:val="nil"/>
              <w:bottom w:val="nil"/>
              <w:right w:val="nil"/>
            </w:tcBorders>
          </w:tcPr>
          <w:p w14:paraId="75E420CF" w14:textId="77777777" w:rsidR="00E77DB1" w:rsidRPr="00937897" w:rsidRDefault="00E77DB1" w:rsidP="00724937"/>
        </w:tc>
      </w:tr>
      <w:tr w:rsidR="00E77DB1" w:rsidRPr="00937897" w14:paraId="4111895C" w14:textId="77777777" w:rsidTr="00724937">
        <w:trPr>
          <w:trHeight w:val="240"/>
          <w:jc w:val="center"/>
        </w:trPr>
        <w:tc>
          <w:tcPr>
            <w:tcW w:w="4876" w:type="dxa"/>
            <w:tcBorders>
              <w:top w:val="nil"/>
              <w:left w:val="nil"/>
              <w:bottom w:val="nil"/>
              <w:right w:val="nil"/>
            </w:tcBorders>
            <w:hideMark/>
          </w:tcPr>
          <w:p w14:paraId="5F2D8B3C"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14361F3" w14:textId="77777777" w:rsidR="00E77DB1" w:rsidRPr="00937897" w:rsidRDefault="00E77DB1" w:rsidP="00724937">
            <w:pPr>
              <w:pStyle w:val="AmColumnHeading"/>
            </w:pPr>
            <w:r w:rsidRPr="00937897">
              <w:t>Amendement</w:t>
            </w:r>
          </w:p>
        </w:tc>
      </w:tr>
      <w:tr w:rsidR="00E77DB1" w:rsidRPr="00937897" w14:paraId="752F1161" w14:textId="77777777" w:rsidTr="00724937">
        <w:trPr>
          <w:jc w:val="center"/>
        </w:trPr>
        <w:tc>
          <w:tcPr>
            <w:tcW w:w="4876" w:type="dxa"/>
            <w:tcBorders>
              <w:top w:val="nil"/>
              <w:left w:val="nil"/>
              <w:bottom w:val="nil"/>
              <w:right w:val="nil"/>
            </w:tcBorders>
          </w:tcPr>
          <w:p w14:paraId="58CF5F6B" w14:textId="77777777" w:rsidR="00E77DB1" w:rsidRPr="00937897" w:rsidRDefault="00E77DB1" w:rsidP="00724937">
            <w:pPr>
              <w:pStyle w:val="Normal6a"/>
            </w:pPr>
          </w:p>
        </w:tc>
        <w:tc>
          <w:tcPr>
            <w:tcW w:w="4876" w:type="dxa"/>
            <w:tcBorders>
              <w:top w:val="nil"/>
              <w:left w:val="nil"/>
              <w:bottom w:val="nil"/>
              <w:right w:val="nil"/>
            </w:tcBorders>
            <w:hideMark/>
          </w:tcPr>
          <w:p w14:paraId="268C7346" w14:textId="77777777" w:rsidR="00E77DB1" w:rsidRPr="00937897" w:rsidRDefault="00E77DB1" w:rsidP="00724937">
            <w:pPr>
              <w:pStyle w:val="Normal6a"/>
            </w:pPr>
            <w:r w:rsidRPr="00937897">
              <w:rPr>
                <w:b/>
                <w:i/>
              </w:rPr>
              <w:t>Le programme est mis en œuvre dans le respect des principes d’inclusion, d’égalité, d’accessibilité, de caractère abordable, de non-discrimination, de transparence, de participation et de respect des droits fondamentaux consacrés par la charte des droits fondamentaux de l’Union européenne.</w:t>
            </w:r>
          </w:p>
        </w:tc>
      </w:tr>
    </w:tbl>
    <w:p w14:paraId="29BAA4F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8581D01" w14:textId="77777777" w:rsidR="00E77DB1" w:rsidRPr="00937897" w:rsidRDefault="00E77DB1" w:rsidP="00E77DB1">
      <w:r w:rsidRPr="00937897">
        <w:rPr>
          <w:rStyle w:val="HideTWBExt"/>
        </w:rPr>
        <w:t>&lt;/Amend&gt;</w:t>
      </w:r>
    </w:p>
    <w:p w14:paraId="6A621EE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387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147FFC2"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22B9F6D" w14:textId="77777777" w:rsidR="00E77DB1" w:rsidRPr="00937897" w:rsidRDefault="00E77DB1" w:rsidP="00E77DB1">
      <w:pPr>
        <w:pStyle w:val="NormalBold"/>
      </w:pPr>
      <w:r w:rsidRPr="00937897">
        <w:rPr>
          <w:rStyle w:val="HideTWBExt"/>
          <w:b w:val="0"/>
        </w:rPr>
        <w:t>&lt;/RepeatBlock-By&gt;</w:t>
      </w:r>
    </w:p>
    <w:p w14:paraId="6E8FEC4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268CEF7" w14:textId="77777777" w:rsidR="00E77DB1" w:rsidRPr="00937897" w:rsidRDefault="00E77DB1" w:rsidP="00E77DB1">
      <w:pPr>
        <w:pStyle w:val="NormalBold"/>
      </w:pPr>
      <w:r w:rsidRPr="00937897">
        <w:rPr>
          <w:rStyle w:val="HideTWBExt"/>
          <w:b w:val="0"/>
        </w:rPr>
        <w:t>&lt;Article&gt;</w:t>
      </w:r>
      <w:r w:rsidRPr="00937897">
        <w:t>Article premier – paragraphe 1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842C728" w14:textId="77777777" w:rsidTr="00724937">
        <w:trPr>
          <w:trHeight w:val="240"/>
          <w:jc w:val="center"/>
        </w:trPr>
        <w:tc>
          <w:tcPr>
            <w:tcW w:w="9752" w:type="dxa"/>
            <w:gridSpan w:val="2"/>
            <w:tcBorders>
              <w:top w:val="nil"/>
              <w:left w:val="nil"/>
              <w:bottom w:val="nil"/>
              <w:right w:val="nil"/>
            </w:tcBorders>
          </w:tcPr>
          <w:p w14:paraId="29D8ABC7" w14:textId="77777777" w:rsidR="00E77DB1" w:rsidRPr="00937897" w:rsidRDefault="00E77DB1" w:rsidP="00724937"/>
        </w:tc>
      </w:tr>
      <w:tr w:rsidR="00E77DB1" w:rsidRPr="00937897" w14:paraId="346A0864" w14:textId="77777777" w:rsidTr="00724937">
        <w:trPr>
          <w:trHeight w:val="240"/>
          <w:jc w:val="center"/>
        </w:trPr>
        <w:tc>
          <w:tcPr>
            <w:tcW w:w="4876" w:type="dxa"/>
            <w:tcBorders>
              <w:top w:val="nil"/>
              <w:left w:val="nil"/>
              <w:bottom w:val="nil"/>
              <w:right w:val="nil"/>
            </w:tcBorders>
            <w:hideMark/>
          </w:tcPr>
          <w:p w14:paraId="34DF4FE1"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6083870" w14:textId="77777777" w:rsidR="00E77DB1" w:rsidRPr="00937897" w:rsidRDefault="00E77DB1" w:rsidP="00724937">
            <w:pPr>
              <w:pStyle w:val="AmColumnHeading"/>
            </w:pPr>
            <w:r w:rsidRPr="00937897">
              <w:t>Amendement</w:t>
            </w:r>
          </w:p>
        </w:tc>
      </w:tr>
      <w:tr w:rsidR="00E77DB1" w:rsidRPr="00937897" w14:paraId="5B638DBF" w14:textId="77777777" w:rsidTr="00724937">
        <w:trPr>
          <w:jc w:val="center"/>
        </w:trPr>
        <w:tc>
          <w:tcPr>
            <w:tcW w:w="4876" w:type="dxa"/>
            <w:tcBorders>
              <w:top w:val="nil"/>
              <w:left w:val="nil"/>
              <w:bottom w:val="nil"/>
              <w:right w:val="nil"/>
            </w:tcBorders>
          </w:tcPr>
          <w:p w14:paraId="62D0A6CA" w14:textId="77777777" w:rsidR="00E77DB1" w:rsidRPr="00937897" w:rsidRDefault="00E77DB1" w:rsidP="00724937">
            <w:pPr>
              <w:pStyle w:val="Normal6a"/>
            </w:pPr>
          </w:p>
        </w:tc>
        <w:tc>
          <w:tcPr>
            <w:tcW w:w="4876" w:type="dxa"/>
            <w:tcBorders>
              <w:top w:val="nil"/>
              <w:left w:val="nil"/>
              <w:bottom w:val="nil"/>
              <w:right w:val="nil"/>
            </w:tcBorders>
            <w:hideMark/>
          </w:tcPr>
          <w:p w14:paraId="799B71A4" w14:textId="77777777" w:rsidR="00E77DB1" w:rsidRPr="00937897" w:rsidRDefault="00E77DB1" w:rsidP="00724937">
            <w:pPr>
              <w:pStyle w:val="Normal6a"/>
            </w:pPr>
            <w:r w:rsidRPr="00937897">
              <w:rPr>
                <w:b/>
                <w:i/>
              </w:rPr>
              <w:t>Il convient de veiller tout particulièrement à ce que les possibilités bénéficiant d’un soutien au titre du programme soient accessibles aux personnes moins favorisées et à ce que les obstacles sociaux, économiques, géographiques et structurels à la participation soient progressivement réduits.</w:t>
            </w:r>
          </w:p>
        </w:tc>
      </w:tr>
    </w:tbl>
    <w:p w14:paraId="1541CB41"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81F418D" w14:textId="77777777" w:rsidR="00E77DB1" w:rsidRPr="00937897" w:rsidRDefault="00E77DB1" w:rsidP="00E77DB1">
      <w:r w:rsidRPr="00937897">
        <w:rPr>
          <w:rStyle w:val="HideTWBExt"/>
        </w:rPr>
        <w:t>&lt;/Amend&gt;</w:t>
      </w:r>
    </w:p>
    <w:p w14:paraId="4D02B523"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388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BEBEA09"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47E51CF" w14:textId="77777777" w:rsidR="00E77DB1" w:rsidRPr="00937897" w:rsidRDefault="00E77DB1" w:rsidP="00E77DB1">
      <w:pPr>
        <w:pStyle w:val="NormalBold"/>
      </w:pPr>
      <w:r w:rsidRPr="00937897">
        <w:rPr>
          <w:rStyle w:val="HideTWBExt"/>
          <w:b w:val="0"/>
        </w:rPr>
        <w:t>&lt;/RepeatBlock-By&gt;</w:t>
      </w:r>
    </w:p>
    <w:p w14:paraId="1D15337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16417B9" w14:textId="77777777" w:rsidR="00E77DB1" w:rsidRPr="00937897" w:rsidRDefault="00E77DB1" w:rsidP="00E77DB1">
      <w:pPr>
        <w:pStyle w:val="NormalBold"/>
      </w:pPr>
      <w:r w:rsidRPr="00937897">
        <w:rPr>
          <w:rStyle w:val="HideTWBExt"/>
          <w:b w:val="0"/>
        </w:rPr>
        <w:t>&lt;Article&gt;</w:t>
      </w:r>
      <w:r w:rsidRPr="00937897">
        <w:t>Article premier – paragraphe 1 quater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576C549" w14:textId="77777777" w:rsidTr="00724937">
        <w:trPr>
          <w:trHeight w:val="240"/>
          <w:jc w:val="center"/>
        </w:trPr>
        <w:tc>
          <w:tcPr>
            <w:tcW w:w="9752" w:type="dxa"/>
            <w:gridSpan w:val="2"/>
            <w:tcBorders>
              <w:top w:val="nil"/>
              <w:left w:val="nil"/>
              <w:bottom w:val="nil"/>
              <w:right w:val="nil"/>
            </w:tcBorders>
          </w:tcPr>
          <w:p w14:paraId="07EEF697" w14:textId="77777777" w:rsidR="00E77DB1" w:rsidRPr="00937897" w:rsidRDefault="00E77DB1" w:rsidP="00724937"/>
        </w:tc>
      </w:tr>
      <w:tr w:rsidR="00E77DB1" w:rsidRPr="00937897" w14:paraId="174E426F" w14:textId="77777777" w:rsidTr="00724937">
        <w:trPr>
          <w:trHeight w:val="240"/>
          <w:jc w:val="center"/>
        </w:trPr>
        <w:tc>
          <w:tcPr>
            <w:tcW w:w="4876" w:type="dxa"/>
            <w:tcBorders>
              <w:top w:val="nil"/>
              <w:left w:val="nil"/>
              <w:bottom w:val="nil"/>
              <w:right w:val="nil"/>
            </w:tcBorders>
            <w:hideMark/>
          </w:tcPr>
          <w:p w14:paraId="687B77D4"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3B0F906" w14:textId="77777777" w:rsidR="00E77DB1" w:rsidRPr="00937897" w:rsidRDefault="00E77DB1" w:rsidP="00724937">
            <w:pPr>
              <w:pStyle w:val="AmColumnHeading"/>
            </w:pPr>
            <w:r w:rsidRPr="00937897">
              <w:t>Amendement</w:t>
            </w:r>
          </w:p>
        </w:tc>
      </w:tr>
      <w:tr w:rsidR="00E77DB1" w:rsidRPr="00937897" w14:paraId="219B40FF" w14:textId="77777777" w:rsidTr="00724937">
        <w:trPr>
          <w:jc w:val="center"/>
        </w:trPr>
        <w:tc>
          <w:tcPr>
            <w:tcW w:w="4876" w:type="dxa"/>
            <w:tcBorders>
              <w:top w:val="nil"/>
              <w:left w:val="nil"/>
              <w:bottom w:val="nil"/>
              <w:right w:val="nil"/>
            </w:tcBorders>
          </w:tcPr>
          <w:p w14:paraId="30575B57" w14:textId="77777777" w:rsidR="00E77DB1" w:rsidRPr="00937897" w:rsidRDefault="00E77DB1" w:rsidP="00724937">
            <w:pPr>
              <w:pStyle w:val="Normal6a"/>
            </w:pPr>
          </w:p>
        </w:tc>
        <w:tc>
          <w:tcPr>
            <w:tcW w:w="4876" w:type="dxa"/>
            <w:tcBorders>
              <w:top w:val="nil"/>
              <w:left w:val="nil"/>
              <w:bottom w:val="nil"/>
              <w:right w:val="nil"/>
            </w:tcBorders>
            <w:hideMark/>
          </w:tcPr>
          <w:p w14:paraId="2257E93B" w14:textId="77777777" w:rsidR="00E77DB1" w:rsidRPr="00937897" w:rsidRDefault="00E77DB1" w:rsidP="00724937">
            <w:pPr>
              <w:pStyle w:val="Normal6a"/>
            </w:pPr>
            <w:r w:rsidRPr="00937897">
              <w:rPr>
                <w:b/>
                <w:i/>
              </w:rPr>
              <w:t>Le programme soutient la coopération entre les établissements d’enseignement, les organisations de jeunesse, les organisations de volontariat, les organisations sportives de masse, les partenaires sociaux et les organisations de la société civile afin de renforcer la participation démocratique, l’engagement communautaire et la cohésion sociale.</w:t>
            </w:r>
          </w:p>
        </w:tc>
      </w:tr>
    </w:tbl>
    <w:p w14:paraId="5C1931D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D997EE3" w14:textId="77777777" w:rsidR="00E77DB1" w:rsidRPr="00937897" w:rsidRDefault="00E77DB1" w:rsidP="00E77DB1">
      <w:r w:rsidRPr="00937897">
        <w:rPr>
          <w:rStyle w:val="HideTWBExt"/>
        </w:rPr>
        <w:t>&lt;/Amend&gt;</w:t>
      </w:r>
    </w:p>
    <w:p w14:paraId="13346A63"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389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CE21D46"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989E0F1" w14:textId="77777777" w:rsidR="00E77DB1" w:rsidRPr="00937897" w:rsidRDefault="00E77DB1" w:rsidP="00E77DB1">
      <w:pPr>
        <w:pStyle w:val="NormalBold"/>
      </w:pPr>
      <w:r w:rsidRPr="00937897">
        <w:rPr>
          <w:rStyle w:val="HideTWBExt"/>
          <w:b w:val="0"/>
        </w:rPr>
        <w:t>&lt;/RepeatBlock-By&gt;</w:t>
      </w:r>
    </w:p>
    <w:p w14:paraId="69876792"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A9D4D12" w14:textId="77777777" w:rsidR="00E77DB1" w:rsidRPr="00937897" w:rsidRDefault="00E77DB1" w:rsidP="00E77DB1">
      <w:pPr>
        <w:pStyle w:val="NormalBold"/>
      </w:pPr>
      <w:r w:rsidRPr="00937897">
        <w:rPr>
          <w:rStyle w:val="HideTWBExt"/>
          <w:b w:val="0"/>
        </w:rPr>
        <w:t>&lt;Article&gt;</w:t>
      </w:r>
      <w:r w:rsidRPr="00937897">
        <w:t>Article premier – paragraphe 1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1E7BC5A" w14:textId="77777777" w:rsidTr="00724937">
        <w:trPr>
          <w:trHeight w:val="240"/>
          <w:jc w:val="center"/>
        </w:trPr>
        <w:tc>
          <w:tcPr>
            <w:tcW w:w="9752" w:type="dxa"/>
            <w:gridSpan w:val="2"/>
            <w:tcBorders>
              <w:top w:val="nil"/>
              <w:left w:val="nil"/>
              <w:bottom w:val="nil"/>
              <w:right w:val="nil"/>
            </w:tcBorders>
          </w:tcPr>
          <w:p w14:paraId="4FA256C6" w14:textId="77777777" w:rsidR="00E77DB1" w:rsidRPr="00937897" w:rsidRDefault="00E77DB1" w:rsidP="00724937"/>
        </w:tc>
      </w:tr>
      <w:tr w:rsidR="00E77DB1" w:rsidRPr="00937897" w14:paraId="6181F25F" w14:textId="77777777" w:rsidTr="00724937">
        <w:trPr>
          <w:trHeight w:val="240"/>
          <w:jc w:val="center"/>
        </w:trPr>
        <w:tc>
          <w:tcPr>
            <w:tcW w:w="4876" w:type="dxa"/>
            <w:tcBorders>
              <w:top w:val="nil"/>
              <w:left w:val="nil"/>
              <w:bottom w:val="nil"/>
              <w:right w:val="nil"/>
            </w:tcBorders>
            <w:hideMark/>
          </w:tcPr>
          <w:p w14:paraId="52319B0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415C060" w14:textId="77777777" w:rsidR="00E77DB1" w:rsidRPr="00937897" w:rsidRDefault="00E77DB1" w:rsidP="00724937">
            <w:pPr>
              <w:pStyle w:val="AmColumnHeading"/>
            </w:pPr>
            <w:r w:rsidRPr="00937897">
              <w:t>Amendement</w:t>
            </w:r>
          </w:p>
        </w:tc>
      </w:tr>
      <w:tr w:rsidR="00E77DB1" w:rsidRPr="00937897" w14:paraId="62D7E731" w14:textId="77777777" w:rsidTr="00724937">
        <w:trPr>
          <w:jc w:val="center"/>
        </w:trPr>
        <w:tc>
          <w:tcPr>
            <w:tcW w:w="4876" w:type="dxa"/>
            <w:tcBorders>
              <w:top w:val="nil"/>
              <w:left w:val="nil"/>
              <w:bottom w:val="nil"/>
              <w:right w:val="nil"/>
            </w:tcBorders>
          </w:tcPr>
          <w:p w14:paraId="513C1C00" w14:textId="77777777" w:rsidR="00E77DB1" w:rsidRPr="00937897" w:rsidRDefault="00E77DB1" w:rsidP="00724937">
            <w:pPr>
              <w:pStyle w:val="Normal6a"/>
            </w:pPr>
          </w:p>
        </w:tc>
        <w:tc>
          <w:tcPr>
            <w:tcW w:w="4876" w:type="dxa"/>
            <w:tcBorders>
              <w:top w:val="nil"/>
              <w:left w:val="nil"/>
              <w:bottom w:val="nil"/>
              <w:right w:val="nil"/>
            </w:tcBorders>
            <w:hideMark/>
          </w:tcPr>
          <w:p w14:paraId="0A0AFEA6" w14:textId="77777777" w:rsidR="00E77DB1" w:rsidRPr="00937897" w:rsidRDefault="00E77DB1" w:rsidP="00724937">
            <w:pPr>
              <w:pStyle w:val="Normal6a"/>
            </w:pPr>
            <w:r w:rsidRPr="00937897">
              <w:rPr>
                <w:b/>
                <w:i/>
              </w:rPr>
              <w:t>La mise en œuvre du programme vise à faire en sorte qu’aucun participant ne soit empêché de bénéficier d’activités de mobilité à des fins d’éducation et de formation, de volontariat, de jeunesse ou de sport en raison d’obstacles financiers, sociaux ou liés au logement.</w:t>
            </w:r>
          </w:p>
        </w:tc>
      </w:tr>
    </w:tbl>
    <w:p w14:paraId="0FCD282F"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C8B3D55" w14:textId="77777777" w:rsidR="00E77DB1" w:rsidRPr="00937897" w:rsidRDefault="00E77DB1" w:rsidP="00E77DB1">
      <w:r w:rsidRPr="00937897">
        <w:rPr>
          <w:rStyle w:val="HideTWBExt"/>
        </w:rPr>
        <w:t>&lt;/Amend&gt;</w:t>
      </w:r>
    </w:p>
    <w:p w14:paraId="53DE21D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390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BC49CE8"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0C4306C" w14:textId="77777777" w:rsidR="00E77DB1" w:rsidRPr="00937897" w:rsidRDefault="00E77DB1" w:rsidP="00E77DB1">
      <w:pPr>
        <w:pStyle w:val="NormalBold"/>
      </w:pPr>
      <w:r w:rsidRPr="00937897">
        <w:rPr>
          <w:rStyle w:val="HideTWBExt"/>
          <w:b w:val="0"/>
        </w:rPr>
        <w:t>&lt;/RepeatBlock-By&gt;</w:t>
      </w:r>
    </w:p>
    <w:p w14:paraId="5182654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274C1B8" w14:textId="77777777" w:rsidR="00E77DB1" w:rsidRPr="00937897" w:rsidRDefault="00E77DB1" w:rsidP="00E77DB1">
      <w:pPr>
        <w:pStyle w:val="NormalBold"/>
      </w:pPr>
      <w:r w:rsidRPr="00937897">
        <w:rPr>
          <w:rStyle w:val="HideTWBExt"/>
          <w:b w:val="0"/>
        </w:rPr>
        <w:t>&lt;Article&gt;</w:t>
      </w:r>
      <w:r w:rsidRPr="00937897">
        <w:t>Article 2 – paragraphe 1 – point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446BB71" w14:textId="77777777" w:rsidTr="00724937">
        <w:trPr>
          <w:trHeight w:val="240"/>
          <w:jc w:val="center"/>
        </w:trPr>
        <w:tc>
          <w:tcPr>
            <w:tcW w:w="9752" w:type="dxa"/>
            <w:gridSpan w:val="2"/>
            <w:tcBorders>
              <w:top w:val="nil"/>
              <w:left w:val="nil"/>
              <w:bottom w:val="nil"/>
              <w:right w:val="nil"/>
            </w:tcBorders>
          </w:tcPr>
          <w:p w14:paraId="243870A9" w14:textId="77777777" w:rsidR="00E77DB1" w:rsidRPr="00937897" w:rsidRDefault="00E77DB1" w:rsidP="00724937"/>
        </w:tc>
      </w:tr>
      <w:tr w:rsidR="00E77DB1" w:rsidRPr="00937897" w14:paraId="41692253" w14:textId="77777777" w:rsidTr="00724937">
        <w:trPr>
          <w:trHeight w:val="240"/>
          <w:jc w:val="center"/>
        </w:trPr>
        <w:tc>
          <w:tcPr>
            <w:tcW w:w="4876" w:type="dxa"/>
            <w:tcBorders>
              <w:top w:val="nil"/>
              <w:left w:val="nil"/>
              <w:bottom w:val="nil"/>
              <w:right w:val="nil"/>
            </w:tcBorders>
            <w:hideMark/>
          </w:tcPr>
          <w:p w14:paraId="4891B2C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885004C" w14:textId="77777777" w:rsidR="00E77DB1" w:rsidRPr="00937897" w:rsidRDefault="00E77DB1" w:rsidP="00724937">
            <w:pPr>
              <w:pStyle w:val="AmColumnHeading"/>
            </w:pPr>
            <w:r w:rsidRPr="00937897">
              <w:t>Amendement</w:t>
            </w:r>
          </w:p>
        </w:tc>
      </w:tr>
      <w:tr w:rsidR="00E77DB1" w:rsidRPr="00937897" w14:paraId="351CDD85" w14:textId="77777777" w:rsidTr="00724937">
        <w:trPr>
          <w:jc w:val="center"/>
        </w:trPr>
        <w:tc>
          <w:tcPr>
            <w:tcW w:w="4876" w:type="dxa"/>
            <w:tcBorders>
              <w:top w:val="nil"/>
              <w:left w:val="nil"/>
              <w:bottom w:val="nil"/>
              <w:right w:val="nil"/>
            </w:tcBorders>
            <w:hideMark/>
          </w:tcPr>
          <w:p w14:paraId="7956A543" w14:textId="77777777" w:rsidR="00E77DB1" w:rsidRPr="00937897" w:rsidRDefault="00E77DB1" w:rsidP="00724937">
            <w:pPr>
              <w:pStyle w:val="Normal6a"/>
            </w:pPr>
            <w:r w:rsidRPr="00937897">
              <w:t>1)</w:t>
            </w:r>
            <w:proofErr w:type="gramStart"/>
            <w:r w:rsidRPr="00937897">
              <w:tab/>
              <w:t>«apprenant</w:t>
            </w:r>
            <w:proofErr w:type="gramEnd"/>
            <w:r w:rsidRPr="00937897">
              <w:t xml:space="preserve"> adulte»: toute personne qui, après avoir terminé ou quitté l’enseignement ou la formation initial(e), reprend un apprentissage formel, non formel ou informel, y compris les jeunes sans emploi qui ne suivent ni études ni formation;</w:t>
            </w:r>
          </w:p>
        </w:tc>
        <w:tc>
          <w:tcPr>
            <w:tcW w:w="4876" w:type="dxa"/>
            <w:tcBorders>
              <w:top w:val="nil"/>
              <w:left w:val="nil"/>
              <w:bottom w:val="nil"/>
              <w:right w:val="nil"/>
            </w:tcBorders>
            <w:hideMark/>
          </w:tcPr>
          <w:p w14:paraId="0C0EF6C0" w14:textId="77777777" w:rsidR="00E77DB1" w:rsidRPr="00937897" w:rsidRDefault="00E77DB1" w:rsidP="00724937">
            <w:pPr>
              <w:pStyle w:val="Normal6a"/>
            </w:pPr>
            <w:r w:rsidRPr="00937897">
              <w:t>1)</w:t>
            </w:r>
            <w:proofErr w:type="gramStart"/>
            <w:r w:rsidRPr="00937897">
              <w:tab/>
              <w:t>«apprenant</w:t>
            </w:r>
            <w:proofErr w:type="gramEnd"/>
            <w:r w:rsidRPr="00937897">
              <w:t xml:space="preserve"> adulte»: toute personne qui, après avoir terminé ou quitté l’enseignement ou la formation initial(e), reprend un apprentissage formel, non formel ou informel, y compris les jeunes sans emploi qui ne suivent ni études ni formation;</w:t>
            </w:r>
          </w:p>
        </w:tc>
      </w:tr>
    </w:tbl>
    <w:p w14:paraId="2F6B12E1"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9C01A3B" w14:textId="77777777" w:rsidR="00E77DB1" w:rsidRPr="00937897" w:rsidRDefault="00E77DB1" w:rsidP="00E77DB1">
      <w:r w:rsidRPr="00937897">
        <w:rPr>
          <w:rStyle w:val="HideTWBExt"/>
        </w:rPr>
        <w:t>&lt;/Amend&gt;</w:t>
      </w:r>
    </w:p>
    <w:p w14:paraId="2B82BDBC"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391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1B5AEE9"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20403C6"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2F11A8AF" w14:textId="77777777" w:rsidR="00E77DB1" w:rsidRPr="00937897" w:rsidRDefault="00E77DB1" w:rsidP="00E77DB1">
      <w:pPr>
        <w:pStyle w:val="NormalBold"/>
      </w:pPr>
      <w:r w:rsidRPr="00937897">
        <w:rPr>
          <w:rStyle w:val="HideTWBExt"/>
          <w:b w:val="0"/>
        </w:rPr>
        <w:t>&lt;/RepeatBlock-By&gt;</w:t>
      </w:r>
    </w:p>
    <w:p w14:paraId="53810EAD"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91CD92B" w14:textId="77777777" w:rsidR="00E77DB1" w:rsidRPr="00937897" w:rsidRDefault="00E77DB1" w:rsidP="00E77DB1">
      <w:pPr>
        <w:pStyle w:val="NormalBold"/>
      </w:pPr>
      <w:r w:rsidRPr="00937897">
        <w:rPr>
          <w:rStyle w:val="HideTWBExt"/>
          <w:b w:val="0"/>
        </w:rPr>
        <w:t>&lt;Article&gt;</w:t>
      </w:r>
      <w:r w:rsidRPr="00937897">
        <w:t>Article 2 – paragraphe 1 – point 2</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4CE5233" w14:textId="77777777" w:rsidTr="00724937">
        <w:trPr>
          <w:trHeight w:val="240"/>
          <w:jc w:val="center"/>
        </w:trPr>
        <w:tc>
          <w:tcPr>
            <w:tcW w:w="9752" w:type="dxa"/>
            <w:gridSpan w:val="2"/>
            <w:tcBorders>
              <w:top w:val="nil"/>
              <w:left w:val="nil"/>
              <w:bottom w:val="nil"/>
              <w:right w:val="nil"/>
            </w:tcBorders>
          </w:tcPr>
          <w:p w14:paraId="02C403B1" w14:textId="77777777" w:rsidR="00E77DB1" w:rsidRPr="00937897" w:rsidRDefault="00E77DB1" w:rsidP="00724937"/>
        </w:tc>
      </w:tr>
      <w:tr w:rsidR="00E77DB1" w:rsidRPr="00937897" w14:paraId="3771B3A3" w14:textId="77777777" w:rsidTr="00724937">
        <w:trPr>
          <w:trHeight w:val="240"/>
          <w:jc w:val="center"/>
        </w:trPr>
        <w:tc>
          <w:tcPr>
            <w:tcW w:w="4876" w:type="dxa"/>
            <w:tcBorders>
              <w:top w:val="nil"/>
              <w:left w:val="nil"/>
              <w:bottom w:val="nil"/>
              <w:right w:val="nil"/>
            </w:tcBorders>
            <w:hideMark/>
          </w:tcPr>
          <w:p w14:paraId="6A34518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427D70B" w14:textId="77777777" w:rsidR="00E77DB1" w:rsidRPr="00937897" w:rsidRDefault="00E77DB1" w:rsidP="00724937">
            <w:pPr>
              <w:pStyle w:val="AmColumnHeading"/>
            </w:pPr>
            <w:r w:rsidRPr="00937897">
              <w:t>Amendement</w:t>
            </w:r>
          </w:p>
        </w:tc>
      </w:tr>
      <w:tr w:rsidR="00E77DB1" w:rsidRPr="00937897" w14:paraId="72F6F8AD" w14:textId="77777777" w:rsidTr="00724937">
        <w:trPr>
          <w:jc w:val="center"/>
        </w:trPr>
        <w:tc>
          <w:tcPr>
            <w:tcW w:w="4876" w:type="dxa"/>
            <w:tcBorders>
              <w:top w:val="nil"/>
              <w:left w:val="nil"/>
              <w:bottom w:val="nil"/>
              <w:right w:val="nil"/>
            </w:tcBorders>
            <w:hideMark/>
          </w:tcPr>
          <w:p w14:paraId="20054AC2" w14:textId="77777777" w:rsidR="00E77DB1" w:rsidRPr="00937897" w:rsidRDefault="00E77DB1" w:rsidP="00724937">
            <w:pPr>
              <w:pStyle w:val="Normal6a"/>
            </w:pPr>
            <w:r w:rsidRPr="00937897">
              <w:t>2)</w:t>
            </w:r>
            <w:proofErr w:type="gramStart"/>
            <w:r w:rsidRPr="00937897">
              <w:tab/>
              <w:t>«éducation</w:t>
            </w:r>
            <w:proofErr w:type="gramEnd"/>
            <w:r w:rsidRPr="00937897">
              <w:t xml:space="preserve"> et formation des adultes»: toute forme d’apprentissage formel, non formel ou informel pour les adultes</w:t>
            </w:r>
            <w:r w:rsidRPr="00937897">
              <w:rPr>
                <w:b/>
                <w:i/>
              </w:rPr>
              <w:t>, englobant les possibilités de développement des compétences, de perfectionnement et de reconversion professionnels en vue de renforcer la compétitivité, d’améliorer la cohésion sociale et de soutenir la participation active à la société</w:t>
            </w:r>
            <w:r w:rsidRPr="00937897">
              <w:t>;</w:t>
            </w:r>
          </w:p>
        </w:tc>
        <w:tc>
          <w:tcPr>
            <w:tcW w:w="4876" w:type="dxa"/>
            <w:tcBorders>
              <w:top w:val="nil"/>
              <w:left w:val="nil"/>
              <w:bottom w:val="nil"/>
              <w:right w:val="nil"/>
            </w:tcBorders>
            <w:hideMark/>
          </w:tcPr>
          <w:p w14:paraId="0611C674" w14:textId="77777777" w:rsidR="00E77DB1" w:rsidRPr="00937897" w:rsidRDefault="00E77DB1" w:rsidP="00724937">
            <w:pPr>
              <w:pStyle w:val="Normal6a"/>
            </w:pPr>
            <w:r w:rsidRPr="00937897">
              <w:t>2)</w:t>
            </w:r>
            <w:proofErr w:type="gramStart"/>
            <w:r w:rsidRPr="00937897">
              <w:tab/>
              <w:t>«éducation</w:t>
            </w:r>
            <w:proofErr w:type="gramEnd"/>
            <w:r w:rsidRPr="00937897">
              <w:t xml:space="preserve"> et formation des adultes»: toute forme d’apprentissage formel, non formel ou informel pour adultes;</w:t>
            </w:r>
          </w:p>
        </w:tc>
      </w:tr>
    </w:tbl>
    <w:p w14:paraId="07AEE8F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C2BA5E4" w14:textId="77777777" w:rsidR="00E77DB1" w:rsidRPr="00937897" w:rsidRDefault="00E77DB1" w:rsidP="00E77DB1">
      <w:r w:rsidRPr="00937897">
        <w:rPr>
          <w:rStyle w:val="HideTWBExt"/>
        </w:rPr>
        <w:t>&lt;/Amend&gt;</w:t>
      </w:r>
    </w:p>
    <w:p w14:paraId="20AA738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392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61FDF0F"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FBD1F6F" w14:textId="77777777" w:rsidR="00E77DB1" w:rsidRPr="00937897" w:rsidRDefault="00E77DB1" w:rsidP="00E77DB1">
      <w:pPr>
        <w:pStyle w:val="NormalBold"/>
      </w:pPr>
      <w:r w:rsidRPr="00937897">
        <w:rPr>
          <w:rStyle w:val="HideTWBExt"/>
          <w:b w:val="0"/>
        </w:rPr>
        <w:t>&lt;/RepeatBlock-By&gt;</w:t>
      </w:r>
    </w:p>
    <w:p w14:paraId="256BCF2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3F5C462" w14:textId="77777777" w:rsidR="00E77DB1" w:rsidRPr="00937897" w:rsidRDefault="00E77DB1" w:rsidP="00E77DB1">
      <w:pPr>
        <w:pStyle w:val="NormalBold"/>
      </w:pPr>
      <w:r w:rsidRPr="00937897">
        <w:rPr>
          <w:rStyle w:val="HideTWBExt"/>
          <w:b w:val="0"/>
        </w:rPr>
        <w:t>&lt;Article&gt;</w:t>
      </w:r>
      <w:r w:rsidRPr="00937897">
        <w:t>Article 2 – paragraphe 1 – point 2</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4BD829D" w14:textId="77777777" w:rsidTr="00724937">
        <w:trPr>
          <w:trHeight w:val="240"/>
          <w:jc w:val="center"/>
        </w:trPr>
        <w:tc>
          <w:tcPr>
            <w:tcW w:w="9752" w:type="dxa"/>
            <w:gridSpan w:val="2"/>
            <w:tcBorders>
              <w:top w:val="nil"/>
              <w:left w:val="nil"/>
              <w:bottom w:val="nil"/>
              <w:right w:val="nil"/>
            </w:tcBorders>
          </w:tcPr>
          <w:p w14:paraId="767BC18F" w14:textId="77777777" w:rsidR="00E77DB1" w:rsidRPr="00937897" w:rsidRDefault="00E77DB1" w:rsidP="00724937"/>
        </w:tc>
      </w:tr>
      <w:tr w:rsidR="00E77DB1" w:rsidRPr="00937897" w14:paraId="7E071E22" w14:textId="77777777" w:rsidTr="00724937">
        <w:trPr>
          <w:trHeight w:val="240"/>
          <w:jc w:val="center"/>
        </w:trPr>
        <w:tc>
          <w:tcPr>
            <w:tcW w:w="4876" w:type="dxa"/>
            <w:tcBorders>
              <w:top w:val="nil"/>
              <w:left w:val="nil"/>
              <w:bottom w:val="nil"/>
              <w:right w:val="nil"/>
            </w:tcBorders>
            <w:hideMark/>
          </w:tcPr>
          <w:p w14:paraId="754877A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82351D4" w14:textId="77777777" w:rsidR="00E77DB1" w:rsidRPr="00937897" w:rsidRDefault="00E77DB1" w:rsidP="00724937">
            <w:pPr>
              <w:pStyle w:val="AmColumnHeading"/>
            </w:pPr>
            <w:r w:rsidRPr="00937897">
              <w:t>Amendement</w:t>
            </w:r>
          </w:p>
        </w:tc>
      </w:tr>
      <w:tr w:rsidR="00E77DB1" w:rsidRPr="00937897" w14:paraId="6A1A4A30" w14:textId="77777777" w:rsidTr="00724937">
        <w:trPr>
          <w:jc w:val="center"/>
        </w:trPr>
        <w:tc>
          <w:tcPr>
            <w:tcW w:w="4876" w:type="dxa"/>
            <w:tcBorders>
              <w:top w:val="nil"/>
              <w:left w:val="nil"/>
              <w:bottom w:val="nil"/>
              <w:right w:val="nil"/>
            </w:tcBorders>
            <w:hideMark/>
          </w:tcPr>
          <w:p w14:paraId="721C02BF" w14:textId="77777777" w:rsidR="00E77DB1" w:rsidRPr="00937897" w:rsidRDefault="00E77DB1" w:rsidP="00724937">
            <w:pPr>
              <w:pStyle w:val="Normal6a"/>
            </w:pPr>
            <w:r w:rsidRPr="00937897">
              <w:t>2)</w:t>
            </w:r>
            <w:proofErr w:type="gramStart"/>
            <w:r w:rsidRPr="00937897">
              <w:tab/>
              <w:t>«éducation</w:t>
            </w:r>
            <w:proofErr w:type="gramEnd"/>
            <w:r w:rsidRPr="00937897">
              <w:t xml:space="preserve"> et formation des adultes»: toute forme d’apprentissage formel, non formel ou informel pour les adultes, englobant les possibilités de développement des compétences, de perfectionnement et de reconversion professionnels </w:t>
            </w:r>
            <w:r w:rsidRPr="00937897">
              <w:rPr>
                <w:b/>
                <w:i/>
              </w:rPr>
              <w:t>en vue de renforcer la compétitivité, d’améliorer</w:t>
            </w:r>
            <w:r w:rsidRPr="00937897">
              <w:t xml:space="preserve"> la cohésion sociale et </w:t>
            </w:r>
            <w:r w:rsidRPr="00937897">
              <w:rPr>
                <w:b/>
                <w:i/>
              </w:rPr>
              <w:t>de soutenir la participation active à la société</w:t>
            </w:r>
            <w:r w:rsidRPr="00937897">
              <w:t>;</w:t>
            </w:r>
          </w:p>
        </w:tc>
        <w:tc>
          <w:tcPr>
            <w:tcW w:w="4876" w:type="dxa"/>
            <w:tcBorders>
              <w:top w:val="nil"/>
              <w:left w:val="nil"/>
              <w:bottom w:val="nil"/>
              <w:right w:val="nil"/>
            </w:tcBorders>
            <w:hideMark/>
          </w:tcPr>
          <w:p w14:paraId="37A25817" w14:textId="77777777" w:rsidR="00E77DB1" w:rsidRPr="00937897" w:rsidRDefault="00E77DB1" w:rsidP="00724937">
            <w:pPr>
              <w:pStyle w:val="Normal6a"/>
            </w:pPr>
            <w:r w:rsidRPr="00937897">
              <w:t>2)</w:t>
            </w:r>
            <w:proofErr w:type="gramStart"/>
            <w:r w:rsidRPr="00937897">
              <w:tab/>
              <w:t>«éducation</w:t>
            </w:r>
            <w:proofErr w:type="gramEnd"/>
            <w:r w:rsidRPr="00937897">
              <w:t xml:space="preserve"> et formation des adultes»: toute forme d’apprentissage formel, non formel ou informel pour les adultes, englobant les possibilités de développement des compétences, de perfectionnement et de reconversion professionnels</w:t>
            </w:r>
            <w:r w:rsidRPr="00937897">
              <w:rPr>
                <w:b/>
                <w:i/>
              </w:rPr>
              <w:t>, promouvoir l’épanouissement personnel, l’inclusion sociale, la participation démocratique, la citoyenneté active, l’emploi de qualité,</w:t>
            </w:r>
            <w:r w:rsidRPr="00937897">
              <w:t xml:space="preserve"> la cohésion sociale et </w:t>
            </w:r>
            <w:r w:rsidRPr="00937897">
              <w:rPr>
                <w:b/>
                <w:i/>
              </w:rPr>
              <w:t>l’apprentissage tout au long de la vie, tout en contribuant à une société durable et résiliente</w:t>
            </w:r>
            <w:r w:rsidRPr="00937897">
              <w:t>;</w:t>
            </w:r>
          </w:p>
        </w:tc>
      </w:tr>
    </w:tbl>
    <w:p w14:paraId="0D9CF97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A1C1962" w14:textId="77777777" w:rsidR="00E77DB1" w:rsidRPr="00937897" w:rsidRDefault="00E77DB1" w:rsidP="00E77DB1">
      <w:r w:rsidRPr="00937897">
        <w:rPr>
          <w:rStyle w:val="HideTWBExt"/>
        </w:rPr>
        <w:t>&lt;/Amend&gt;</w:t>
      </w:r>
    </w:p>
    <w:p w14:paraId="55DC6D2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393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453DEAA" w14:textId="77777777" w:rsidR="00E77DB1" w:rsidRPr="00937897" w:rsidRDefault="00E77DB1" w:rsidP="00E77DB1">
      <w:pPr>
        <w:pStyle w:val="NormalBold"/>
      </w:pPr>
      <w:r w:rsidRPr="00937897">
        <w:rPr>
          <w:rStyle w:val="HideTWBExt"/>
          <w:b w:val="0"/>
        </w:rPr>
        <w:t>&lt;RepeatBlock-By&gt;&lt;Members&gt;</w:t>
      </w:r>
      <w:r w:rsidRPr="00937897">
        <w:t>Hristo Petrov, Laurence Farreng, Nikola Minchev</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091D868" w14:textId="77777777" w:rsidR="00E77DB1" w:rsidRPr="00937897" w:rsidRDefault="00E77DB1" w:rsidP="00E77DB1">
      <w:pPr>
        <w:pStyle w:val="NormalBold"/>
      </w:pPr>
      <w:r w:rsidRPr="00937897">
        <w:rPr>
          <w:rStyle w:val="HideTWBExt"/>
          <w:b w:val="0"/>
        </w:rPr>
        <w:t>&lt;/RepeatBlock-By&gt;</w:t>
      </w:r>
    </w:p>
    <w:p w14:paraId="1627CD8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0053D71" w14:textId="77777777" w:rsidR="00E77DB1" w:rsidRPr="00937897" w:rsidRDefault="00E77DB1" w:rsidP="00E77DB1">
      <w:pPr>
        <w:pStyle w:val="NormalBold"/>
      </w:pPr>
      <w:r w:rsidRPr="00937897">
        <w:rPr>
          <w:rStyle w:val="HideTWBExt"/>
          <w:b w:val="0"/>
        </w:rPr>
        <w:t>&lt;Article&gt;</w:t>
      </w:r>
      <w:r w:rsidRPr="00937897">
        <w:t>Article 2 – paragraphe 1 – point 2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238F324" w14:textId="77777777" w:rsidTr="00724937">
        <w:trPr>
          <w:trHeight w:val="240"/>
          <w:jc w:val="center"/>
        </w:trPr>
        <w:tc>
          <w:tcPr>
            <w:tcW w:w="9752" w:type="dxa"/>
            <w:gridSpan w:val="2"/>
            <w:tcBorders>
              <w:top w:val="nil"/>
              <w:left w:val="nil"/>
              <w:bottom w:val="nil"/>
              <w:right w:val="nil"/>
            </w:tcBorders>
          </w:tcPr>
          <w:p w14:paraId="3412D9C4" w14:textId="77777777" w:rsidR="00E77DB1" w:rsidRPr="00937897" w:rsidRDefault="00E77DB1" w:rsidP="00724937"/>
        </w:tc>
      </w:tr>
      <w:tr w:rsidR="00E77DB1" w:rsidRPr="00937897" w14:paraId="7B4FA12B" w14:textId="77777777" w:rsidTr="00724937">
        <w:trPr>
          <w:trHeight w:val="240"/>
          <w:jc w:val="center"/>
        </w:trPr>
        <w:tc>
          <w:tcPr>
            <w:tcW w:w="4876" w:type="dxa"/>
            <w:tcBorders>
              <w:top w:val="nil"/>
              <w:left w:val="nil"/>
              <w:bottom w:val="nil"/>
              <w:right w:val="nil"/>
            </w:tcBorders>
            <w:hideMark/>
          </w:tcPr>
          <w:p w14:paraId="6DD49C1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07533C4" w14:textId="77777777" w:rsidR="00E77DB1" w:rsidRPr="00937897" w:rsidRDefault="00E77DB1" w:rsidP="00724937">
            <w:pPr>
              <w:pStyle w:val="AmColumnHeading"/>
            </w:pPr>
            <w:r w:rsidRPr="00937897">
              <w:t>Amendement</w:t>
            </w:r>
          </w:p>
        </w:tc>
      </w:tr>
      <w:tr w:rsidR="00E77DB1" w:rsidRPr="00937897" w14:paraId="0B0A4005" w14:textId="77777777" w:rsidTr="00724937">
        <w:trPr>
          <w:jc w:val="center"/>
        </w:trPr>
        <w:tc>
          <w:tcPr>
            <w:tcW w:w="4876" w:type="dxa"/>
            <w:tcBorders>
              <w:top w:val="nil"/>
              <w:left w:val="nil"/>
              <w:bottom w:val="nil"/>
              <w:right w:val="nil"/>
            </w:tcBorders>
          </w:tcPr>
          <w:p w14:paraId="38E6ECF3" w14:textId="77777777" w:rsidR="00E77DB1" w:rsidRPr="00937897" w:rsidRDefault="00E77DB1" w:rsidP="00724937">
            <w:pPr>
              <w:pStyle w:val="Normal6a"/>
            </w:pPr>
          </w:p>
        </w:tc>
        <w:tc>
          <w:tcPr>
            <w:tcW w:w="4876" w:type="dxa"/>
            <w:tcBorders>
              <w:top w:val="nil"/>
              <w:left w:val="nil"/>
              <w:bottom w:val="nil"/>
              <w:right w:val="nil"/>
            </w:tcBorders>
            <w:hideMark/>
          </w:tcPr>
          <w:p w14:paraId="0E1D09B6" w14:textId="77777777" w:rsidR="00E77DB1" w:rsidRPr="00937897" w:rsidRDefault="00E77DB1" w:rsidP="00724937">
            <w:pPr>
              <w:pStyle w:val="Normal6a"/>
            </w:pPr>
            <w:r w:rsidRPr="00937897">
              <w:rPr>
                <w:b/>
                <w:i/>
              </w:rPr>
              <w:t>2 bis)</w:t>
            </w:r>
            <w:r w:rsidRPr="00937897">
              <w:tab/>
            </w:r>
            <w:r w:rsidRPr="00937897">
              <w:rPr>
                <w:b/>
                <w:i/>
              </w:rPr>
              <w:t>«Accréditation Erasmus»: un outil confirmant, sur la base d’un plan approuvé et dans le respect des normes de qualité Erasmus applicables, qu’une organisation active dans les domaines de l’éducation et de la formation ou de la jeunesse est en mesure de mener régulièrement des activités de mobilité à des fins d’éducation et de formation de haute qualité, et permettant à cette organisation de demander un financement de la mobilité à des fins d’éducation et de formation au moyen de procédures simplifiées au titre du programme;</w:t>
            </w:r>
          </w:p>
        </w:tc>
      </w:tr>
    </w:tbl>
    <w:p w14:paraId="2346BC6F"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BB7C623" w14:textId="77777777" w:rsidR="00E77DB1" w:rsidRPr="00937897" w:rsidRDefault="00E77DB1" w:rsidP="00E77DB1">
      <w:r w:rsidRPr="00937897">
        <w:rPr>
          <w:rStyle w:val="HideTWBExt"/>
        </w:rPr>
        <w:t>&lt;/Amend&gt;</w:t>
      </w:r>
    </w:p>
    <w:p w14:paraId="378F359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394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C08F366"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E6E5357" w14:textId="77777777" w:rsidR="00E77DB1" w:rsidRPr="00937897" w:rsidRDefault="00E77DB1" w:rsidP="00E77DB1">
      <w:pPr>
        <w:pStyle w:val="NormalBold"/>
      </w:pPr>
      <w:r w:rsidRPr="00937897">
        <w:rPr>
          <w:rStyle w:val="HideTWBExt"/>
          <w:b w:val="0"/>
        </w:rPr>
        <w:t>&lt;/RepeatBlock-By&gt;</w:t>
      </w:r>
    </w:p>
    <w:p w14:paraId="79800EC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0C44196" w14:textId="77777777" w:rsidR="00E77DB1" w:rsidRPr="00937897" w:rsidRDefault="00E77DB1" w:rsidP="00E77DB1">
      <w:pPr>
        <w:pStyle w:val="NormalBold"/>
      </w:pPr>
      <w:r w:rsidRPr="00937897">
        <w:rPr>
          <w:rStyle w:val="HideTWBExt"/>
          <w:b w:val="0"/>
        </w:rPr>
        <w:t>&lt;Article&gt;</w:t>
      </w:r>
      <w:r w:rsidRPr="00937897">
        <w:t>Article 2 – paragraphe 1 – point 3</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116AB96" w14:textId="77777777" w:rsidTr="00724937">
        <w:trPr>
          <w:trHeight w:val="240"/>
          <w:jc w:val="center"/>
        </w:trPr>
        <w:tc>
          <w:tcPr>
            <w:tcW w:w="9752" w:type="dxa"/>
            <w:gridSpan w:val="2"/>
            <w:tcBorders>
              <w:top w:val="nil"/>
              <w:left w:val="nil"/>
              <w:bottom w:val="nil"/>
              <w:right w:val="nil"/>
            </w:tcBorders>
          </w:tcPr>
          <w:p w14:paraId="4414E80A" w14:textId="77777777" w:rsidR="00E77DB1" w:rsidRPr="00937897" w:rsidRDefault="00E77DB1" w:rsidP="00724937"/>
        </w:tc>
      </w:tr>
      <w:tr w:rsidR="00E77DB1" w:rsidRPr="00937897" w14:paraId="39C11635" w14:textId="77777777" w:rsidTr="00724937">
        <w:trPr>
          <w:trHeight w:val="240"/>
          <w:jc w:val="center"/>
        </w:trPr>
        <w:tc>
          <w:tcPr>
            <w:tcW w:w="4876" w:type="dxa"/>
            <w:tcBorders>
              <w:top w:val="nil"/>
              <w:left w:val="nil"/>
              <w:bottom w:val="nil"/>
              <w:right w:val="nil"/>
            </w:tcBorders>
            <w:hideMark/>
          </w:tcPr>
          <w:p w14:paraId="0DC17F2C"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3388131" w14:textId="77777777" w:rsidR="00E77DB1" w:rsidRPr="00937897" w:rsidRDefault="00E77DB1" w:rsidP="00724937">
            <w:pPr>
              <w:pStyle w:val="AmColumnHeading"/>
            </w:pPr>
            <w:r w:rsidRPr="00937897">
              <w:t>Amendement</w:t>
            </w:r>
          </w:p>
        </w:tc>
      </w:tr>
      <w:tr w:rsidR="00E77DB1" w:rsidRPr="00937897" w14:paraId="58AA4948" w14:textId="77777777" w:rsidTr="00724937">
        <w:trPr>
          <w:jc w:val="center"/>
        </w:trPr>
        <w:tc>
          <w:tcPr>
            <w:tcW w:w="4876" w:type="dxa"/>
            <w:tcBorders>
              <w:top w:val="nil"/>
              <w:left w:val="nil"/>
              <w:bottom w:val="nil"/>
              <w:right w:val="nil"/>
            </w:tcBorders>
            <w:hideMark/>
          </w:tcPr>
          <w:p w14:paraId="3F7DCE30" w14:textId="77777777" w:rsidR="00E77DB1" w:rsidRPr="00937897" w:rsidRDefault="00E77DB1" w:rsidP="00724937">
            <w:pPr>
              <w:pStyle w:val="Normal6a"/>
            </w:pPr>
            <w:r w:rsidRPr="00937897">
              <w:t>3)</w:t>
            </w:r>
            <w:proofErr w:type="gramStart"/>
            <w:r w:rsidRPr="00937897">
              <w:tab/>
              <w:t>«sport</w:t>
            </w:r>
            <w:proofErr w:type="gramEnd"/>
            <w:r w:rsidRPr="00937897">
              <w:t xml:space="preserve"> de masse»: </w:t>
            </w:r>
            <w:r w:rsidRPr="00937897">
              <w:rPr>
                <w:b/>
                <w:i/>
              </w:rPr>
              <w:t>des activités physiques de loisir, pratiquées régulièrement à un niveau non professionnel</w:t>
            </w:r>
            <w:r w:rsidRPr="00937897">
              <w:t xml:space="preserve"> par des personnes de tous âges dans un but éducatif, social ou de santé;</w:t>
            </w:r>
          </w:p>
        </w:tc>
        <w:tc>
          <w:tcPr>
            <w:tcW w:w="4876" w:type="dxa"/>
            <w:tcBorders>
              <w:top w:val="nil"/>
              <w:left w:val="nil"/>
              <w:bottom w:val="nil"/>
              <w:right w:val="nil"/>
            </w:tcBorders>
            <w:hideMark/>
          </w:tcPr>
          <w:p w14:paraId="585BE698" w14:textId="77777777" w:rsidR="00E77DB1" w:rsidRPr="00937897" w:rsidRDefault="00E77DB1" w:rsidP="00724937">
            <w:pPr>
              <w:pStyle w:val="Normal6a"/>
            </w:pPr>
            <w:r w:rsidRPr="00937897">
              <w:t>3)</w:t>
            </w:r>
            <w:proofErr w:type="gramStart"/>
            <w:r w:rsidRPr="00937897">
              <w:tab/>
              <w:t>«sport</w:t>
            </w:r>
            <w:proofErr w:type="gramEnd"/>
            <w:r w:rsidRPr="00937897">
              <w:t xml:space="preserve"> de masse»: </w:t>
            </w:r>
            <w:r w:rsidRPr="00937897">
              <w:rPr>
                <w:b/>
                <w:i/>
              </w:rPr>
              <w:t>le sport et l’activité physique accessibles et non professionnels pratiqués</w:t>
            </w:r>
            <w:r w:rsidRPr="00937897">
              <w:t xml:space="preserve"> par des personnes de tous âges</w:t>
            </w:r>
            <w:r w:rsidRPr="00937897">
              <w:rPr>
                <w:b/>
                <w:i/>
              </w:rPr>
              <w:t>, indépendamment de leur milieu socio-économique, de leur sexe, de leur handicap, de leur origine ethnique, de leur lieu de résidence ou d’autres caractéristiques personnelles,</w:t>
            </w:r>
            <w:r w:rsidRPr="00937897">
              <w:t xml:space="preserve"> dans un but éducatif, </w:t>
            </w:r>
            <w:r w:rsidRPr="00937897">
              <w:rPr>
                <w:b/>
                <w:i/>
              </w:rPr>
              <w:t>récréatif, culturel,</w:t>
            </w:r>
            <w:r w:rsidRPr="00937897">
              <w:t xml:space="preserve"> social ou de santé</w:t>
            </w:r>
            <w:r w:rsidRPr="00937897">
              <w:rPr>
                <w:b/>
                <w:i/>
              </w:rPr>
              <w:t>, et contribuant à l’inclusion sociale, à l’égalité et à la cohésion communautaire</w:t>
            </w:r>
            <w:r w:rsidRPr="00937897">
              <w:t>;</w:t>
            </w:r>
          </w:p>
        </w:tc>
      </w:tr>
    </w:tbl>
    <w:p w14:paraId="17CA36D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3A75862" w14:textId="77777777" w:rsidR="00E77DB1" w:rsidRPr="00937897" w:rsidRDefault="00E77DB1" w:rsidP="00E77DB1">
      <w:r w:rsidRPr="00937897">
        <w:rPr>
          <w:rStyle w:val="HideTWBExt"/>
        </w:rPr>
        <w:t>&lt;/Amend&gt;</w:t>
      </w:r>
    </w:p>
    <w:p w14:paraId="1D3E7E1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395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177DD13"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E68D587"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46D47BA7" w14:textId="77777777" w:rsidR="00E77DB1" w:rsidRPr="00937897" w:rsidRDefault="00E77DB1" w:rsidP="00E77DB1">
      <w:pPr>
        <w:pStyle w:val="NormalBold"/>
      </w:pPr>
      <w:r w:rsidRPr="00937897">
        <w:rPr>
          <w:rStyle w:val="HideTWBExt"/>
          <w:b w:val="0"/>
        </w:rPr>
        <w:t>&lt;/RepeatBlock-By&gt;</w:t>
      </w:r>
    </w:p>
    <w:p w14:paraId="6098925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8337AFC" w14:textId="77777777" w:rsidR="00E77DB1" w:rsidRPr="00937897" w:rsidRDefault="00E77DB1" w:rsidP="00E77DB1">
      <w:pPr>
        <w:pStyle w:val="NormalBold"/>
      </w:pPr>
      <w:r w:rsidRPr="00937897">
        <w:rPr>
          <w:rStyle w:val="HideTWBExt"/>
          <w:b w:val="0"/>
        </w:rPr>
        <w:t>&lt;Article&gt;</w:t>
      </w:r>
      <w:r w:rsidRPr="00937897">
        <w:t>Article 2 – paragraphe 1 – point 3</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6BF80D8" w14:textId="77777777" w:rsidTr="00724937">
        <w:trPr>
          <w:trHeight w:val="240"/>
          <w:jc w:val="center"/>
        </w:trPr>
        <w:tc>
          <w:tcPr>
            <w:tcW w:w="9752" w:type="dxa"/>
            <w:gridSpan w:val="2"/>
            <w:tcBorders>
              <w:top w:val="nil"/>
              <w:left w:val="nil"/>
              <w:bottom w:val="nil"/>
              <w:right w:val="nil"/>
            </w:tcBorders>
          </w:tcPr>
          <w:p w14:paraId="4A01EBCA" w14:textId="77777777" w:rsidR="00E77DB1" w:rsidRPr="00937897" w:rsidRDefault="00E77DB1" w:rsidP="00724937"/>
        </w:tc>
      </w:tr>
      <w:tr w:rsidR="00E77DB1" w:rsidRPr="00937897" w14:paraId="7AF131CF" w14:textId="77777777" w:rsidTr="00724937">
        <w:trPr>
          <w:trHeight w:val="240"/>
          <w:jc w:val="center"/>
        </w:trPr>
        <w:tc>
          <w:tcPr>
            <w:tcW w:w="4876" w:type="dxa"/>
            <w:tcBorders>
              <w:top w:val="nil"/>
              <w:left w:val="nil"/>
              <w:bottom w:val="nil"/>
              <w:right w:val="nil"/>
            </w:tcBorders>
            <w:hideMark/>
          </w:tcPr>
          <w:p w14:paraId="3BBEBDD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F8636CE" w14:textId="77777777" w:rsidR="00E77DB1" w:rsidRPr="00937897" w:rsidRDefault="00E77DB1" w:rsidP="00724937">
            <w:pPr>
              <w:pStyle w:val="AmColumnHeading"/>
            </w:pPr>
            <w:r w:rsidRPr="00937897">
              <w:t>Amendement</w:t>
            </w:r>
          </w:p>
        </w:tc>
      </w:tr>
      <w:tr w:rsidR="00E77DB1" w:rsidRPr="00937897" w14:paraId="7E8DB0F5" w14:textId="77777777" w:rsidTr="00724937">
        <w:trPr>
          <w:jc w:val="center"/>
        </w:trPr>
        <w:tc>
          <w:tcPr>
            <w:tcW w:w="4876" w:type="dxa"/>
            <w:tcBorders>
              <w:top w:val="nil"/>
              <w:left w:val="nil"/>
              <w:bottom w:val="nil"/>
              <w:right w:val="nil"/>
            </w:tcBorders>
            <w:hideMark/>
          </w:tcPr>
          <w:p w14:paraId="1210BC27" w14:textId="77777777" w:rsidR="00E77DB1" w:rsidRPr="00937897" w:rsidRDefault="00E77DB1" w:rsidP="00724937">
            <w:pPr>
              <w:pStyle w:val="Normal6a"/>
            </w:pPr>
            <w:r w:rsidRPr="00937897">
              <w:t>3)</w:t>
            </w:r>
            <w:proofErr w:type="gramStart"/>
            <w:r w:rsidRPr="00937897">
              <w:tab/>
              <w:t>«sport</w:t>
            </w:r>
            <w:proofErr w:type="gramEnd"/>
            <w:r w:rsidRPr="00937897">
              <w:t xml:space="preserve"> de masse»: </w:t>
            </w:r>
            <w:r w:rsidRPr="00937897">
              <w:rPr>
                <w:b/>
                <w:i/>
              </w:rPr>
              <w:t>des activités physiques de loisir</w:t>
            </w:r>
            <w:r w:rsidRPr="00937897">
              <w:t xml:space="preserve">, </w:t>
            </w:r>
            <w:r w:rsidRPr="00937897">
              <w:rPr>
                <w:b/>
                <w:i/>
              </w:rPr>
              <w:t>pratiquées</w:t>
            </w:r>
            <w:r w:rsidRPr="00937897">
              <w:t xml:space="preserve"> régulièrement à un niveau non professionnel par des personnes de tous âges dans un but éducatif, social ou de santé;</w:t>
            </w:r>
          </w:p>
        </w:tc>
        <w:tc>
          <w:tcPr>
            <w:tcW w:w="4876" w:type="dxa"/>
            <w:tcBorders>
              <w:top w:val="nil"/>
              <w:left w:val="nil"/>
              <w:bottom w:val="nil"/>
              <w:right w:val="nil"/>
            </w:tcBorders>
            <w:hideMark/>
          </w:tcPr>
          <w:p w14:paraId="270ED1A7" w14:textId="77777777" w:rsidR="00E77DB1" w:rsidRPr="00937897" w:rsidRDefault="00E77DB1" w:rsidP="00724937">
            <w:pPr>
              <w:pStyle w:val="Normal6a"/>
            </w:pPr>
            <w:r w:rsidRPr="00937897">
              <w:t>3)</w:t>
            </w:r>
            <w:proofErr w:type="gramStart"/>
            <w:r w:rsidRPr="00937897">
              <w:tab/>
              <w:t>«sport</w:t>
            </w:r>
            <w:proofErr w:type="gramEnd"/>
            <w:r w:rsidRPr="00937897">
              <w:t xml:space="preserve"> de masse»: </w:t>
            </w:r>
            <w:r w:rsidRPr="00937897">
              <w:rPr>
                <w:b/>
                <w:i/>
              </w:rPr>
              <w:t>toute activité sportive ou physique, pratiquée</w:t>
            </w:r>
            <w:r w:rsidRPr="00937897">
              <w:t xml:space="preserve"> régulièrement à un niveau non professionnel</w:t>
            </w:r>
            <w:r w:rsidRPr="00937897">
              <w:rPr>
                <w:b/>
                <w:i/>
              </w:rPr>
              <w:t>, principalement au niveau local,</w:t>
            </w:r>
            <w:r w:rsidRPr="00937897">
              <w:t xml:space="preserve"> par des personnes de tous âges dans un but éducatif, social ou de santé;</w:t>
            </w:r>
          </w:p>
        </w:tc>
      </w:tr>
    </w:tbl>
    <w:p w14:paraId="1CCA972D"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31649AE" w14:textId="77777777" w:rsidR="00E77DB1" w:rsidRPr="00937897" w:rsidRDefault="00E77DB1" w:rsidP="00E77DB1">
      <w:r w:rsidRPr="00937897">
        <w:rPr>
          <w:rStyle w:val="HideTWBExt"/>
        </w:rPr>
        <w:t>&lt;/Amend&gt;</w:t>
      </w:r>
    </w:p>
    <w:p w14:paraId="64DB5CF9"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396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E8AB923"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AED5725" w14:textId="77777777" w:rsidR="00E77DB1" w:rsidRPr="00937897" w:rsidRDefault="00E77DB1" w:rsidP="00E77DB1">
      <w:pPr>
        <w:pStyle w:val="NormalBold"/>
      </w:pPr>
      <w:r w:rsidRPr="00937897">
        <w:rPr>
          <w:rStyle w:val="HideTWBExt"/>
          <w:b w:val="0"/>
        </w:rPr>
        <w:t>&lt;/RepeatBlock-By&gt;</w:t>
      </w:r>
    </w:p>
    <w:p w14:paraId="3E3501B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28F3960" w14:textId="77777777" w:rsidR="00E77DB1" w:rsidRPr="00937897" w:rsidRDefault="00E77DB1" w:rsidP="00E77DB1">
      <w:pPr>
        <w:pStyle w:val="NormalBold"/>
      </w:pPr>
      <w:r w:rsidRPr="00937897">
        <w:rPr>
          <w:rStyle w:val="HideTWBExt"/>
          <w:b w:val="0"/>
        </w:rPr>
        <w:t>&lt;Article&gt;</w:t>
      </w:r>
      <w:r w:rsidRPr="00937897">
        <w:t>Article 2 – paragraphe 1 – point 3</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F7070DC" w14:textId="77777777" w:rsidTr="00724937">
        <w:trPr>
          <w:trHeight w:val="240"/>
          <w:jc w:val="center"/>
        </w:trPr>
        <w:tc>
          <w:tcPr>
            <w:tcW w:w="9752" w:type="dxa"/>
            <w:gridSpan w:val="2"/>
            <w:tcBorders>
              <w:top w:val="nil"/>
              <w:left w:val="nil"/>
              <w:bottom w:val="nil"/>
              <w:right w:val="nil"/>
            </w:tcBorders>
          </w:tcPr>
          <w:p w14:paraId="1B98C955" w14:textId="77777777" w:rsidR="00E77DB1" w:rsidRPr="00937897" w:rsidRDefault="00E77DB1" w:rsidP="00724937"/>
        </w:tc>
      </w:tr>
      <w:tr w:rsidR="00E77DB1" w:rsidRPr="00937897" w14:paraId="772CD235" w14:textId="77777777" w:rsidTr="00724937">
        <w:trPr>
          <w:trHeight w:val="240"/>
          <w:jc w:val="center"/>
        </w:trPr>
        <w:tc>
          <w:tcPr>
            <w:tcW w:w="4876" w:type="dxa"/>
            <w:tcBorders>
              <w:top w:val="nil"/>
              <w:left w:val="nil"/>
              <w:bottom w:val="nil"/>
              <w:right w:val="nil"/>
            </w:tcBorders>
            <w:hideMark/>
          </w:tcPr>
          <w:p w14:paraId="27A67D7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9290EE2" w14:textId="77777777" w:rsidR="00E77DB1" w:rsidRPr="00937897" w:rsidRDefault="00E77DB1" w:rsidP="00724937">
            <w:pPr>
              <w:pStyle w:val="AmColumnHeading"/>
            </w:pPr>
            <w:r w:rsidRPr="00937897">
              <w:t>Amendement</w:t>
            </w:r>
          </w:p>
        </w:tc>
      </w:tr>
      <w:tr w:rsidR="00E77DB1" w:rsidRPr="00937897" w14:paraId="709544BC" w14:textId="77777777" w:rsidTr="00724937">
        <w:trPr>
          <w:jc w:val="center"/>
        </w:trPr>
        <w:tc>
          <w:tcPr>
            <w:tcW w:w="4876" w:type="dxa"/>
            <w:tcBorders>
              <w:top w:val="nil"/>
              <w:left w:val="nil"/>
              <w:bottom w:val="nil"/>
              <w:right w:val="nil"/>
            </w:tcBorders>
            <w:hideMark/>
          </w:tcPr>
          <w:p w14:paraId="0D8940DB" w14:textId="77777777" w:rsidR="00E77DB1" w:rsidRPr="00937897" w:rsidRDefault="00E77DB1" w:rsidP="00724937">
            <w:pPr>
              <w:pStyle w:val="Normal6a"/>
            </w:pPr>
            <w:r w:rsidRPr="00937897">
              <w:t>3)</w:t>
            </w:r>
            <w:proofErr w:type="gramStart"/>
            <w:r w:rsidRPr="00937897">
              <w:tab/>
              <w:t>«sport</w:t>
            </w:r>
            <w:proofErr w:type="gramEnd"/>
            <w:r w:rsidRPr="00937897">
              <w:t xml:space="preserve"> de masse»: des activités physiques de loisir, pratiquées régulièrement à un niveau non professionnel par des personnes de tous âges dans un but éducatif, social ou de santé;</w:t>
            </w:r>
          </w:p>
        </w:tc>
        <w:tc>
          <w:tcPr>
            <w:tcW w:w="4876" w:type="dxa"/>
            <w:tcBorders>
              <w:top w:val="nil"/>
              <w:left w:val="nil"/>
              <w:bottom w:val="nil"/>
              <w:right w:val="nil"/>
            </w:tcBorders>
            <w:hideMark/>
          </w:tcPr>
          <w:p w14:paraId="6589BFF0" w14:textId="77777777" w:rsidR="00E77DB1" w:rsidRPr="00937897" w:rsidRDefault="00E77DB1" w:rsidP="00724937">
            <w:pPr>
              <w:pStyle w:val="Normal6a"/>
            </w:pPr>
            <w:r w:rsidRPr="00937897">
              <w:t>3)</w:t>
            </w:r>
            <w:proofErr w:type="gramStart"/>
            <w:r w:rsidRPr="00937897">
              <w:tab/>
              <w:t>«sport</w:t>
            </w:r>
            <w:proofErr w:type="gramEnd"/>
            <w:r w:rsidRPr="00937897">
              <w:t xml:space="preserve"> de masse»: des activités physiques de loisir, pratiquées régulièrement à un niveau non professionnel par des personnes de tous âges dans un but éducatif, social ou de santé</w:t>
            </w:r>
            <w:r w:rsidRPr="00937897">
              <w:rPr>
                <w:b/>
                <w:i/>
              </w:rPr>
              <w:t>, principalement au niveau local</w:t>
            </w:r>
            <w:r w:rsidRPr="00937897">
              <w:t>;</w:t>
            </w:r>
          </w:p>
        </w:tc>
      </w:tr>
    </w:tbl>
    <w:p w14:paraId="297AC560"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5F2CF10" w14:textId="77777777" w:rsidR="00E77DB1" w:rsidRPr="00937897" w:rsidRDefault="00E77DB1" w:rsidP="00E77DB1">
      <w:r w:rsidRPr="00937897">
        <w:rPr>
          <w:rStyle w:val="HideTWBExt"/>
        </w:rPr>
        <w:t>&lt;/Amend&gt;</w:t>
      </w:r>
    </w:p>
    <w:p w14:paraId="29C01979"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397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99DF991"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C7C1BDF" w14:textId="77777777" w:rsidR="00E77DB1" w:rsidRPr="00937897" w:rsidRDefault="00E77DB1" w:rsidP="00E77DB1">
      <w:pPr>
        <w:pStyle w:val="NormalBold"/>
      </w:pPr>
      <w:r w:rsidRPr="00937897">
        <w:rPr>
          <w:rStyle w:val="HideTWBExt"/>
          <w:b w:val="0"/>
        </w:rPr>
        <w:t>&lt;/RepeatBlock-By&gt;</w:t>
      </w:r>
    </w:p>
    <w:p w14:paraId="50461EF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D1DD0BA" w14:textId="77777777" w:rsidR="00E77DB1" w:rsidRPr="00937897" w:rsidRDefault="00E77DB1" w:rsidP="00E77DB1">
      <w:pPr>
        <w:pStyle w:val="NormalBold"/>
      </w:pPr>
      <w:r w:rsidRPr="00937897">
        <w:rPr>
          <w:rStyle w:val="HideTWBExt"/>
          <w:b w:val="0"/>
        </w:rPr>
        <w:t>&lt;Article&gt;</w:t>
      </w:r>
      <w:r w:rsidRPr="00937897">
        <w:t>Article 2 – paragraphe 1 – point 3</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3DA4CDF" w14:textId="77777777" w:rsidTr="00724937">
        <w:trPr>
          <w:trHeight w:val="240"/>
          <w:jc w:val="center"/>
        </w:trPr>
        <w:tc>
          <w:tcPr>
            <w:tcW w:w="9752" w:type="dxa"/>
            <w:gridSpan w:val="2"/>
            <w:tcBorders>
              <w:top w:val="nil"/>
              <w:left w:val="nil"/>
              <w:bottom w:val="nil"/>
              <w:right w:val="nil"/>
            </w:tcBorders>
          </w:tcPr>
          <w:p w14:paraId="6BDD4CDB" w14:textId="77777777" w:rsidR="00E77DB1" w:rsidRPr="00937897" w:rsidRDefault="00E77DB1" w:rsidP="00724937"/>
        </w:tc>
      </w:tr>
      <w:tr w:rsidR="00E77DB1" w:rsidRPr="00937897" w14:paraId="230D2F65" w14:textId="77777777" w:rsidTr="00724937">
        <w:trPr>
          <w:trHeight w:val="240"/>
          <w:jc w:val="center"/>
        </w:trPr>
        <w:tc>
          <w:tcPr>
            <w:tcW w:w="4876" w:type="dxa"/>
            <w:tcBorders>
              <w:top w:val="nil"/>
              <w:left w:val="nil"/>
              <w:bottom w:val="nil"/>
              <w:right w:val="nil"/>
            </w:tcBorders>
            <w:hideMark/>
          </w:tcPr>
          <w:p w14:paraId="08C3BC4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81B1BFA" w14:textId="77777777" w:rsidR="00E77DB1" w:rsidRPr="00937897" w:rsidRDefault="00E77DB1" w:rsidP="00724937">
            <w:pPr>
              <w:pStyle w:val="AmColumnHeading"/>
            </w:pPr>
            <w:r w:rsidRPr="00937897">
              <w:t>Amendement</w:t>
            </w:r>
          </w:p>
        </w:tc>
      </w:tr>
      <w:tr w:rsidR="00E77DB1" w:rsidRPr="00937897" w14:paraId="7F0FAC7A" w14:textId="77777777" w:rsidTr="00724937">
        <w:trPr>
          <w:jc w:val="center"/>
        </w:trPr>
        <w:tc>
          <w:tcPr>
            <w:tcW w:w="4876" w:type="dxa"/>
            <w:tcBorders>
              <w:top w:val="nil"/>
              <w:left w:val="nil"/>
              <w:bottom w:val="nil"/>
              <w:right w:val="nil"/>
            </w:tcBorders>
            <w:hideMark/>
          </w:tcPr>
          <w:p w14:paraId="4BE00CE8" w14:textId="77777777" w:rsidR="00E77DB1" w:rsidRPr="00937897" w:rsidRDefault="00E77DB1" w:rsidP="00724937">
            <w:pPr>
              <w:pStyle w:val="Normal6a"/>
            </w:pPr>
            <w:r w:rsidRPr="00937897">
              <w:t>3)</w:t>
            </w:r>
            <w:proofErr w:type="gramStart"/>
            <w:r w:rsidRPr="00937897">
              <w:tab/>
              <w:t>«sport</w:t>
            </w:r>
            <w:proofErr w:type="gramEnd"/>
            <w:r w:rsidRPr="00937897">
              <w:t xml:space="preserve"> de masse»: </w:t>
            </w:r>
            <w:r w:rsidRPr="00937897">
              <w:rPr>
                <w:b/>
                <w:i/>
              </w:rPr>
              <w:t>des activités</w:t>
            </w:r>
            <w:r w:rsidRPr="00937897">
              <w:t xml:space="preserve"> physiques </w:t>
            </w:r>
            <w:r w:rsidRPr="00937897">
              <w:rPr>
                <w:b/>
                <w:i/>
              </w:rPr>
              <w:t>de loisir</w:t>
            </w:r>
            <w:r w:rsidRPr="00937897">
              <w:t>, pratiquées régulièrement à un niveau non professionnel par des personnes de tous âges dans un but éducatif, social ou de santé;</w:t>
            </w:r>
          </w:p>
        </w:tc>
        <w:tc>
          <w:tcPr>
            <w:tcW w:w="4876" w:type="dxa"/>
            <w:tcBorders>
              <w:top w:val="nil"/>
              <w:left w:val="nil"/>
              <w:bottom w:val="nil"/>
              <w:right w:val="nil"/>
            </w:tcBorders>
            <w:hideMark/>
          </w:tcPr>
          <w:p w14:paraId="6D5C0A9A" w14:textId="77777777" w:rsidR="00E77DB1" w:rsidRPr="00937897" w:rsidRDefault="00E77DB1" w:rsidP="00724937">
            <w:pPr>
              <w:pStyle w:val="Normal6a"/>
            </w:pPr>
            <w:r w:rsidRPr="00937897">
              <w:t>3)</w:t>
            </w:r>
            <w:proofErr w:type="gramStart"/>
            <w:r w:rsidRPr="00937897">
              <w:tab/>
              <w:t>«sport</w:t>
            </w:r>
            <w:proofErr w:type="gramEnd"/>
            <w:r w:rsidRPr="00937897">
              <w:t xml:space="preserve"> de masse»: </w:t>
            </w:r>
            <w:r w:rsidRPr="00937897">
              <w:rPr>
                <w:b/>
                <w:i/>
              </w:rPr>
              <w:t>tous sports ou activité</w:t>
            </w:r>
            <w:r w:rsidRPr="00937897">
              <w:t xml:space="preserve"> physiques, pratiquées régulièrement à un niveau non professionnel par des personnes de tous âges dans un but éducatif, social ou de santé;</w:t>
            </w:r>
          </w:p>
        </w:tc>
      </w:tr>
    </w:tbl>
    <w:p w14:paraId="1758D250"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58902A1" w14:textId="77777777" w:rsidR="00E77DB1" w:rsidRPr="00937897" w:rsidRDefault="00E77DB1" w:rsidP="00E77DB1">
      <w:r w:rsidRPr="00937897">
        <w:rPr>
          <w:rStyle w:val="HideTWBExt"/>
        </w:rPr>
        <w:t>&lt;/Amend&gt;</w:t>
      </w:r>
    </w:p>
    <w:p w14:paraId="70B165DC"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398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09D9EA2"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9DB947B" w14:textId="77777777" w:rsidR="00E77DB1" w:rsidRPr="00937897" w:rsidRDefault="00E77DB1" w:rsidP="00E77DB1">
      <w:pPr>
        <w:pStyle w:val="NormalBold"/>
      </w:pPr>
      <w:r w:rsidRPr="00937897">
        <w:rPr>
          <w:rStyle w:val="HideTWBExt"/>
          <w:b w:val="0"/>
        </w:rPr>
        <w:t>&lt;/RepeatBlock-By&gt;</w:t>
      </w:r>
    </w:p>
    <w:p w14:paraId="17DBEE2E"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B4D16BA" w14:textId="77777777" w:rsidR="00E77DB1" w:rsidRPr="00937897" w:rsidRDefault="00E77DB1" w:rsidP="00E77DB1">
      <w:pPr>
        <w:pStyle w:val="NormalBold"/>
      </w:pPr>
      <w:r w:rsidRPr="00937897">
        <w:rPr>
          <w:rStyle w:val="HideTWBExt"/>
          <w:b w:val="0"/>
        </w:rPr>
        <w:t>&lt;Article&gt;</w:t>
      </w:r>
      <w:r w:rsidRPr="00937897">
        <w:t>Article 2 – paragraphe 1 – point 3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9F94819" w14:textId="77777777" w:rsidTr="00724937">
        <w:trPr>
          <w:trHeight w:val="240"/>
          <w:jc w:val="center"/>
        </w:trPr>
        <w:tc>
          <w:tcPr>
            <w:tcW w:w="9752" w:type="dxa"/>
            <w:gridSpan w:val="2"/>
            <w:tcBorders>
              <w:top w:val="nil"/>
              <w:left w:val="nil"/>
              <w:bottom w:val="nil"/>
              <w:right w:val="nil"/>
            </w:tcBorders>
          </w:tcPr>
          <w:p w14:paraId="076DCA5F" w14:textId="77777777" w:rsidR="00E77DB1" w:rsidRPr="00937897" w:rsidRDefault="00E77DB1" w:rsidP="00724937"/>
        </w:tc>
      </w:tr>
      <w:tr w:rsidR="00E77DB1" w:rsidRPr="00937897" w14:paraId="5C4722C6" w14:textId="77777777" w:rsidTr="00724937">
        <w:trPr>
          <w:trHeight w:val="240"/>
          <w:jc w:val="center"/>
        </w:trPr>
        <w:tc>
          <w:tcPr>
            <w:tcW w:w="4876" w:type="dxa"/>
            <w:tcBorders>
              <w:top w:val="nil"/>
              <w:left w:val="nil"/>
              <w:bottom w:val="nil"/>
              <w:right w:val="nil"/>
            </w:tcBorders>
            <w:hideMark/>
          </w:tcPr>
          <w:p w14:paraId="0B4FB9A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C921BF4" w14:textId="77777777" w:rsidR="00E77DB1" w:rsidRPr="00937897" w:rsidRDefault="00E77DB1" w:rsidP="00724937">
            <w:pPr>
              <w:pStyle w:val="AmColumnHeading"/>
            </w:pPr>
            <w:r w:rsidRPr="00937897">
              <w:t>Amendement</w:t>
            </w:r>
          </w:p>
        </w:tc>
      </w:tr>
      <w:tr w:rsidR="00E77DB1" w:rsidRPr="00937897" w14:paraId="05878591" w14:textId="77777777" w:rsidTr="00724937">
        <w:trPr>
          <w:jc w:val="center"/>
        </w:trPr>
        <w:tc>
          <w:tcPr>
            <w:tcW w:w="4876" w:type="dxa"/>
            <w:tcBorders>
              <w:top w:val="nil"/>
              <w:left w:val="nil"/>
              <w:bottom w:val="nil"/>
              <w:right w:val="nil"/>
            </w:tcBorders>
          </w:tcPr>
          <w:p w14:paraId="300DFC8B" w14:textId="77777777" w:rsidR="00E77DB1" w:rsidRPr="00937897" w:rsidRDefault="00E77DB1" w:rsidP="00724937">
            <w:pPr>
              <w:pStyle w:val="Normal6a"/>
            </w:pPr>
          </w:p>
        </w:tc>
        <w:tc>
          <w:tcPr>
            <w:tcW w:w="4876" w:type="dxa"/>
            <w:tcBorders>
              <w:top w:val="nil"/>
              <w:left w:val="nil"/>
              <w:bottom w:val="nil"/>
              <w:right w:val="nil"/>
            </w:tcBorders>
            <w:hideMark/>
          </w:tcPr>
          <w:p w14:paraId="239E2894" w14:textId="77777777" w:rsidR="00E77DB1" w:rsidRPr="00937897" w:rsidRDefault="00E77DB1" w:rsidP="00724937">
            <w:pPr>
              <w:pStyle w:val="Normal6a"/>
            </w:pPr>
            <w:r w:rsidRPr="00937897">
              <w:rPr>
                <w:b/>
                <w:i/>
              </w:rPr>
              <w:t>3 bis)</w:t>
            </w:r>
            <w:proofErr w:type="gramStart"/>
            <w:r w:rsidRPr="00937897">
              <w:tab/>
            </w:r>
            <w:r w:rsidRPr="00937897">
              <w:rPr>
                <w:b/>
                <w:i/>
              </w:rPr>
              <w:t>«athlète</w:t>
            </w:r>
            <w:proofErr w:type="gramEnd"/>
            <w:r w:rsidRPr="00937897">
              <w:rPr>
                <w:b/>
                <w:i/>
              </w:rPr>
              <w:t>»: une personne qui pratique des activités sportives de manière régulière ou occasionnelle, que ce soit au niveau amateur, non professionnel ou professionnel, dont la pratique sportive ne constitue pas la principale source de revenus et qui ne tire pas de revenus significatifs de contrats ou de soutiens sportifs; et dont la pratique sportive n’est pas principalement motivée par la recherche de revenus professionnels;</w:t>
            </w:r>
          </w:p>
        </w:tc>
      </w:tr>
    </w:tbl>
    <w:p w14:paraId="3B1BD050"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5134F3A" w14:textId="77777777" w:rsidR="00E77DB1" w:rsidRPr="00937897" w:rsidRDefault="00E77DB1" w:rsidP="00E77DB1">
      <w:r w:rsidRPr="00937897">
        <w:rPr>
          <w:rStyle w:val="HideTWBExt"/>
        </w:rPr>
        <w:t>&lt;/Amend&gt;</w:t>
      </w:r>
    </w:p>
    <w:p w14:paraId="3DEFCDE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399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3BAB68A" w14:textId="77777777" w:rsidR="00E77DB1" w:rsidRPr="00937897" w:rsidRDefault="00E77DB1" w:rsidP="00E77DB1">
      <w:pPr>
        <w:pStyle w:val="NormalBold"/>
      </w:pPr>
      <w:r w:rsidRPr="00937897">
        <w:rPr>
          <w:rStyle w:val="HideTWBExt"/>
          <w:b w:val="0"/>
        </w:rPr>
        <w:t>&lt;RepeatBlock-By&gt;&lt;Members&gt;</w:t>
      </w:r>
      <w:r w:rsidRPr="00937897">
        <w:t>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CF998A3" w14:textId="77777777" w:rsidR="00E77DB1" w:rsidRPr="00937897" w:rsidRDefault="00E77DB1" w:rsidP="00E77DB1">
      <w:pPr>
        <w:pStyle w:val="NormalBold"/>
      </w:pPr>
      <w:r w:rsidRPr="00937897">
        <w:rPr>
          <w:rStyle w:val="HideTWBExt"/>
          <w:b w:val="0"/>
        </w:rPr>
        <w:t>&lt;/RepeatBlock-By&gt;</w:t>
      </w:r>
    </w:p>
    <w:p w14:paraId="2E616A2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A3211D6" w14:textId="77777777" w:rsidR="00E77DB1" w:rsidRPr="00937897" w:rsidRDefault="00E77DB1" w:rsidP="00E77DB1">
      <w:pPr>
        <w:pStyle w:val="NormalBold"/>
      </w:pPr>
      <w:r w:rsidRPr="00937897">
        <w:rPr>
          <w:rStyle w:val="HideTWBExt"/>
          <w:b w:val="0"/>
        </w:rPr>
        <w:t>&lt;Article&gt;</w:t>
      </w:r>
      <w:r w:rsidRPr="00937897">
        <w:t>Article 2 – paragraphe 1 – point 4</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1B63E4E" w14:textId="77777777" w:rsidTr="00724937">
        <w:trPr>
          <w:trHeight w:val="240"/>
          <w:jc w:val="center"/>
        </w:trPr>
        <w:tc>
          <w:tcPr>
            <w:tcW w:w="9752" w:type="dxa"/>
            <w:gridSpan w:val="2"/>
            <w:tcBorders>
              <w:top w:val="nil"/>
              <w:left w:val="nil"/>
              <w:bottom w:val="nil"/>
              <w:right w:val="nil"/>
            </w:tcBorders>
          </w:tcPr>
          <w:p w14:paraId="1DE33D60" w14:textId="77777777" w:rsidR="00E77DB1" w:rsidRPr="00937897" w:rsidRDefault="00E77DB1" w:rsidP="00724937"/>
        </w:tc>
      </w:tr>
      <w:tr w:rsidR="00E77DB1" w:rsidRPr="00937897" w14:paraId="713C6584" w14:textId="77777777" w:rsidTr="00724937">
        <w:trPr>
          <w:trHeight w:val="240"/>
          <w:jc w:val="center"/>
        </w:trPr>
        <w:tc>
          <w:tcPr>
            <w:tcW w:w="4876" w:type="dxa"/>
            <w:tcBorders>
              <w:top w:val="nil"/>
              <w:left w:val="nil"/>
              <w:bottom w:val="nil"/>
              <w:right w:val="nil"/>
            </w:tcBorders>
            <w:hideMark/>
          </w:tcPr>
          <w:p w14:paraId="3780F32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8FDF211" w14:textId="77777777" w:rsidR="00E77DB1" w:rsidRPr="00937897" w:rsidRDefault="00E77DB1" w:rsidP="00724937">
            <w:pPr>
              <w:pStyle w:val="AmColumnHeading"/>
            </w:pPr>
            <w:r w:rsidRPr="00937897">
              <w:t>Amendement</w:t>
            </w:r>
          </w:p>
        </w:tc>
      </w:tr>
      <w:tr w:rsidR="00E77DB1" w:rsidRPr="00937897" w14:paraId="00BAB5BF" w14:textId="77777777" w:rsidTr="00724937">
        <w:trPr>
          <w:jc w:val="center"/>
        </w:trPr>
        <w:tc>
          <w:tcPr>
            <w:tcW w:w="4876" w:type="dxa"/>
            <w:tcBorders>
              <w:top w:val="nil"/>
              <w:left w:val="nil"/>
              <w:bottom w:val="nil"/>
              <w:right w:val="nil"/>
            </w:tcBorders>
            <w:hideMark/>
          </w:tcPr>
          <w:p w14:paraId="350F7602" w14:textId="77777777" w:rsidR="00E77DB1" w:rsidRPr="00937897" w:rsidRDefault="00E77DB1" w:rsidP="00724937">
            <w:pPr>
              <w:pStyle w:val="Normal6a"/>
            </w:pPr>
            <w:r w:rsidRPr="00937897">
              <w:t>(4)</w:t>
            </w:r>
            <w:r w:rsidRPr="00937897">
              <w:tab/>
              <w:t xml:space="preserve">«établissement d’enseignement supérieur»: un établissement qui, conformément au droit ou à la pratique en vigueur à l’échelle régionale, nationale ou internationale, délivre des diplômes faisant l’objet d’une assurance qualité ou d’autres qualifications de niveau supérieur reconnues, quelle que soit l’appellation d’un tel établissement, ou un établissement d’enseignement supérieur comparable considéré par les autorités nationales/régionales </w:t>
            </w:r>
            <w:r w:rsidRPr="00937897">
              <w:rPr>
                <w:b/>
                <w:i/>
              </w:rPr>
              <w:t>ou la Commission européenne</w:t>
            </w:r>
            <w:r w:rsidRPr="00937897">
              <w:t xml:space="preserve"> comme remplissant les conditions requises pour participer au programme sur les territoires correspondants;</w:t>
            </w:r>
          </w:p>
        </w:tc>
        <w:tc>
          <w:tcPr>
            <w:tcW w:w="4876" w:type="dxa"/>
            <w:tcBorders>
              <w:top w:val="nil"/>
              <w:left w:val="nil"/>
              <w:bottom w:val="nil"/>
              <w:right w:val="nil"/>
            </w:tcBorders>
            <w:hideMark/>
          </w:tcPr>
          <w:p w14:paraId="2D2F0AB6" w14:textId="77777777" w:rsidR="00E77DB1" w:rsidRPr="00937897" w:rsidRDefault="00E77DB1" w:rsidP="00724937">
            <w:pPr>
              <w:pStyle w:val="Normal6a"/>
            </w:pPr>
            <w:r w:rsidRPr="00937897">
              <w:t>(4)</w:t>
            </w:r>
            <w:r w:rsidRPr="00937897">
              <w:tab/>
              <w:t>«établissement d’enseignement supérieur»: un établissement qui, conformément au droit ou à la pratique en vigueur à l’échelle régionale, nationale ou internationale, délivre des diplômes faisant l’objet d’une assurance qualité ou d’autres qualifications de niveau supérieur reconnues, quelle que soit l’appellation d’un tel établissement, ou un établissement d’enseignement supérieur comparable considéré par les autorités nationales/régionales comme remplissant les conditions requises pour participer au programme sur les territoires correspondants;</w:t>
            </w:r>
          </w:p>
        </w:tc>
      </w:tr>
    </w:tbl>
    <w:p w14:paraId="15DB1AC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119E4B10" w14:textId="77777777" w:rsidR="00E77DB1" w:rsidRPr="00937897" w:rsidRDefault="00E77DB1" w:rsidP="00E77DB1">
      <w:r w:rsidRPr="00937897">
        <w:rPr>
          <w:rStyle w:val="HideTWBExt"/>
        </w:rPr>
        <w:t>&lt;/Amend&gt;</w:t>
      </w:r>
    </w:p>
    <w:p w14:paraId="5235FD8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400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C4C2A3C"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0FD4C37" w14:textId="77777777" w:rsidR="00E77DB1" w:rsidRPr="00937897" w:rsidRDefault="00E77DB1" w:rsidP="00E77DB1">
      <w:pPr>
        <w:pStyle w:val="NormalBold"/>
      </w:pPr>
      <w:r w:rsidRPr="00937897">
        <w:rPr>
          <w:rStyle w:val="HideTWBExt"/>
          <w:b w:val="0"/>
        </w:rPr>
        <w:t>&lt;/RepeatBlock-By&gt;</w:t>
      </w:r>
    </w:p>
    <w:p w14:paraId="60619CBD"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BC6F8CC" w14:textId="77777777" w:rsidR="00E77DB1" w:rsidRPr="00937897" w:rsidRDefault="00E77DB1" w:rsidP="00E77DB1">
      <w:pPr>
        <w:pStyle w:val="NormalBold"/>
      </w:pPr>
      <w:r w:rsidRPr="00937897">
        <w:rPr>
          <w:rStyle w:val="HideTWBExt"/>
          <w:b w:val="0"/>
        </w:rPr>
        <w:t>&lt;Article&gt;</w:t>
      </w:r>
      <w:r w:rsidRPr="00937897">
        <w:t>Article 2 – paragraphe 1 – point 4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2D75040" w14:textId="77777777" w:rsidTr="00724937">
        <w:trPr>
          <w:trHeight w:val="240"/>
          <w:jc w:val="center"/>
        </w:trPr>
        <w:tc>
          <w:tcPr>
            <w:tcW w:w="9752" w:type="dxa"/>
            <w:gridSpan w:val="2"/>
            <w:tcBorders>
              <w:top w:val="nil"/>
              <w:left w:val="nil"/>
              <w:bottom w:val="nil"/>
              <w:right w:val="nil"/>
            </w:tcBorders>
          </w:tcPr>
          <w:p w14:paraId="3B43606F" w14:textId="77777777" w:rsidR="00E77DB1" w:rsidRPr="00937897" w:rsidRDefault="00E77DB1" w:rsidP="00724937"/>
        </w:tc>
      </w:tr>
      <w:tr w:rsidR="00E77DB1" w:rsidRPr="00937897" w14:paraId="269B082F" w14:textId="77777777" w:rsidTr="00724937">
        <w:trPr>
          <w:trHeight w:val="240"/>
          <w:jc w:val="center"/>
        </w:trPr>
        <w:tc>
          <w:tcPr>
            <w:tcW w:w="4876" w:type="dxa"/>
            <w:tcBorders>
              <w:top w:val="nil"/>
              <w:left w:val="nil"/>
              <w:bottom w:val="nil"/>
              <w:right w:val="nil"/>
            </w:tcBorders>
            <w:hideMark/>
          </w:tcPr>
          <w:p w14:paraId="392E7D7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791273C" w14:textId="77777777" w:rsidR="00E77DB1" w:rsidRPr="00937897" w:rsidRDefault="00E77DB1" w:rsidP="00724937">
            <w:pPr>
              <w:pStyle w:val="AmColumnHeading"/>
            </w:pPr>
            <w:r w:rsidRPr="00937897">
              <w:t>Amendement</w:t>
            </w:r>
          </w:p>
        </w:tc>
      </w:tr>
      <w:tr w:rsidR="00E77DB1" w:rsidRPr="00937897" w14:paraId="75ABCFC9" w14:textId="77777777" w:rsidTr="00724937">
        <w:trPr>
          <w:jc w:val="center"/>
        </w:trPr>
        <w:tc>
          <w:tcPr>
            <w:tcW w:w="4876" w:type="dxa"/>
            <w:tcBorders>
              <w:top w:val="nil"/>
              <w:left w:val="nil"/>
              <w:bottom w:val="nil"/>
              <w:right w:val="nil"/>
            </w:tcBorders>
          </w:tcPr>
          <w:p w14:paraId="2495AF52" w14:textId="77777777" w:rsidR="00E77DB1" w:rsidRPr="00937897" w:rsidRDefault="00E77DB1" w:rsidP="00724937">
            <w:pPr>
              <w:pStyle w:val="Normal6a"/>
            </w:pPr>
          </w:p>
        </w:tc>
        <w:tc>
          <w:tcPr>
            <w:tcW w:w="4876" w:type="dxa"/>
            <w:tcBorders>
              <w:top w:val="nil"/>
              <w:left w:val="nil"/>
              <w:bottom w:val="nil"/>
              <w:right w:val="nil"/>
            </w:tcBorders>
            <w:hideMark/>
          </w:tcPr>
          <w:p w14:paraId="1D7391C4" w14:textId="77777777" w:rsidR="00E77DB1" w:rsidRPr="00937897" w:rsidRDefault="00E77DB1" w:rsidP="00724937">
            <w:pPr>
              <w:pStyle w:val="Normal6a"/>
            </w:pPr>
            <w:r w:rsidRPr="00937897">
              <w:rPr>
                <w:b/>
                <w:i/>
              </w:rPr>
              <w:t>4 bis)</w:t>
            </w:r>
            <w:proofErr w:type="gramStart"/>
            <w:r w:rsidRPr="00937897">
              <w:tab/>
            </w:r>
            <w:r w:rsidRPr="00937897">
              <w:rPr>
                <w:b/>
                <w:i/>
              </w:rPr>
              <w:t>«alliances</w:t>
            </w:r>
            <w:proofErr w:type="gramEnd"/>
            <w:r w:rsidRPr="00937897">
              <w:rPr>
                <w:b/>
                <w:i/>
              </w:rPr>
              <w:t xml:space="preserve"> entre universités européennes»: un groupe d’établissements d’enseignement supérieur européens qui sont engagés dans une coopération structurelle transnationale à long terme, consacrée dans une déclaration de mission conjointe, et qui proposent une offre éducative conjointe visant un enseignement de qualité, le transfert de connaissances, des niveaux élevés de mobilité, la recherche et l’innovation, le cas échéant, et des services à la société.</w:t>
            </w:r>
          </w:p>
        </w:tc>
      </w:tr>
    </w:tbl>
    <w:p w14:paraId="5B4F4C1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C267110" w14:textId="77777777" w:rsidR="00E77DB1" w:rsidRPr="00937897" w:rsidRDefault="00E77DB1" w:rsidP="00E77DB1">
      <w:r w:rsidRPr="00937897">
        <w:rPr>
          <w:rStyle w:val="HideTWBExt"/>
        </w:rPr>
        <w:t>&lt;/Amend&gt;</w:t>
      </w:r>
    </w:p>
    <w:p w14:paraId="770A7D0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401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86B67BB" w14:textId="77777777" w:rsidR="00E77DB1" w:rsidRPr="00937897" w:rsidRDefault="00E77DB1" w:rsidP="00E77DB1">
      <w:pPr>
        <w:pStyle w:val="NormalBold"/>
      </w:pPr>
      <w:r w:rsidRPr="00937897">
        <w:rPr>
          <w:rStyle w:val="HideTWBExt"/>
          <w:b w:val="0"/>
        </w:rPr>
        <w:t>&lt;RepeatBlock-By&gt;&lt;Members&gt;</w:t>
      </w:r>
      <w:r w:rsidRPr="00937897">
        <w:t xml:space="preserve">Catherine Griset, Antonín </w:t>
      </w:r>
      <w:proofErr w:type="spellStart"/>
      <w:r w:rsidRPr="00937897">
        <w:t>Staněk</w:t>
      </w:r>
      <w:proofErr w:type="spellEnd"/>
      <w:r w:rsidRPr="00937897">
        <w: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B776A3D" w14:textId="77777777" w:rsidR="00E77DB1" w:rsidRPr="00937897" w:rsidRDefault="00E77DB1" w:rsidP="00E77DB1">
      <w:pPr>
        <w:pStyle w:val="NormalBold"/>
      </w:pPr>
      <w:r w:rsidRPr="00937897">
        <w:rPr>
          <w:rStyle w:val="HideTWBExt"/>
          <w:b w:val="0"/>
        </w:rPr>
        <w:t>&lt;/RepeatBlock-By&gt;</w:t>
      </w:r>
    </w:p>
    <w:p w14:paraId="2F33A949"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BF22A90" w14:textId="77777777" w:rsidR="00E77DB1" w:rsidRPr="00937897" w:rsidRDefault="00E77DB1" w:rsidP="00E77DB1">
      <w:pPr>
        <w:pStyle w:val="NormalBold"/>
      </w:pPr>
      <w:r w:rsidRPr="00937897">
        <w:rPr>
          <w:rStyle w:val="HideTWBExt"/>
          <w:b w:val="0"/>
        </w:rPr>
        <w:t>&lt;Article&gt;</w:t>
      </w:r>
      <w:r w:rsidRPr="00937897">
        <w:t>Article 2 – paragraphe 1 – point 5</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3FC2F41" w14:textId="77777777" w:rsidTr="00724937">
        <w:trPr>
          <w:trHeight w:val="240"/>
          <w:jc w:val="center"/>
        </w:trPr>
        <w:tc>
          <w:tcPr>
            <w:tcW w:w="9752" w:type="dxa"/>
            <w:gridSpan w:val="2"/>
            <w:tcBorders>
              <w:top w:val="nil"/>
              <w:left w:val="nil"/>
              <w:bottom w:val="nil"/>
              <w:right w:val="nil"/>
            </w:tcBorders>
          </w:tcPr>
          <w:p w14:paraId="4457B65F" w14:textId="77777777" w:rsidR="00E77DB1" w:rsidRPr="00937897" w:rsidRDefault="00E77DB1" w:rsidP="00724937"/>
        </w:tc>
      </w:tr>
      <w:tr w:rsidR="00E77DB1" w:rsidRPr="00937897" w14:paraId="20EF0350" w14:textId="77777777" w:rsidTr="00724937">
        <w:trPr>
          <w:trHeight w:val="240"/>
          <w:jc w:val="center"/>
        </w:trPr>
        <w:tc>
          <w:tcPr>
            <w:tcW w:w="4876" w:type="dxa"/>
            <w:tcBorders>
              <w:top w:val="nil"/>
              <w:left w:val="nil"/>
              <w:bottom w:val="nil"/>
              <w:right w:val="nil"/>
            </w:tcBorders>
            <w:hideMark/>
          </w:tcPr>
          <w:p w14:paraId="2CADBB2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FF1F920" w14:textId="77777777" w:rsidR="00E77DB1" w:rsidRPr="00937897" w:rsidRDefault="00E77DB1" w:rsidP="00724937">
            <w:pPr>
              <w:pStyle w:val="AmColumnHeading"/>
            </w:pPr>
            <w:r w:rsidRPr="00937897">
              <w:t>Amendement</w:t>
            </w:r>
          </w:p>
        </w:tc>
      </w:tr>
      <w:tr w:rsidR="00E77DB1" w:rsidRPr="00937897" w14:paraId="307DE945" w14:textId="77777777" w:rsidTr="00724937">
        <w:trPr>
          <w:jc w:val="center"/>
        </w:trPr>
        <w:tc>
          <w:tcPr>
            <w:tcW w:w="4876" w:type="dxa"/>
            <w:tcBorders>
              <w:top w:val="nil"/>
              <w:left w:val="nil"/>
              <w:bottom w:val="nil"/>
              <w:right w:val="nil"/>
            </w:tcBorders>
            <w:hideMark/>
          </w:tcPr>
          <w:p w14:paraId="0C5EE0DE" w14:textId="77777777" w:rsidR="00E77DB1" w:rsidRPr="00937897" w:rsidRDefault="00E77DB1" w:rsidP="00724937">
            <w:pPr>
              <w:pStyle w:val="Normal6a"/>
            </w:pPr>
            <w:r w:rsidRPr="00937897">
              <w:t>(5)</w:t>
            </w:r>
            <w:proofErr w:type="gramStart"/>
            <w:r w:rsidRPr="00937897">
              <w:tab/>
              <w:t>«étudiant</w:t>
            </w:r>
            <w:proofErr w:type="gramEnd"/>
            <w:r w:rsidRPr="00937897">
              <w:t xml:space="preserve"> de l’enseignement supérieur»: toute personne inscrite dans un établissement d’enseignement supérieur, notamment au niveau du cycle court, de la licence, du master, du doctorat ou équivalent, ou toute personne ayant récemment obtenu un diplôme délivré par un tel établissement;</w:t>
            </w:r>
          </w:p>
        </w:tc>
        <w:tc>
          <w:tcPr>
            <w:tcW w:w="4876" w:type="dxa"/>
            <w:tcBorders>
              <w:top w:val="nil"/>
              <w:left w:val="nil"/>
              <w:bottom w:val="nil"/>
              <w:right w:val="nil"/>
            </w:tcBorders>
            <w:hideMark/>
          </w:tcPr>
          <w:p w14:paraId="2EE55F18" w14:textId="77777777" w:rsidR="00E77DB1" w:rsidRPr="00937897" w:rsidRDefault="00E77DB1" w:rsidP="00724937">
            <w:pPr>
              <w:pStyle w:val="Normal6a"/>
            </w:pPr>
            <w:r w:rsidRPr="00937897">
              <w:t>(5)</w:t>
            </w:r>
            <w:r w:rsidRPr="00937897">
              <w:tab/>
              <w:t>«étudiant de l’enseignement supérieur»: toute personne inscrite dans un établissement d’enseignement supérieur, notamment au niveau du cycle court, de la licence, du master, du doctorat ou équivalent, ou toute personne ayant récemment obtenu un diplôme délivré par un tel établissement</w:t>
            </w:r>
            <w:r w:rsidRPr="00937897">
              <w:rPr>
                <w:b/>
                <w:i/>
              </w:rPr>
              <w:t>, sans préjudice de la nécessité de promouvoir également les filières professionnelles, technologiques et l’apprentissage, dont l’importance pour l’insertion professionnelle des jeunes ne saurait être négligée au profit d’une orientation systématique vers les études universitaires</w:t>
            </w:r>
            <w:r w:rsidRPr="00937897">
              <w:t>;</w:t>
            </w:r>
          </w:p>
        </w:tc>
      </w:tr>
    </w:tbl>
    <w:p w14:paraId="696AD5D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429A1715" w14:textId="77777777" w:rsidR="00E77DB1" w:rsidRPr="00937897" w:rsidRDefault="00E77DB1" w:rsidP="00E77DB1">
      <w:r w:rsidRPr="00937897">
        <w:rPr>
          <w:rStyle w:val="HideTWBExt"/>
        </w:rPr>
        <w:t>&lt;/Amend&gt;</w:t>
      </w:r>
    </w:p>
    <w:p w14:paraId="267B41E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402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19D3C89"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82839A2" w14:textId="77777777" w:rsidR="00E77DB1" w:rsidRPr="00937897" w:rsidRDefault="00E77DB1" w:rsidP="00E77DB1">
      <w:pPr>
        <w:pStyle w:val="NormalBold"/>
      </w:pPr>
      <w:r w:rsidRPr="00937897">
        <w:rPr>
          <w:rStyle w:val="HideTWBExt"/>
          <w:b w:val="0"/>
        </w:rPr>
        <w:t>&lt;/RepeatBlock-By&gt;</w:t>
      </w:r>
    </w:p>
    <w:p w14:paraId="6A37E68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D947BDF" w14:textId="77777777" w:rsidR="00E77DB1" w:rsidRPr="00937897" w:rsidRDefault="00E77DB1" w:rsidP="00E77DB1">
      <w:pPr>
        <w:pStyle w:val="NormalBold"/>
      </w:pPr>
      <w:r w:rsidRPr="00937897">
        <w:rPr>
          <w:rStyle w:val="HideTWBExt"/>
          <w:b w:val="0"/>
        </w:rPr>
        <w:t>&lt;Article&gt;</w:t>
      </w:r>
      <w:r w:rsidRPr="00937897">
        <w:t>Article 2 – paragraphe 1 – point 5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B2C2DD4" w14:textId="77777777" w:rsidTr="00724937">
        <w:trPr>
          <w:trHeight w:val="240"/>
          <w:jc w:val="center"/>
        </w:trPr>
        <w:tc>
          <w:tcPr>
            <w:tcW w:w="9752" w:type="dxa"/>
            <w:gridSpan w:val="2"/>
            <w:tcBorders>
              <w:top w:val="nil"/>
              <w:left w:val="nil"/>
              <w:bottom w:val="nil"/>
              <w:right w:val="nil"/>
            </w:tcBorders>
          </w:tcPr>
          <w:p w14:paraId="4461133F" w14:textId="77777777" w:rsidR="00E77DB1" w:rsidRPr="00937897" w:rsidRDefault="00E77DB1" w:rsidP="00724937"/>
        </w:tc>
      </w:tr>
      <w:tr w:rsidR="00E77DB1" w:rsidRPr="00937897" w14:paraId="2DB139B1" w14:textId="77777777" w:rsidTr="00724937">
        <w:trPr>
          <w:trHeight w:val="240"/>
          <w:jc w:val="center"/>
        </w:trPr>
        <w:tc>
          <w:tcPr>
            <w:tcW w:w="4876" w:type="dxa"/>
            <w:tcBorders>
              <w:top w:val="nil"/>
              <w:left w:val="nil"/>
              <w:bottom w:val="nil"/>
              <w:right w:val="nil"/>
            </w:tcBorders>
            <w:hideMark/>
          </w:tcPr>
          <w:p w14:paraId="48E704F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1B66799" w14:textId="77777777" w:rsidR="00E77DB1" w:rsidRPr="00937897" w:rsidRDefault="00E77DB1" w:rsidP="00724937">
            <w:pPr>
              <w:pStyle w:val="AmColumnHeading"/>
            </w:pPr>
            <w:r w:rsidRPr="00937897">
              <w:t>Amendement</w:t>
            </w:r>
          </w:p>
        </w:tc>
      </w:tr>
      <w:tr w:rsidR="00E77DB1" w:rsidRPr="00937897" w14:paraId="08F5FB62" w14:textId="77777777" w:rsidTr="00724937">
        <w:trPr>
          <w:jc w:val="center"/>
        </w:trPr>
        <w:tc>
          <w:tcPr>
            <w:tcW w:w="4876" w:type="dxa"/>
            <w:tcBorders>
              <w:top w:val="nil"/>
              <w:left w:val="nil"/>
              <w:bottom w:val="nil"/>
              <w:right w:val="nil"/>
            </w:tcBorders>
          </w:tcPr>
          <w:p w14:paraId="02FEFE5E" w14:textId="77777777" w:rsidR="00E77DB1" w:rsidRPr="00937897" w:rsidRDefault="00E77DB1" w:rsidP="00724937">
            <w:pPr>
              <w:pStyle w:val="Normal6a"/>
            </w:pPr>
          </w:p>
        </w:tc>
        <w:tc>
          <w:tcPr>
            <w:tcW w:w="4876" w:type="dxa"/>
            <w:tcBorders>
              <w:top w:val="nil"/>
              <w:left w:val="nil"/>
              <w:bottom w:val="nil"/>
              <w:right w:val="nil"/>
            </w:tcBorders>
            <w:hideMark/>
          </w:tcPr>
          <w:p w14:paraId="0B70FF12" w14:textId="77777777" w:rsidR="00E77DB1" w:rsidRPr="00937897" w:rsidRDefault="00E77DB1" w:rsidP="00724937">
            <w:pPr>
              <w:pStyle w:val="Normal6a"/>
            </w:pPr>
            <w:r w:rsidRPr="00937897">
              <w:rPr>
                <w:b/>
                <w:i/>
              </w:rPr>
              <w:t>5 bis)</w:t>
            </w:r>
            <w:r w:rsidRPr="00937897">
              <w:tab/>
            </w:r>
            <w:r w:rsidRPr="00937897">
              <w:rPr>
                <w:b/>
                <w:i/>
              </w:rPr>
              <w:t>«alliances entre universités européennes»: un groupe d’établissements d’enseignement supérieur européens qui ont conclu une coopération transnationale à long terme, systémique, durable, structurelle et axée sur leur mission, qui mettent en place une gouvernance partagée, des structures interopérables et des stratégies intégrées couvrant l’éducation, la recherche, l’innovation et l’engagement sociétal, et qui forment des campus interuniversitaires paneuropéens permettant une mobilité fluide et inclusive, des parcours d’apprentissage et des programmes d’études communs, des écosystèmes communs de recherche et d’innovation, ainsi que la circulation des talents à travers l’Europe.</w:t>
            </w:r>
          </w:p>
        </w:tc>
      </w:tr>
    </w:tbl>
    <w:p w14:paraId="5FB99EA7"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F086939" w14:textId="77777777" w:rsidR="00E77DB1" w:rsidRPr="00937897" w:rsidRDefault="00E77DB1" w:rsidP="00E77DB1">
      <w:r w:rsidRPr="00937897">
        <w:rPr>
          <w:rStyle w:val="HideTWBExt"/>
        </w:rPr>
        <w:t>&lt;/Amend&gt;</w:t>
      </w:r>
    </w:p>
    <w:p w14:paraId="0554F72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403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79B81B8" w14:textId="77777777" w:rsidR="00E77DB1" w:rsidRPr="00937897" w:rsidRDefault="00E77DB1" w:rsidP="00E77DB1">
      <w:pPr>
        <w:pStyle w:val="NormalBold"/>
      </w:pPr>
      <w:r w:rsidRPr="00937897">
        <w:rPr>
          <w:rStyle w:val="HideTWBExt"/>
          <w:b w:val="0"/>
        </w:rPr>
        <w:t>&lt;RepeatBlock-By&gt;&lt;Members&gt;</w:t>
      </w:r>
      <w:r w:rsidRPr="00937897">
        <w:t xml:space="preserve">Catherine Griset, Annamária Vicsek, Antonín </w:t>
      </w:r>
      <w:proofErr w:type="spellStart"/>
      <w:r w:rsidRPr="00937897">
        <w:t>Staněk</w:t>
      </w:r>
      <w:proofErr w:type="spellEnd"/>
      <w:r w:rsidRPr="00937897">
        <w: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3CC39CD" w14:textId="77777777" w:rsidR="00E77DB1" w:rsidRPr="00937897" w:rsidRDefault="00E77DB1" w:rsidP="00E77DB1">
      <w:pPr>
        <w:pStyle w:val="NormalBold"/>
      </w:pPr>
      <w:r w:rsidRPr="00937897">
        <w:rPr>
          <w:rStyle w:val="HideTWBExt"/>
          <w:b w:val="0"/>
        </w:rPr>
        <w:t>&lt;/RepeatBlock-By&gt;</w:t>
      </w:r>
    </w:p>
    <w:p w14:paraId="1CD22BA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5E1E975" w14:textId="77777777" w:rsidR="00E77DB1" w:rsidRPr="00937897" w:rsidRDefault="00E77DB1" w:rsidP="00E77DB1">
      <w:pPr>
        <w:pStyle w:val="NormalBold"/>
      </w:pPr>
      <w:r w:rsidRPr="00937897">
        <w:rPr>
          <w:rStyle w:val="HideTWBExt"/>
          <w:b w:val="0"/>
        </w:rPr>
        <w:t>&lt;Article&gt;</w:t>
      </w:r>
      <w:r w:rsidRPr="00937897">
        <w:t>Article 2 – paragraphe 1 – point 5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3EF8557" w14:textId="77777777" w:rsidTr="00724937">
        <w:trPr>
          <w:trHeight w:val="240"/>
          <w:jc w:val="center"/>
        </w:trPr>
        <w:tc>
          <w:tcPr>
            <w:tcW w:w="9752" w:type="dxa"/>
            <w:gridSpan w:val="2"/>
            <w:tcBorders>
              <w:top w:val="nil"/>
              <w:left w:val="nil"/>
              <w:bottom w:val="nil"/>
              <w:right w:val="nil"/>
            </w:tcBorders>
          </w:tcPr>
          <w:p w14:paraId="06C5F909" w14:textId="77777777" w:rsidR="00E77DB1" w:rsidRPr="00937897" w:rsidRDefault="00E77DB1" w:rsidP="00724937"/>
        </w:tc>
      </w:tr>
      <w:tr w:rsidR="00E77DB1" w:rsidRPr="00937897" w14:paraId="39F9C5CE" w14:textId="77777777" w:rsidTr="00724937">
        <w:trPr>
          <w:trHeight w:val="240"/>
          <w:jc w:val="center"/>
        </w:trPr>
        <w:tc>
          <w:tcPr>
            <w:tcW w:w="4876" w:type="dxa"/>
            <w:tcBorders>
              <w:top w:val="nil"/>
              <w:left w:val="nil"/>
              <w:bottom w:val="nil"/>
              <w:right w:val="nil"/>
            </w:tcBorders>
            <w:hideMark/>
          </w:tcPr>
          <w:p w14:paraId="46DB47D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56049BD" w14:textId="77777777" w:rsidR="00E77DB1" w:rsidRPr="00937897" w:rsidRDefault="00E77DB1" w:rsidP="00724937">
            <w:pPr>
              <w:pStyle w:val="AmColumnHeading"/>
            </w:pPr>
            <w:r w:rsidRPr="00937897">
              <w:t>Amendement</w:t>
            </w:r>
          </w:p>
        </w:tc>
      </w:tr>
      <w:tr w:rsidR="00E77DB1" w:rsidRPr="00937897" w14:paraId="55029A0D" w14:textId="77777777" w:rsidTr="00724937">
        <w:trPr>
          <w:jc w:val="center"/>
        </w:trPr>
        <w:tc>
          <w:tcPr>
            <w:tcW w:w="4876" w:type="dxa"/>
            <w:tcBorders>
              <w:top w:val="nil"/>
              <w:left w:val="nil"/>
              <w:bottom w:val="nil"/>
              <w:right w:val="nil"/>
            </w:tcBorders>
          </w:tcPr>
          <w:p w14:paraId="3E264A20" w14:textId="77777777" w:rsidR="00E77DB1" w:rsidRPr="00937897" w:rsidRDefault="00E77DB1" w:rsidP="00724937">
            <w:pPr>
              <w:pStyle w:val="Normal6a"/>
            </w:pPr>
          </w:p>
        </w:tc>
        <w:tc>
          <w:tcPr>
            <w:tcW w:w="4876" w:type="dxa"/>
            <w:tcBorders>
              <w:top w:val="nil"/>
              <w:left w:val="nil"/>
              <w:bottom w:val="nil"/>
              <w:right w:val="nil"/>
            </w:tcBorders>
            <w:hideMark/>
          </w:tcPr>
          <w:p w14:paraId="5DF682BE" w14:textId="77777777" w:rsidR="00E77DB1" w:rsidRPr="00937897" w:rsidRDefault="00E77DB1" w:rsidP="00724937">
            <w:pPr>
              <w:pStyle w:val="Normal6a"/>
            </w:pPr>
            <w:r w:rsidRPr="00937897">
              <w:rPr>
                <w:b/>
                <w:i/>
              </w:rPr>
              <w:t>(5 bis)</w:t>
            </w:r>
            <w:r w:rsidRPr="00937897">
              <w:tab/>
            </w:r>
            <w:r w:rsidRPr="00937897">
              <w:rPr>
                <w:b/>
                <w:i/>
              </w:rPr>
              <w:t xml:space="preserve">Considérant que les dispositifs de mobilité étudiante doivent demeurer exclusivement consacrés à des objectifs éducatifs et académiques et ne sauraient être détournés à des fins d’immigration durable sans lien avec un projet d’études </w:t>
            </w:r>
            <w:proofErr w:type="gramStart"/>
            <w:r w:rsidRPr="00937897">
              <w:rPr>
                <w:b/>
                <w:i/>
              </w:rPr>
              <w:t>effectif;</w:t>
            </w:r>
            <w:proofErr w:type="gramEnd"/>
          </w:p>
        </w:tc>
      </w:tr>
    </w:tbl>
    <w:p w14:paraId="5FDCB53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31201C27" w14:textId="77777777" w:rsidR="00E77DB1" w:rsidRPr="00937897" w:rsidRDefault="00E77DB1" w:rsidP="00E77DB1">
      <w:r w:rsidRPr="00937897">
        <w:rPr>
          <w:rStyle w:val="HideTWBExt"/>
        </w:rPr>
        <w:t>&lt;/Amend&gt;</w:t>
      </w:r>
    </w:p>
    <w:p w14:paraId="1DBE3F93"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404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6999989" w14:textId="77777777" w:rsidR="00E77DB1" w:rsidRPr="00937897" w:rsidRDefault="00E77DB1" w:rsidP="00E77DB1">
      <w:pPr>
        <w:pStyle w:val="NormalBold"/>
      </w:pPr>
      <w:r w:rsidRPr="00937897">
        <w:rPr>
          <w:rStyle w:val="HideTWBExt"/>
          <w:b w:val="0"/>
        </w:rPr>
        <w:t>&lt;RepeatBlock-By&gt;&lt;Members&gt;</w:t>
      </w:r>
      <w:r w:rsidRPr="00937897">
        <w:t>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DA3D9E9" w14:textId="77777777" w:rsidR="00E77DB1" w:rsidRPr="00937897" w:rsidRDefault="00E77DB1" w:rsidP="00E77DB1">
      <w:pPr>
        <w:pStyle w:val="NormalBold"/>
      </w:pPr>
      <w:r w:rsidRPr="00937897">
        <w:rPr>
          <w:rStyle w:val="HideTWBExt"/>
          <w:b w:val="0"/>
        </w:rPr>
        <w:t>&lt;/RepeatBlock-By&gt;</w:t>
      </w:r>
    </w:p>
    <w:p w14:paraId="41EBA1E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7ADED50" w14:textId="77777777" w:rsidR="00E77DB1" w:rsidRPr="00937897" w:rsidRDefault="00E77DB1" w:rsidP="00E77DB1">
      <w:pPr>
        <w:pStyle w:val="NormalBold"/>
      </w:pPr>
      <w:r w:rsidRPr="00937897">
        <w:rPr>
          <w:rStyle w:val="HideTWBExt"/>
          <w:b w:val="0"/>
        </w:rPr>
        <w:t>&lt;Article&gt;</w:t>
      </w:r>
      <w:r w:rsidRPr="00937897">
        <w:t>Article 2 – paragraphe 1 – point 6</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08D9B9F" w14:textId="77777777" w:rsidTr="00724937">
        <w:trPr>
          <w:trHeight w:val="240"/>
          <w:jc w:val="center"/>
        </w:trPr>
        <w:tc>
          <w:tcPr>
            <w:tcW w:w="9752" w:type="dxa"/>
            <w:gridSpan w:val="2"/>
            <w:tcBorders>
              <w:top w:val="nil"/>
              <w:left w:val="nil"/>
              <w:bottom w:val="nil"/>
              <w:right w:val="nil"/>
            </w:tcBorders>
          </w:tcPr>
          <w:p w14:paraId="3675CEDC" w14:textId="77777777" w:rsidR="00E77DB1" w:rsidRPr="00937897" w:rsidRDefault="00E77DB1" w:rsidP="00724937"/>
        </w:tc>
      </w:tr>
      <w:tr w:rsidR="00E77DB1" w:rsidRPr="00937897" w14:paraId="37701990" w14:textId="77777777" w:rsidTr="00724937">
        <w:trPr>
          <w:trHeight w:val="240"/>
          <w:jc w:val="center"/>
        </w:trPr>
        <w:tc>
          <w:tcPr>
            <w:tcW w:w="4876" w:type="dxa"/>
            <w:tcBorders>
              <w:top w:val="nil"/>
              <w:left w:val="nil"/>
              <w:bottom w:val="nil"/>
              <w:right w:val="nil"/>
            </w:tcBorders>
            <w:hideMark/>
          </w:tcPr>
          <w:p w14:paraId="33980A7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AD639B1" w14:textId="77777777" w:rsidR="00E77DB1" w:rsidRPr="00937897" w:rsidRDefault="00E77DB1" w:rsidP="00724937">
            <w:pPr>
              <w:pStyle w:val="AmColumnHeading"/>
            </w:pPr>
            <w:r w:rsidRPr="00937897">
              <w:t>Amendement</w:t>
            </w:r>
          </w:p>
        </w:tc>
      </w:tr>
      <w:tr w:rsidR="00E77DB1" w:rsidRPr="00937897" w14:paraId="37B1150C" w14:textId="77777777" w:rsidTr="00724937">
        <w:trPr>
          <w:jc w:val="center"/>
        </w:trPr>
        <w:tc>
          <w:tcPr>
            <w:tcW w:w="4876" w:type="dxa"/>
            <w:tcBorders>
              <w:top w:val="nil"/>
              <w:left w:val="nil"/>
              <w:bottom w:val="nil"/>
              <w:right w:val="nil"/>
            </w:tcBorders>
            <w:hideMark/>
          </w:tcPr>
          <w:p w14:paraId="62917045" w14:textId="77777777" w:rsidR="00E77DB1" w:rsidRPr="00937897" w:rsidRDefault="00E77DB1" w:rsidP="00724937">
            <w:pPr>
              <w:pStyle w:val="Normal6a"/>
            </w:pPr>
            <w:r w:rsidRPr="00937897">
              <w:rPr>
                <w:b/>
                <w:i/>
              </w:rPr>
              <w:t>(6)</w:t>
            </w:r>
            <w:r w:rsidRPr="00937897">
              <w:tab/>
            </w:r>
            <w:r w:rsidRPr="00937897">
              <w:rPr>
                <w:b/>
                <w:i/>
              </w:rPr>
              <w:t>«Corps volontaire européen d’aide humanitaire»: les activités de volontariat qui soutiennent des opérations d’aide humanitaire et de coopération au développement à long terme après une crise dans les pays tiers non associés au programme, qui sont destinées à fournir une aide fondée sur les besoins afin de prévenir et d’atténuer la souffrance humaine et de préserver durablement la dignité humaine face aux crises, et qui comprennent des actions visant à renforcer la préparation aux catastrophes et la réduction des risques de catastrophe, à faire le lien entre les mesures de secours, la réhabilitation et le développement et à contribuer à renforcer la résilience et la capacité des communautés vulnérables ou frappées par des catastrophes à faire face aux crises et à les surmonter;</w:t>
            </w:r>
          </w:p>
        </w:tc>
        <w:tc>
          <w:tcPr>
            <w:tcW w:w="4876" w:type="dxa"/>
            <w:tcBorders>
              <w:top w:val="nil"/>
              <w:left w:val="nil"/>
              <w:bottom w:val="nil"/>
              <w:right w:val="nil"/>
            </w:tcBorders>
            <w:hideMark/>
          </w:tcPr>
          <w:p w14:paraId="008CE16F" w14:textId="77777777" w:rsidR="00E77DB1" w:rsidRPr="00937897" w:rsidRDefault="00E77DB1" w:rsidP="00724937">
            <w:pPr>
              <w:pStyle w:val="Normal6a"/>
            </w:pPr>
            <w:proofErr w:type="gramStart"/>
            <w:r w:rsidRPr="00937897">
              <w:rPr>
                <w:b/>
                <w:i/>
              </w:rPr>
              <w:t>supprimé</w:t>
            </w:r>
            <w:proofErr w:type="gramEnd"/>
          </w:p>
        </w:tc>
      </w:tr>
    </w:tbl>
    <w:p w14:paraId="1F81504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3EF11D04" w14:textId="77777777" w:rsidR="00E77DB1" w:rsidRPr="00937897" w:rsidRDefault="00E77DB1" w:rsidP="00E77DB1">
      <w:r w:rsidRPr="00937897">
        <w:rPr>
          <w:rStyle w:val="HideTWBExt"/>
        </w:rPr>
        <w:t>&lt;/Amend&gt;</w:t>
      </w:r>
    </w:p>
    <w:p w14:paraId="5B9C6B59"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405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ACF10BF"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4C239F1" w14:textId="77777777" w:rsidR="00E77DB1" w:rsidRPr="00937897" w:rsidRDefault="00E77DB1" w:rsidP="00E77DB1">
      <w:pPr>
        <w:pStyle w:val="NormalBold"/>
      </w:pPr>
      <w:r w:rsidRPr="00937897">
        <w:rPr>
          <w:rStyle w:val="HideTWBExt"/>
          <w:b w:val="0"/>
        </w:rPr>
        <w:t>&lt;/RepeatBlock-By&gt;</w:t>
      </w:r>
    </w:p>
    <w:p w14:paraId="7A35A21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6997BB7" w14:textId="77777777" w:rsidR="00E77DB1" w:rsidRPr="00937897" w:rsidRDefault="00E77DB1" w:rsidP="00E77DB1">
      <w:pPr>
        <w:pStyle w:val="NormalBold"/>
      </w:pPr>
      <w:r w:rsidRPr="00937897">
        <w:rPr>
          <w:rStyle w:val="HideTWBExt"/>
          <w:b w:val="0"/>
        </w:rPr>
        <w:t>&lt;Article&gt;</w:t>
      </w:r>
      <w:r w:rsidRPr="00937897">
        <w:t>Article 2 – paragraphe 1 – point 6</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A7FADB9" w14:textId="77777777" w:rsidTr="00724937">
        <w:trPr>
          <w:trHeight w:val="240"/>
          <w:jc w:val="center"/>
        </w:trPr>
        <w:tc>
          <w:tcPr>
            <w:tcW w:w="9752" w:type="dxa"/>
            <w:gridSpan w:val="2"/>
            <w:tcBorders>
              <w:top w:val="nil"/>
              <w:left w:val="nil"/>
              <w:bottom w:val="nil"/>
              <w:right w:val="nil"/>
            </w:tcBorders>
          </w:tcPr>
          <w:p w14:paraId="792C1071" w14:textId="77777777" w:rsidR="00E77DB1" w:rsidRPr="00937897" w:rsidRDefault="00E77DB1" w:rsidP="00724937"/>
        </w:tc>
      </w:tr>
      <w:tr w:rsidR="00E77DB1" w:rsidRPr="00937897" w14:paraId="112EDA51" w14:textId="77777777" w:rsidTr="00724937">
        <w:trPr>
          <w:trHeight w:val="240"/>
          <w:jc w:val="center"/>
        </w:trPr>
        <w:tc>
          <w:tcPr>
            <w:tcW w:w="4876" w:type="dxa"/>
            <w:tcBorders>
              <w:top w:val="nil"/>
              <w:left w:val="nil"/>
              <w:bottom w:val="nil"/>
              <w:right w:val="nil"/>
            </w:tcBorders>
            <w:hideMark/>
          </w:tcPr>
          <w:p w14:paraId="7F38509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E79C95E" w14:textId="77777777" w:rsidR="00E77DB1" w:rsidRPr="00937897" w:rsidRDefault="00E77DB1" w:rsidP="00724937">
            <w:pPr>
              <w:pStyle w:val="AmColumnHeading"/>
            </w:pPr>
            <w:r w:rsidRPr="00937897">
              <w:t>Amendement</w:t>
            </w:r>
          </w:p>
        </w:tc>
      </w:tr>
      <w:tr w:rsidR="00E77DB1" w:rsidRPr="00937897" w14:paraId="0DE5245C" w14:textId="77777777" w:rsidTr="00724937">
        <w:trPr>
          <w:jc w:val="center"/>
        </w:trPr>
        <w:tc>
          <w:tcPr>
            <w:tcW w:w="4876" w:type="dxa"/>
            <w:tcBorders>
              <w:top w:val="nil"/>
              <w:left w:val="nil"/>
              <w:bottom w:val="nil"/>
              <w:right w:val="nil"/>
            </w:tcBorders>
            <w:hideMark/>
          </w:tcPr>
          <w:p w14:paraId="4D7A0D9F" w14:textId="77777777" w:rsidR="00E77DB1" w:rsidRPr="00937897" w:rsidRDefault="00E77DB1" w:rsidP="00724937">
            <w:pPr>
              <w:pStyle w:val="Normal6a"/>
            </w:pPr>
            <w:r w:rsidRPr="00937897">
              <w:t>6)</w:t>
            </w:r>
            <w:r w:rsidRPr="00937897">
              <w:tab/>
              <w:t>«Corps volontaire européen d’aide humanitaire»: les activités de volontariat qui soutiennent des opérations d’aide humanitaire et de coopération au développement à long terme après une crise dans les pays tiers non associés au programme, qui sont destinées à fournir une aide fondée sur les besoins afin de prévenir et d’atténuer la souffrance humaine et de préserver durablement la dignité humaine face aux crises, et qui comprennent des actions visant à renforcer la préparation aux catastrophes et la réduction des risques de catastrophe, à faire le lien entre les mesures de secours, la réhabilitation et le développement et à contribuer à renforcer la résilience et la capacité des communautés vulnérables ou frappées par des catastrophes à faire face aux crises et à les surmonter;</w:t>
            </w:r>
          </w:p>
        </w:tc>
        <w:tc>
          <w:tcPr>
            <w:tcW w:w="4876" w:type="dxa"/>
            <w:tcBorders>
              <w:top w:val="nil"/>
              <w:left w:val="nil"/>
              <w:bottom w:val="nil"/>
              <w:right w:val="nil"/>
            </w:tcBorders>
            <w:hideMark/>
          </w:tcPr>
          <w:p w14:paraId="5E696F71" w14:textId="77777777" w:rsidR="00E77DB1" w:rsidRPr="00937897" w:rsidRDefault="00E77DB1" w:rsidP="00724937">
            <w:pPr>
              <w:pStyle w:val="Normal6a"/>
            </w:pPr>
            <w:r w:rsidRPr="00937897">
              <w:t>6)</w:t>
            </w:r>
            <w:r w:rsidRPr="00937897">
              <w:tab/>
              <w:t xml:space="preserve">«Corps volontaire européen d’aide humanitaire»: les activités de volontariat </w:t>
            </w:r>
            <w:r w:rsidRPr="00937897">
              <w:rPr>
                <w:b/>
                <w:i/>
              </w:rPr>
              <w:t>exercées par des individus âgés de 16 à 35 ans</w:t>
            </w:r>
            <w:r w:rsidRPr="00937897">
              <w:t xml:space="preserve"> qui soutiennent des opérations d’aide humanitaire et de coopération au développement à long terme après une crise dans les pays tiers non associés au programme, qui sont destinées à fournir une aide fondée sur les besoins afin de prévenir et d’atténuer la souffrance humaine et de préserver durablement la dignité humaine face aux crises, et qui comprennent des actions visant à renforcer la préparation aux catastrophes et la réduction des risques de catastrophe, à faire le lien entre les mesures de secours, la réhabilitation et le développement et à contribuer à renforcer la résilience et la capacité des communautés vulnérables ou frappées par des catastrophes à faire face aux crises et à les surmonter;</w:t>
            </w:r>
          </w:p>
        </w:tc>
      </w:tr>
    </w:tbl>
    <w:p w14:paraId="2AB09CE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47F8489" w14:textId="77777777" w:rsidR="00E77DB1" w:rsidRPr="00937897" w:rsidRDefault="00E77DB1" w:rsidP="00E77DB1">
      <w:r w:rsidRPr="00937897">
        <w:rPr>
          <w:rStyle w:val="HideTWBExt"/>
        </w:rPr>
        <w:t>&lt;/Amend&gt;</w:t>
      </w:r>
    </w:p>
    <w:p w14:paraId="3FD1386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406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86D9305"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EAE0B38"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75F14C77" w14:textId="77777777" w:rsidR="00E77DB1" w:rsidRPr="00937897" w:rsidRDefault="00E77DB1" w:rsidP="00E77DB1">
      <w:pPr>
        <w:pStyle w:val="NormalBold"/>
      </w:pPr>
      <w:r w:rsidRPr="00937897">
        <w:rPr>
          <w:rStyle w:val="HideTWBExt"/>
          <w:b w:val="0"/>
        </w:rPr>
        <w:t>&lt;/RepeatBlock-By&gt;</w:t>
      </w:r>
    </w:p>
    <w:p w14:paraId="450F6B7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B998B6A" w14:textId="77777777" w:rsidR="00E77DB1" w:rsidRPr="00937897" w:rsidRDefault="00E77DB1" w:rsidP="00E77DB1">
      <w:pPr>
        <w:pStyle w:val="NormalBold"/>
      </w:pPr>
      <w:r w:rsidRPr="00937897">
        <w:rPr>
          <w:rStyle w:val="HideTWBExt"/>
          <w:b w:val="0"/>
        </w:rPr>
        <w:t>&lt;Article&gt;</w:t>
      </w:r>
      <w:r w:rsidRPr="00937897">
        <w:t>Article 2 – paragraphe 1 – point 6</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9038496" w14:textId="77777777" w:rsidTr="00724937">
        <w:trPr>
          <w:trHeight w:val="240"/>
          <w:jc w:val="center"/>
        </w:trPr>
        <w:tc>
          <w:tcPr>
            <w:tcW w:w="9752" w:type="dxa"/>
            <w:gridSpan w:val="2"/>
            <w:tcBorders>
              <w:top w:val="nil"/>
              <w:left w:val="nil"/>
              <w:bottom w:val="nil"/>
              <w:right w:val="nil"/>
            </w:tcBorders>
          </w:tcPr>
          <w:p w14:paraId="4C8658A5" w14:textId="77777777" w:rsidR="00E77DB1" w:rsidRPr="00937897" w:rsidRDefault="00E77DB1" w:rsidP="00724937"/>
        </w:tc>
      </w:tr>
      <w:tr w:rsidR="00E77DB1" w:rsidRPr="00937897" w14:paraId="31AD231E" w14:textId="77777777" w:rsidTr="00724937">
        <w:trPr>
          <w:trHeight w:val="240"/>
          <w:jc w:val="center"/>
        </w:trPr>
        <w:tc>
          <w:tcPr>
            <w:tcW w:w="4876" w:type="dxa"/>
            <w:tcBorders>
              <w:top w:val="nil"/>
              <w:left w:val="nil"/>
              <w:bottom w:val="nil"/>
              <w:right w:val="nil"/>
            </w:tcBorders>
            <w:hideMark/>
          </w:tcPr>
          <w:p w14:paraId="770255B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FA03F67" w14:textId="77777777" w:rsidR="00E77DB1" w:rsidRPr="00937897" w:rsidRDefault="00E77DB1" w:rsidP="00724937">
            <w:pPr>
              <w:pStyle w:val="AmColumnHeading"/>
            </w:pPr>
            <w:r w:rsidRPr="00937897">
              <w:t>Amendement</w:t>
            </w:r>
          </w:p>
        </w:tc>
      </w:tr>
      <w:tr w:rsidR="00E77DB1" w:rsidRPr="00937897" w14:paraId="192A7028" w14:textId="77777777" w:rsidTr="00724937">
        <w:trPr>
          <w:jc w:val="center"/>
        </w:trPr>
        <w:tc>
          <w:tcPr>
            <w:tcW w:w="4876" w:type="dxa"/>
            <w:tcBorders>
              <w:top w:val="nil"/>
              <w:left w:val="nil"/>
              <w:bottom w:val="nil"/>
              <w:right w:val="nil"/>
            </w:tcBorders>
            <w:hideMark/>
          </w:tcPr>
          <w:p w14:paraId="5A29016D" w14:textId="77777777" w:rsidR="00E77DB1" w:rsidRPr="00937897" w:rsidRDefault="00E77DB1" w:rsidP="00724937">
            <w:pPr>
              <w:pStyle w:val="Normal6a"/>
            </w:pPr>
            <w:r w:rsidRPr="00937897">
              <w:t>6)</w:t>
            </w:r>
            <w:r w:rsidRPr="00937897">
              <w:tab/>
              <w:t xml:space="preserve">«Corps volontaire européen d’aide humanitaire»: </w:t>
            </w:r>
            <w:r w:rsidRPr="00937897">
              <w:rPr>
                <w:b/>
                <w:i/>
              </w:rPr>
              <w:t>les</w:t>
            </w:r>
            <w:r w:rsidRPr="00937897">
              <w:t xml:space="preserve"> activités de volontariat qui soutiennent des opérations d’aide humanitaire et de coopération au développement à long terme après une crise dans les pays tiers non associés au programme, qui sont destinées à fournir une aide fondée sur les besoins afin de prévenir et d’atténuer la souffrance humaine et de préserver durablement la dignité humaine face aux crises, et qui comprennent des actions visant à renforcer la préparation aux catastrophes et la réduction des risques de catastrophe, à faire le lien entre les mesures de secours, la réhabilitation et le développement et à contribuer à renforcer la résilience et la capacité des communautés vulnérables ou frappées par des catastrophes à faire face aux crises et à les surmonter;</w:t>
            </w:r>
          </w:p>
        </w:tc>
        <w:tc>
          <w:tcPr>
            <w:tcW w:w="4876" w:type="dxa"/>
            <w:tcBorders>
              <w:top w:val="nil"/>
              <w:left w:val="nil"/>
              <w:bottom w:val="nil"/>
              <w:right w:val="nil"/>
            </w:tcBorders>
            <w:hideMark/>
          </w:tcPr>
          <w:p w14:paraId="72289008" w14:textId="77777777" w:rsidR="00E77DB1" w:rsidRPr="00937897" w:rsidRDefault="00E77DB1" w:rsidP="00724937">
            <w:pPr>
              <w:pStyle w:val="Normal6a"/>
            </w:pPr>
            <w:r w:rsidRPr="00937897">
              <w:t>6)</w:t>
            </w:r>
            <w:r w:rsidRPr="00937897">
              <w:tab/>
              <w:t xml:space="preserve">«Corps volontaire européen d’aide humanitaire»: </w:t>
            </w:r>
            <w:r w:rsidRPr="00937897">
              <w:rPr>
                <w:b/>
                <w:i/>
              </w:rPr>
              <w:t>l’initiative de l’Union qui offre aux personnes la possibilité d’effectuer des</w:t>
            </w:r>
            <w:r w:rsidRPr="00937897">
              <w:t xml:space="preserve"> activités de volontariat qui soutiennent des opérations d’aide humanitaire et de coopération au développement à long terme après une crise dans les pays tiers non associés au programme, qui sont destinées à fournir une aide fondée sur les besoins afin de prévenir et d’atténuer la souffrance humaine et de préserver durablement la dignité humaine face aux crises, et qui comprennent des actions visant à renforcer la préparation aux catastrophes et la réduction des risques de catastrophe, à faire le lien entre les mesures de secours, la réhabilitation et le développement et à contribuer à renforcer la résilience et la capacité des communautés vulnérables ou frappées par des catastrophes à faire face aux crises et à les surmonter;</w:t>
            </w:r>
          </w:p>
        </w:tc>
      </w:tr>
    </w:tbl>
    <w:p w14:paraId="0C1D5BB7"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D544343" w14:textId="77777777" w:rsidR="00E77DB1" w:rsidRPr="00937897" w:rsidRDefault="00E77DB1" w:rsidP="00E77DB1">
      <w:r w:rsidRPr="00937897">
        <w:rPr>
          <w:rStyle w:val="HideTWBExt"/>
        </w:rPr>
        <w:t>&lt;/Amend&gt;</w:t>
      </w:r>
    </w:p>
    <w:p w14:paraId="15939AD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407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AA6CCEA"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C10256B" w14:textId="77777777" w:rsidR="00E77DB1" w:rsidRPr="00937897" w:rsidRDefault="00E77DB1" w:rsidP="00E77DB1">
      <w:pPr>
        <w:pStyle w:val="NormalBold"/>
      </w:pPr>
      <w:r w:rsidRPr="00937897">
        <w:rPr>
          <w:rStyle w:val="HideTWBExt"/>
          <w:b w:val="0"/>
        </w:rPr>
        <w:t>&lt;/RepeatBlock-By&gt;</w:t>
      </w:r>
    </w:p>
    <w:p w14:paraId="22784FBE"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C97E5A4" w14:textId="77777777" w:rsidR="00E77DB1" w:rsidRPr="00937897" w:rsidRDefault="00E77DB1" w:rsidP="00E77DB1">
      <w:pPr>
        <w:pStyle w:val="NormalBold"/>
      </w:pPr>
      <w:r w:rsidRPr="00937897">
        <w:rPr>
          <w:rStyle w:val="HideTWBExt"/>
          <w:b w:val="0"/>
        </w:rPr>
        <w:t>&lt;Article&gt;</w:t>
      </w:r>
      <w:r w:rsidRPr="00937897">
        <w:t>Article 2 – paragraphe 1 – point 6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C227368" w14:textId="77777777" w:rsidTr="00724937">
        <w:trPr>
          <w:trHeight w:val="240"/>
          <w:jc w:val="center"/>
        </w:trPr>
        <w:tc>
          <w:tcPr>
            <w:tcW w:w="9752" w:type="dxa"/>
            <w:gridSpan w:val="2"/>
            <w:tcBorders>
              <w:top w:val="nil"/>
              <w:left w:val="nil"/>
              <w:bottom w:val="nil"/>
              <w:right w:val="nil"/>
            </w:tcBorders>
          </w:tcPr>
          <w:p w14:paraId="6A51B891" w14:textId="77777777" w:rsidR="00E77DB1" w:rsidRPr="00937897" w:rsidRDefault="00E77DB1" w:rsidP="00724937"/>
        </w:tc>
      </w:tr>
      <w:tr w:rsidR="00E77DB1" w:rsidRPr="00937897" w14:paraId="57D94CD5" w14:textId="77777777" w:rsidTr="00724937">
        <w:trPr>
          <w:trHeight w:val="240"/>
          <w:jc w:val="center"/>
        </w:trPr>
        <w:tc>
          <w:tcPr>
            <w:tcW w:w="4876" w:type="dxa"/>
            <w:tcBorders>
              <w:top w:val="nil"/>
              <w:left w:val="nil"/>
              <w:bottom w:val="nil"/>
              <w:right w:val="nil"/>
            </w:tcBorders>
            <w:hideMark/>
          </w:tcPr>
          <w:p w14:paraId="30B249B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2C34275" w14:textId="77777777" w:rsidR="00E77DB1" w:rsidRPr="00937897" w:rsidRDefault="00E77DB1" w:rsidP="00724937">
            <w:pPr>
              <w:pStyle w:val="AmColumnHeading"/>
            </w:pPr>
            <w:r w:rsidRPr="00937897">
              <w:t>Amendement</w:t>
            </w:r>
          </w:p>
        </w:tc>
      </w:tr>
      <w:tr w:rsidR="00E77DB1" w:rsidRPr="00937897" w14:paraId="6F63EF58" w14:textId="77777777" w:rsidTr="00724937">
        <w:trPr>
          <w:jc w:val="center"/>
        </w:trPr>
        <w:tc>
          <w:tcPr>
            <w:tcW w:w="4876" w:type="dxa"/>
            <w:tcBorders>
              <w:top w:val="nil"/>
              <w:left w:val="nil"/>
              <w:bottom w:val="nil"/>
              <w:right w:val="nil"/>
            </w:tcBorders>
          </w:tcPr>
          <w:p w14:paraId="46656869" w14:textId="77777777" w:rsidR="00E77DB1" w:rsidRPr="00937897" w:rsidRDefault="00E77DB1" w:rsidP="00724937">
            <w:pPr>
              <w:pStyle w:val="Normal6a"/>
            </w:pPr>
          </w:p>
        </w:tc>
        <w:tc>
          <w:tcPr>
            <w:tcW w:w="4876" w:type="dxa"/>
            <w:tcBorders>
              <w:top w:val="nil"/>
              <w:left w:val="nil"/>
              <w:bottom w:val="nil"/>
              <w:right w:val="nil"/>
            </w:tcBorders>
            <w:hideMark/>
          </w:tcPr>
          <w:p w14:paraId="3B63669A" w14:textId="77777777" w:rsidR="00E77DB1" w:rsidRPr="00937897" w:rsidRDefault="00E77DB1" w:rsidP="00724937">
            <w:pPr>
              <w:pStyle w:val="Normal6a"/>
            </w:pPr>
            <w:r w:rsidRPr="00937897">
              <w:rPr>
                <w:b/>
                <w:i/>
              </w:rPr>
              <w:t>6 bis)</w:t>
            </w:r>
            <w:proofErr w:type="gramStart"/>
            <w:r w:rsidRPr="00937897">
              <w:tab/>
            </w:r>
            <w:r w:rsidRPr="00937897">
              <w:rPr>
                <w:b/>
                <w:i/>
              </w:rPr>
              <w:t>«Corps</w:t>
            </w:r>
            <w:proofErr w:type="gramEnd"/>
            <w:r w:rsidRPr="00937897">
              <w:rPr>
                <w:b/>
                <w:i/>
              </w:rPr>
              <w:t xml:space="preserve"> européen de solidarité»: l’initiative de l’Union soutenant des activités de solidarité qui présentent une valeur ajoutée européenne manifeste, donnant aux jeunes âgés de 18 à 30 ans dans l’ensemble de l’Union la possibilité de contribuer de manière significative à la société et de développer leurs aptitudes, leurs compétences et leurs connaissances. Ces activités, sans but lucratif, prennent la forme de volontariat, de stages, d’emplois, de projets de solidarité et d’activités de mise en réseau dans divers domaines et contribuent à renforcer la cohésion, la solidarité, la démocratie et la citoyenneté en Europe, tout en relevant les défis de société et en renforçant les communautés, des efforts particuliers étant déployés pour promouvoir l’inclusion sociale.</w:t>
            </w:r>
          </w:p>
        </w:tc>
      </w:tr>
    </w:tbl>
    <w:p w14:paraId="67E1F52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286F8D7" w14:textId="77777777" w:rsidR="00E77DB1" w:rsidRPr="00937897" w:rsidRDefault="00E77DB1" w:rsidP="00E77DB1">
      <w:r w:rsidRPr="00937897">
        <w:rPr>
          <w:rStyle w:val="HideTWBExt"/>
        </w:rPr>
        <w:t>&lt;/Amend&gt;</w:t>
      </w:r>
    </w:p>
    <w:p w14:paraId="21EB2A1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408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5B9A3AB"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DC8BAA0" w14:textId="77777777" w:rsidR="00E77DB1" w:rsidRPr="00937897" w:rsidRDefault="00E77DB1" w:rsidP="00E77DB1">
      <w:pPr>
        <w:pStyle w:val="NormalBold"/>
      </w:pPr>
      <w:r w:rsidRPr="00937897">
        <w:rPr>
          <w:rStyle w:val="HideTWBExt"/>
          <w:b w:val="0"/>
        </w:rPr>
        <w:t>&lt;/RepeatBlock-By&gt;</w:t>
      </w:r>
    </w:p>
    <w:p w14:paraId="28AC6E5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A1277EA" w14:textId="77777777" w:rsidR="00E77DB1" w:rsidRPr="00937897" w:rsidRDefault="00E77DB1" w:rsidP="00E77DB1">
      <w:pPr>
        <w:pStyle w:val="NormalBold"/>
      </w:pPr>
      <w:r w:rsidRPr="00937897">
        <w:rPr>
          <w:rStyle w:val="HideTWBExt"/>
          <w:b w:val="0"/>
        </w:rPr>
        <w:t>&lt;Article&gt;</w:t>
      </w:r>
      <w:r w:rsidRPr="00937897">
        <w:t>Article 2 – paragraphe 1 – point 8</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12C4835" w14:textId="77777777" w:rsidTr="00724937">
        <w:trPr>
          <w:trHeight w:val="240"/>
          <w:jc w:val="center"/>
        </w:trPr>
        <w:tc>
          <w:tcPr>
            <w:tcW w:w="9752" w:type="dxa"/>
            <w:gridSpan w:val="2"/>
            <w:tcBorders>
              <w:top w:val="nil"/>
              <w:left w:val="nil"/>
              <w:bottom w:val="nil"/>
              <w:right w:val="nil"/>
            </w:tcBorders>
          </w:tcPr>
          <w:p w14:paraId="318F4A90" w14:textId="77777777" w:rsidR="00E77DB1" w:rsidRPr="00937897" w:rsidRDefault="00E77DB1" w:rsidP="00724937"/>
        </w:tc>
      </w:tr>
      <w:tr w:rsidR="00E77DB1" w:rsidRPr="00937897" w14:paraId="61350EF1" w14:textId="77777777" w:rsidTr="00724937">
        <w:trPr>
          <w:trHeight w:val="240"/>
          <w:jc w:val="center"/>
        </w:trPr>
        <w:tc>
          <w:tcPr>
            <w:tcW w:w="4876" w:type="dxa"/>
            <w:tcBorders>
              <w:top w:val="nil"/>
              <w:left w:val="nil"/>
              <w:bottom w:val="nil"/>
              <w:right w:val="nil"/>
            </w:tcBorders>
            <w:hideMark/>
          </w:tcPr>
          <w:p w14:paraId="7ADB078C"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FBD6E16" w14:textId="77777777" w:rsidR="00E77DB1" w:rsidRPr="00937897" w:rsidRDefault="00E77DB1" w:rsidP="00724937">
            <w:pPr>
              <w:pStyle w:val="AmColumnHeading"/>
            </w:pPr>
            <w:r w:rsidRPr="00937897">
              <w:t>Amendement</w:t>
            </w:r>
          </w:p>
        </w:tc>
      </w:tr>
      <w:tr w:rsidR="00E77DB1" w:rsidRPr="00937897" w14:paraId="6F3E4BE2" w14:textId="77777777" w:rsidTr="00724937">
        <w:trPr>
          <w:jc w:val="center"/>
        </w:trPr>
        <w:tc>
          <w:tcPr>
            <w:tcW w:w="4876" w:type="dxa"/>
            <w:tcBorders>
              <w:top w:val="nil"/>
              <w:left w:val="nil"/>
              <w:bottom w:val="nil"/>
              <w:right w:val="nil"/>
            </w:tcBorders>
            <w:hideMark/>
          </w:tcPr>
          <w:p w14:paraId="4B8B224B" w14:textId="77777777" w:rsidR="00E77DB1" w:rsidRPr="00937897" w:rsidRDefault="00E77DB1" w:rsidP="00724937">
            <w:pPr>
              <w:pStyle w:val="Normal6a"/>
            </w:pPr>
            <w:r w:rsidRPr="00937897">
              <w:t>8)</w:t>
            </w:r>
            <w:proofErr w:type="gramStart"/>
            <w:r w:rsidRPr="00937897">
              <w:tab/>
              <w:t>«programme</w:t>
            </w:r>
            <w:proofErr w:type="gramEnd"/>
            <w:r w:rsidRPr="00937897">
              <w:t xml:space="preserve"> d’études conjoint»: un programme </w:t>
            </w:r>
            <w:r w:rsidRPr="00937897">
              <w:rPr>
                <w:b/>
                <w:i/>
              </w:rPr>
              <w:t>coordonné et proposé</w:t>
            </w:r>
            <w:r w:rsidRPr="00937897">
              <w:t xml:space="preserve"> conjointement par des établissements d’enseignement supérieur </w:t>
            </w:r>
            <w:r w:rsidRPr="00937897">
              <w:rPr>
                <w:b/>
                <w:i/>
              </w:rPr>
              <w:t>différents de</w:t>
            </w:r>
            <w:r w:rsidRPr="00937897">
              <w:t xml:space="preserve"> deux pays </w:t>
            </w:r>
            <w:r w:rsidRPr="00937897">
              <w:rPr>
                <w:b/>
                <w:i/>
              </w:rPr>
              <w:t>ou plus, et</w:t>
            </w:r>
            <w:r w:rsidRPr="00937897">
              <w:t xml:space="preserve"> conduisant à l’obtention d’un diplôme conjoint;</w:t>
            </w:r>
          </w:p>
        </w:tc>
        <w:tc>
          <w:tcPr>
            <w:tcW w:w="4876" w:type="dxa"/>
            <w:tcBorders>
              <w:top w:val="nil"/>
              <w:left w:val="nil"/>
              <w:bottom w:val="nil"/>
              <w:right w:val="nil"/>
            </w:tcBorders>
            <w:hideMark/>
          </w:tcPr>
          <w:p w14:paraId="33AF82EB" w14:textId="77777777" w:rsidR="00E77DB1" w:rsidRPr="00937897" w:rsidRDefault="00E77DB1" w:rsidP="00724937">
            <w:pPr>
              <w:pStyle w:val="Normal6a"/>
            </w:pPr>
            <w:r w:rsidRPr="00937897">
              <w:t>8)</w:t>
            </w:r>
            <w:proofErr w:type="gramStart"/>
            <w:r w:rsidRPr="00937897">
              <w:tab/>
              <w:t>«programme</w:t>
            </w:r>
            <w:proofErr w:type="gramEnd"/>
            <w:r w:rsidRPr="00937897">
              <w:t xml:space="preserve"> d’études conjoint»: un programme </w:t>
            </w:r>
            <w:r w:rsidRPr="00937897">
              <w:rPr>
                <w:b/>
                <w:i/>
              </w:rPr>
              <w:t>d’études intégré, centré sur l’étudiant, conçu et dispensé</w:t>
            </w:r>
            <w:r w:rsidRPr="00937897">
              <w:t xml:space="preserve"> conjointement par des établissements d’enseignement supérieur </w:t>
            </w:r>
            <w:r w:rsidRPr="00937897">
              <w:rPr>
                <w:b/>
                <w:i/>
              </w:rPr>
              <w:t>d’au moins</w:t>
            </w:r>
            <w:r w:rsidRPr="00937897">
              <w:t xml:space="preserve"> deux pays</w:t>
            </w:r>
            <w:r w:rsidRPr="00937897">
              <w:rPr>
                <w:b/>
                <w:i/>
              </w:rPr>
              <w:t>,</w:t>
            </w:r>
            <w:r w:rsidRPr="00937897">
              <w:t xml:space="preserve"> conduisant à l’obtention d’un diplôme conjoint</w:t>
            </w:r>
            <w:r w:rsidRPr="00937897">
              <w:rPr>
                <w:b/>
                <w:i/>
              </w:rPr>
              <w:t>, double ou multiple</w:t>
            </w:r>
            <w:r w:rsidRPr="00937897">
              <w:t>;</w:t>
            </w:r>
          </w:p>
        </w:tc>
      </w:tr>
    </w:tbl>
    <w:p w14:paraId="43F20720"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708315D" w14:textId="77777777" w:rsidR="00E77DB1" w:rsidRPr="00937897" w:rsidRDefault="00E77DB1" w:rsidP="00E77DB1">
      <w:r w:rsidRPr="00937897">
        <w:rPr>
          <w:rStyle w:val="HideTWBExt"/>
        </w:rPr>
        <w:t>&lt;/Amend&gt;</w:t>
      </w:r>
    </w:p>
    <w:p w14:paraId="19808542"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409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28506B8"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45FC790" w14:textId="77777777" w:rsidR="00E77DB1" w:rsidRPr="00937897" w:rsidRDefault="00E77DB1" w:rsidP="00E77DB1">
      <w:pPr>
        <w:pStyle w:val="NormalBold"/>
      </w:pPr>
      <w:r w:rsidRPr="00937897">
        <w:rPr>
          <w:rStyle w:val="HideTWBExt"/>
          <w:b w:val="0"/>
        </w:rPr>
        <w:t>&lt;/RepeatBlock-By&gt;</w:t>
      </w:r>
    </w:p>
    <w:p w14:paraId="1977CFE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470B79A" w14:textId="77777777" w:rsidR="00E77DB1" w:rsidRPr="00937897" w:rsidRDefault="00E77DB1" w:rsidP="00E77DB1">
      <w:pPr>
        <w:pStyle w:val="NormalBold"/>
      </w:pPr>
      <w:r w:rsidRPr="00937897">
        <w:rPr>
          <w:rStyle w:val="HideTWBExt"/>
          <w:b w:val="0"/>
        </w:rPr>
        <w:t>&lt;Article&gt;</w:t>
      </w:r>
      <w:r w:rsidRPr="00937897">
        <w:t>Article 2 – paragraphe 1 – point 9</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634F8E5" w14:textId="77777777" w:rsidTr="00724937">
        <w:trPr>
          <w:trHeight w:val="240"/>
          <w:jc w:val="center"/>
        </w:trPr>
        <w:tc>
          <w:tcPr>
            <w:tcW w:w="9752" w:type="dxa"/>
            <w:gridSpan w:val="2"/>
            <w:tcBorders>
              <w:top w:val="nil"/>
              <w:left w:val="nil"/>
              <w:bottom w:val="nil"/>
              <w:right w:val="nil"/>
            </w:tcBorders>
          </w:tcPr>
          <w:p w14:paraId="13405621" w14:textId="77777777" w:rsidR="00E77DB1" w:rsidRPr="00937897" w:rsidRDefault="00E77DB1" w:rsidP="00724937"/>
        </w:tc>
      </w:tr>
      <w:tr w:rsidR="00E77DB1" w:rsidRPr="00937897" w14:paraId="25413EEB" w14:textId="77777777" w:rsidTr="00724937">
        <w:trPr>
          <w:trHeight w:val="240"/>
          <w:jc w:val="center"/>
        </w:trPr>
        <w:tc>
          <w:tcPr>
            <w:tcW w:w="4876" w:type="dxa"/>
            <w:tcBorders>
              <w:top w:val="nil"/>
              <w:left w:val="nil"/>
              <w:bottom w:val="nil"/>
              <w:right w:val="nil"/>
            </w:tcBorders>
            <w:hideMark/>
          </w:tcPr>
          <w:p w14:paraId="593D38E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CBD4D0A" w14:textId="77777777" w:rsidR="00E77DB1" w:rsidRPr="00937897" w:rsidRDefault="00E77DB1" w:rsidP="00724937">
            <w:pPr>
              <w:pStyle w:val="AmColumnHeading"/>
            </w:pPr>
            <w:r w:rsidRPr="00937897">
              <w:t>Amendement</w:t>
            </w:r>
          </w:p>
        </w:tc>
      </w:tr>
      <w:tr w:rsidR="00E77DB1" w:rsidRPr="00937897" w14:paraId="61CF9B0A" w14:textId="77777777" w:rsidTr="00724937">
        <w:trPr>
          <w:jc w:val="center"/>
        </w:trPr>
        <w:tc>
          <w:tcPr>
            <w:tcW w:w="4876" w:type="dxa"/>
            <w:tcBorders>
              <w:top w:val="nil"/>
              <w:left w:val="nil"/>
              <w:bottom w:val="nil"/>
              <w:right w:val="nil"/>
            </w:tcBorders>
            <w:hideMark/>
          </w:tcPr>
          <w:p w14:paraId="53177F62" w14:textId="77777777" w:rsidR="00E77DB1" w:rsidRPr="00937897" w:rsidRDefault="00E77DB1" w:rsidP="00724937">
            <w:pPr>
              <w:pStyle w:val="Normal6a"/>
            </w:pPr>
            <w:r w:rsidRPr="00937897">
              <w:t>9)</w:t>
            </w:r>
            <w:r w:rsidRPr="00937897">
              <w:tab/>
              <w:t xml:space="preserve">«apprentissage tout au long de la vie»: l’apprentissage sous toutes ses formes, qu’il soit formel, non formel ou informel, à toutes les étapes de la vie, permettant d’améliorer ou de mettre à jour les connaissances, les aptitudes, les compétences et les attitudes, y compris par des </w:t>
            </w:r>
            <w:proofErr w:type="spellStart"/>
            <w:r w:rsidRPr="00937897">
              <w:t>microcertifications</w:t>
            </w:r>
            <w:proofErr w:type="spellEnd"/>
            <w:r w:rsidRPr="00937897">
              <w:t xml:space="preserve"> ou la participation à la société dans une perspective personnelle, civique, culturelle, sociale ou professionnelle, notamment la fourniture de services de conseil et d’orientation; il comprend l’éducation et l’accueil des jeunes enfants, l’enseignement général, l’enseignement et la formation professionnels, l’enseignement supérieur, l’éducation et la formation des adultes, l’animation socio-éducative et d’autres environnements d’apprentissage en dehors de l’éducation et de la formation formelles, et encourage généralement la coopération intersectorielle et des parcours d’apprentissage flexibles.</w:t>
            </w:r>
          </w:p>
        </w:tc>
        <w:tc>
          <w:tcPr>
            <w:tcW w:w="4876" w:type="dxa"/>
            <w:tcBorders>
              <w:top w:val="nil"/>
              <w:left w:val="nil"/>
              <w:bottom w:val="nil"/>
              <w:right w:val="nil"/>
            </w:tcBorders>
            <w:hideMark/>
          </w:tcPr>
          <w:p w14:paraId="477EAD6A" w14:textId="77777777" w:rsidR="00E77DB1" w:rsidRPr="00937897" w:rsidRDefault="00E77DB1" w:rsidP="00724937">
            <w:pPr>
              <w:pStyle w:val="Normal6a"/>
            </w:pPr>
            <w:r w:rsidRPr="00937897">
              <w:t>9)</w:t>
            </w:r>
            <w:r w:rsidRPr="00937897">
              <w:tab/>
              <w:t xml:space="preserve">«apprentissage tout au long de la vie»: l’apprentissage sous toutes ses formes, qu’il soit formel, non formel ou informel, à toutes les étapes de la vie, permettant d’améliorer ou de mettre à jour les connaissances, les aptitudes, les compétences et les attitudes, y compris par des </w:t>
            </w:r>
            <w:proofErr w:type="spellStart"/>
            <w:r w:rsidRPr="00937897">
              <w:t>microcertifications</w:t>
            </w:r>
            <w:proofErr w:type="spellEnd"/>
            <w:r w:rsidRPr="00937897">
              <w:t xml:space="preserve"> ou la participation à la société dans une perspective personnelle, civique, culturelle, sociale ou professionnelle, notamment la fourniture de services de conseil et d’orientation; il comprend l’éducation et l’accueil des jeunes enfants, l’enseignement général, l’enseignement et la formation professionnels, l’enseignement supérieur, l’éducation et la formation des adultes, l’animation socio-éducative</w:t>
            </w:r>
            <w:r w:rsidRPr="00937897">
              <w:rPr>
                <w:b/>
                <w:i/>
              </w:rPr>
              <w:t xml:space="preserve">, du sport </w:t>
            </w:r>
            <w:r w:rsidRPr="00937897">
              <w:t>et d’autres environnements d’apprentissage en dehors de l’éducation et de la formation formelles, et encourage généralement la coopération intersectorielle et des parcours d’apprentissage flexibles.</w:t>
            </w:r>
          </w:p>
        </w:tc>
      </w:tr>
    </w:tbl>
    <w:p w14:paraId="747BBF2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A61F471" w14:textId="77777777" w:rsidR="00E77DB1" w:rsidRPr="00937897" w:rsidRDefault="00E77DB1" w:rsidP="00E77DB1">
      <w:r w:rsidRPr="00937897">
        <w:rPr>
          <w:rStyle w:val="HideTWBExt"/>
        </w:rPr>
        <w:t>&lt;/Amend&gt;</w:t>
      </w:r>
    </w:p>
    <w:p w14:paraId="0DBF15C5"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410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6B2D11F"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50D990F"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5B5A599" w14:textId="77777777" w:rsidR="00E77DB1" w:rsidRPr="00937897" w:rsidRDefault="00E77DB1" w:rsidP="00E77DB1">
      <w:pPr>
        <w:pStyle w:val="NormalBold"/>
      </w:pPr>
      <w:r w:rsidRPr="00937897">
        <w:rPr>
          <w:rStyle w:val="HideTWBExt"/>
          <w:b w:val="0"/>
        </w:rPr>
        <w:t>&lt;/RepeatBlock-By&gt;</w:t>
      </w:r>
    </w:p>
    <w:p w14:paraId="149EAD8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6750BA9" w14:textId="77777777" w:rsidR="00E77DB1" w:rsidRPr="00937897" w:rsidRDefault="00E77DB1" w:rsidP="00E77DB1">
      <w:pPr>
        <w:pStyle w:val="NormalBold"/>
      </w:pPr>
      <w:r w:rsidRPr="00937897">
        <w:rPr>
          <w:rStyle w:val="HideTWBExt"/>
          <w:b w:val="0"/>
        </w:rPr>
        <w:t>&lt;Article&gt;</w:t>
      </w:r>
      <w:r w:rsidRPr="00937897">
        <w:t>Article 2 – paragraphe 1 – point 10</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025C84E" w14:textId="77777777" w:rsidTr="00724937">
        <w:trPr>
          <w:trHeight w:val="240"/>
          <w:jc w:val="center"/>
        </w:trPr>
        <w:tc>
          <w:tcPr>
            <w:tcW w:w="9752" w:type="dxa"/>
            <w:gridSpan w:val="2"/>
            <w:tcBorders>
              <w:top w:val="nil"/>
              <w:left w:val="nil"/>
              <w:bottom w:val="nil"/>
              <w:right w:val="nil"/>
            </w:tcBorders>
          </w:tcPr>
          <w:p w14:paraId="734D1B86" w14:textId="77777777" w:rsidR="00E77DB1" w:rsidRPr="00937897" w:rsidRDefault="00E77DB1" w:rsidP="00724937"/>
        </w:tc>
      </w:tr>
      <w:tr w:rsidR="00E77DB1" w:rsidRPr="00937897" w14:paraId="3CCF3E3C" w14:textId="77777777" w:rsidTr="00724937">
        <w:trPr>
          <w:trHeight w:val="240"/>
          <w:jc w:val="center"/>
        </w:trPr>
        <w:tc>
          <w:tcPr>
            <w:tcW w:w="4876" w:type="dxa"/>
            <w:tcBorders>
              <w:top w:val="nil"/>
              <w:left w:val="nil"/>
              <w:bottom w:val="nil"/>
              <w:right w:val="nil"/>
            </w:tcBorders>
            <w:hideMark/>
          </w:tcPr>
          <w:p w14:paraId="7482567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73AFB80" w14:textId="77777777" w:rsidR="00E77DB1" w:rsidRPr="00937897" w:rsidRDefault="00E77DB1" w:rsidP="00724937">
            <w:pPr>
              <w:pStyle w:val="AmColumnHeading"/>
            </w:pPr>
            <w:r w:rsidRPr="00937897">
              <w:t>Amendement</w:t>
            </w:r>
          </w:p>
        </w:tc>
      </w:tr>
      <w:tr w:rsidR="00E77DB1" w:rsidRPr="00937897" w14:paraId="49971B07" w14:textId="77777777" w:rsidTr="00724937">
        <w:trPr>
          <w:jc w:val="center"/>
        </w:trPr>
        <w:tc>
          <w:tcPr>
            <w:tcW w:w="4876" w:type="dxa"/>
            <w:tcBorders>
              <w:top w:val="nil"/>
              <w:left w:val="nil"/>
              <w:bottom w:val="nil"/>
              <w:right w:val="nil"/>
            </w:tcBorders>
            <w:hideMark/>
          </w:tcPr>
          <w:p w14:paraId="75934A60" w14:textId="77777777" w:rsidR="00E77DB1" w:rsidRPr="00937897" w:rsidRDefault="00E77DB1" w:rsidP="00724937">
            <w:pPr>
              <w:pStyle w:val="Normal6a"/>
            </w:pPr>
            <w:r w:rsidRPr="00937897">
              <w:t>10)</w:t>
            </w:r>
            <w:proofErr w:type="gramStart"/>
            <w:r w:rsidRPr="00937897">
              <w:tab/>
              <w:t>«mobilité</w:t>
            </w:r>
            <w:proofErr w:type="gramEnd"/>
            <w:r w:rsidRPr="00937897">
              <w:t xml:space="preserve"> à des fins d’éducation et de formation»: le fait de se rendre physiquement dans un pays autre que le pays de résidence, afin d’y entreprendre des études, une formation, des activités d’enseignement ou un apprentissage non formel ou informel;</w:t>
            </w:r>
          </w:p>
        </w:tc>
        <w:tc>
          <w:tcPr>
            <w:tcW w:w="4876" w:type="dxa"/>
            <w:tcBorders>
              <w:top w:val="nil"/>
              <w:left w:val="nil"/>
              <w:bottom w:val="nil"/>
              <w:right w:val="nil"/>
            </w:tcBorders>
            <w:hideMark/>
          </w:tcPr>
          <w:p w14:paraId="2E994920" w14:textId="77777777" w:rsidR="00E77DB1" w:rsidRPr="00937897" w:rsidRDefault="00E77DB1" w:rsidP="00724937">
            <w:pPr>
              <w:pStyle w:val="Normal6a"/>
            </w:pPr>
            <w:r w:rsidRPr="00937897">
              <w:t>10)</w:t>
            </w:r>
            <w:proofErr w:type="gramStart"/>
            <w:r w:rsidRPr="00937897">
              <w:tab/>
              <w:t>«mobilité</w:t>
            </w:r>
            <w:proofErr w:type="gramEnd"/>
            <w:r w:rsidRPr="00937897">
              <w:t xml:space="preserve"> à des fins d’éducation et de formation»: le fait de se rendre physiquement dans un pays autre que le pays de résidence, afin d’y entreprendre des études, une formation, des activités d’enseignement ou un apprentissage non formel ou informel</w:t>
            </w:r>
            <w:r w:rsidRPr="00937897">
              <w:rPr>
                <w:b/>
                <w:i/>
              </w:rPr>
              <w:t>, y compris des possibilités d’apprentissage mixte, sans toutefois se limiter exclusivement aux composantes virtuelles</w:t>
            </w:r>
            <w:r w:rsidRPr="00937897">
              <w:t>;</w:t>
            </w:r>
          </w:p>
        </w:tc>
      </w:tr>
    </w:tbl>
    <w:p w14:paraId="44F4C38B"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CFE89D4" w14:textId="77777777" w:rsidR="00E77DB1" w:rsidRPr="00937897" w:rsidRDefault="00E77DB1" w:rsidP="00E77DB1">
      <w:r w:rsidRPr="00937897">
        <w:rPr>
          <w:rStyle w:val="HideTWBExt"/>
        </w:rPr>
        <w:t>&lt;/Amend&gt;</w:t>
      </w:r>
    </w:p>
    <w:p w14:paraId="5848E8CD"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411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017F01F"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1637B1A" w14:textId="77777777" w:rsidR="00E77DB1" w:rsidRPr="00937897" w:rsidRDefault="00E77DB1" w:rsidP="00E77DB1">
      <w:pPr>
        <w:pStyle w:val="NormalBold"/>
      </w:pPr>
      <w:r w:rsidRPr="00937897">
        <w:rPr>
          <w:rStyle w:val="HideTWBExt"/>
          <w:b w:val="0"/>
        </w:rPr>
        <w:t>&lt;/RepeatBlock-By&gt;</w:t>
      </w:r>
    </w:p>
    <w:p w14:paraId="507663D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8E237CD" w14:textId="77777777" w:rsidR="00E77DB1" w:rsidRPr="00937897" w:rsidRDefault="00E77DB1" w:rsidP="00E77DB1">
      <w:pPr>
        <w:pStyle w:val="NormalBold"/>
      </w:pPr>
      <w:r w:rsidRPr="00937897">
        <w:rPr>
          <w:rStyle w:val="HideTWBExt"/>
          <w:b w:val="0"/>
        </w:rPr>
        <w:t>&lt;Article&gt;</w:t>
      </w:r>
      <w:r w:rsidRPr="00937897">
        <w:t>Article 2 – paragraphe 1 – point 10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C7126F1" w14:textId="77777777" w:rsidTr="00724937">
        <w:trPr>
          <w:trHeight w:val="240"/>
          <w:jc w:val="center"/>
        </w:trPr>
        <w:tc>
          <w:tcPr>
            <w:tcW w:w="9752" w:type="dxa"/>
            <w:gridSpan w:val="2"/>
            <w:tcBorders>
              <w:top w:val="nil"/>
              <w:left w:val="nil"/>
              <w:bottom w:val="nil"/>
              <w:right w:val="nil"/>
            </w:tcBorders>
          </w:tcPr>
          <w:p w14:paraId="4983B2DA" w14:textId="77777777" w:rsidR="00E77DB1" w:rsidRPr="00937897" w:rsidRDefault="00E77DB1" w:rsidP="00724937"/>
        </w:tc>
      </w:tr>
      <w:tr w:rsidR="00E77DB1" w:rsidRPr="00937897" w14:paraId="5D5B58F3" w14:textId="77777777" w:rsidTr="00724937">
        <w:trPr>
          <w:trHeight w:val="240"/>
          <w:jc w:val="center"/>
        </w:trPr>
        <w:tc>
          <w:tcPr>
            <w:tcW w:w="4876" w:type="dxa"/>
            <w:tcBorders>
              <w:top w:val="nil"/>
              <w:left w:val="nil"/>
              <w:bottom w:val="nil"/>
              <w:right w:val="nil"/>
            </w:tcBorders>
            <w:hideMark/>
          </w:tcPr>
          <w:p w14:paraId="7BEFCBE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96E73C0" w14:textId="77777777" w:rsidR="00E77DB1" w:rsidRPr="00937897" w:rsidRDefault="00E77DB1" w:rsidP="00724937">
            <w:pPr>
              <w:pStyle w:val="AmColumnHeading"/>
            </w:pPr>
            <w:r w:rsidRPr="00937897">
              <w:t>Amendement</w:t>
            </w:r>
          </w:p>
        </w:tc>
      </w:tr>
      <w:tr w:rsidR="00E77DB1" w:rsidRPr="00937897" w14:paraId="5B502FA5" w14:textId="77777777" w:rsidTr="00724937">
        <w:trPr>
          <w:jc w:val="center"/>
        </w:trPr>
        <w:tc>
          <w:tcPr>
            <w:tcW w:w="4876" w:type="dxa"/>
            <w:tcBorders>
              <w:top w:val="nil"/>
              <w:left w:val="nil"/>
              <w:bottom w:val="nil"/>
              <w:right w:val="nil"/>
            </w:tcBorders>
          </w:tcPr>
          <w:p w14:paraId="14705811" w14:textId="77777777" w:rsidR="00E77DB1" w:rsidRPr="00937897" w:rsidRDefault="00E77DB1" w:rsidP="00724937">
            <w:pPr>
              <w:pStyle w:val="Normal6a"/>
            </w:pPr>
          </w:p>
        </w:tc>
        <w:tc>
          <w:tcPr>
            <w:tcW w:w="4876" w:type="dxa"/>
            <w:tcBorders>
              <w:top w:val="nil"/>
              <w:left w:val="nil"/>
              <w:bottom w:val="nil"/>
              <w:right w:val="nil"/>
            </w:tcBorders>
            <w:hideMark/>
          </w:tcPr>
          <w:p w14:paraId="34EF4C55" w14:textId="77777777" w:rsidR="00E77DB1" w:rsidRPr="00937897" w:rsidRDefault="00E77DB1" w:rsidP="00724937">
            <w:pPr>
              <w:pStyle w:val="Normal6a"/>
            </w:pPr>
            <w:r w:rsidRPr="00937897">
              <w:rPr>
                <w:b/>
                <w:i/>
              </w:rPr>
              <w:t>10 bis)</w:t>
            </w:r>
            <w:proofErr w:type="gramStart"/>
            <w:r w:rsidRPr="00937897">
              <w:tab/>
            </w:r>
            <w:r w:rsidRPr="00937897">
              <w:rPr>
                <w:b/>
                <w:i/>
              </w:rPr>
              <w:t>«coopération</w:t>
            </w:r>
            <w:proofErr w:type="gramEnd"/>
            <w:r w:rsidRPr="00937897">
              <w:rPr>
                <w:b/>
                <w:i/>
              </w:rPr>
              <w:t xml:space="preserve"> virtuelle»: toute activité de coopération menée dans le cadre du programme qui utilise les technologies de l’information et les outils de communication numérique, lesquels ne devraient que compléter la mobilité physique ou servir d’outil dans des situations exceptionnelles où la mobilité physique n’est pas possible;</w:t>
            </w:r>
          </w:p>
        </w:tc>
      </w:tr>
    </w:tbl>
    <w:p w14:paraId="2E40B3D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33F41D4" w14:textId="77777777" w:rsidR="00E77DB1" w:rsidRPr="00937897" w:rsidRDefault="00E77DB1" w:rsidP="00E77DB1">
      <w:r w:rsidRPr="00937897">
        <w:rPr>
          <w:rStyle w:val="HideTWBExt"/>
        </w:rPr>
        <w:t>&lt;/Amend&gt;</w:t>
      </w:r>
    </w:p>
    <w:p w14:paraId="53F848B3"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412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709E858"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22378B2"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5DA20E7" w14:textId="77777777" w:rsidR="00E77DB1" w:rsidRPr="00937897" w:rsidRDefault="00E77DB1" w:rsidP="00E77DB1">
      <w:pPr>
        <w:pStyle w:val="NormalBold"/>
      </w:pPr>
      <w:r w:rsidRPr="00937897">
        <w:rPr>
          <w:rStyle w:val="HideTWBExt"/>
          <w:b w:val="0"/>
        </w:rPr>
        <w:t>&lt;/RepeatBlock-By&gt;</w:t>
      </w:r>
    </w:p>
    <w:p w14:paraId="0C2D086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6A7F9A9" w14:textId="77777777" w:rsidR="00E77DB1" w:rsidRPr="00937897" w:rsidRDefault="00E77DB1" w:rsidP="00E77DB1">
      <w:pPr>
        <w:pStyle w:val="NormalBold"/>
      </w:pPr>
      <w:r w:rsidRPr="00937897">
        <w:rPr>
          <w:rStyle w:val="HideTWBExt"/>
          <w:b w:val="0"/>
        </w:rPr>
        <w:t>&lt;Article&gt;</w:t>
      </w:r>
      <w:r w:rsidRPr="00937897">
        <w:t>Article 2 – paragraphe 1 – point 12</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66808D2" w14:textId="77777777" w:rsidTr="00724937">
        <w:trPr>
          <w:trHeight w:val="240"/>
          <w:jc w:val="center"/>
        </w:trPr>
        <w:tc>
          <w:tcPr>
            <w:tcW w:w="9752" w:type="dxa"/>
            <w:gridSpan w:val="2"/>
            <w:tcBorders>
              <w:top w:val="nil"/>
              <w:left w:val="nil"/>
              <w:bottom w:val="nil"/>
              <w:right w:val="nil"/>
            </w:tcBorders>
          </w:tcPr>
          <w:p w14:paraId="6521A29B" w14:textId="77777777" w:rsidR="00E77DB1" w:rsidRPr="00937897" w:rsidRDefault="00E77DB1" w:rsidP="00724937"/>
        </w:tc>
      </w:tr>
      <w:tr w:rsidR="00E77DB1" w:rsidRPr="00937897" w14:paraId="5FB41A9A" w14:textId="77777777" w:rsidTr="00724937">
        <w:trPr>
          <w:trHeight w:val="240"/>
          <w:jc w:val="center"/>
        </w:trPr>
        <w:tc>
          <w:tcPr>
            <w:tcW w:w="4876" w:type="dxa"/>
            <w:tcBorders>
              <w:top w:val="nil"/>
              <w:left w:val="nil"/>
              <w:bottom w:val="nil"/>
              <w:right w:val="nil"/>
            </w:tcBorders>
            <w:hideMark/>
          </w:tcPr>
          <w:p w14:paraId="70274B6F"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E85D7CA" w14:textId="77777777" w:rsidR="00E77DB1" w:rsidRPr="00937897" w:rsidRDefault="00E77DB1" w:rsidP="00724937">
            <w:pPr>
              <w:pStyle w:val="AmColumnHeading"/>
            </w:pPr>
            <w:r w:rsidRPr="00937897">
              <w:t>Amendement</w:t>
            </w:r>
          </w:p>
        </w:tc>
      </w:tr>
      <w:tr w:rsidR="00E77DB1" w:rsidRPr="00937897" w14:paraId="3B5DB126" w14:textId="77777777" w:rsidTr="00724937">
        <w:trPr>
          <w:jc w:val="center"/>
        </w:trPr>
        <w:tc>
          <w:tcPr>
            <w:tcW w:w="4876" w:type="dxa"/>
            <w:tcBorders>
              <w:top w:val="nil"/>
              <w:left w:val="nil"/>
              <w:bottom w:val="nil"/>
              <w:right w:val="nil"/>
            </w:tcBorders>
            <w:hideMark/>
          </w:tcPr>
          <w:p w14:paraId="1B6D64F5" w14:textId="77777777" w:rsidR="00E77DB1" w:rsidRPr="00937897" w:rsidRDefault="00E77DB1" w:rsidP="00724937">
            <w:pPr>
              <w:pStyle w:val="Normal6a"/>
            </w:pPr>
            <w:r w:rsidRPr="00937897">
              <w:t>12)</w:t>
            </w:r>
            <w:r w:rsidRPr="00937897">
              <w:tab/>
              <w:t xml:space="preserve">«personnes moins favorisées»: les </w:t>
            </w:r>
            <w:r w:rsidRPr="00937897">
              <w:rPr>
                <w:b/>
                <w:i/>
              </w:rPr>
              <w:t>personnes qui, pour des raisons économiques, sociales, culturelles, géographiques ou de santé, ou des raisons liées à leur qualité de personnes issues de l’immigration, ou des raisons telles qu’un</w:t>
            </w:r>
            <w:r w:rsidRPr="00937897">
              <w:t xml:space="preserve"> handicap </w:t>
            </w:r>
            <w:r w:rsidRPr="00937897">
              <w:rPr>
                <w:b/>
                <w:i/>
              </w:rPr>
              <w:t>ou des difficultés éducatives, ou pour toute autre raison, y compris une raison</w:t>
            </w:r>
            <w:r w:rsidRPr="00937897">
              <w:t xml:space="preserve"> susceptible de constituer une discrimination au sens de l’article 21 de la Charte des droits fondamentaux de l’Union européenne</w:t>
            </w:r>
            <w:r w:rsidRPr="00937897">
              <w:rPr>
                <w:b/>
                <w:i/>
              </w:rPr>
              <w:t>, sont confrontées à des obstacles qui les empêchent d’avoir un accès effectif aux possibilités offertes par le programme</w:t>
            </w:r>
            <w:r w:rsidRPr="00937897">
              <w:t>;</w:t>
            </w:r>
          </w:p>
        </w:tc>
        <w:tc>
          <w:tcPr>
            <w:tcW w:w="4876" w:type="dxa"/>
            <w:tcBorders>
              <w:top w:val="nil"/>
              <w:left w:val="nil"/>
              <w:bottom w:val="nil"/>
              <w:right w:val="nil"/>
            </w:tcBorders>
            <w:hideMark/>
          </w:tcPr>
          <w:p w14:paraId="4EC6CAC4" w14:textId="77777777" w:rsidR="00E77DB1" w:rsidRPr="00937897" w:rsidRDefault="00E77DB1" w:rsidP="00724937">
            <w:pPr>
              <w:pStyle w:val="Normal6a"/>
            </w:pPr>
            <w:r w:rsidRPr="00937897">
              <w:t>12)</w:t>
            </w:r>
            <w:r w:rsidRPr="00937897">
              <w:tab/>
              <w:t xml:space="preserve">«personnes moins favorisées»: les </w:t>
            </w:r>
            <w:r w:rsidRPr="00937897">
              <w:rPr>
                <w:b/>
                <w:i/>
              </w:rPr>
              <w:t>participants éligibles au programme qui se heurtent à des obstacles structurels ou conjoncturels qui les empêchent d’avoir un accès effectif aux possibilités offertes par le programme, notamment les obstacles liés à de faibles revenus ou à la pauvreté, à la résidence dans des régions rurales, éloignées ou ultrapériphériques et dans des pays et territoires d’outre-mer, à l’origine culturelle ou migratoire, au statut de réfugié, au</w:t>
            </w:r>
            <w:r w:rsidRPr="00937897">
              <w:t xml:space="preserve"> handicap</w:t>
            </w:r>
            <w:r w:rsidRPr="00937897">
              <w:rPr>
                <w:b/>
                <w:i/>
              </w:rPr>
              <w:t>, aux problèmes de santé de longue durée, au sans-abrisme ou à des conditions de logement précaires, au retard scolaire, au chômage, à la discrimination fondée sur le sexe, l’origine ethnique ou raciale, ou à tout autre motif</w:t>
            </w:r>
            <w:r w:rsidRPr="00937897">
              <w:t xml:space="preserve"> susceptible de constituer une discrimination au sens de l’article 21 de la Charte des droits fondamentaux de l’Union européenne</w:t>
            </w:r>
            <w:r w:rsidRPr="00937897">
              <w:rPr>
                <w:b/>
                <w:i/>
              </w:rPr>
              <w:t>; il convient d’accorder une attention particulière à l’intersectionnalité, en reconnaissant que des obstacles multiples et qui se chevauchent peuvent se renforcer mutuellement et créer des désavantages supplémentaires</w:t>
            </w:r>
            <w:r w:rsidRPr="00937897">
              <w:t>;</w:t>
            </w:r>
          </w:p>
        </w:tc>
      </w:tr>
    </w:tbl>
    <w:p w14:paraId="1461C08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5236D43" w14:textId="77777777" w:rsidR="00E77DB1" w:rsidRPr="00937897" w:rsidRDefault="00E77DB1" w:rsidP="00E77DB1">
      <w:r w:rsidRPr="00937897">
        <w:rPr>
          <w:rStyle w:val="HideTWBExt"/>
        </w:rPr>
        <w:t>&lt;/Amend&gt;</w:t>
      </w:r>
    </w:p>
    <w:p w14:paraId="0FE892F3"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413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85A3A8F" w14:textId="77777777" w:rsidR="00E77DB1" w:rsidRPr="00937897" w:rsidRDefault="00E77DB1" w:rsidP="00E77DB1">
      <w:pPr>
        <w:pStyle w:val="NormalBold"/>
      </w:pPr>
      <w:r w:rsidRPr="00937897">
        <w:rPr>
          <w:rStyle w:val="HideTWBExt"/>
          <w:b w:val="0"/>
        </w:rPr>
        <w:t>&lt;RepeatBlock-By&gt;&lt;Members&gt;</w:t>
      </w:r>
      <w:r w:rsidRPr="00937897">
        <w:t>Catherine Griset, Annamária Vicsek,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8856852" w14:textId="77777777" w:rsidR="00E77DB1" w:rsidRPr="00937897" w:rsidRDefault="00E77DB1" w:rsidP="00E77DB1">
      <w:pPr>
        <w:pStyle w:val="NormalBold"/>
      </w:pPr>
      <w:r w:rsidRPr="00937897">
        <w:rPr>
          <w:rStyle w:val="HideTWBExt"/>
          <w:b w:val="0"/>
        </w:rPr>
        <w:t>&lt;/RepeatBlock-By&gt;</w:t>
      </w:r>
    </w:p>
    <w:p w14:paraId="610012F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AE46D43" w14:textId="77777777" w:rsidR="00E77DB1" w:rsidRPr="00937897" w:rsidRDefault="00E77DB1" w:rsidP="00E77DB1">
      <w:pPr>
        <w:pStyle w:val="NormalBold"/>
      </w:pPr>
      <w:r w:rsidRPr="00937897">
        <w:rPr>
          <w:rStyle w:val="HideTWBExt"/>
          <w:b w:val="0"/>
        </w:rPr>
        <w:t>&lt;Article&gt;</w:t>
      </w:r>
      <w:r w:rsidRPr="00937897">
        <w:t>Article 2 – paragraphe 1 – point 12</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0761833" w14:textId="77777777" w:rsidTr="00724937">
        <w:trPr>
          <w:trHeight w:val="240"/>
          <w:jc w:val="center"/>
        </w:trPr>
        <w:tc>
          <w:tcPr>
            <w:tcW w:w="9752" w:type="dxa"/>
            <w:gridSpan w:val="2"/>
            <w:tcBorders>
              <w:top w:val="nil"/>
              <w:left w:val="nil"/>
              <w:bottom w:val="nil"/>
              <w:right w:val="nil"/>
            </w:tcBorders>
          </w:tcPr>
          <w:p w14:paraId="084093E3" w14:textId="77777777" w:rsidR="00E77DB1" w:rsidRPr="00937897" w:rsidRDefault="00E77DB1" w:rsidP="00724937"/>
        </w:tc>
      </w:tr>
      <w:tr w:rsidR="00E77DB1" w:rsidRPr="00937897" w14:paraId="3476EC0F" w14:textId="77777777" w:rsidTr="00724937">
        <w:trPr>
          <w:trHeight w:val="240"/>
          <w:jc w:val="center"/>
        </w:trPr>
        <w:tc>
          <w:tcPr>
            <w:tcW w:w="4876" w:type="dxa"/>
            <w:tcBorders>
              <w:top w:val="nil"/>
              <w:left w:val="nil"/>
              <w:bottom w:val="nil"/>
              <w:right w:val="nil"/>
            </w:tcBorders>
            <w:hideMark/>
          </w:tcPr>
          <w:p w14:paraId="3D8B20D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D788AF0" w14:textId="77777777" w:rsidR="00E77DB1" w:rsidRPr="00937897" w:rsidRDefault="00E77DB1" w:rsidP="00724937">
            <w:pPr>
              <w:pStyle w:val="AmColumnHeading"/>
            </w:pPr>
            <w:r w:rsidRPr="00937897">
              <w:t>Amendement</w:t>
            </w:r>
          </w:p>
        </w:tc>
      </w:tr>
      <w:tr w:rsidR="00E77DB1" w:rsidRPr="00937897" w14:paraId="3A694FE1" w14:textId="77777777" w:rsidTr="00724937">
        <w:trPr>
          <w:jc w:val="center"/>
        </w:trPr>
        <w:tc>
          <w:tcPr>
            <w:tcW w:w="4876" w:type="dxa"/>
            <w:tcBorders>
              <w:top w:val="nil"/>
              <w:left w:val="nil"/>
              <w:bottom w:val="nil"/>
              <w:right w:val="nil"/>
            </w:tcBorders>
            <w:hideMark/>
          </w:tcPr>
          <w:p w14:paraId="514AD13E" w14:textId="77777777" w:rsidR="00E77DB1" w:rsidRPr="00937897" w:rsidRDefault="00E77DB1" w:rsidP="00724937">
            <w:pPr>
              <w:pStyle w:val="Normal6a"/>
            </w:pPr>
            <w:r w:rsidRPr="00937897">
              <w:t>(12)</w:t>
            </w:r>
            <w:r w:rsidRPr="00937897">
              <w:tab/>
              <w:t>«personnes moins favorisées»: les personnes qui, pour des raisons économiques, sociales, culturelles, géographiques ou de santé</w:t>
            </w:r>
            <w:r w:rsidRPr="00937897">
              <w:rPr>
                <w:b/>
                <w:i/>
              </w:rPr>
              <w:t>, ou des raisons liées à leur qualité de personnes issues de l’immigration,</w:t>
            </w:r>
            <w:r w:rsidRPr="00937897">
              <w:t xml:space="preserve"> ou des raisons telles qu’un handicap ou des difficultés éducatives</w:t>
            </w:r>
            <w:r w:rsidRPr="00937897">
              <w:rPr>
                <w:b/>
                <w:i/>
              </w:rPr>
              <w:t>, ou pour toute autre raison, y compris une raison susceptible de constituer une discrimination au sens de l’article 21 de la Charte des droits fondamentaux de l’Union européenne</w:t>
            </w:r>
            <w:r w:rsidRPr="00937897">
              <w:t>, sont confrontées à des obstacles qui les empêchent d’avoir un accès effectif aux possibilités offertes par le programme;</w:t>
            </w:r>
          </w:p>
        </w:tc>
        <w:tc>
          <w:tcPr>
            <w:tcW w:w="4876" w:type="dxa"/>
            <w:tcBorders>
              <w:top w:val="nil"/>
              <w:left w:val="nil"/>
              <w:bottom w:val="nil"/>
              <w:right w:val="nil"/>
            </w:tcBorders>
            <w:hideMark/>
          </w:tcPr>
          <w:p w14:paraId="3E4A108A" w14:textId="77777777" w:rsidR="00E77DB1" w:rsidRPr="00937897" w:rsidRDefault="00E77DB1" w:rsidP="00724937">
            <w:pPr>
              <w:pStyle w:val="Normal6a"/>
            </w:pPr>
            <w:r w:rsidRPr="00937897">
              <w:t>(12)</w:t>
            </w:r>
            <w:proofErr w:type="gramStart"/>
            <w:r w:rsidRPr="00937897">
              <w:tab/>
              <w:t>«personnes</w:t>
            </w:r>
            <w:proofErr w:type="gramEnd"/>
            <w:r w:rsidRPr="00937897">
              <w:t xml:space="preserve"> moins favorisées»: les personnes qui, pour des raisons économiques, sociales, culturelles, géographiques ou de santé ou des raisons telles qu’un handicap ou des difficultés éducatives, sont confrontées à des obstacles qui les empêchent d’avoir un accès effectif aux possibilités offertes par le programme;</w:t>
            </w:r>
          </w:p>
        </w:tc>
      </w:tr>
    </w:tbl>
    <w:p w14:paraId="752A4B1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728FC82F" w14:textId="77777777" w:rsidR="00E77DB1" w:rsidRPr="00937897" w:rsidRDefault="00E77DB1" w:rsidP="00E77DB1">
      <w:r w:rsidRPr="00937897">
        <w:rPr>
          <w:rStyle w:val="HideTWBExt"/>
        </w:rPr>
        <w:t>&lt;/Amend&gt;</w:t>
      </w:r>
    </w:p>
    <w:p w14:paraId="317DE6F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414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6118803"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99BBA7A" w14:textId="77777777" w:rsidR="00E77DB1" w:rsidRPr="00937897" w:rsidRDefault="00E77DB1" w:rsidP="00E77DB1">
      <w:pPr>
        <w:pStyle w:val="NormalBold"/>
      </w:pPr>
      <w:r w:rsidRPr="00937897">
        <w:rPr>
          <w:rStyle w:val="HideTWBExt"/>
          <w:b w:val="0"/>
        </w:rPr>
        <w:t>&lt;/RepeatBlock-By&gt;</w:t>
      </w:r>
    </w:p>
    <w:p w14:paraId="564D969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995EDA6" w14:textId="77777777" w:rsidR="00E77DB1" w:rsidRPr="00937897" w:rsidRDefault="00E77DB1" w:rsidP="00E77DB1">
      <w:pPr>
        <w:pStyle w:val="NormalBold"/>
      </w:pPr>
      <w:r w:rsidRPr="00937897">
        <w:rPr>
          <w:rStyle w:val="HideTWBExt"/>
          <w:b w:val="0"/>
        </w:rPr>
        <w:t>&lt;Article&gt;</w:t>
      </w:r>
      <w:r w:rsidRPr="00937897">
        <w:t>Article 2 – paragraphe 1 – point 12</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D7D0876" w14:textId="77777777" w:rsidTr="00724937">
        <w:trPr>
          <w:trHeight w:val="240"/>
          <w:jc w:val="center"/>
        </w:trPr>
        <w:tc>
          <w:tcPr>
            <w:tcW w:w="9752" w:type="dxa"/>
            <w:gridSpan w:val="2"/>
            <w:tcBorders>
              <w:top w:val="nil"/>
              <w:left w:val="nil"/>
              <w:bottom w:val="nil"/>
              <w:right w:val="nil"/>
            </w:tcBorders>
          </w:tcPr>
          <w:p w14:paraId="07CAE342" w14:textId="77777777" w:rsidR="00E77DB1" w:rsidRPr="00937897" w:rsidRDefault="00E77DB1" w:rsidP="00724937"/>
        </w:tc>
      </w:tr>
      <w:tr w:rsidR="00E77DB1" w:rsidRPr="00937897" w14:paraId="1EAC13A6" w14:textId="77777777" w:rsidTr="00724937">
        <w:trPr>
          <w:trHeight w:val="240"/>
          <w:jc w:val="center"/>
        </w:trPr>
        <w:tc>
          <w:tcPr>
            <w:tcW w:w="4876" w:type="dxa"/>
            <w:tcBorders>
              <w:top w:val="nil"/>
              <w:left w:val="nil"/>
              <w:bottom w:val="nil"/>
              <w:right w:val="nil"/>
            </w:tcBorders>
            <w:hideMark/>
          </w:tcPr>
          <w:p w14:paraId="10BA542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73B72B3" w14:textId="77777777" w:rsidR="00E77DB1" w:rsidRPr="00937897" w:rsidRDefault="00E77DB1" w:rsidP="00724937">
            <w:pPr>
              <w:pStyle w:val="AmColumnHeading"/>
            </w:pPr>
            <w:r w:rsidRPr="00937897">
              <w:t>Amendement</w:t>
            </w:r>
          </w:p>
        </w:tc>
      </w:tr>
      <w:tr w:rsidR="00E77DB1" w:rsidRPr="00937897" w14:paraId="148FA538" w14:textId="77777777" w:rsidTr="00724937">
        <w:trPr>
          <w:jc w:val="center"/>
        </w:trPr>
        <w:tc>
          <w:tcPr>
            <w:tcW w:w="4876" w:type="dxa"/>
            <w:tcBorders>
              <w:top w:val="nil"/>
              <w:left w:val="nil"/>
              <w:bottom w:val="nil"/>
              <w:right w:val="nil"/>
            </w:tcBorders>
            <w:hideMark/>
          </w:tcPr>
          <w:p w14:paraId="4A7A79E2" w14:textId="77777777" w:rsidR="00E77DB1" w:rsidRPr="00937897" w:rsidRDefault="00E77DB1" w:rsidP="00724937">
            <w:pPr>
              <w:pStyle w:val="Normal6a"/>
            </w:pPr>
            <w:r w:rsidRPr="00937897">
              <w:t>12)</w:t>
            </w:r>
            <w:r w:rsidRPr="00937897">
              <w:tab/>
              <w:t xml:space="preserve">«personnes moins favorisées»: les personnes qui, pour des raisons économiques, sociales, culturelles, géographiques </w:t>
            </w:r>
            <w:r w:rsidRPr="00937897">
              <w:rPr>
                <w:b/>
                <w:i/>
              </w:rPr>
              <w:t>ou de santé, ou des raisons liées à leur qualité de personnes issues de l’immigration, ou des raisons telles qu’un</w:t>
            </w:r>
            <w:r w:rsidRPr="00937897">
              <w:t xml:space="preserve"> handicap </w:t>
            </w:r>
            <w:r w:rsidRPr="00937897">
              <w:rPr>
                <w:b/>
                <w:i/>
              </w:rPr>
              <w:t>ou des difficultés éducatives, ou pour toute autre raison, y compris une raison susceptible de constituer une discrimination au sens de l’article 21 de la Charte des droits fondamentaux de l’Union européenne</w:t>
            </w:r>
            <w:r w:rsidRPr="00937897">
              <w:t xml:space="preserve">, sont confrontées à des obstacles qui les empêchent d’avoir un accès </w:t>
            </w:r>
            <w:r w:rsidRPr="00937897">
              <w:rPr>
                <w:b/>
                <w:i/>
              </w:rPr>
              <w:t>effectif aux possibilités</w:t>
            </w:r>
            <w:r w:rsidRPr="00937897">
              <w:t xml:space="preserve"> offertes par le programme;</w:t>
            </w:r>
          </w:p>
        </w:tc>
        <w:tc>
          <w:tcPr>
            <w:tcW w:w="4876" w:type="dxa"/>
            <w:tcBorders>
              <w:top w:val="nil"/>
              <w:left w:val="nil"/>
              <w:bottom w:val="nil"/>
              <w:right w:val="nil"/>
            </w:tcBorders>
            <w:hideMark/>
          </w:tcPr>
          <w:p w14:paraId="57A29DE1" w14:textId="77777777" w:rsidR="00E77DB1" w:rsidRPr="00937897" w:rsidRDefault="00E77DB1" w:rsidP="00724937">
            <w:pPr>
              <w:pStyle w:val="Normal6a"/>
            </w:pPr>
            <w:r w:rsidRPr="00937897">
              <w:t>12)</w:t>
            </w:r>
            <w:r w:rsidRPr="00937897">
              <w:tab/>
              <w:t xml:space="preserve">«personnes moins favorisées»: les personnes qui, pour des raisons économiques, sociales, culturelles, géographiques, </w:t>
            </w:r>
            <w:r w:rsidRPr="00937897">
              <w:rPr>
                <w:b/>
                <w:i/>
              </w:rPr>
              <w:t>sanitaires ou structurels, y compris la pauvreté, les conditions de vie précaires, le</w:t>
            </w:r>
            <w:r w:rsidRPr="00937897">
              <w:t xml:space="preserve"> handicap</w:t>
            </w:r>
            <w:r w:rsidRPr="00937897">
              <w:rPr>
                <w:b/>
                <w:i/>
              </w:rPr>
              <w:t>, l’origine immigrée ou réfugiée, la discrimination, l’insécurité en matière de logement, les responsabilités familiales, le désavantage en matière d’éducation, l’isolement territorial ou toute autre circonstance susceptible d’entraîner un accès inégal aux possibilités</w:t>
            </w:r>
            <w:r w:rsidRPr="00937897">
              <w:t xml:space="preserve">, sont confrontées à des obstacles qui les empêchent d’avoir un accès </w:t>
            </w:r>
            <w:r w:rsidRPr="00937897">
              <w:rPr>
                <w:b/>
                <w:i/>
              </w:rPr>
              <w:t>et une participation complets et effectifs aux activités</w:t>
            </w:r>
            <w:r w:rsidRPr="00937897">
              <w:t xml:space="preserve"> offertes par le programme;</w:t>
            </w:r>
          </w:p>
        </w:tc>
      </w:tr>
    </w:tbl>
    <w:p w14:paraId="65C21F1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32EEB8D" w14:textId="77777777" w:rsidR="00E77DB1" w:rsidRPr="00937897" w:rsidRDefault="00E77DB1" w:rsidP="00E77DB1">
      <w:r w:rsidRPr="00937897">
        <w:rPr>
          <w:rStyle w:val="HideTWBExt"/>
        </w:rPr>
        <w:t>&lt;/Amend&gt;</w:t>
      </w:r>
    </w:p>
    <w:p w14:paraId="57AEAA2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415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2C38EA2"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343DA96" w14:textId="77777777" w:rsidR="00E77DB1" w:rsidRPr="00937897" w:rsidRDefault="00E77DB1" w:rsidP="00E77DB1">
      <w:pPr>
        <w:pStyle w:val="NormalBold"/>
      </w:pPr>
      <w:r w:rsidRPr="00937897">
        <w:rPr>
          <w:rStyle w:val="HideTWBExt"/>
          <w:b w:val="0"/>
        </w:rPr>
        <w:t>&lt;/RepeatBlock-By&gt;</w:t>
      </w:r>
    </w:p>
    <w:p w14:paraId="5D25580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CAECC79" w14:textId="77777777" w:rsidR="00E77DB1" w:rsidRPr="00937897" w:rsidRDefault="00E77DB1" w:rsidP="00E77DB1">
      <w:pPr>
        <w:pStyle w:val="NormalBold"/>
      </w:pPr>
      <w:r w:rsidRPr="00937897">
        <w:rPr>
          <w:rStyle w:val="HideTWBExt"/>
          <w:b w:val="0"/>
        </w:rPr>
        <w:t>&lt;Article&gt;</w:t>
      </w:r>
      <w:r w:rsidRPr="00937897">
        <w:t>Article 2 – paragraphe 1 – point 12</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A231E66" w14:textId="77777777" w:rsidTr="00724937">
        <w:trPr>
          <w:trHeight w:val="240"/>
          <w:jc w:val="center"/>
        </w:trPr>
        <w:tc>
          <w:tcPr>
            <w:tcW w:w="9752" w:type="dxa"/>
            <w:gridSpan w:val="2"/>
            <w:tcBorders>
              <w:top w:val="nil"/>
              <w:left w:val="nil"/>
              <w:bottom w:val="nil"/>
              <w:right w:val="nil"/>
            </w:tcBorders>
          </w:tcPr>
          <w:p w14:paraId="58E73D2F" w14:textId="77777777" w:rsidR="00E77DB1" w:rsidRPr="00937897" w:rsidRDefault="00E77DB1" w:rsidP="00724937"/>
        </w:tc>
      </w:tr>
      <w:tr w:rsidR="00E77DB1" w:rsidRPr="00937897" w14:paraId="212E3DDB" w14:textId="77777777" w:rsidTr="00724937">
        <w:trPr>
          <w:trHeight w:val="240"/>
          <w:jc w:val="center"/>
        </w:trPr>
        <w:tc>
          <w:tcPr>
            <w:tcW w:w="4876" w:type="dxa"/>
            <w:tcBorders>
              <w:top w:val="nil"/>
              <w:left w:val="nil"/>
              <w:bottom w:val="nil"/>
              <w:right w:val="nil"/>
            </w:tcBorders>
            <w:hideMark/>
          </w:tcPr>
          <w:p w14:paraId="7051FF3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4B93B8D" w14:textId="77777777" w:rsidR="00E77DB1" w:rsidRPr="00937897" w:rsidRDefault="00E77DB1" w:rsidP="00724937">
            <w:pPr>
              <w:pStyle w:val="AmColumnHeading"/>
            </w:pPr>
            <w:r w:rsidRPr="00937897">
              <w:t>Amendement</w:t>
            </w:r>
          </w:p>
        </w:tc>
      </w:tr>
      <w:tr w:rsidR="00E77DB1" w:rsidRPr="00937897" w14:paraId="5040F648" w14:textId="77777777" w:rsidTr="00724937">
        <w:trPr>
          <w:jc w:val="center"/>
        </w:trPr>
        <w:tc>
          <w:tcPr>
            <w:tcW w:w="4876" w:type="dxa"/>
            <w:tcBorders>
              <w:top w:val="nil"/>
              <w:left w:val="nil"/>
              <w:bottom w:val="nil"/>
              <w:right w:val="nil"/>
            </w:tcBorders>
            <w:hideMark/>
          </w:tcPr>
          <w:p w14:paraId="0607C5CA" w14:textId="77777777" w:rsidR="00E77DB1" w:rsidRPr="00937897" w:rsidRDefault="00E77DB1" w:rsidP="00724937">
            <w:pPr>
              <w:pStyle w:val="Normal6a"/>
            </w:pPr>
            <w:r w:rsidRPr="00937897">
              <w:t>12)</w:t>
            </w:r>
            <w:r w:rsidRPr="00937897">
              <w:tab/>
              <w:t>«personnes moins favorisées»: les personnes qui</w:t>
            </w:r>
            <w:r w:rsidRPr="00937897">
              <w:rPr>
                <w:b/>
                <w:i/>
              </w:rPr>
              <w:t>, pour des raisons économiques, sociales, culturelles, géographiques ou de santé, ou des raisons liées à leur qualité de personnes issues de l’immigration, ou des raisons telles qu’un handicap ou des difficultés éducatives, ou pour toute autre raison, y compris une raison susceptible de constituer une</w:t>
            </w:r>
            <w:r w:rsidRPr="00937897">
              <w:t xml:space="preserve"> discrimination au sens de l’article 21 de la Charte des droits fondamentaux de l’Union européenne</w:t>
            </w:r>
            <w:r w:rsidRPr="00937897">
              <w:rPr>
                <w:b/>
                <w:i/>
              </w:rPr>
              <w:t>, sont confrontées à des obstacles qui les empêchent d’avoir un accès effectif aux possibilités offertes par le programme</w:t>
            </w:r>
            <w:r w:rsidRPr="00937897">
              <w:t>;</w:t>
            </w:r>
          </w:p>
        </w:tc>
        <w:tc>
          <w:tcPr>
            <w:tcW w:w="4876" w:type="dxa"/>
            <w:tcBorders>
              <w:top w:val="nil"/>
              <w:left w:val="nil"/>
              <w:bottom w:val="nil"/>
              <w:right w:val="nil"/>
            </w:tcBorders>
            <w:hideMark/>
          </w:tcPr>
          <w:p w14:paraId="733B97F1" w14:textId="77777777" w:rsidR="00E77DB1" w:rsidRPr="00937897" w:rsidRDefault="00E77DB1" w:rsidP="00724937">
            <w:pPr>
              <w:pStyle w:val="Normal6a"/>
            </w:pPr>
            <w:r w:rsidRPr="00937897">
              <w:t>12)</w:t>
            </w:r>
            <w:proofErr w:type="gramStart"/>
            <w:r w:rsidRPr="00937897">
              <w:tab/>
              <w:t>«personnes</w:t>
            </w:r>
            <w:proofErr w:type="gramEnd"/>
            <w:r w:rsidRPr="00937897">
              <w:t xml:space="preserve"> moins favorisées»: les personnes qui </w:t>
            </w:r>
            <w:r w:rsidRPr="00937897">
              <w:rPr>
                <w:b/>
                <w:i/>
              </w:rPr>
              <w:t>rencontrent des obstacles qui restreignent l’égalité d’accès aux possibilités offertes par le programme. Il peut s’agir notamment de situations de précarité socio-économique, de pauvreté, d’isolement géographique, d’origine migratoire ou de réfugiée, de handicap, de maladies chroniques, de précarité du logement, de désavantage scolaire, de chômage, de discrimination fondée sur l’origine ethnique ou raciale, ou d’autres formes de</w:t>
            </w:r>
            <w:r w:rsidRPr="00937897">
              <w:t xml:space="preserve"> discrimination </w:t>
            </w:r>
            <w:r w:rsidRPr="00937897">
              <w:rPr>
                <w:b/>
                <w:i/>
              </w:rPr>
              <w:t>interdites</w:t>
            </w:r>
            <w:r w:rsidRPr="00937897">
              <w:t xml:space="preserve"> au sens de l’article 21 de la Charte des droits fondamentaux de l’Union </w:t>
            </w:r>
            <w:proofErr w:type="gramStart"/>
            <w:r w:rsidRPr="00937897">
              <w:t>européenne;</w:t>
            </w:r>
            <w:proofErr w:type="gramEnd"/>
          </w:p>
        </w:tc>
      </w:tr>
    </w:tbl>
    <w:p w14:paraId="6734FA3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66F72C1" w14:textId="77777777" w:rsidR="00E77DB1" w:rsidRPr="00937897" w:rsidRDefault="00E77DB1" w:rsidP="00E77DB1">
      <w:r w:rsidRPr="00937897">
        <w:rPr>
          <w:rStyle w:val="HideTWBExt"/>
        </w:rPr>
        <w:t>&lt;/Amend&gt;</w:t>
      </w:r>
    </w:p>
    <w:p w14:paraId="386A472C"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416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0392824"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BC5E006" w14:textId="77777777" w:rsidR="00E77DB1" w:rsidRPr="00937897" w:rsidRDefault="00E77DB1" w:rsidP="00E77DB1">
      <w:pPr>
        <w:pStyle w:val="NormalBold"/>
      </w:pPr>
      <w:r w:rsidRPr="00937897">
        <w:rPr>
          <w:rStyle w:val="HideTWBExt"/>
          <w:b w:val="0"/>
        </w:rPr>
        <w:t>&lt;/RepeatBlock-By&gt;</w:t>
      </w:r>
    </w:p>
    <w:p w14:paraId="412FEBB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672CBC1" w14:textId="77777777" w:rsidR="00E77DB1" w:rsidRPr="00937897" w:rsidRDefault="00E77DB1" w:rsidP="00E77DB1">
      <w:pPr>
        <w:pStyle w:val="NormalBold"/>
      </w:pPr>
      <w:r w:rsidRPr="00937897">
        <w:rPr>
          <w:rStyle w:val="HideTWBExt"/>
          <w:b w:val="0"/>
        </w:rPr>
        <w:t>&lt;Article&gt;</w:t>
      </w:r>
      <w:r w:rsidRPr="00937897">
        <w:t>Article 2 – paragraphe 1 – point 12</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72E162A" w14:textId="77777777" w:rsidTr="00724937">
        <w:trPr>
          <w:trHeight w:val="240"/>
          <w:jc w:val="center"/>
        </w:trPr>
        <w:tc>
          <w:tcPr>
            <w:tcW w:w="9752" w:type="dxa"/>
            <w:gridSpan w:val="2"/>
            <w:tcBorders>
              <w:top w:val="nil"/>
              <w:left w:val="nil"/>
              <w:bottom w:val="nil"/>
              <w:right w:val="nil"/>
            </w:tcBorders>
          </w:tcPr>
          <w:p w14:paraId="5CFFAA1E" w14:textId="77777777" w:rsidR="00E77DB1" w:rsidRPr="00937897" w:rsidRDefault="00E77DB1" w:rsidP="00724937"/>
        </w:tc>
      </w:tr>
      <w:tr w:rsidR="00E77DB1" w:rsidRPr="00937897" w14:paraId="2B8F4CED" w14:textId="77777777" w:rsidTr="00724937">
        <w:trPr>
          <w:trHeight w:val="240"/>
          <w:jc w:val="center"/>
        </w:trPr>
        <w:tc>
          <w:tcPr>
            <w:tcW w:w="4876" w:type="dxa"/>
            <w:tcBorders>
              <w:top w:val="nil"/>
              <w:left w:val="nil"/>
              <w:bottom w:val="nil"/>
              <w:right w:val="nil"/>
            </w:tcBorders>
            <w:hideMark/>
          </w:tcPr>
          <w:p w14:paraId="1E153E3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000D8F0" w14:textId="77777777" w:rsidR="00E77DB1" w:rsidRPr="00937897" w:rsidRDefault="00E77DB1" w:rsidP="00724937">
            <w:pPr>
              <w:pStyle w:val="AmColumnHeading"/>
            </w:pPr>
            <w:r w:rsidRPr="00937897">
              <w:t>Amendement</w:t>
            </w:r>
          </w:p>
        </w:tc>
      </w:tr>
      <w:tr w:rsidR="00E77DB1" w:rsidRPr="00937897" w14:paraId="514C6B48" w14:textId="77777777" w:rsidTr="00724937">
        <w:trPr>
          <w:jc w:val="center"/>
        </w:trPr>
        <w:tc>
          <w:tcPr>
            <w:tcW w:w="4876" w:type="dxa"/>
            <w:tcBorders>
              <w:top w:val="nil"/>
              <w:left w:val="nil"/>
              <w:bottom w:val="nil"/>
              <w:right w:val="nil"/>
            </w:tcBorders>
            <w:hideMark/>
          </w:tcPr>
          <w:p w14:paraId="3386DC7E" w14:textId="77777777" w:rsidR="00E77DB1" w:rsidRPr="00937897" w:rsidRDefault="00E77DB1" w:rsidP="00724937">
            <w:pPr>
              <w:pStyle w:val="Normal6a"/>
            </w:pPr>
            <w:r w:rsidRPr="00937897">
              <w:t>12)</w:t>
            </w:r>
            <w:r w:rsidRPr="00937897">
              <w:tab/>
              <w:t xml:space="preserve">«personnes moins favorisées»: les personnes qui, pour des raisons économiques, sociales, culturelles, géographiques ou de santé, </w:t>
            </w:r>
            <w:r w:rsidRPr="00937897">
              <w:rPr>
                <w:b/>
                <w:i/>
              </w:rPr>
              <w:t>ou des raisons liées à leur qualité de personnes issues de l’immigration</w:t>
            </w:r>
            <w:r w:rsidRPr="00937897">
              <w:t>, ou des raisons telles qu’un handicap ou des difficultés éducatives, ou pour toute autre raison, y compris une raison susceptible de constituer une discrimination au sens de l’article 21 de la Charte des droits fondamentaux de l’Union européenne, sont confrontées à des obstacles qui les empêchent d’avoir un accès effectif aux possibilités offertes par le programme;</w:t>
            </w:r>
          </w:p>
        </w:tc>
        <w:tc>
          <w:tcPr>
            <w:tcW w:w="4876" w:type="dxa"/>
            <w:tcBorders>
              <w:top w:val="nil"/>
              <w:left w:val="nil"/>
              <w:bottom w:val="nil"/>
              <w:right w:val="nil"/>
            </w:tcBorders>
            <w:hideMark/>
          </w:tcPr>
          <w:p w14:paraId="57C590AF" w14:textId="77777777" w:rsidR="00E77DB1" w:rsidRPr="00937897" w:rsidRDefault="00E77DB1" w:rsidP="00724937">
            <w:pPr>
              <w:pStyle w:val="Normal6a"/>
            </w:pPr>
            <w:r w:rsidRPr="00937897">
              <w:t>12)</w:t>
            </w:r>
            <w:r w:rsidRPr="00937897">
              <w:tab/>
              <w:t xml:space="preserve">«personnes moins favorisées»: les personnes qui, pour des raisons économiques, sociales, culturelles, </w:t>
            </w:r>
            <w:r w:rsidRPr="00937897">
              <w:rPr>
                <w:b/>
                <w:i/>
              </w:rPr>
              <w:t>physiques, administratives, numériques,</w:t>
            </w:r>
            <w:r w:rsidRPr="00937897">
              <w:t xml:space="preserve"> géographiques ou de santé, ou des raisons telles qu’un handicap ou des difficultés éducatives, ou pour toute autre raison, y compris une raison susceptible de constituer une discrimination au sens de l’article 21 de la Charte des droits fondamentaux de l’Union européenne, sont confrontées à des obstacles qui les empêchent d’avoir un accès effectif aux possibilités offertes par le programme;</w:t>
            </w:r>
          </w:p>
        </w:tc>
      </w:tr>
    </w:tbl>
    <w:p w14:paraId="7BBC7D9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92B4BA0" w14:textId="77777777" w:rsidR="00E77DB1" w:rsidRPr="00937897" w:rsidRDefault="00E77DB1" w:rsidP="00E77DB1">
      <w:r w:rsidRPr="00937897">
        <w:rPr>
          <w:rStyle w:val="HideTWBExt"/>
        </w:rPr>
        <w:t>&lt;/Amend&gt;</w:t>
      </w:r>
    </w:p>
    <w:p w14:paraId="388C0BEC"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417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FB22CAE" w14:textId="77777777" w:rsidR="00E77DB1" w:rsidRPr="00937897" w:rsidRDefault="00E77DB1" w:rsidP="00E77DB1">
      <w:pPr>
        <w:pStyle w:val="NormalBold"/>
      </w:pPr>
      <w:r w:rsidRPr="00937897">
        <w:rPr>
          <w:rStyle w:val="HideTWBExt"/>
          <w:b w:val="0"/>
        </w:rPr>
        <w:t>&lt;RepeatBlock-By&gt;&lt;Members&gt;</w:t>
      </w:r>
      <w:r w:rsidRPr="00937897">
        <w:t>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1690826" w14:textId="77777777" w:rsidR="00E77DB1" w:rsidRPr="00937897" w:rsidRDefault="00E77DB1" w:rsidP="00E77DB1">
      <w:pPr>
        <w:pStyle w:val="NormalBold"/>
      </w:pPr>
      <w:r w:rsidRPr="00937897">
        <w:rPr>
          <w:rStyle w:val="HideTWBExt"/>
          <w:b w:val="0"/>
        </w:rPr>
        <w:t>&lt;/RepeatBlock-By&gt;</w:t>
      </w:r>
    </w:p>
    <w:p w14:paraId="556A53E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B208972" w14:textId="77777777" w:rsidR="00E77DB1" w:rsidRPr="00937897" w:rsidRDefault="00E77DB1" w:rsidP="00E77DB1">
      <w:pPr>
        <w:pStyle w:val="NormalBold"/>
      </w:pPr>
      <w:r w:rsidRPr="00937897">
        <w:rPr>
          <w:rStyle w:val="HideTWBExt"/>
          <w:b w:val="0"/>
        </w:rPr>
        <w:t>&lt;Article&gt;</w:t>
      </w:r>
      <w:r w:rsidRPr="00937897">
        <w:t>Article 2 – paragraphe 1 – point 12</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2348FED" w14:textId="77777777" w:rsidTr="00724937">
        <w:trPr>
          <w:trHeight w:val="240"/>
          <w:jc w:val="center"/>
        </w:trPr>
        <w:tc>
          <w:tcPr>
            <w:tcW w:w="9752" w:type="dxa"/>
            <w:gridSpan w:val="2"/>
            <w:tcBorders>
              <w:top w:val="nil"/>
              <w:left w:val="nil"/>
              <w:bottom w:val="nil"/>
              <w:right w:val="nil"/>
            </w:tcBorders>
          </w:tcPr>
          <w:p w14:paraId="5A45C8C8" w14:textId="77777777" w:rsidR="00E77DB1" w:rsidRPr="00937897" w:rsidRDefault="00E77DB1" w:rsidP="00724937"/>
        </w:tc>
      </w:tr>
      <w:tr w:rsidR="00E77DB1" w:rsidRPr="00937897" w14:paraId="3AD57226" w14:textId="77777777" w:rsidTr="00724937">
        <w:trPr>
          <w:trHeight w:val="240"/>
          <w:jc w:val="center"/>
        </w:trPr>
        <w:tc>
          <w:tcPr>
            <w:tcW w:w="4876" w:type="dxa"/>
            <w:tcBorders>
              <w:top w:val="nil"/>
              <w:left w:val="nil"/>
              <w:bottom w:val="nil"/>
              <w:right w:val="nil"/>
            </w:tcBorders>
            <w:hideMark/>
          </w:tcPr>
          <w:p w14:paraId="758246D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1E3CA52" w14:textId="77777777" w:rsidR="00E77DB1" w:rsidRPr="00937897" w:rsidRDefault="00E77DB1" w:rsidP="00724937">
            <w:pPr>
              <w:pStyle w:val="AmColumnHeading"/>
            </w:pPr>
            <w:r w:rsidRPr="00937897">
              <w:t>Amendement</w:t>
            </w:r>
          </w:p>
        </w:tc>
      </w:tr>
      <w:tr w:rsidR="00E77DB1" w:rsidRPr="00937897" w14:paraId="22F02B07" w14:textId="77777777" w:rsidTr="00724937">
        <w:trPr>
          <w:jc w:val="center"/>
        </w:trPr>
        <w:tc>
          <w:tcPr>
            <w:tcW w:w="4876" w:type="dxa"/>
            <w:tcBorders>
              <w:top w:val="nil"/>
              <w:left w:val="nil"/>
              <w:bottom w:val="nil"/>
              <w:right w:val="nil"/>
            </w:tcBorders>
            <w:hideMark/>
          </w:tcPr>
          <w:p w14:paraId="2988E4C9" w14:textId="77777777" w:rsidR="00E77DB1" w:rsidRPr="00937897" w:rsidRDefault="00E77DB1" w:rsidP="00724937">
            <w:pPr>
              <w:pStyle w:val="Normal6a"/>
            </w:pPr>
            <w:r w:rsidRPr="00937897">
              <w:t>12)</w:t>
            </w:r>
            <w:r w:rsidRPr="00937897">
              <w:tab/>
              <w:t>«personnes moins favorisées»: «personnes moins favorisées»: les personnes qui, pour des raisons économiques, sociales, culturelles, géographiques ou de santé</w:t>
            </w:r>
            <w:r w:rsidRPr="00937897">
              <w:rPr>
                <w:b/>
                <w:i/>
              </w:rPr>
              <w:t>, ou des raisons liées à leur qualité de personnes issues de l’immigration</w:t>
            </w:r>
            <w:r w:rsidRPr="00937897">
              <w:t>, ou des raisons telles qu’un handicap ou des difficultés éducatives, ou pour toute autre raison, y compris une raison susceptible de constituer une discrimination au sens de l’article 21 de la Charte des droits fondamentaux de l’Union européenne, sont confrontées à des obstacles qui les empêchent d’avoir un accès effectif aux possibilités offertes par le programme;</w:t>
            </w:r>
          </w:p>
        </w:tc>
        <w:tc>
          <w:tcPr>
            <w:tcW w:w="4876" w:type="dxa"/>
            <w:tcBorders>
              <w:top w:val="nil"/>
              <w:left w:val="nil"/>
              <w:bottom w:val="nil"/>
              <w:right w:val="nil"/>
            </w:tcBorders>
            <w:hideMark/>
          </w:tcPr>
          <w:p w14:paraId="03BDC9B7" w14:textId="77777777" w:rsidR="00E77DB1" w:rsidRPr="00937897" w:rsidRDefault="00E77DB1" w:rsidP="00724937">
            <w:pPr>
              <w:pStyle w:val="Normal6a"/>
            </w:pPr>
            <w:r w:rsidRPr="00937897">
              <w:t>12)</w:t>
            </w:r>
            <w:r w:rsidRPr="00937897">
              <w:tab/>
              <w:t>«personnes moins favorisées»: «personnes moins favorisées»: les personnes qui, pour des raisons économiques, sociales, culturelles, géographiques ou de santé, ou des raisons telles qu’un handicap ou des difficultés éducatives, ou pour toute autre raison, y compris une raison susceptible de constituer une discrimination au sens de l’article 21 de la Charte des droits fondamentaux de l’Union européenne, sont confrontées à des obstacles qui les empêchent d’avoir un accès effectif aux possibilités offertes par le programme;</w:t>
            </w:r>
          </w:p>
        </w:tc>
      </w:tr>
    </w:tbl>
    <w:p w14:paraId="72AF723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{ES}</w:t>
      </w:r>
      <w:r w:rsidRPr="00937897">
        <w:t>es</w:t>
      </w:r>
      <w:r w:rsidRPr="00937897">
        <w:rPr>
          <w:rStyle w:val="HideTWBExt"/>
        </w:rPr>
        <w:t>&lt;/Original&gt;</w:t>
      </w:r>
    </w:p>
    <w:p w14:paraId="4FBCF361" w14:textId="77777777" w:rsidR="00E77DB1" w:rsidRPr="00937897" w:rsidRDefault="00E77DB1" w:rsidP="00E77DB1">
      <w:r w:rsidRPr="00937897">
        <w:rPr>
          <w:rStyle w:val="HideTWBExt"/>
        </w:rPr>
        <w:t>&lt;/Amend&gt;</w:t>
      </w:r>
    </w:p>
    <w:p w14:paraId="628FE7E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418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5BF995A" w14:textId="77777777" w:rsidR="00E77DB1" w:rsidRPr="00937897" w:rsidRDefault="00E77DB1" w:rsidP="00E77DB1">
      <w:pPr>
        <w:pStyle w:val="NormalBold"/>
      </w:pPr>
      <w:r w:rsidRPr="00937897">
        <w:rPr>
          <w:rStyle w:val="HideTWBExt"/>
          <w:b w:val="0"/>
        </w:rPr>
        <w:t>&lt;RepeatBlock-By&gt;&lt;Members&gt;</w:t>
      </w:r>
      <w:r w:rsidRPr="00937897">
        <w:t>Hristo Petrov, Laurence Farreng, Nikola Minchev</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26AD9C6" w14:textId="77777777" w:rsidR="00E77DB1" w:rsidRPr="00937897" w:rsidRDefault="00E77DB1" w:rsidP="00E77DB1">
      <w:pPr>
        <w:pStyle w:val="NormalBold"/>
      </w:pPr>
      <w:r w:rsidRPr="00937897">
        <w:rPr>
          <w:rStyle w:val="HideTWBExt"/>
          <w:b w:val="0"/>
        </w:rPr>
        <w:t>&lt;/RepeatBlock-By&gt;</w:t>
      </w:r>
    </w:p>
    <w:p w14:paraId="3831771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CB2985A" w14:textId="77777777" w:rsidR="00E77DB1" w:rsidRPr="00937897" w:rsidRDefault="00E77DB1" w:rsidP="00E77DB1">
      <w:pPr>
        <w:pStyle w:val="NormalBold"/>
      </w:pPr>
      <w:r w:rsidRPr="00937897">
        <w:rPr>
          <w:rStyle w:val="HideTWBExt"/>
          <w:b w:val="0"/>
        </w:rPr>
        <w:t>&lt;Article&gt;</w:t>
      </w:r>
      <w:r w:rsidRPr="00937897">
        <w:t>Article 2 – paragraphe 1 – point 13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91B5617" w14:textId="77777777" w:rsidTr="00724937">
        <w:trPr>
          <w:trHeight w:val="240"/>
          <w:jc w:val="center"/>
        </w:trPr>
        <w:tc>
          <w:tcPr>
            <w:tcW w:w="9752" w:type="dxa"/>
            <w:gridSpan w:val="2"/>
            <w:tcBorders>
              <w:top w:val="nil"/>
              <w:left w:val="nil"/>
              <w:bottom w:val="nil"/>
              <w:right w:val="nil"/>
            </w:tcBorders>
          </w:tcPr>
          <w:p w14:paraId="4A8B9D38" w14:textId="77777777" w:rsidR="00E77DB1" w:rsidRPr="00937897" w:rsidRDefault="00E77DB1" w:rsidP="00724937"/>
        </w:tc>
      </w:tr>
      <w:tr w:rsidR="00E77DB1" w:rsidRPr="00937897" w14:paraId="2361AFDF" w14:textId="77777777" w:rsidTr="00724937">
        <w:trPr>
          <w:trHeight w:val="240"/>
          <w:jc w:val="center"/>
        </w:trPr>
        <w:tc>
          <w:tcPr>
            <w:tcW w:w="4876" w:type="dxa"/>
            <w:tcBorders>
              <w:top w:val="nil"/>
              <w:left w:val="nil"/>
              <w:bottom w:val="nil"/>
              <w:right w:val="nil"/>
            </w:tcBorders>
            <w:hideMark/>
          </w:tcPr>
          <w:p w14:paraId="58C2AE0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F9A7405" w14:textId="77777777" w:rsidR="00E77DB1" w:rsidRPr="00937897" w:rsidRDefault="00E77DB1" w:rsidP="00724937">
            <w:pPr>
              <w:pStyle w:val="AmColumnHeading"/>
            </w:pPr>
            <w:r w:rsidRPr="00937897">
              <w:t>Amendement</w:t>
            </w:r>
          </w:p>
        </w:tc>
      </w:tr>
      <w:tr w:rsidR="00E77DB1" w:rsidRPr="00937897" w14:paraId="35DF8AA6" w14:textId="77777777" w:rsidTr="00724937">
        <w:trPr>
          <w:jc w:val="center"/>
        </w:trPr>
        <w:tc>
          <w:tcPr>
            <w:tcW w:w="4876" w:type="dxa"/>
            <w:tcBorders>
              <w:top w:val="nil"/>
              <w:left w:val="nil"/>
              <w:bottom w:val="nil"/>
              <w:right w:val="nil"/>
            </w:tcBorders>
          </w:tcPr>
          <w:p w14:paraId="75A4BF7F" w14:textId="77777777" w:rsidR="00E77DB1" w:rsidRPr="00937897" w:rsidRDefault="00E77DB1" w:rsidP="00724937">
            <w:pPr>
              <w:pStyle w:val="Normal6a"/>
            </w:pPr>
          </w:p>
        </w:tc>
        <w:tc>
          <w:tcPr>
            <w:tcW w:w="4876" w:type="dxa"/>
            <w:tcBorders>
              <w:top w:val="nil"/>
              <w:left w:val="nil"/>
              <w:bottom w:val="nil"/>
              <w:right w:val="nil"/>
            </w:tcBorders>
            <w:hideMark/>
          </w:tcPr>
          <w:p w14:paraId="4C5361E6" w14:textId="77777777" w:rsidR="00E77DB1" w:rsidRPr="00937897" w:rsidRDefault="00E77DB1" w:rsidP="00724937">
            <w:pPr>
              <w:pStyle w:val="Normal6a"/>
            </w:pPr>
            <w:r w:rsidRPr="00937897">
              <w:rPr>
                <w:b/>
                <w:i/>
              </w:rPr>
              <w:t>13 bis)</w:t>
            </w:r>
            <w:proofErr w:type="gramStart"/>
            <w:r w:rsidRPr="00937897">
              <w:tab/>
            </w:r>
            <w:r w:rsidRPr="00937897">
              <w:rPr>
                <w:b/>
                <w:i/>
              </w:rPr>
              <w:t>«activité</w:t>
            </w:r>
            <w:proofErr w:type="gramEnd"/>
            <w:r w:rsidRPr="00937897">
              <w:rPr>
                <w:b/>
                <w:i/>
              </w:rPr>
              <w:t xml:space="preserve"> de solidarité»: une activité inclusive de grande qualité qui répond à d’importants défis de société, contribue à la réalisation des objectifs du programme, prend la forme d’un volontariat, ou d’un projet de solidarité dans divers domaines, notamment dans le domaine de l’aide humanitaire, garantit une valeur ajoutée européenne et respecte les réglementations en matière de santé et de sécurité au travail ainsi que les règles de sûreté pertinentes;</w:t>
            </w:r>
          </w:p>
        </w:tc>
      </w:tr>
    </w:tbl>
    <w:p w14:paraId="5BD6D0D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B163CA4" w14:textId="77777777" w:rsidR="00E77DB1" w:rsidRPr="00937897" w:rsidRDefault="00E77DB1" w:rsidP="00E77DB1">
      <w:r w:rsidRPr="00937897">
        <w:rPr>
          <w:rStyle w:val="HideTWBExt"/>
        </w:rPr>
        <w:t>&lt;/Amend&gt;</w:t>
      </w:r>
    </w:p>
    <w:p w14:paraId="01F5B62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419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A58A27F"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55EB6CF" w14:textId="77777777" w:rsidR="00E77DB1" w:rsidRPr="00937897" w:rsidRDefault="00E77DB1" w:rsidP="00E77DB1">
      <w:pPr>
        <w:pStyle w:val="NormalBold"/>
      </w:pPr>
      <w:r w:rsidRPr="00937897">
        <w:rPr>
          <w:rStyle w:val="HideTWBExt"/>
          <w:b w:val="0"/>
        </w:rPr>
        <w:t>&lt;/RepeatBlock-By&gt;</w:t>
      </w:r>
    </w:p>
    <w:p w14:paraId="5D97F76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9FBA401" w14:textId="77777777" w:rsidR="00E77DB1" w:rsidRPr="00937897" w:rsidRDefault="00E77DB1" w:rsidP="00E77DB1">
      <w:pPr>
        <w:pStyle w:val="NormalBold"/>
      </w:pPr>
      <w:r w:rsidRPr="00937897">
        <w:rPr>
          <w:rStyle w:val="HideTWBExt"/>
          <w:b w:val="0"/>
        </w:rPr>
        <w:t>&lt;Article&gt;</w:t>
      </w:r>
      <w:r w:rsidRPr="00937897">
        <w:t>Article 2 – paragraphe 1 – point 13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7B77D96" w14:textId="77777777" w:rsidTr="00724937">
        <w:trPr>
          <w:trHeight w:val="240"/>
          <w:jc w:val="center"/>
        </w:trPr>
        <w:tc>
          <w:tcPr>
            <w:tcW w:w="9752" w:type="dxa"/>
            <w:gridSpan w:val="2"/>
            <w:tcBorders>
              <w:top w:val="nil"/>
              <w:left w:val="nil"/>
              <w:bottom w:val="nil"/>
              <w:right w:val="nil"/>
            </w:tcBorders>
          </w:tcPr>
          <w:p w14:paraId="35CF95ED" w14:textId="77777777" w:rsidR="00E77DB1" w:rsidRPr="00937897" w:rsidRDefault="00E77DB1" w:rsidP="00724937"/>
        </w:tc>
      </w:tr>
      <w:tr w:rsidR="00E77DB1" w:rsidRPr="00937897" w14:paraId="2C6092A4" w14:textId="77777777" w:rsidTr="00724937">
        <w:trPr>
          <w:trHeight w:val="240"/>
          <w:jc w:val="center"/>
        </w:trPr>
        <w:tc>
          <w:tcPr>
            <w:tcW w:w="4876" w:type="dxa"/>
            <w:tcBorders>
              <w:top w:val="nil"/>
              <w:left w:val="nil"/>
              <w:bottom w:val="nil"/>
              <w:right w:val="nil"/>
            </w:tcBorders>
            <w:hideMark/>
          </w:tcPr>
          <w:p w14:paraId="5559D13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1BAF547" w14:textId="77777777" w:rsidR="00E77DB1" w:rsidRPr="00937897" w:rsidRDefault="00E77DB1" w:rsidP="00724937">
            <w:pPr>
              <w:pStyle w:val="AmColumnHeading"/>
            </w:pPr>
            <w:r w:rsidRPr="00937897">
              <w:t>Amendement</w:t>
            </w:r>
          </w:p>
        </w:tc>
      </w:tr>
      <w:tr w:rsidR="00E77DB1" w:rsidRPr="00937897" w14:paraId="5BA8BEAF" w14:textId="77777777" w:rsidTr="00724937">
        <w:trPr>
          <w:jc w:val="center"/>
        </w:trPr>
        <w:tc>
          <w:tcPr>
            <w:tcW w:w="4876" w:type="dxa"/>
            <w:tcBorders>
              <w:top w:val="nil"/>
              <w:left w:val="nil"/>
              <w:bottom w:val="nil"/>
              <w:right w:val="nil"/>
            </w:tcBorders>
          </w:tcPr>
          <w:p w14:paraId="0FE65C26" w14:textId="77777777" w:rsidR="00E77DB1" w:rsidRPr="00937897" w:rsidRDefault="00E77DB1" w:rsidP="00724937">
            <w:pPr>
              <w:pStyle w:val="Normal6a"/>
            </w:pPr>
          </w:p>
        </w:tc>
        <w:tc>
          <w:tcPr>
            <w:tcW w:w="4876" w:type="dxa"/>
            <w:tcBorders>
              <w:top w:val="nil"/>
              <w:left w:val="nil"/>
              <w:bottom w:val="nil"/>
              <w:right w:val="nil"/>
            </w:tcBorders>
            <w:hideMark/>
          </w:tcPr>
          <w:p w14:paraId="1369C49F" w14:textId="77777777" w:rsidR="00E77DB1" w:rsidRPr="00937897" w:rsidRDefault="00E77DB1" w:rsidP="00724937">
            <w:pPr>
              <w:pStyle w:val="Normal6a"/>
            </w:pPr>
            <w:r w:rsidRPr="00937897">
              <w:rPr>
                <w:b/>
                <w:i/>
              </w:rPr>
              <w:t>13 bis)</w:t>
            </w:r>
            <w:proofErr w:type="gramStart"/>
            <w:r w:rsidRPr="00937897">
              <w:tab/>
            </w:r>
            <w:r w:rsidRPr="00937897">
              <w:rPr>
                <w:b/>
                <w:i/>
              </w:rPr>
              <w:t>«éducation</w:t>
            </w:r>
            <w:proofErr w:type="gramEnd"/>
            <w:r w:rsidRPr="00937897">
              <w:rPr>
                <w:b/>
                <w:i/>
              </w:rPr>
              <w:t xml:space="preserve"> et accueil de la petite enfance»: toute disposition réglementée visant à soutenir le développement cognitif, social, émotionnel et physique des enfants depuis leur naissance jusqu’au début de l’enseignement primaire obligatoire. Il comprend à la fois des contextes d’apprentissage précoce formel et non formel et des soins familiaux, et est reconnu comme le fondement de l’apprentissage tout au long de la vie, de l’inclusion et de l’égalité des </w:t>
            </w:r>
            <w:proofErr w:type="gramStart"/>
            <w:r w:rsidRPr="00937897">
              <w:rPr>
                <w:b/>
                <w:i/>
              </w:rPr>
              <w:t>chances;</w:t>
            </w:r>
            <w:proofErr w:type="gramEnd"/>
          </w:p>
        </w:tc>
      </w:tr>
    </w:tbl>
    <w:p w14:paraId="73A81EE1"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3B59FBE" w14:textId="77777777" w:rsidR="00E77DB1" w:rsidRPr="00937897" w:rsidRDefault="00E77DB1" w:rsidP="00E77DB1">
      <w:r w:rsidRPr="00937897">
        <w:rPr>
          <w:rStyle w:val="HideTWBExt"/>
        </w:rPr>
        <w:t>&lt;/Amend&gt;</w:t>
      </w:r>
    </w:p>
    <w:p w14:paraId="7EAFF27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420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EF537AA" w14:textId="77777777" w:rsidR="00E77DB1" w:rsidRPr="00937897" w:rsidRDefault="00E77DB1" w:rsidP="00E77DB1">
      <w:pPr>
        <w:pStyle w:val="NormalBold"/>
      </w:pPr>
      <w:r w:rsidRPr="00937897">
        <w:rPr>
          <w:rStyle w:val="HideTWBExt"/>
          <w:b w:val="0"/>
        </w:rPr>
        <w:t>&lt;RepeatBlock-By&gt;&lt;Members&gt;</w:t>
      </w:r>
      <w:r w:rsidRPr="00937897">
        <w:t>Hristo Petrov, Laurence Farreng, Nikola Minchev</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0654168" w14:textId="77777777" w:rsidR="00E77DB1" w:rsidRPr="00937897" w:rsidRDefault="00E77DB1" w:rsidP="00E77DB1">
      <w:pPr>
        <w:pStyle w:val="NormalBold"/>
      </w:pPr>
      <w:r w:rsidRPr="00937897">
        <w:rPr>
          <w:rStyle w:val="HideTWBExt"/>
          <w:b w:val="0"/>
        </w:rPr>
        <w:t>&lt;/RepeatBlock-By&gt;</w:t>
      </w:r>
    </w:p>
    <w:p w14:paraId="278B2C0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1246B40" w14:textId="77777777" w:rsidR="00E77DB1" w:rsidRPr="00937897" w:rsidRDefault="00E77DB1" w:rsidP="00E77DB1">
      <w:pPr>
        <w:pStyle w:val="NormalBold"/>
      </w:pPr>
      <w:r w:rsidRPr="00937897">
        <w:rPr>
          <w:rStyle w:val="HideTWBExt"/>
          <w:b w:val="0"/>
        </w:rPr>
        <w:t>&lt;Article&gt;</w:t>
      </w:r>
      <w:r w:rsidRPr="00937897">
        <w:t>Article 2 – paragraphe 1 – point 13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EB4F7A9" w14:textId="77777777" w:rsidTr="00724937">
        <w:trPr>
          <w:trHeight w:val="240"/>
          <w:jc w:val="center"/>
        </w:trPr>
        <w:tc>
          <w:tcPr>
            <w:tcW w:w="9752" w:type="dxa"/>
            <w:gridSpan w:val="2"/>
            <w:tcBorders>
              <w:top w:val="nil"/>
              <w:left w:val="nil"/>
              <w:bottom w:val="nil"/>
              <w:right w:val="nil"/>
            </w:tcBorders>
          </w:tcPr>
          <w:p w14:paraId="0D3328E8" w14:textId="77777777" w:rsidR="00E77DB1" w:rsidRPr="00937897" w:rsidRDefault="00E77DB1" w:rsidP="00724937"/>
        </w:tc>
      </w:tr>
      <w:tr w:rsidR="00E77DB1" w:rsidRPr="00937897" w14:paraId="383FB44F" w14:textId="77777777" w:rsidTr="00724937">
        <w:trPr>
          <w:trHeight w:val="240"/>
          <w:jc w:val="center"/>
        </w:trPr>
        <w:tc>
          <w:tcPr>
            <w:tcW w:w="4876" w:type="dxa"/>
            <w:tcBorders>
              <w:top w:val="nil"/>
              <w:left w:val="nil"/>
              <w:bottom w:val="nil"/>
              <w:right w:val="nil"/>
            </w:tcBorders>
            <w:hideMark/>
          </w:tcPr>
          <w:p w14:paraId="7F8E151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8CCEA28" w14:textId="77777777" w:rsidR="00E77DB1" w:rsidRPr="00937897" w:rsidRDefault="00E77DB1" w:rsidP="00724937">
            <w:pPr>
              <w:pStyle w:val="AmColumnHeading"/>
            </w:pPr>
            <w:r w:rsidRPr="00937897">
              <w:t>Amendement</w:t>
            </w:r>
          </w:p>
        </w:tc>
      </w:tr>
      <w:tr w:rsidR="00E77DB1" w:rsidRPr="00937897" w14:paraId="36E49087" w14:textId="77777777" w:rsidTr="00724937">
        <w:trPr>
          <w:jc w:val="center"/>
        </w:trPr>
        <w:tc>
          <w:tcPr>
            <w:tcW w:w="4876" w:type="dxa"/>
            <w:tcBorders>
              <w:top w:val="nil"/>
              <w:left w:val="nil"/>
              <w:bottom w:val="nil"/>
              <w:right w:val="nil"/>
            </w:tcBorders>
          </w:tcPr>
          <w:p w14:paraId="7EF501E1" w14:textId="77777777" w:rsidR="00E77DB1" w:rsidRPr="00937897" w:rsidRDefault="00E77DB1" w:rsidP="00724937">
            <w:pPr>
              <w:pStyle w:val="Normal6a"/>
            </w:pPr>
          </w:p>
        </w:tc>
        <w:tc>
          <w:tcPr>
            <w:tcW w:w="4876" w:type="dxa"/>
            <w:tcBorders>
              <w:top w:val="nil"/>
              <w:left w:val="nil"/>
              <w:bottom w:val="nil"/>
              <w:right w:val="nil"/>
            </w:tcBorders>
            <w:hideMark/>
          </w:tcPr>
          <w:p w14:paraId="18560402" w14:textId="77777777" w:rsidR="00E77DB1" w:rsidRPr="00937897" w:rsidRDefault="00E77DB1" w:rsidP="00724937">
            <w:pPr>
              <w:pStyle w:val="Normal6a"/>
            </w:pPr>
            <w:r w:rsidRPr="00937897">
              <w:rPr>
                <w:b/>
                <w:i/>
              </w:rPr>
              <w:t>13 ter)</w:t>
            </w:r>
            <w:proofErr w:type="gramStart"/>
            <w:r w:rsidRPr="00937897">
              <w:tab/>
            </w:r>
            <w:r w:rsidRPr="00937897">
              <w:rPr>
                <w:b/>
                <w:i/>
              </w:rPr>
              <w:t>«projet</w:t>
            </w:r>
            <w:proofErr w:type="gramEnd"/>
            <w:r w:rsidRPr="00937897">
              <w:rPr>
                <w:b/>
                <w:i/>
              </w:rPr>
              <w:t xml:space="preserve"> de solidarité»: une activité de solidarité non rémunérée se déroulant pendant une durée maximale de douze mois, réalisée par des groupes composés d’au moins cinq jeunes, en vue de relever les grands défis qui se posent au sein de leur communauté, et présentant une nette valeur ajoutée européenne;</w:t>
            </w:r>
          </w:p>
        </w:tc>
      </w:tr>
    </w:tbl>
    <w:p w14:paraId="79894FAD"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3C28860" w14:textId="77777777" w:rsidR="00E77DB1" w:rsidRPr="00937897" w:rsidRDefault="00E77DB1" w:rsidP="00E77DB1">
      <w:r w:rsidRPr="00937897">
        <w:rPr>
          <w:rStyle w:val="HideTWBExt"/>
        </w:rPr>
        <w:t>&lt;/Amend&gt;</w:t>
      </w:r>
    </w:p>
    <w:p w14:paraId="5CC56C9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421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CE509D3"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9B69302" w14:textId="77777777" w:rsidR="00E77DB1" w:rsidRPr="00937897" w:rsidRDefault="00E77DB1" w:rsidP="00E77DB1">
      <w:pPr>
        <w:pStyle w:val="NormalBold"/>
      </w:pPr>
      <w:r w:rsidRPr="00937897">
        <w:rPr>
          <w:rStyle w:val="HideTWBExt"/>
          <w:b w:val="0"/>
        </w:rPr>
        <w:t>&lt;/RepeatBlock-By&gt;</w:t>
      </w:r>
    </w:p>
    <w:p w14:paraId="0C3285C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942D2CD" w14:textId="77777777" w:rsidR="00E77DB1" w:rsidRPr="00937897" w:rsidRDefault="00E77DB1" w:rsidP="00E77DB1">
      <w:pPr>
        <w:pStyle w:val="NormalBold"/>
      </w:pPr>
      <w:r w:rsidRPr="00937897">
        <w:rPr>
          <w:rStyle w:val="HideTWBExt"/>
          <w:b w:val="0"/>
        </w:rPr>
        <w:t>&lt;Article&gt;</w:t>
      </w:r>
      <w:r w:rsidRPr="00937897">
        <w:t>Article 2 – paragraphe 1 – point 14</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545B258" w14:textId="77777777" w:rsidTr="00724937">
        <w:trPr>
          <w:trHeight w:val="240"/>
          <w:jc w:val="center"/>
        </w:trPr>
        <w:tc>
          <w:tcPr>
            <w:tcW w:w="9752" w:type="dxa"/>
            <w:gridSpan w:val="2"/>
            <w:tcBorders>
              <w:top w:val="nil"/>
              <w:left w:val="nil"/>
              <w:bottom w:val="nil"/>
              <w:right w:val="nil"/>
            </w:tcBorders>
          </w:tcPr>
          <w:p w14:paraId="639DBC17" w14:textId="77777777" w:rsidR="00E77DB1" w:rsidRPr="00937897" w:rsidRDefault="00E77DB1" w:rsidP="00724937"/>
        </w:tc>
      </w:tr>
      <w:tr w:rsidR="00E77DB1" w:rsidRPr="00937897" w14:paraId="07AF9B59" w14:textId="77777777" w:rsidTr="00724937">
        <w:trPr>
          <w:trHeight w:val="240"/>
          <w:jc w:val="center"/>
        </w:trPr>
        <w:tc>
          <w:tcPr>
            <w:tcW w:w="4876" w:type="dxa"/>
            <w:tcBorders>
              <w:top w:val="nil"/>
              <w:left w:val="nil"/>
              <w:bottom w:val="nil"/>
              <w:right w:val="nil"/>
            </w:tcBorders>
            <w:hideMark/>
          </w:tcPr>
          <w:p w14:paraId="4DD7BAB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82251F9" w14:textId="77777777" w:rsidR="00E77DB1" w:rsidRPr="00937897" w:rsidRDefault="00E77DB1" w:rsidP="00724937">
            <w:pPr>
              <w:pStyle w:val="AmColumnHeading"/>
            </w:pPr>
            <w:r w:rsidRPr="00937897">
              <w:t>Amendement</w:t>
            </w:r>
          </w:p>
        </w:tc>
      </w:tr>
      <w:tr w:rsidR="00E77DB1" w:rsidRPr="00937897" w14:paraId="208B7B1C" w14:textId="77777777" w:rsidTr="00724937">
        <w:trPr>
          <w:jc w:val="center"/>
        </w:trPr>
        <w:tc>
          <w:tcPr>
            <w:tcW w:w="4876" w:type="dxa"/>
            <w:tcBorders>
              <w:top w:val="nil"/>
              <w:left w:val="nil"/>
              <w:bottom w:val="nil"/>
              <w:right w:val="nil"/>
            </w:tcBorders>
            <w:hideMark/>
          </w:tcPr>
          <w:p w14:paraId="76E7494B" w14:textId="77777777" w:rsidR="00E77DB1" w:rsidRPr="00937897" w:rsidRDefault="00E77DB1" w:rsidP="00724937">
            <w:pPr>
              <w:pStyle w:val="Normal6a"/>
            </w:pPr>
            <w:r w:rsidRPr="00937897">
              <w:t>14)</w:t>
            </w:r>
            <w:r w:rsidRPr="00937897">
              <w:tab/>
              <w:t>«personnel»: les personnes participant, à titre professionnel ou bénévole, à l’éducation, à la formation ou à l’apprentissage non formel et informel à tous les niveaux, y compris le sport; sont compris le personnel universitaire, les enseignants, les formateurs, les chefs d’établissement, les animateurs socio-éducatifs, le personnel sportif, le personnel chargé de l’éducation et de l’accueil de la petite enfance, le personnel non enseignant et d’autres professionnels participant régulièrement à la promotion de l’apprentissage;</w:t>
            </w:r>
          </w:p>
        </w:tc>
        <w:tc>
          <w:tcPr>
            <w:tcW w:w="4876" w:type="dxa"/>
            <w:tcBorders>
              <w:top w:val="nil"/>
              <w:left w:val="nil"/>
              <w:bottom w:val="nil"/>
              <w:right w:val="nil"/>
            </w:tcBorders>
            <w:hideMark/>
          </w:tcPr>
          <w:p w14:paraId="21F3C9A5" w14:textId="77777777" w:rsidR="00E77DB1" w:rsidRPr="00937897" w:rsidRDefault="00E77DB1" w:rsidP="00724937">
            <w:pPr>
              <w:pStyle w:val="Normal6a"/>
            </w:pPr>
            <w:r w:rsidRPr="00937897">
              <w:t>14)</w:t>
            </w:r>
            <w:r w:rsidRPr="00937897">
              <w:tab/>
              <w:t>«personnel»: les personnes participant, à titre professionnel ou bénévole, à l’éducation, à la formation ou à l’apprentissage non formel et informel à tous les niveaux, y compris le sport; sont compris le personnel universitaire, les enseignants, les formateurs, les chefs d’établissement, les animateurs socio-éducatifs, le personnel sportif, le personnel chargé de l’éducation et de l’accueil de la petite enfance, le personnel non enseignant</w:t>
            </w:r>
            <w:r w:rsidRPr="00937897">
              <w:rPr>
                <w:b/>
                <w:i/>
              </w:rPr>
              <w:t>, les volontaires, les mentors, les animateurs associatifs</w:t>
            </w:r>
            <w:r w:rsidRPr="00937897">
              <w:t xml:space="preserve"> et d’autres professionnels participant régulièrement à la promotion de l’apprentissage;</w:t>
            </w:r>
          </w:p>
        </w:tc>
      </w:tr>
    </w:tbl>
    <w:p w14:paraId="21FEB58B"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3875D34" w14:textId="77777777" w:rsidR="00E77DB1" w:rsidRPr="00937897" w:rsidRDefault="00E77DB1" w:rsidP="00E77DB1">
      <w:r w:rsidRPr="00937897">
        <w:rPr>
          <w:rStyle w:val="HideTWBExt"/>
        </w:rPr>
        <w:t>&lt;/Amend&gt;</w:t>
      </w:r>
    </w:p>
    <w:p w14:paraId="6D6FE67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422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8E84A73"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27D100C" w14:textId="77777777" w:rsidR="00E77DB1" w:rsidRPr="00937897" w:rsidRDefault="00E77DB1" w:rsidP="00E77DB1">
      <w:pPr>
        <w:pStyle w:val="NormalBold"/>
      </w:pPr>
      <w:r w:rsidRPr="00937897">
        <w:rPr>
          <w:rStyle w:val="HideTWBExt"/>
          <w:b w:val="0"/>
        </w:rPr>
        <w:t>&lt;/RepeatBlock-By&gt;</w:t>
      </w:r>
    </w:p>
    <w:p w14:paraId="12DD4FFD"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F525628" w14:textId="77777777" w:rsidR="00E77DB1" w:rsidRPr="00937897" w:rsidRDefault="00E77DB1" w:rsidP="00E77DB1">
      <w:pPr>
        <w:pStyle w:val="NormalBold"/>
      </w:pPr>
      <w:r w:rsidRPr="00937897">
        <w:rPr>
          <w:rStyle w:val="HideTWBExt"/>
          <w:b w:val="0"/>
        </w:rPr>
        <w:t>&lt;Article&gt;</w:t>
      </w:r>
      <w:r w:rsidRPr="00937897">
        <w:t>Article 2 – paragraphe 1 – point 14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A4C137B" w14:textId="77777777" w:rsidTr="00724937">
        <w:trPr>
          <w:trHeight w:val="240"/>
          <w:jc w:val="center"/>
        </w:trPr>
        <w:tc>
          <w:tcPr>
            <w:tcW w:w="9752" w:type="dxa"/>
            <w:gridSpan w:val="2"/>
            <w:tcBorders>
              <w:top w:val="nil"/>
              <w:left w:val="nil"/>
              <w:bottom w:val="nil"/>
              <w:right w:val="nil"/>
            </w:tcBorders>
          </w:tcPr>
          <w:p w14:paraId="24C024AF" w14:textId="77777777" w:rsidR="00E77DB1" w:rsidRPr="00937897" w:rsidRDefault="00E77DB1" w:rsidP="00724937"/>
        </w:tc>
      </w:tr>
      <w:tr w:rsidR="00E77DB1" w:rsidRPr="00937897" w14:paraId="3F877ABC" w14:textId="77777777" w:rsidTr="00724937">
        <w:trPr>
          <w:trHeight w:val="240"/>
          <w:jc w:val="center"/>
        </w:trPr>
        <w:tc>
          <w:tcPr>
            <w:tcW w:w="4876" w:type="dxa"/>
            <w:tcBorders>
              <w:top w:val="nil"/>
              <w:left w:val="nil"/>
              <w:bottom w:val="nil"/>
              <w:right w:val="nil"/>
            </w:tcBorders>
            <w:hideMark/>
          </w:tcPr>
          <w:p w14:paraId="53944194"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9A4BA2E" w14:textId="77777777" w:rsidR="00E77DB1" w:rsidRPr="00937897" w:rsidRDefault="00E77DB1" w:rsidP="00724937">
            <w:pPr>
              <w:pStyle w:val="AmColumnHeading"/>
            </w:pPr>
            <w:r w:rsidRPr="00937897">
              <w:t>Amendement</w:t>
            </w:r>
          </w:p>
        </w:tc>
      </w:tr>
      <w:tr w:rsidR="00E77DB1" w:rsidRPr="00937897" w14:paraId="68582C4A" w14:textId="77777777" w:rsidTr="00724937">
        <w:trPr>
          <w:jc w:val="center"/>
        </w:trPr>
        <w:tc>
          <w:tcPr>
            <w:tcW w:w="4876" w:type="dxa"/>
            <w:tcBorders>
              <w:top w:val="nil"/>
              <w:left w:val="nil"/>
              <w:bottom w:val="nil"/>
              <w:right w:val="nil"/>
            </w:tcBorders>
          </w:tcPr>
          <w:p w14:paraId="4B7C5A3C" w14:textId="77777777" w:rsidR="00E77DB1" w:rsidRPr="00937897" w:rsidRDefault="00E77DB1" w:rsidP="00724937">
            <w:pPr>
              <w:pStyle w:val="Normal6a"/>
            </w:pPr>
          </w:p>
        </w:tc>
        <w:tc>
          <w:tcPr>
            <w:tcW w:w="4876" w:type="dxa"/>
            <w:tcBorders>
              <w:top w:val="nil"/>
              <w:left w:val="nil"/>
              <w:bottom w:val="nil"/>
              <w:right w:val="nil"/>
            </w:tcBorders>
            <w:hideMark/>
          </w:tcPr>
          <w:p w14:paraId="7C9E84C3" w14:textId="77777777" w:rsidR="00E77DB1" w:rsidRPr="00937897" w:rsidRDefault="00E77DB1" w:rsidP="00724937">
            <w:pPr>
              <w:pStyle w:val="Normal6a"/>
            </w:pPr>
            <w:r w:rsidRPr="00937897">
              <w:rPr>
                <w:b/>
                <w:i/>
              </w:rPr>
              <w:t>14 bis)</w:t>
            </w:r>
            <w:proofErr w:type="gramStart"/>
            <w:r w:rsidRPr="00937897">
              <w:tab/>
            </w:r>
            <w:r w:rsidRPr="00937897">
              <w:rPr>
                <w:b/>
                <w:i/>
              </w:rPr>
              <w:t>«personnel</w:t>
            </w:r>
            <w:proofErr w:type="gramEnd"/>
            <w:r w:rsidRPr="00937897">
              <w:rPr>
                <w:b/>
                <w:i/>
              </w:rPr>
              <w:t xml:space="preserve"> sportif»: des personnes qui œuvrent, soit contre rémunération, soit à titre bénévole, dans l’instruction, la formation ou la gestion d’une équipe sportive ou de sportifs individuels ou participant au fonctionnement d’une organisation sportive;</w:t>
            </w:r>
          </w:p>
        </w:tc>
      </w:tr>
    </w:tbl>
    <w:p w14:paraId="19A8120A"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FC8C679" w14:textId="77777777" w:rsidR="00E77DB1" w:rsidRPr="00937897" w:rsidRDefault="00E77DB1" w:rsidP="00E77DB1">
      <w:r w:rsidRPr="00937897">
        <w:rPr>
          <w:rStyle w:val="HideTWBExt"/>
        </w:rPr>
        <w:t>&lt;/Amend&gt;</w:t>
      </w:r>
    </w:p>
    <w:p w14:paraId="5B1EC832"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423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6F3004D" w14:textId="77777777" w:rsidR="00E77DB1" w:rsidRPr="00937897" w:rsidRDefault="00E77DB1" w:rsidP="00E77DB1">
      <w:pPr>
        <w:pStyle w:val="NormalBold"/>
      </w:pPr>
      <w:r w:rsidRPr="00937897">
        <w:rPr>
          <w:rStyle w:val="HideTWBExt"/>
          <w:b w:val="0"/>
        </w:rPr>
        <w:t>&lt;RepeatBlock-By&gt;&lt;Members&gt;</w:t>
      </w:r>
      <w:r w:rsidRPr="00937897">
        <w:t>Nikola Minchev, Laurence Farreng, Hristo Petrov</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35F7784" w14:textId="77777777" w:rsidR="00E77DB1" w:rsidRPr="00937897" w:rsidRDefault="00E77DB1" w:rsidP="00E77DB1">
      <w:pPr>
        <w:pStyle w:val="NormalBold"/>
      </w:pPr>
      <w:r w:rsidRPr="00937897">
        <w:rPr>
          <w:rStyle w:val="HideTWBExt"/>
          <w:b w:val="0"/>
        </w:rPr>
        <w:t>&lt;/RepeatBlock-By&gt;</w:t>
      </w:r>
    </w:p>
    <w:p w14:paraId="3078F239"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AF14482" w14:textId="77777777" w:rsidR="00E77DB1" w:rsidRPr="00937897" w:rsidRDefault="00E77DB1" w:rsidP="00E77DB1">
      <w:pPr>
        <w:pStyle w:val="NormalBold"/>
      </w:pPr>
      <w:r w:rsidRPr="00937897">
        <w:rPr>
          <w:rStyle w:val="HideTWBExt"/>
          <w:b w:val="0"/>
        </w:rPr>
        <w:t>&lt;Article&gt;</w:t>
      </w:r>
      <w:r w:rsidRPr="00937897">
        <w:t>Article 2 – paragraphe 1 – point 14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1E12772" w14:textId="77777777" w:rsidTr="00724937">
        <w:trPr>
          <w:trHeight w:val="240"/>
          <w:jc w:val="center"/>
        </w:trPr>
        <w:tc>
          <w:tcPr>
            <w:tcW w:w="9752" w:type="dxa"/>
            <w:gridSpan w:val="2"/>
            <w:tcBorders>
              <w:top w:val="nil"/>
              <w:left w:val="nil"/>
              <w:bottom w:val="nil"/>
              <w:right w:val="nil"/>
            </w:tcBorders>
          </w:tcPr>
          <w:p w14:paraId="04DDF3DD" w14:textId="77777777" w:rsidR="00E77DB1" w:rsidRPr="00937897" w:rsidRDefault="00E77DB1" w:rsidP="00724937"/>
        </w:tc>
      </w:tr>
      <w:tr w:rsidR="00E77DB1" w:rsidRPr="00937897" w14:paraId="5E117726" w14:textId="77777777" w:rsidTr="00724937">
        <w:trPr>
          <w:trHeight w:val="240"/>
          <w:jc w:val="center"/>
        </w:trPr>
        <w:tc>
          <w:tcPr>
            <w:tcW w:w="4876" w:type="dxa"/>
            <w:tcBorders>
              <w:top w:val="nil"/>
              <w:left w:val="nil"/>
              <w:bottom w:val="nil"/>
              <w:right w:val="nil"/>
            </w:tcBorders>
            <w:hideMark/>
          </w:tcPr>
          <w:p w14:paraId="45B3292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53F078E" w14:textId="77777777" w:rsidR="00E77DB1" w:rsidRPr="00937897" w:rsidRDefault="00E77DB1" w:rsidP="00724937">
            <w:pPr>
              <w:pStyle w:val="AmColumnHeading"/>
            </w:pPr>
            <w:r w:rsidRPr="00937897">
              <w:t>Amendement</w:t>
            </w:r>
          </w:p>
        </w:tc>
      </w:tr>
      <w:tr w:rsidR="00E77DB1" w:rsidRPr="00937897" w14:paraId="0C1F0191" w14:textId="77777777" w:rsidTr="00724937">
        <w:trPr>
          <w:jc w:val="center"/>
        </w:trPr>
        <w:tc>
          <w:tcPr>
            <w:tcW w:w="4876" w:type="dxa"/>
            <w:tcBorders>
              <w:top w:val="nil"/>
              <w:left w:val="nil"/>
              <w:bottom w:val="nil"/>
              <w:right w:val="nil"/>
            </w:tcBorders>
          </w:tcPr>
          <w:p w14:paraId="5F14DF38" w14:textId="77777777" w:rsidR="00E77DB1" w:rsidRPr="00937897" w:rsidRDefault="00E77DB1" w:rsidP="00724937">
            <w:pPr>
              <w:pStyle w:val="Normal6a"/>
            </w:pPr>
          </w:p>
        </w:tc>
        <w:tc>
          <w:tcPr>
            <w:tcW w:w="4876" w:type="dxa"/>
            <w:tcBorders>
              <w:top w:val="nil"/>
              <w:left w:val="nil"/>
              <w:bottom w:val="nil"/>
              <w:right w:val="nil"/>
            </w:tcBorders>
            <w:hideMark/>
          </w:tcPr>
          <w:p w14:paraId="3EC44F32" w14:textId="77777777" w:rsidR="00E77DB1" w:rsidRPr="00937897" w:rsidRDefault="00E77DB1" w:rsidP="00724937">
            <w:pPr>
              <w:pStyle w:val="Normal6a"/>
            </w:pPr>
            <w:r w:rsidRPr="00937897">
              <w:rPr>
                <w:b/>
                <w:i/>
              </w:rPr>
              <w:t>14 bis)</w:t>
            </w:r>
            <w:proofErr w:type="gramStart"/>
            <w:r w:rsidRPr="00937897">
              <w:tab/>
            </w:r>
            <w:r w:rsidRPr="00937897">
              <w:rPr>
                <w:b/>
                <w:i/>
              </w:rPr>
              <w:t>«personnel</w:t>
            </w:r>
            <w:proofErr w:type="gramEnd"/>
            <w:r w:rsidRPr="00937897">
              <w:rPr>
                <w:b/>
                <w:i/>
              </w:rPr>
              <w:t xml:space="preserve"> sportif»: des personnes qui œuvrent, soit contre rémunération, soit à titre bénévole, dans l’instruction, la formation ou la gestion d’une équipe sportive ou de sportifs individuels ou participant au fonctionnement d’une organisation sportive;</w:t>
            </w:r>
          </w:p>
        </w:tc>
      </w:tr>
    </w:tbl>
    <w:p w14:paraId="1C8BC75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96ACF70" w14:textId="77777777" w:rsidR="00E77DB1" w:rsidRPr="00937897" w:rsidRDefault="00E77DB1" w:rsidP="00E77DB1">
      <w:r w:rsidRPr="00937897">
        <w:rPr>
          <w:rStyle w:val="HideTWBExt"/>
        </w:rPr>
        <w:t>&lt;/Amend&gt;</w:t>
      </w:r>
    </w:p>
    <w:p w14:paraId="539EFDA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424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575AF49"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ED23F29"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42CDF836" w14:textId="77777777" w:rsidR="00E77DB1" w:rsidRPr="00937897" w:rsidRDefault="00E77DB1" w:rsidP="00E77DB1">
      <w:pPr>
        <w:pStyle w:val="NormalBold"/>
      </w:pPr>
      <w:r w:rsidRPr="00937897">
        <w:rPr>
          <w:rStyle w:val="HideTWBExt"/>
          <w:b w:val="0"/>
        </w:rPr>
        <w:t>&lt;/RepeatBlock-By&gt;</w:t>
      </w:r>
    </w:p>
    <w:p w14:paraId="72B8142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AEAACAF" w14:textId="77777777" w:rsidR="00E77DB1" w:rsidRPr="00937897" w:rsidRDefault="00E77DB1" w:rsidP="00E77DB1">
      <w:pPr>
        <w:pStyle w:val="NormalBold"/>
      </w:pPr>
      <w:r w:rsidRPr="00937897">
        <w:rPr>
          <w:rStyle w:val="HideTWBExt"/>
          <w:b w:val="0"/>
        </w:rPr>
        <w:t>&lt;Article&gt;</w:t>
      </w:r>
      <w:r w:rsidRPr="00937897">
        <w:t>Article 2 – paragraphe 1 – point 16</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A3B7FC0" w14:textId="77777777" w:rsidTr="00724937">
        <w:trPr>
          <w:trHeight w:val="240"/>
          <w:jc w:val="center"/>
        </w:trPr>
        <w:tc>
          <w:tcPr>
            <w:tcW w:w="9752" w:type="dxa"/>
            <w:gridSpan w:val="2"/>
            <w:tcBorders>
              <w:top w:val="nil"/>
              <w:left w:val="nil"/>
              <w:bottom w:val="nil"/>
              <w:right w:val="nil"/>
            </w:tcBorders>
          </w:tcPr>
          <w:p w14:paraId="37EF812D" w14:textId="77777777" w:rsidR="00E77DB1" w:rsidRPr="00937897" w:rsidRDefault="00E77DB1" w:rsidP="00724937"/>
        </w:tc>
      </w:tr>
      <w:tr w:rsidR="00E77DB1" w:rsidRPr="00937897" w14:paraId="547F11FF" w14:textId="77777777" w:rsidTr="00724937">
        <w:trPr>
          <w:trHeight w:val="240"/>
          <w:jc w:val="center"/>
        </w:trPr>
        <w:tc>
          <w:tcPr>
            <w:tcW w:w="4876" w:type="dxa"/>
            <w:tcBorders>
              <w:top w:val="nil"/>
              <w:left w:val="nil"/>
              <w:bottom w:val="nil"/>
              <w:right w:val="nil"/>
            </w:tcBorders>
            <w:hideMark/>
          </w:tcPr>
          <w:p w14:paraId="57A0D1E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FA05238" w14:textId="77777777" w:rsidR="00E77DB1" w:rsidRPr="00937897" w:rsidRDefault="00E77DB1" w:rsidP="00724937">
            <w:pPr>
              <w:pStyle w:val="AmColumnHeading"/>
            </w:pPr>
            <w:r w:rsidRPr="00937897">
              <w:t>Amendement</w:t>
            </w:r>
          </w:p>
        </w:tc>
      </w:tr>
      <w:tr w:rsidR="00E77DB1" w:rsidRPr="00937897" w14:paraId="5DD72714" w14:textId="77777777" w:rsidTr="00724937">
        <w:trPr>
          <w:jc w:val="center"/>
        </w:trPr>
        <w:tc>
          <w:tcPr>
            <w:tcW w:w="4876" w:type="dxa"/>
            <w:tcBorders>
              <w:top w:val="nil"/>
              <w:left w:val="nil"/>
              <w:bottom w:val="nil"/>
              <w:right w:val="nil"/>
            </w:tcBorders>
            <w:hideMark/>
          </w:tcPr>
          <w:p w14:paraId="29E253CE" w14:textId="77777777" w:rsidR="00E77DB1" w:rsidRPr="00937897" w:rsidRDefault="00E77DB1" w:rsidP="00724937">
            <w:pPr>
              <w:pStyle w:val="Normal6a"/>
            </w:pPr>
            <w:r w:rsidRPr="00937897">
              <w:t>16)</w:t>
            </w:r>
            <w:proofErr w:type="gramStart"/>
            <w:r w:rsidRPr="00937897">
              <w:tab/>
              <w:t>«apprenant</w:t>
            </w:r>
            <w:proofErr w:type="gramEnd"/>
            <w:r w:rsidRPr="00937897">
              <w:t xml:space="preserve"> de l’enseignement et de la formation professionnels»: une personne inscrite à un programme d’enseignement et de formation professionnel initial ou continu à tous les niveaux, de l’enseignement secondaire à la formation postsecondaire, ou une personne récemment diplômée ou ayant obtenu une qualification après avoir suivi un tel programme;</w:t>
            </w:r>
          </w:p>
        </w:tc>
        <w:tc>
          <w:tcPr>
            <w:tcW w:w="4876" w:type="dxa"/>
            <w:tcBorders>
              <w:top w:val="nil"/>
              <w:left w:val="nil"/>
              <w:bottom w:val="nil"/>
              <w:right w:val="nil"/>
            </w:tcBorders>
            <w:hideMark/>
          </w:tcPr>
          <w:p w14:paraId="6AB5DC73" w14:textId="77777777" w:rsidR="00E77DB1" w:rsidRPr="00937897" w:rsidRDefault="00E77DB1" w:rsidP="00724937">
            <w:pPr>
              <w:pStyle w:val="Normal6a"/>
            </w:pPr>
            <w:r w:rsidRPr="00937897">
              <w:t>16)</w:t>
            </w:r>
            <w:proofErr w:type="gramStart"/>
            <w:r w:rsidRPr="00937897">
              <w:tab/>
              <w:t>«apprenant</w:t>
            </w:r>
            <w:proofErr w:type="gramEnd"/>
            <w:r w:rsidRPr="00937897">
              <w:t xml:space="preserve"> de l’enseignement et de la formation professionnels»: une personne inscrite à un programme d’enseignement et de formation professionnel initial ou continu à tous les niveaux, de l’enseignement secondaire à la formation postsecondaire, ou une personne récemment diplômée ou ayant obtenu une qualification après avoir suivi un tel programme </w:t>
            </w:r>
            <w:r w:rsidRPr="00937897">
              <w:rPr>
                <w:b/>
                <w:i/>
              </w:rPr>
              <w:t>ou une personne suivant un apprentissage destiné aux jeunes ou aux adultes, ou une formation destinée aux salariés et aux demandeurs d’emploi</w:t>
            </w:r>
            <w:r w:rsidRPr="00937897">
              <w:t>;</w:t>
            </w:r>
          </w:p>
        </w:tc>
      </w:tr>
    </w:tbl>
    <w:p w14:paraId="22031B6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C3F4942" w14:textId="77777777" w:rsidR="00E77DB1" w:rsidRPr="00937897" w:rsidRDefault="00E77DB1" w:rsidP="00E77DB1">
      <w:r w:rsidRPr="00937897">
        <w:rPr>
          <w:rStyle w:val="HideTWBExt"/>
        </w:rPr>
        <w:t>&lt;/Amend&gt;</w:t>
      </w:r>
    </w:p>
    <w:p w14:paraId="5C3FBB9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425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40D16C8" w14:textId="77777777" w:rsidR="00E77DB1" w:rsidRPr="00937897" w:rsidRDefault="00E77DB1" w:rsidP="00E77DB1">
      <w:pPr>
        <w:pStyle w:val="NormalBold"/>
      </w:pPr>
      <w:r w:rsidRPr="00937897">
        <w:rPr>
          <w:rStyle w:val="HideTWBExt"/>
          <w:b w:val="0"/>
        </w:rPr>
        <w:t>&lt;RepeatBlock-By&gt;&lt;Members&gt;</w:t>
      </w:r>
      <w:r w:rsidRPr="00937897">
        <w:t>Laurence Farreng, Brigitte van den Berg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52FB898" w14:textId="77777777" w:rsidR="00E77DB1" w:rsidRPr="00937897" w:rsidRDefault="00E77DB1" w:rsidP="00E77DB1">
      <w:pPr>
        <w:pStyle w:val="NormalBold"/>
      </w:pPr>
      <w:r w:rsidRPr="00937897">
        <w:rPr>
          <w:rStyle w:val="HideTWBExt"/>
          <w:b w:val="0"/>
        </w:rPr>
        <w:t>&lt;/RepeatBlock-By&gt;</w:t>
      </w:r>
    </w:p>
    <w:p w14:paraId="22C9731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5501078" w14:textId="77777777" w:rsidR="00E77DB1" w:rsidRPr="00937897" w:rsidRDefault="00E77DB1" w:rsidP="00E77DB1">
      <w:pPr>
        <w:pStyle w:val="NormalBold"/>
      </w:pPr>
      <w:r w:rsidRPr="00937897">
        <w:rPr>
          <w:rStyle w:val="HideTWBExt"/>
          <w:b w:val="0"/>
        </w:rPr>
        <w:t>&lt;Article&gt;</w:t>
      </w:r>
      <w:r w:rsidRPr="00937897">
        <w:t>Article 2 – paragraphe 1 – point 16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E3440AC" w14:textId="77777777" w:rsidTr="00724937">
        <w:trPr>
          <w:trHeight w:val="240"/>
          <w:jc w:val="center"/>
        </w:trPr>
        <w:tc>
          <w:tcPr>
            <w:tcW w:w="9752" w:type="dxa"/>
            <w:gridSpan w:val="2"/>
            <w:tcBorders>
              <w:top w:val="nil"/>
              <w:left w:val="nil"/>
              <w:bottom w:val="nil"/>
              <w:right w:val="nil"/>
            </w:tcBorders>
          </w:tcPr>
          <w:p w14:paraId="0B949567" w14:textId="77777777" w:rsidR="00E77DB1" w:rsidRPr="00937897" w:rsidRDefault="00E77DB1" w:rsidP="00724937"/>
        </w:tc>
      </w:tr>
      <w:tr w:rsidR="00E77DB1" w:rsidRPr="00937897" w14:paraId="262AFE5B" w14:textId="77777777" w:rsidTr="00724937">
        <w:trPr>
          <w:trHeight w:val="240"/>
          <w:jc w:val="center"/>
        </w:trPr>
        <w:tc>
          <w:tcPr>
            <w:tcW w:w="4876" w:type="dxa"/>
            <w:tcBorders>
              <w:top w:val="nil"/>
              <w:left w:val="nil"/>
              <w:bottom w:val="nil"/>
              <w:right w:val="nil"/>
            </w:tcBorders>
            <w:hideMark/>
          </w:tcPr>
          <w:p w14:paraId="15A1DF6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E05235F" w14:textId="77777777" w:rsidR="00E77DB1" w:rsidRPr="00937897" w:rsidRDefault="00E77DB1" w:rsidP="00724937">
            <w:pPr>
              <w:pStyle w:val="AmColumnHeading"/>
            </w:pPr>
            <w:r w:rsidRPr="00937897">
              <w:t>Amendement</w:t>
            </w:r>
          </w:p>
        </w:tc>
      </w:tr>
      <w:tr w:rsidR="00E77DB1" w:rsidRPr="00937897" w14:paraId="59DADCDB" w14:textId="77777777" w:rsidTr="00724937">
        <w:trPr>
          <w:jc w:val="center"/>
        </w:trPr>
        <w:tc>
          <w:tcPr>
            <w:tcW w:w="4876" w:type="dxa"/>
            <w:tcBorders>
              <w:top w:val="nil"/>
              <w:left w:val="nil"/>
              <w:bottom w:val="nil"/>
              <w:right w:val="nil"/>
            </w:tcBorders>
          </w:tcPr>
          <w:p w14:paraId="5A6CB2DD" w14:textId="77777777" w:rsidR="00E77DB1" w:rsidRPr="00937897" w:rsidRDefault="00E77DB1" w:rsidP="00724937">
            <w:pPr>
              <w:pStyle w:val="Normal6a"/>
            </w:pPr>
          </w:p>
        </w:tc>
        <w:tc>
          <w:tcPr>
            <w:tcW w:w="4876" w:type="dxa"/>
            <w:tcBorders>
              <w:top w:val="nil"/>
              <w:left w:val="nil"/>
              <w:bottom w:val="nil"/>
              <w:right w:val="nil"/>
            </w:tcBorders>
            <w:hideMark/>
          </w:tcPr>
          <w:p w14:paraId="17169EE8" w14:textId="77777777" w:rsidR="00E77DB1" w:rsidRPr="00937897" w:rsidRDefault="00E77DB1" w:rsidP="00724937">
            <w:pPr>
              <w:pStyle w:val="Normal6a"/>
            </w:pPr>
            <w:r w:rsidRPr="00937897">
              <w:rPr>
                <w:b/>
                <w:i/>
              </w:rPr>
              <w:t>16 bis)</w:t>
            </w:r>
            <w:r w:rsidRPr="00937897">
              <w:tab/>
            </w:r>
            <w:r w:rsidRPr="00937897">
              <w:rPr>
                <w:b/>
                <w:i/>
              </w:rPr>
              <w:t>«enseignement et formation professionnels»: l’enseignement et la formation qui visent à doter les jeunes et les adultes des connaissances, des aptitudes et des compétences requises pour des professions spécifiques ou, plus largement, sur le marché du travail; Il peut être fourni dans des contextes formels et non formels, à tous les niveaux du cadre européen des certifications (CEC), y compris au niveau supérieur, le cas échéant, conformément à la législation nationale et de l’Union, aux ressources disponibles, aux priorités et circonstances nationales, y compris la situation socio-économique et les caractéristiques des systèmes nationaux d’EFP, et en étroite coopération avec toutes les parties prenantes concernées;</w:t>
            </w:r>
          </w:p>
        </w:tc>
      </w:tr>
    </w:tbl>
    <w:p w14:paraId="3C57AEB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AD5ED82" w14:textId="77777777" w:rsidR="00E77DB1" w:rsidRPr="00937897" w:rsidRDefault="00E77DB1" w:rsidP="00E77DB1">
      <w:r w:rsidRPr="00937897">
        <w:rPr>
          <w:rStyle w:val="HideTWBExt"/>
        </w:rPr>
        <w:t>&lt;/Amend&gt;</w:t>
      </w:r>
    </w:p>
    <w:p w14:paraId="6A20502D"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426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4B0D0F2"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E4CC4C2" w14:textId="77777777" w:rsidR="00E77DB1" w:rsidRPr="00937897" w:rsidRDefault="00E77DB1" w:rsidP="00E77DB1">
      <w:pPr>
        <w:pStyle w:val="NormalBold"/>
      </w:pPr>
      <w:r w:rsidRPr="00937897">
        <w:rPr>
          <w:rStyle w:val="HideTWBExt"/>
          <w:b w:val="0"/>
        </w:rPr>
        <w:t>&lt;/RepeatBlock-By&gt;</w:t>
      </w:r>
    </w:p>
    <w:p w14:paraId="22250F3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2C63297" w14:textId="77777777" w:rsidR="00E77DB1" w:rsidRPr="00937897" w:rsidRDefault="00E77DB1" w:rsidP="00E77DB1">
      <w:pPr>
        <w:pStyle w:val="NormalBold"/>
      </w:pPr>
      <w:r w:rsidRPr="00937897">
        <w:rPr>
          <w:rStyle w:val="HideTWBExt"/>
          <w:b w:val="0"/>
        </w:rPr>
        <w:t>&lt;Article&gt;</w:t>
      </w:r>
      <w:r w:rsidRPr="00937897">
        <w:t>Article 2 – paragraphe 1 – point 16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0F1B6F5" w14:textId="77777777" w:rsidTr="00724937">
        <w:trPr>
          <w:trHeight w:val="240"/>
          <w:jc w:val="center"/>
        </w:trPr>
        <w:tc>
          <w:tcPr>
            <w:tcW w:w="9752" w:type="dxa"/>
            <w:gridSpan w:val="2"/>
            <w:tcBorders>
              <w:top w:val="nil"/>
              <w:left w:val="nil"/>
              <w:bottom w:val="nil"/>
              <w:right w:val="nil"/>
            </w:tcBorders>
          </w:tcPr>
          <w:p w14:paraId="088F6A67" w14:textId="77777777" w:rsidR="00E77DB1" w:rsidRPr="00937897" w:rsidRDefault="00E77DB1" w:rsidP="00724937"/>
        </w:tc>
      </w:tr>
      <w:tr w:rsidR="00E77DB1" w:rsidRPr="00937897" w14:paraId="13F7179D" w14:textId="77777777" w:rsidTr="00724937">
        <w:trPr>
          <w:trHeight w:val="240"/>
          <w:jc w:val="center"/>
        </w:trPr>
        <w:tc>
          <w:tcPr>
            <w:tcW w:w="4876" w:type="dxa"/>
            <w:tcBorders>
              <w:top w:val="nil"/>
              <w:left w:val="nil"/>
              <w:bottom w:val="nil"/>
              <w:right w:val="nil"/>
            </w:tcBorders>
            <w:hideMark/>
          </w:tcPr>
          <w:p w14:paraId="54048EB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DE2E1A3" w14:textId="77777777" w:rsidR="00E77DB1" w:rsidRPr="00937897" w:rsidRDefault="00E77DB1" w:rsidP="00724937">
            <w:pPr>
              <w:pStyle w:val="AmColumnHeading"/>
            </w:pPr>
            <w:r w:rsidRPr="00937897">
              <w:t>Amendement</w:t>
            </w:r>
          </w:p>
        </w:tc>
      </w:tr>
      <w:tr w:rsidR="00E77DB1" w:rsidRPr="00937897" w14:paraId="118304CC" w14:textId="77777777" w:rsidTr="00724937">
        <w:trPr>
          <w:jc w:val="center"/>
        </w:trPr>
        <w:tc>
          <w:tcPr>
            <w:tcW w:w="4876" w:type="dxa"/>
            <w:tcBorders>
              <w:top w:val="nil"/>
              <w:left w:val="nil"/>
              <w:bottom w:val="nil"/>
              <w:right w:val="nil"/>
            </w:tcBorders>
          </w:tcPr>
          <w:p w14:paraId="09519D02" w14:textId="77777777" w:rsidR="00E77DB1" w:rsidRPr="00937897" w:rsidRDefault="00E77DB1" w:rsidP="00724937">
            <w:pPr>
              <w:pStyle w:val="Normal6a"/>
            </w:pPr>
          </w:p>
        </w:tc>
        <w:tc>
          <w:tcPr>
            <w:tcW w:w="4876" w:type="dxa"/>
            <w:tcBorders>
              <w:top w:val="nil"/>
              <w:left w:val="nil"/>
              <w:bottom w:val="nil"/>
              <w:right w:val="nil"/>
            </w:tcBorders>
            <w:hideMark/>
          </w:tcPr>
          <w:p w14:paraId="1B010755" w14:textId="77777777" w:rsidR="00E77DB1" w:rsidRPr="00937897" w:rsidRDefault="00E77DB1" w:rsidP="00724937">
            <w:pPr>
              <w:pStyle w:val="Normal6a"/>
            </w:pPr>
            <w:r w:rsidRPr="00937897">
              <w:rPr>
                <w:b/>
                <w:i/>
              </w:rPr>
              <w:t>16 bis)</w:t>
            </w:r>
            <w:proofErr w:type="gramStart"/>
            <w:r w:rsidRPr="00937897">
              <w:tab/>
            </w:r>
            <w:r w:rsidRPr="00937897">
              <w:rPr>
                <w:b/>
                <w:i/>
              </w:rPr>
              <w:t>«enseignement</w:t>
            </w:r>
            <w:proofErr w:type="gramEnd"/>
            <w:r w:rsidRPr="00937897">
              <w:rPr>
                <w:b/>
                <w:i/>
              </w:rPr>
              <w:t xml:space="preserve"> et formation professionnels»: l’enseignement et la formation qui visent à doter les jeunes et les adultes des connaissances, des aptitudes et des compétences requises pour des professions spécifiques ou, plus largement, sur le marché du travail;</w:t>
            </w:r>
          </w:p>
        </w:tc>
      </w:tr>
    </w:tbl>
    <w:p w14:paraId="6A5BD36F"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FCB348C" w14:textId="77777777" w:rsidR="00E77DB1" w:rsidRPr="00937897" w:rsidRDefault="00E77DB1" w:rsidP="00E77DB1">
      <w:r w:rsidRPr="00937897">
        <w:rPr>
          <w:rStyle w:val="HideTWBExt"/>
        </w:rPr>
        <w:t>&lt;/Amend&gt;</w:t>
      </w:r>
    </w:p>
    <w:p w14:paraId="5C08159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427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D31C914"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9FBE214" w14:textId="77777777" w:rsidR="00E77DB1" w:rsidRPr="00937897" w:rsidRDefault="00E77DB1" w:rsidP="00E77DB1">
      <w:pPr>
        <w:pStyle w:val="NormalBold"/>
      </w:pPr>
      <w:r w:rsidRPr="00937897">
        <w:rPr>
          <w:rStyle w:val="HideTWBExt"/>
          <w:b w:val="0"/>
        </w:rPr>
        <w:t>&lt;/RepeatBlock-By&gt;</w:t>
      </w:r>
    </w:p>
    <w:p w14:paraId="0F1CDCA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148CB47" w14:textId="77777777" w:rsidR="00E77DB1" w:rsidRPr="00937897" w:rsidRDefault="00E77DB1" w:rsidP="00E77DB1">
      <w:pPr>
        <w:pStyle w:val="NormalBold"/>
      </w:pPr>
      <w:r w:rsidRPr="00937897">
        <w:rPr>
          <w:rStyle w:val="HideTWBExt"/>
          <w:b w:val="0"/>
        </w:rPr>
        <w:t>&lt;Article&gt;</w:t>
      </w:r>
      <w:r w:rsidRPr="00937897">
        <w:t>Article 2 – paragraphe 1 – point 17</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57E164D" w14:textId="77777777" w:rsidTr="00724937">
        <w:trPr>
          <w:trHeight w:val="240"/>
          <w:jc w:val="center"/>
        </w:trPr>
        <w:tc>
          <w:tcPr>
            <w:tcW w:w="9752" w:type="dxa"/>
            <w:gridSpan w:val="2"/>
            <w:tcBorders>
              <w:top w:val="nil"/>
              <w:left w:val="nil"/>
              <w:bottom w:val="nil"/>
              <w:right w:val="nil"/>
            </w:tcBorders>
          </w:tcPr>
          <w:p w14:paraId="40AB44E0" w14:textId="77777777" w:rsidR="00E77DB1" w:rsidRPr="00937897" w:rsidRDefault="00E77DB1" w:rsidP="00724937"/>
        </w:tc>
      </w:tr>
      <w:tr w:rsidR="00E77DB1" w:rsidRPr="00937897" w14:paraId="3FE2878C" w14:textId="77777777" w:rsidTr="00724937">
        <w:trPr>
          <w:trHeight w:val="240"/>
          <w:jc w:val="center"/>
        </w:trPr>
        <w:tc>
          <w:tcPr>
            <w:tcW w:w="4876" w:type="dxa"/>
            <w:tcBorders>
              <w:top w:val="nil"/>
              <w:left w:val="nil"/>
              <w:bottom w:val="nil"/>
              <w:right w:val="nil"/>
            </w:tcBorders>
            <w:hideMark/>
          </w:tcPr>
          <w:p w14:paraId="512A420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D347111" w14:textId="77777777" w:rsidR="00E77DB1" w:rsidRPr="00937897" w:rsidRDefault="00E77DB1" w:rsidP="00724937">
            <w:pPr>
              <w:pStyle w:val="AmColumnHeading"/>
            </w:pPr>
            <w:r w:rsidRPr="00937897">
              <w:t>Amendement</w:t>
            </w:r>
          </w:p>
        </w:tc>
      </w:tr>
      <w:tr w:rsidR="00E77DB1" w:rsidRPr="00937897" w14:paraId="036E7251" w14:textId="77777777" w:rsidTr="00724937">
        <w:trPr>
          <w:jc w:val="center"/>
        </w:trPr>
        <w:tc>
          <w:tcPr>
            <w:tcW w:w="4876" w:type="dxa"/>
            <w:tcBorders>
              <w:top w:val="nil"/>
              <w:left w:val="nil"/>
              <w:bottom w:val="nil"/>
              <w:right w:val="nil"/>
            </w:tcBorders>
            <w:hideMark/>
          </w:tcPr>
          <w:p w14:paraId="7076CEB0" w14:textId="77777777" w:rsidR="00E77DB1" w:rsidRPr="00937897" w:rsidRDefault="00E77DB1" w:rsidP="00724937">
            <w:pPr>
              <w:pStyle w:val="Normal6a"/>
            </w:pPr>
            <w:r w:rsidRPr="00937897">
              <w:t>17)</w:t>
            </w:r>
            <w:proofErr w:type="gramStart"/>
            <w:r w:rsidRPr="00937897">
              <w:tab/>
              <w:t>«volontariat</w:t>
            </w:r>
            <w:proofErr w:type="gramEnd"/>
            <w:r w:rsidRPr="00937897">
              <w:t xml:space="preserve">»: une activité </w:t>
            </w:r>
            <w:r w:rsidRPr="00937897">
              <w:rPr>
                <w:b/>
                <w:i/>
              </w:rPr>
              <w:t>non rémunérée qui vise à résoudre des problèmes sociétaux ou humanitaires et qui comporte une forte composante</w:t>
            </w:r>
            <w:r w:rsidRPr="00937897">
              <w:t xml:space="preserve"> d’apprentissage;</w:t>
            </w:r>
          </w:p>
        </w:tc>
        <w:tc>
          <w:tcPr>
            <w:tcW w:w="4876" w:type="dxa"/>
            <w:tcBorders>
              <w:top w:val="nil"/>
              <w:left w:val="nil"/>
              <w:bottom w:val="nil"/>
              <w:right w:val="nil"/>
            </w:tcBorders>
            <w:hideMark/>
          </w:tcPr>
          <w:p w14:paraId="18E4250F" w14:textId="77777777" w:rsidR="00E77DB1" w:rsidRPr="00937897" w:rsidRDefault="00E77DB1" w:rsidP="00724937">
            <w:pPr>
              <w:pStyle w:val="Normal6a"/>
            </w:pPr>
            <w:r w:rsidRPr="00937897">
              <w:t>17)</w:t>
            </w:r>
            <w:proofErr w:type="gramStart"/>
            <w:r w:rsidRPr="00937897">
              <w:tab/>
              <w:t>«volontariat</w:t>
            </w:r>
            <w:proofErr w:type="gramEnd"/>
            <w:r w:rsidRPr="00937897">
              <w:t xml:space="preserve">»: une activité </w:t>
            </w:r>
            <w:r w:rsidRPr="00937897">
              <w:rPr>
                <w:b/>
                <w:i/>
              </w:rPr>
              <w:t>de solidarité se déroulant, pendant une durée maximale de douze mois, en tant qu’activité volontaire non rémunérée qui contribue à la réalisation du bien commun</w:t>
            </w:r>
            <w:r w:rsidRPr="00937897">
              <w:t>;</w:t>
            </w:r>
            <w:r w:rsidRPr="00937897">
              <w:rPr>
                <w:b/>
                <w:i/>
              </w:rPr>
              <w:t xml:space="preserve"> Elle n’est ni considérée ni utilisée comme un substitut à un emploi, à un stage ou à un apprentissage, et n’est pas comparée à un travail rémunéré. Le volontariat dans le cadre du programme respecte les principes de solidarité, d’inclusion, d’apprentissage et d’intérêt mutuel, et fournit un soutien, une formation et une reconnaissance appropriés des acquis</w:t>
            </w:r>
            <w:r w:rsidRPr="00937897">
              <w:t xml:space="preserve"> </w:t>
            </w:r>
            <w:proofErr w:type="gramStart"/>
            <w:r w:rsidRPr="00937897">
              <w:t>d’apprentissage;</w:t>
            </w:r>
            <w:proofErr w:type="gramEnd"/>
          </w:p>
        </w:tc>
      </w:tr>
    </w:tbl>
    <w:p w14:paraId="3F2433F0"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AE965F6" w14:textId="77777777" w:rsidR="00E77DB1" w:rsidRPr="00937897" w:rsidRDefault="00E77DB1" w:rsidP="00E77DB1">
      <w:r w:rsidRPr="00937897">
        <w:rPr>
          <w:rStyle w:val="HideTWBExt"/>
        </w:rPr>
        <w:t>&lt;/Amend&gt;</w:t>
      </w:r>
    </w:p>
    <w:p w14:paraId="5A8D44B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428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8922D6B"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AE55543" w14:textId="77777777" w:rsidR="00E77DB1" w:rsidRPr="00937897" w:rsidRDefault="00E77DB1" w:rsidP="00E77DB1">
      <w:pPr>
        <w:pStyle w:val="NormalBold"/>
      </w:pPr>
      <w:r w:rsidRPr="00937897">
        <w:rPr>
          <w:rStyle w:val="HideTWBExt"/>
          <w:b w:val="0"/>
        </w:rPr>
        <w:t>&lt;/RepeatBlock-By&gt;</w:t>
      </w:r>
    </w:p>
    <w:p w14:paraId="6B04BAB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F7AD97D" w14:textId="77777777" w:rsidR="00E77DB1" w:rsidRPr="00937897" w:rsidRDefault="00E77DB1" w:rsidP="00E77DB1">
      <w:pPr>
        <w:pStyle w:val="NormalBold"/>
      </w:pPr>
      <w:r w:rsidRPr="00937897">
        <w:rPr>
          <w:rStyle w:val="HideTWBExt"/>
          <w:b w:val="0"/>
        </w:rPr>
        <w:t>&lt;Article&gt;</w:t>
      </w:r>
      <w:r w:rsidRPr="00937897">
        <w:t>Article 2 – paragraphe 1 – point 17</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684E8DB" w14:textId="77777777" w:rsidTr="00724937">
        <w:trPr>
          <w:trHeight w:val="240"/>
          <w:jc w:val="center"/>
        </w:trPr>
        <w:tc>
          <w:tcPr>
            <w:tcW w:w="9752" w:type="dxa"/>
            <w:gridSpan w:val="2"/>
            <w:tcBorders>
              <w:top w:val="nil"/>
              <w:left w:val="nil"/>
              <w:bottom w:val="nil"/>
              <w:right w:val="nil"/>
            </w:tcBorders>
          </w:tcPr>
          <w:p w14:paraId="16F66B73" w14:textId="77777777" w:rsidR="00E77DB1" w:rsidRPr="00937897" w:rsidRDefault="00E77DB1" w:rsidP="00724937"/>
        </w:tc>
      </w:tr>
      <w:tr w:rsidR="00E77DB1" w:rsidRPr="00937897" w14:paraId="564E42DA" w14:textId="77777777" w:rsidTr="00724937">
        <w:trPr>
          <w:trHeight w:val="240"/>
          <w:jc w:val="center"/>
        </w:trPr>
        <w:tc>
          <w:tcPr>
            <w:tcW w:w="4876" w:type="dxa"/>
            <w:tcBorders>
              <w:top w:val="nil"/>
              <w:left w:val="nil"/>
              <w:bottom w:val="nil"/>
              <w:right w:val="nil"/>
            </w:tcBorders>
            <w:hideMark/>
          </w:tcPr>
          <w:p w14:paraId="33E5D76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3845219" w14:textId="77777777" w:rsidR="00E77DB1" w:rsidRPr="00937897" w:rsidRDefault="00E77DB1" w:rsidP="00724937">
            <w:pPr>
              <w:pStyle w:val="AmColumnHeading"/>
            </w:pPr>
            <w:r w:rsidRPr="00937897">
              <w:t>Amendement</w:t>
            </w:r>
          </w:p>
        </w:tc>
      </w:tr>
      <w:tr w:rsidR="00E77DB1" w:rsidRPr="00937897" w14:paraId="57EB736D" w14:textId="77777777" w:rsidTr="00724937">
        <w:trPr>
          <w:jc w:val="center"/>
        </w:trPr>
        <w:tc>
          <w:tcPr>
            <w:tcW w:w="4876" w:type="dxa"/>
            <w:tcBorders>
              <w:top w:val="nil"/>
              <w:left w:val="nil"/>
              <w:bottom w:val="nil"/>
              <w:right w:val="nil"/>
            </w:tcBorders>
            <w:hideMark/>
          </w:tcPr>
          <w:p w14:paraId="136780C3" w14:textId="77777777" w:rsidR="00E77DB1" w:rsidRPr="00937897" w:rsidRDefault="00E77DB1" w:rsidP="00724937">
            <w:pPr>
              <w:pStyle w:val="Normal6a"/>
            </w:pPr>
            <w:r w:rsidRPr="00937897">
              <w:t>17)</w:t>
            </w:r>
            <w:proofErr w:type="gramStart"/>
            <w:r w:rsidRPr="00937897">
              <w:tab/>
              <w:t>«volontariat</w:t>
            </w:r>
            <w:proofErr w:type="gramEnd"/>
            <w:r w:rsidRPr="00937897">
              <w:t>»: une activité non rémunérée qui vise à résoudre des problèmes sociétaux ou humanitaires et qui comporte une forte composante d’apprentissage;</w:t>
            </w:r>
          </w:p>
        </w:tc>
        <w:tc>
          <w:tcPr>
            <w:tcW w:w="4876" w:type="dxa"/>
            <w:tcBorders>
              <w:top w:val="nil"/>
              <w:left w:val="nil"/>
              <w:bottom w:val="nil"/>
              <w:right w:val="nil"/>
            </w:tcBorders>
            <w:hideMark/>
          </w:tcPr>
          <w:p w14:paraId="04C36AF9" w14:textId="77777777" w:rsidR="00E77DB1" w:rsidRPr="00937897" w:rsidRDefault="00E77DB1" w:rsidP="00724937">
            <w:pPr>
              <w:pStyle w:val="Normal6a"/>
            </w:pPr>
            <w:r w:rsidRPr="00937897">
              <w:t>17)</w:t>
            </w:r>
            <w:r w:rsidRPr="00937897">
              <w:tab/>
              <w:t>«volontariat»: une activité non rémunérée</w:t>
            </w:r>
            <w:r w:rsidRPr="00937897">
              <w:rPr>
                <w:b/>
                <w:i/>
              </w:rPr>
              <w:t>, sans préjudice des allocations appropriées, du remboursement des dépenses et du soutien en nature liés à la participation, pour une période maximale de douze mois,</w:t>
            </w:r>
            <w:r w:rsidRPr="00937897">
              <w:t xml:space="preserve"> qui vise à résoudre des problèmes sociétaux ou humanitaires</w:t>
            </w:r>
            <w:r w:rsidRPr="00937897">
              <w:rPr>
                <w:b/>
                <w:i/>
              </w:rPr>
              <w:t>, contribue à la solidarité, renforce les communautés et la participation civique</w:t>
            </w:r>
            <w:r w:rsidRPr="00937897">
              <w:t>, et qui comporte une forte composante d’apprentissage</w:t>
            </w:r>
            <w:r w:rsidRPr="00937897">
              <w:rPr>
                <w:b/>
                <w:i/>
              </w:rPr>
              <w:t>, qui a lieu soit dans un pays autre que le pays de résidence du participant (transfrontière), soit dans le pays de résidence du participant (national)</w:t>
            </w:r>
            <w:r w:rsidRPr="00937897">
              <w:t xml:space="preserve">; </w:t>
            </w:r>
            <w:r w:rsidRPr="00937897">
              <w:rPr>
                <w:b/>
                <w:i/>
              </w:rPr>
              <w:t>qui ne se substitue pas à un stage ou à un emploi;</w:t>
            </w:r>
          </w:p>
        </w:tc>
      </w:tr>
    </w:tbl>
    <w:p w14:paraId="7EB7F370"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202FD88" w14:textId="77777777" w:rsidR="00E77DB1" w:rsidRPr="00937897" w:rsidRDefault="00E77DB1" w:rsidP="00E77DB1">
      <w:r w:rsidRPr="00937897">
        <w:rPr>
          <w:rStyle w:val="HideTWBExt"/>
        </w:rPr>
        <w:t>&lt;/Amend&gt;</w:t>
      </w:r>
    </w:p>
    <w:p w14:paraId="630DF03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429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8C483A9"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5FBBE8B"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75C98D4B" w14:textId="77777777" w:rsidR="00E77DB1" w:rsidRPr="00937897" w:rsidRDefault="00E77DB1" w:rsidP="00E77DB1">
      <w:pPr>
        <w:pStyle w:val="NormalBold"/>
      </w:pPr>
      <w:r w:rsidRPr="00937897">
        <w:rPr>
          <w:rStyle w:val="HideTWBExt"/>
          <w:b w:val="0"/>
        </w:rPr>
        <w:t>&lt;/RepeatBlock-By&gt;</w:t>
      </w:r>
    </w:p>
    <w:p w14:paraId="503E7C4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8332171" w14:textId="77777777" w:rsidR="00E77DB1" w:rsidRPr="00937897" w:rsidRDefault="00E77DB1" w:rsidP="00E77DB1">
      <w:pPr>
        <w:pStyle w:val="NormalBold"/>
      </w:pPr>
      <w:r w:rsidRPr="00937897">
        <w:rPr>
          <w:rStyle w:val="HideTWBExt"/>
          <w:b w:val="0"/>
        </w:rPr>
        <w:t>&lt;Article&gt;</w:t>
      </w:r>
      <w:r w:rsidRPr="00937897">
        <w:t>Article 2 – paragraphe 1 – point 17</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83F3D8E" w14:textId="77777777" w:rsidTr="00724937">
        <w:trPr>
          <w:trHeight w:val="240"/>
          <w:jc w:val="center"/>
        </w:trPr>
        <w:tc>
          <w:tcPr>
            <w:tcW w:w="9752" w:type="dxa"/>
            <w:gridSpan w:val="2"/>
            <w:tcBorders>
              <w:top w:val="nil"/>
              <w:left w:val="nil"/>
              <w:bottom w:val="nil"/>
              <w:right w:val="nil"/>
            </w:tcBorders>
          </w:tcPr>
          <w:p w14:paraId="2C969783" w14:textId="77777777" w:rsidR="00E77DB1" w:rsidRPr="00937897" w:rsidRDefault="00E77DB1" w:rsidP="00724937"/>
        </w:tc>
      </w:tr>
      <w:tr w:rsidR="00E77DB1" w:rsidRPr="00937897" w14:paraId="38A1D86E" w14:textId="77777777" w:rsidTr="00724937">
        <w:trPr>
          <w:trHeight w:val="240"/>
          <w:jc w:val="center"/>
        </w:trPr>
        <w:tc>
          <w:tcPr>
            <w:tcW w:w="4876" w:type="dxa"/>
            <w:tcBorders>
              <w:top w:val="nil"/>
              <w:left w:val="nil"/>
              <w:bottom w:val="nil"/>
              <w:right w:val="nil"/>
            </w:tcBorders>
            <w:hideMark/>
          </w:tcPr>
          <w:p w14:paraId="1D29369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11F4B8A" w14:textId="77777777" w:rsidR="00E77DB1" w:rsidRPr="00937897" w:rsidRDefault="00E77DB1" w:rsidP="00724937">
            <w:pPr>
              <w:pStyle w:val="AmColumnHeading"/>
            </w:pPr>
            <w:r w:rsidRPr="00937897">
              <w:t>Amendement</w:t>
            </w:r>
          </w:p>
        </w:tc>
      </w:tr>
      <w:tr w:rsidR="00E77DB1" w:rsidRPr="00937897" w14:paraId="0078A5B6" w14:textId="77777777" w:rsidTr="00724937">
        <w:trPr>
          <w:jc w:val="center"/>
        </w:trPr>
        <w:tc>
          <w:tcPr>
            <w:tcW w:w="4876" w:type="dxa"/>
            <w:tcBorders>
              <w:top w:val="nil"/>
              <w:left w:val="nil"/>
              <w:bottom w:val="nil"/>
              <w:right w:val="nil"/>
            </w:tcBorders>
            <w:hideMark/>
          </w:tcPr>
          <w:p w14:paraId="33F8D1FF" w14:textId="77777777" w:rsidR="00E77DB1" w:rsidRPr="00937897" w:rsidRDefault="00E77DB1" w:rsidP="00724937">
            <w:pPr>
              <w:pStyle w:val="Normal6a"/>
            </w:pPr>
            <w:r w:rsidRPr="00937897">
              <w:t>17)</w:t>
            </w:r>
            <w:proofErr w:type="gramStart"/>
            <w:r w:rsidRPr="00937897">
              <w:tab/>
              <w:t>«volontariat</w:t>
            </w:r>
            <w:proofErr w:type="gramEnd"/>
            <w:r w:rsidRPr="00937897">
              <w:t>»: une activité non rémunérée qui vise à résoudre des problèmes sociétaux ou humanitaires et qui comporte une forte composante d’apprentissage;</w:t>
            </w:r>
          </w:p>
        </w:tc>
        <w:tc>
          <w:tcPr>
            <w:tcW w:w="4876" w:type="dxa"/>
            <w:tcBorders>
              <w:top w:val="nil"/>
              <w:left w:val="nil"/>
              <w:bottom w:val="nil"/>
              <w:right w:val="nil"/>
            </w:tcBorders>
            <w:hideMark/>
          </w:tcPr>
          <w:p w14:paraId="6B9CFBE6" w14:textId="77777777" w:rsidR="00E77DB1" w:rsidRPr="00937897" w:rsidRDefault="00E77DB1" w:rsidP="00724937">
            <w:pPr>
              <w:pStyle w:val="Normal6a"/>
            </w:pPr>
            <w:r w:rsidRPr="00937897">
              <w:t>17)</w:t>
            </w:r>
            <w:proofErr w:type="gramStart"/>
            <w:r w:rsidRPr="00937897">
              <w:tab/>
              <w:t>«volontariat</w:t>
            </w:r>
            <w:proofErr w:type="gramEnd"/>
            <w:r w:rsidRPr="00937897">
              <w:t xml:space="preserve">»: une activité non rémunérée </w:t>
            </w:r>
            <w:r w:rsidRPr="00937897">
              <w:rPr>
                <w:b/>
                <w:i/>
              </w:rPr>
              <w:t xml:space="preserve">exercée par des individus âgés de 16 à 35 ans, </w:t>
            </w:r>
            <w:r w:rsidRPr="00937897">
              <w:t>qui vise à résoudre des problèmes sociétaux ou humanitaires</w:t>
            </w:r>
            <w:r w:rsidRPr="00937897">
              <w:rPr>
                <w:b/>
                <w:i/>
              </w:rPr>
              <w:t>, qui contribue à la solidarité, renforce des communautés, encourage la participation civique</w:t>
            </w:r>
            <w:r w:rsidRPr="00937897">
              <w:t xml:space="preserve"> et qui comporte une forte composante d’apprentissage; </w:t>
            </w:r>
            <w:r w:rsidRPr="00937897">
              <w:rPr>
                <w:b/>
                <w:i/>
              </w:rPr>
              <w:t>il ne remplace pas un stage ou un emploi, ni n’est équivalent à un stage ou à un emploi;</w:t>
            </w:r>
          </w:p>
        </w:tc>
      </w:tr>
    </w:tbl>
    <w:p w14:paraId="2F79F40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493CA98" w14:textId="77777777" w:rsidR="00E77DB1" w:rsidRPr="00937897" w:rsidRDefault="00E77DB1" w:rsidP="00E77DB1">
      <w:r w:rsidRPr="00937897">
        <w:rPr>
          <w:rStyle w:val="HideTWBExt"/>
        </w:rPr>
        <w:t>&lt;/Amend&gt;</w:t>
      </w:r>
    </w:p>
    <w:p w14:paraId="1DF6CC39"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430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00572D6"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C134434" w14:textId="77777777" w:rsidR="00E77DB1" w:rsidRPr="00937897" w:rsidRDefault="00E77DB1" w:rsidP="00E77DB1">
      <w:pPr>
        <w:pStyle w:val="NormalBold"/>
      </w:pPr>
      <w:r w:rsidRPr="00937897">
        <w:rPr>
          <w:rStyle w:val="HideTWBExt"/>
          <w:b w:val="0"/>
        </w:rPr>
        <w:t>&lt;/RepeatBlock-By&gt;</w:t>
      </w:r>
    </w:p>
    <w:p w14:paraId="5A2C24CE"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A8CC93A" w14:textId="77777777" w:rsidR="00E77DB1" w:rsidRPr="00937897" w:rsidRDefault="00E77DB1" w:rsidP="00E77DB1">
      <w:pPr>
        <w:pStyle w:val="NormalBold"/>
      </w:pPr>
      <w:r w:rsidRPr="00937897">
        <w:rPr>
          <w:rStyle w:val="HideTWBExt"/>
          <w:b w:val="0"/>
        </w:rPr>
        <w:t>&lt;Article&gt;</w:t>
      </w:r>
      <w:r w:rsidRPr="00937897">
        <w:t>Article 2 – paragraphe 1 – point 17</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6E8F2BC" w14:textId="77777777" w:rsidTr="00724937">
        <w:trPr>
          <w:trHeight w:val="240"/>
          <w:jc w:val="center"/>
        </w:trPr>
        <w:tc>
          <w:tcPr>
            <w:tcW w:w="9752" w:type="dxa"/>
            <w:gridSpan w:val="2"/>
            <w:tcBorders>
              <w:top w:val="nil"/>
              <w:left w:val="nil"/>
              <w:bottom w:val="nil"/>
              <w:right w:val="nil"/>
            </w:tcBorders>
          </w:tcPr>
          <w:p w14:paraId="3610A078" w14:textId="77777777" w:rsidR="00E77DB1" w:rsidRPr="00937897" w:rsidRDefault="00E77DB1" w:rsidP="00724937"/>
        </w:tc>
      </w:tr>
      <w:tr w:rsidR="00E77DB1" w:rsidRPr="00937897" w14:paraId="703A7777" w14:textId="77777777" w:rsidTr="00724937">
        <w:trPr>
          <w:trHeight w:val="240"/>
          <w:jc w:val="center"/>
        </w:trPr>
        <w:tc>
          <w:tcPr>
            <w:tcW w:w="4876" w:type="dxa"/>
            <w:tcBorders>
              <w:top w:val="nil"/>
              <w:left w:val="nil"/>
              <w:bottom w:val="nil"/>
              <w:right w:val="nil"/>
            </w:tcBorders>
            <w:hideMark/>
          </w:tcPr>
          <w:p w14:paraId="21B4F9A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6DA4FF7" w14:textId="77777777" w:rsidR="00E77DB1" w:rsidRPr="00937897" w:rsidRDefault="00E77DB1" w:rsidP="00724937">
            <w:pPr>
              <w:pStyle w:val="AmColumnHeading"/>
            </w:pPr>
            <w:r w:rsidRPr="00937897">
              <w:t>Amendement</w:t>
            </w:r>
          </w:p>
        </w:tc>
      </w:tr>
      <w:tr w:rsidR="00E77DB1" w:rsidRPr="00937897" w14:paraId="77C00A64" w14:textId="77777777" w:rsidTr="00724937">
        <w:trPr>
          <w:jc w:val="center"/>
        </w:trPr>
        <w:tc>
          <w:tcPr>
            <w:tcW w:w="4876" w:type="dxa"/>
            <w:tcBorders>
              <w:top w:val="nil"/>
              <w:left w:val="nil"/>
              <w:bottom w:val="nil"/>
              <w:right w:val="nil"/>
            </w:tcBorders>
            <w:hideMark/>
          </w:tcPr>
          <w:p w14:paraId="0E060E0A" w14:textId="77777777" w:rsidR="00E77DB1" w:rsidRPr="00937897" w:rsidRDefault="00E77DB1" w:rsidP="00724937">
            <w:pPr>
              <w:pStyle w:val="Normal6a"/>
            </w:pPr>
            <w:r w:rsidRPr="00937897">
              <w:t>17)</w:t>
            </w:r>
            <w:proofErr w:type="gramStart"/>
            <w:r w:rsidRPr="00937897">
              <w:tab/>
              <w:t>«volontariat</w:t>
            </w:r>
            <w:proofErr w:type="gramEnd"/>
            <w:r w:rsidRPr="00937897">
              <w:t xml:space="preserve">»: une activité non rémunérée </w:t>
            </w:r>
            <w:r w:rsidRPr="00937897">
              <w:rPr>
                <w:b/>
                <w:i/>
              </w:rPr>
              <w:t>qui vise à résoudre des problèmes sociétaux ou humanitaires et qui comporte une forte composante</w:t>
            </w:r>
            <w:r w:rsidRPr="00937897">
              <w:t xml:space="preserve"> d’apprentissage;</w:t>
            </w:r>
          </w:p>
        </w:tc>
        <w:tc>
          <w:tcPr>
            <w:tcW w:w="4876" w:type="dxa"/>
            <w:tcBorders>
              <w:top w:val="nil"/>
              <w:left w:val="nil"/>
              <w:bottom w:val="nil"/>
              <w:right w:val="nil"/>
            </w:tcBorders>
            <w:hideMark/>
          </w:tcPr>
          <w:p w14:paraId="19554836" w14:textId="77777777" w:rsidR="00E77DB1" w:rsidRPr="00937897" w:rsidRDefault="00E77DB1" w:rsidP="00724937">
            <w:pPr>
              <w:pStyle w:val="Normal6a"/>
            </w:pPr>
            <w:r w:rsidRPr="00937897">
              <w:t>17)</w:t>
            </w:r>
            <w:proofErr w:type="gramStart"/>
            <w:r w:rsidRPr="00937897">
              <w:tab/>
              <w:t>«volontariat</w:t>
            </w:r>
            <w:proofErr w:type="gramEnd"/>
            <w:r w:rsidRPr="00937897">
              <w:t xml:space="preserve">»: une activité </w:t>
            </w:r>
            <w:r w:rsidRPr="00937897">
              <w:rPr>
                <w:b/>
                <w:i/>
              </w:rPr>
              <w:t>volontaire et</w:t>
            </w:r>
            <w:r w:rsidRPr="00937897">
              <w:t xml:space="preserve"> non rémunérée </w:t>
            </w:r>
            <w:r w:rsidRPr="00937897">
              <w:rPr>
                <w:b/>
                <w:i/>
              </w:rPr>
              <w:t>entreprise dans l’intérêt de la société, des communautés ou des individus, qui contribue à la solidarité, à l’inclusion sociale, à la participation démocratique, à la citoyenneté active et à la compréhension interculturelle et qui comporte une importante dimension</w:t>
            </w:r>
            <w:r w:rsidRPr="00937897">
              <w:t xml:space="preserve"> d’apprentissage;</w:t>
            </w:r>
          </w:p>
        </w:tc>
      </w:tr>
    </w:tbl>
    <w:p w14:paraId="1D5BA92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075C6C9" w14:textId="77777777" w:rsidR="00E77DB1" w:rsidRPr="00937897" w:rsidRDefault="00E77DB1" w:rsidP="00E77DB1">
      <w:r w:rsidRPr="00937897">
        <w:rPr>
          <w:rStyle w:val="HideTWBExt"/>
        </w:rPr>
        <w:t>&lt;/Amend&gt;</w:t>
      </w:r>
    </w:p>
    <w:p w14:paraId="12B65B95"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431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8E40B5D"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F94DD61" w14:textId="77777777" w:rsidR="00E77DB1" w:rsidRPr="00937897" w:rsidRDefault="00E77DB1" w:rsidP="00E77DB1">
      <w:pPr>
        <w:pStyle w:val="NormalBold"/>
      </w:pPr>
      <w:r w:rsidRPr="00937897">
        <w:rPr>
          <w:rStyle w:val="HideTWBExt"/>
          <w:b w:val="0"/>
        </w:rPr>
        <w:t>&lt;/RepeatBlock-By&gt;</w:t>
      </w:r>
    </w:p>
    <w:p w14:paraId="6CFDAFF9"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B54C636" w14:textId="77777777" w:rsidR="00E77DB1" w:rsidRPr="00937897" w:rsidRDefault="00E77DB1" w:rsidP="00E77DB1">
      <w:pPr>
        <w:pStyle w:val="NormalBold"/>
      </w:pPr>
      <w:r w:rsidRPr="00937897">
        <w:rPr>
          <w:rStyle w:val="HideTWBExt"/>
          <w:b w:val="0"/>
        </w:rPr>
        <w:t>&lt;Article&gt;</w:t>
      </w:r>
      <w:r w:rsidRPr="00937897">
        <w:t>Article 2 – paragraphe 1 – point 17</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5934247" w14:textId="77777777" w:rsidTr="00724937">
        <w:trPr>
          <w:trHeight w:val="240"/>
          <w:jc w:val="center"/>
        </w:trPr>
        <w:tc>
          <w:tcPr>
            <w:tcW w:w="9752" w:type="dxa"/>
            <w:gridSpan w:val="2"/>
            <w:tcBorders>
              <w:top w:val="nil"/>
              <w:left w:val="nil"/>
              <w:bottom w:val="nil"/>
              <w:right w:val="nil"/>
            </w:tcBorders>
          </w:tcPr>
          <w:p w14:paraId="5E44EF0A" w14:textId="77777777" w:rsidR="00E77DB1" w:rsidRPr="00937897" w:rsidRDefault="00E77DB1" w:rsidP="00724937"/>
        </w:tc>
      </w:tr>
      <w:tr w:rsidR="00E77DB1" w:rsidRPr="00937897" w14:paraId="5045CCF8" w14:textId="77777777" w:rsidTr="00724937">
        <w:trPr>
          <w:trHeight w:val="240"/>
          <w:jc w:val="center"/>
        </w:trPr>
        <w:tc>
          <w:tcPr>
            <w:tcW w:w="4876" w:type="dxa"/>
            <w:tcBorders>
              <w:top w:val="nil"/>
              <w:left w:val="nil"/>
              <w:bottom w:val="nil"/>
              <w:right w:val="nil"/>
            </w:tcBorders>
            <w:hideMark/>
          </w:tcPr>
          <w:p w14:paraId="4D6269FF"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3892B0F" w14:textId="77777777" w:rsidR="00E77DB1" w:rsidRPr="00937897" w:rsidRDefault="00E77DB1" w:rsidP="00724937">
            <w:pPr>
              <w:pStyle w:val="AmColumnHeading"/>
            </w:pPr>
            <w:r w:rsidRPr="00937897">
              <w:t>Amendement</w:t>
            </w:r>
          </w:p>
        </w:tc>
      </w:tr>
      <w:tr w:rsidR="00E77DB1" w:rsidRPr="00937897" w14:paraId="4AC81D02" w14:textId="77777777" w:rsidTr="00724937">
        <w:trPr>
          <w:jc w:val="center"/>
        </w:trPr>
        <w:tc>
          <w:tcPr>
            <w:tcW w:w="4876" w:type="dxa"/>
            <w:tcBorders>
              <w:top w:val="nil"/>
              <w:left w:val="nil"/>
              <w:bottom w:val="nil"/>
              <w:right w:val="nil"/>
            </w:tcBorders>
            <w:hideMark/>
          </w:tcPr>
          <w:p w14:paraId="20D51CDD" w14:textId="77777777" w:rsidR="00E77DB1" w:rsidRPr="00937897" w:rsidRDefault="00E77DB1" w:rsidP="00724937">
            <w:pPr>
              <w:pStyle w:val="Normal6a"/>
            </w:pPr>
            <w:r w:rsidRPr="00937897">
              <w:t>17)</w:t>
            </w:r>
            <w:proofErr w:type="gramStart"/>
            <w:r w:rsidRPr="00937897">
              <w:tab/>
              <w:t>«volontariat</w:t>
            </w:r>
            <w:proofErr w:type="gramEnd"/>
            <w:r w:rsidRPr="00937897">
              <w:t>»: une activité non rémunérée qui vise à résoudre des problèmes sociétaux ou humanitaires et qui comporte une forte composante d’apprentissage;</w:t>
            </w:r>
          </w:p>
        </w:tc>
        <w:tc>
          <w:tcPr>
            <w:tcW w:w="4876" w:type="dxa"/>
            <w:tcBorders>
              <w:top w:val="nil"/>
              <w:left w:val="nil"/>
              <w:bottom w:val="nil"/>
              <w:right w:val="nil"/>
            </w:tcBorders>
            <w:hideMark/>
          </w:tcPr>
          <w:p w14:paraId="2AC10ACD" w14:textId="77777777" w:rsidR="00E77DB1" w:rsidRPr="00937897" w:rsidRDefault="00E77DB1" w:rsidP="00724937">
            <w:pPr>
              <w:pStyle w:val="Normal6a"/>
            </w:pPr>
            <w:r w:rsidRPr="00937897">
              <w:t>17)</w:t>
            </w:r>
            <w:proofErr w:type="gramStart"/>
            <w:r w:rsidRPr="00937897">
              <w:tab/>
              <w:t>«volontariat</w:t>
            </w:r>
            <w:proofErr w:type="gramEnd"/>
            <w:r w:rsidRPr="00937897">
              <w:t>»: une activité non rémunérée qui vise à résoudre des problèmes sociétaux ou humanitaires et qui comporte une forte composante d’apprentissage</w:t>
            </w:r>
            <w:r w:rsidRPr="00937897">
              <w:rPr>
                <w:b/>
                <w:i/>
              </w:rPr>
              <w:t>, et ne devrait pas se substituer aux stages ou à un emploi</w:t>
            </w:r>
            <w:r w:rsidRPr="00937897">
              <w:t>;</w:t>
            </w:r>
          </w:p>
        </w:tc>
      </w:tr>
    </w:tbl>
    <w:p w14:paraId="7A0DBAF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BCA0BB0" w14:textId="77777777" w:rsidR="00E77DB1" w:rsidRPr="00937897" w:rsidRDefault="00E77DB1" w:rsidP="00E77DB1">
      <w:r w:rsidRPr="00937897">
        <w:rPr>
          <w:rStyle w:val="HideTWBExt"/>
        </w:rPr>
        <w:t>&lt;/Amend&gt;</w:t>
      </w:r>
    </w:p>
    <w:p w14:paraId="0A3F9F4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432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5CDAD53" w14:textId="77777777" w:rsidR="00E77DB1" w:rsidRPr="00937897" w:rsidRDefault="00E77DB1" w:rsidP="00E77DB1">
      <w:pPr>
        <w:pStyle w:val="NormalBold"/>
      </w:pPr>
      <w:r w:rsidRPr="00937897">
        <w:rPr>
          <w:rStyle w:val="HideTWBExt"/>
          <w:b w:val="0"/>
        </w:rPr>
        <w:t>&lt;RepeatBlock-By&gt;&lt;Members&gt;</w:t>
      </w:r>
      <w:r w:rsidRPr="00937897">
        <w:t>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E7F16C6" w14:textId="77777777" w:rsidR="00E77DB1" w:rsidRPr="00937897" w:rsidRDefault="00E77DB1" w:rsidP="00E77DB1">
      <w:pPr>
        <w:pStyle w:val="NormalBold"/>
      </w:pPr>
      <w:r w:rsidRPr="00937897">
        <w:rPr>
          <w:rStyle w:val="HideTWBExt"/>
          <w:b w:val="0"/>
        </w:rPr>
        <w:t>&lt;/RepeatBlock-By&gt;</w:t>
      </w:r>
    </w:p>
    <w:p w14:paraId="6C99B10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F292033" w14:textId="77777777" w:rsidR="00E77DB1" w:rsidRPr="00937897" w:rsidRDefault="00E77DB1" w:rsidP="00E77DB1">
      <w:pPr>
        <w:pStyle w:val="NormalBold"/>
      </w:pPr>
      <w:r w:rsidRPr="00937897">
        <w:rPr>
          <w:rStyle w:val="HideTWBExt"/>
          <w:b w:val="0"/>
        </w:rPr>
        <w:t>&lt;Article&gt;</w:t>
      </w:r>
      <w:r w:rsidRPr="00937897">
        <w:t>Article 2 – paragraphe 1 – point 17</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1D43AAD" w14:textId="77777777" w:rsidTr="00724937">
        <w:trPr>
          <w:trHeight w:val="240"/>
          <w:jc w:val="center"/>
        </w:trPr>
        <w:tc>
          <w:tcPr>
            <w:tcW w:w="9752" w:type="dxa"/>
            <w:gridSpan w:val="2"/>
            <w:tcBorders>
              <w:top w:val="nil"/>
              <w:left w:val="nil"/>
              <w:bottom w:val="nil"/>
              <w:right w:val="nil"/>
            </w:tcBorders>
          </w:tcPr>
          <w:p w14:paraId="47C52975" w14:textId="77777777" w:rsidR="00E77DB1" w:rsidRPr="00937897" w:rsidRDefault="00E77DB1" w:rsidP="00724937"/>
        </w:tc>
      </w:tr>
      <w:tr w:rsidR="00E77DB1" w:rsidRPr="00937897" w14:paraId="27394E00" w14:textId="77777777" w:rsidTr="00724937">
        <w:trPr>
          <w:trHeight w:val="240"/>
          <w:jc w:val="center"/>
        </w:trPr>
        <w:tc>
          <w:tcPr>
            <w:tcW w:w="4876" w:type="dxa"/>
            <w:tcBorders>
              <w:top w:val="nil"/>
              <w:left w:val="nil"/>
              <w:bottom w:val="nil"/>
              <w:right w:val="nil"/>
            </w:tcBorders>
            <w:hideMark/>
          </w:tcPr>
          <w:p w14:paraId="75DC027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458A186" w14:textId="77777777" w:rsidR="00E77DB1" w:rsidRPr="00937897" w:rsidRDefault="00E77DB1" w:rsidP="00724937">
            <w:pPr>
              <w:pStyle w:val="AmColumnHeading"/>
            </w:pPr>
            <w:r w:rsidRPr="00937897">
              <w:t>Amendement</w:t>
            </w:r>
          </w:p>
        </w:tc>
      </w:tr>
      <w:tr w:rsidR="00E77DB1" w:rsidRPr="00937897" w14:paraId="3D77CD4F" w14:textId="77777777" w:rsidTr="00724937">
        <w:trPr>
          <w:jc w:val="center"/>
        </w:trPr>
        <w:tc>
          <w:tcPr>
            <w:tcW w:w="4876" w:type="dxa"/>
            <w:tcBorders>
              <w:top w:val="nil"/>
              <w:left w:val="nil"/>
              <w:bottom w:val="nil"/>
              <w:right w:val="nil"/>
            </w:tcBorders>
            <w:hideMark/>
          </w:tcPr>
          <w:p w14:paraId="5C7211F1" w14:textId="77777777" w:rsidR="00E77DB1" w:rsidRPr="00937897" w:rsidRDefault="00E77DB1" w:rsidP="00724937">
            <w:pPr>
              <w:pStyle w:val="Normal6a"/>
            </w:pPr>
            <w:r w:rsidRPr="00937897">
              <w:t>(17)</w:t>
            </w:r>
            <w:proofErr w:type="gramStart"/>
            <w:r w:rsidRPr="00937897">
              <w:tab/>
              <w:t>«volontariat</w:t>
            </w:r>
            <w:proofErr w:type="gramEnd"/>
            <w:r w:rsidRPr="00937897">
              <w:t>»</w:t>
            </w:r>
            <w:r w:rsidRPr="00937897">
              <w:rPr>
                <w:b/>
                <w:i/>
              </w:rPr>
              <w:t>:</w:t>
            </w:r>
            <w:r w:rsidRPr="00937897">
              <w:t xml:space="preserve"> une activité non rémunérée qui vise à résoudre des problèmes </w:t>
            </w:r>
            <w:r w:rsidRPr="00937897">
              <w:rPr>
                <w:b/>
                <w:i/>
              </w:rPr>
              <w:t>sociétaux ou</w:t>
            </w:r>
            <w:r w:rsidRPr="00937897">
              <w:t xml:space="preserve"> humanitaires et qui comporte une forte composante d’apprentissage;</w:t>
            </w:r>
          </w:p>
        </w:tc>
        <w:tc>
          <w:tcPr>
            <w:tcW w:w="4876" w:type="dxa"/>
            <w:tcBorders>
              <w:top w:val="nil"/>
              <w:left w:val="nil"/>
              <w:bottom w:val="nil"/>
              <w:right w:val="nil"/>
            </w:tcBorders>
            <w:hideMark/>
          </w:tcPr>
          <w:p w14:paraId="1F273061" w14:textId="77777777" w:rsidR="00E77DB1" w:rsidRPr="00937897" w:rsidRDefault="00E77DB1" w:rsidP="00724937">
            <w:pPr>
              <w:pStyle w:val="Normal6a"/>
            </w:pPr>
            <w:r w:rsidRPr="00937897">
              <w:t>(17)</w:t>
            </w:r>
            <w:proofErr w:type="gramStart"/>
            <w:r w:rsidRPr="00937897">
              <w:tab/>
              <w:t>«volontariat</w:t>
            </w:r>
            <w:proofErr w:type="gramEnd"/>
            <w:r w:rsidRPr="00937897">
              <w:t>» une activité non rémunérée qui vise à résoudre des problèmes humanitaires et qui comporte une forte composante d’apprentissage;</w:t>
            </w:r>
          </w:p>
        </w:tc>
      </w:tr>
    </w:tbl>
    <w:p w14:paraId="380C21E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447D31FF" w14:textId="77777777" w:rsidR="00E77DB1" w:rsidRPr="00937897" w:rsidRDefault="00E77DB1" w:rsidP="00E77DB1">
      <w:r w:rsidRPr="00937897">
        <w:rPr>
          <w:rStyle w:val="HideTWBExt"/>
        </w:rPr>
        <w:t>&lt;/Amend&gt;</w:t>
      </w:r>
    </w:p>
    <w:p w14:paraId="05C3BD0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433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1387051"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D39B00A" w14:textId="77777777" w:rsidR="00E77DB1" w:rsidRPr="00937897" w:rsidRDefault="00E77DB1" w:rsidP="00E77DB1">
      <w:pPr>
        <w:pStyle w:val="NormalBold"/>
      </w:pPr>
      <w:r w:rsidRPr="00937897">
        <w:rPr>
          <w:rStyle w:val="HideTWBExt"/>
          <w:b w:val="0"/>
        </w:rPr>
        <w:t>&lt;/RepeatBlock-By&gt;</w:t>
      </w:r>
    </w:p>
    <w:p w14:paraId="1923369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6F21937" w14:textId="77777777" w:rsidR="00E77DB1" w:rsidRPr="00937897" w:rsidRDefault="00E77DB1" w:rsidP="00E77DB1">
      <w:pPr>
        <w:pStyle w:val="NormalBold"/>
      </w:pPr>
      <w:r w:rsidRPr="00937897">
        <w:rPr>
          <w:rStyle w:val="HideTWBExt"/>
          <w:b w:val="0"/>
        </w:rPr>
        <w:t>&lt;Article&gt;</w:t>
      </w:r>
      <w:r w:rsidRPr="00937897">
        <w:t>Article 2 – paragraphe 1 – point 17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0E03FF1" w14:textId="77777777" w:rsidTr="00724937">
        <w:trPr>
          <w:trHeight w:val="240"/>
          <w:jc w:val="center"/>
        </w:trPr>
        <w:tc>
          <w:tcPr>
            <w:tcW w:w="9752" w:type="dxa"/>
            <w:gridSpan w:val="2"/>
            <w:tcBorders>
              <w:top w:val="nil"/>
              <w:left w:val="nil"/>
              <w:bottom w:val="nil"/>
              <w:right w:val="nil"/>
            </w:tcBorders>
          </w:tcPr>
          <w:p w14:paraId="40BE556E" w14:textId="77777777" w:rsidR="00E77DB1" w:rsidRPr="00937897" w:rsidRDefault="00E77DB1" w:rsidP="00724937"/>
        </w:tc>
      </w:tr>
      <w:tr w:rsidR="00E77DB1" w:rsidRPr="00937897" w14:paraId="3EB3AE58" w14:textId="77777777" w:rsidTr="00724937">
        <w:trPr>
          <w:trHeight w:val="240"/>
          <w:jc w:val="center"/>
        </w:trPr>
        <w:tc>
          <w:tcPr>
            <w:tcW w:w="4876" w:type="dxa"/>
            <w:tcBorders>
              <w:top w:val="nil"/>
              <w:left w:val="nil"/>
              <w:bottom w:val="nil"/>
              <w:right w:val="nil"/>
            </w:tcBorders>
            <w:hideMark/>
          </w:tcPr>
          <w:p w14:paraId="1601D85F"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FD6637D" w14:textId="77777777" w:rsidR="00E77DB1" w:rsidRPr="00937897" w:rsidRDefault="00E77DB1" w:rsidP="00724937">
            <w:pPr>
              <w:pStyle w:val="AmColumnHeading"/>
            </w:pPr>
            <w:r w:rsidRPr="00937897">
              <w:t>Amendement</w:t>
            </w:r>
          </w:p>
        </w:tc>
      </w:tr>
      <w:tr w:rsidR="00E77DB1" w:rsidRPr="00937897" w14:paraId="4AA3851C" w14:textId="77777777" w:rsidTr="00724937">
        <w:trPr>
          <w:jc w:val="center"/>
        </w:trPr>
        <w:tc>
          <w:tcPr>
            <w:tcW w:w="4876" w:type="dxa"/>
            <w:tcBorders>
              <w:top w:val="nil"/>
              <w:left w:val="nil"/>
              <w:bottom w:val="nil"/>
              <w:right w:val="nil"/>
            </w:tcBorders>
          </w:tcPr>
          <w:p w14:paraId="0E342A15" w14:textId="77777777" w:rsidR="00E77DB1" w:rsidRPr="00937897" w:rsidRDefault="00E77DB1" w:rsidP="00724937">
            <w:pPr>
              <w:pStyle w:val="Normal6a"/>
            </w:pPr>
          </w:p>
        </w:tc>
        <w:tc>
          <w:tcPr>
            <w:tcW w:w="4876" w:type="dxa"/>
            <w:tcBorders>
              <w:top w:val="nil"/>
              <w:left w:val="nil"/>
              <w:bottom w:val="nil"/>
              <w:right w:val="nil"/>
            </w:tcBorders>
            <w:hideMark/>
          </w:tcPr>
          <w:p w14:paraId="023F1F61" w14:textId="77777777" w:rsidR="00E77DB1" w:rsidRPr="00937897" w:rsidRDefault="00E77DB1" w:rsidP="00724937">
            <w:pPr>
              <w:pStyle w:val="Normal6a"/>
            </w:pPr>
            <w:r w:rsidRPr="00937897">
              <w:rPr>
                <w:b/>
                <w:i/>
              </w:rPr>
              <w:t>17 bis)</w:t>
            </w:r>
            <w:proofErr w:type="gramStart"/>
            <w:r w:rsidRPr="00937897">
              <w:tab/>
            </w:r>
            <w:r w:rsidRPr="00937897">
              <w:rPr>
                <w:b/>
                <w:i/>
              </w:rPr>
              <w:t>«Corps</w:t>
            </w:r>
            <w:proofErr w:type="gramEnd"/>
            <w:r w:rsidRPr="00937897">
              <w:rPr>
                <w:b/>
                <w:i/>
              </w:rPr>
              <w:t xml:space="preserve"> européen de solidarité»: l’initiative de l’Union qui offre aux jeunes la possibilité de participer à des activités de solidarité, tant au sein de l’Union européenne qu’au-delà, afin de contribuer aux communautés et de relever les défis de société. Il réunit des jeunes et des organisations pour mener des activités qui promeuvent la solidarité, l’inclusion sociale, l’action humanitaire, la participation civique et la coopération, et qui renforcent un sentiment commun d’appartenance et de valeurs européennes.</w:t>
            </w:r>
          </w:p>
        </w:tc>
      </w:tr>
    </w:tbl>
    <w:p w14:paraId="7E3657D7"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5D4CDB1" w14:textId="77777777" w:rsidR="00E77DB1" w:rsidRPr="00937897" w:rsidRDefault="00E77DB1" w:rsidP="00E77DB1">
      <w:r w:rsidRPr="00937897">
        <w:rPr>
          <w:rStyle w:val="HideTWBExt"/>
        </w:rPr>
        <w:t>&lt;/Amend&gt;</w:t>
      </w:r>
    </w:p>
    <w:p w14:paraId="3CE12C5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434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56F7AD9"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0C89DDD" w14:textId="77777777" w:rsidR="00E77DB1" w:rsidRPr="00937897" w:rsidRDefault="00E77DB1" w:rsidP="00E77DB1">
      <w:pPr>
        <w:pStyle w:val="NormalBold"/>
      </w:pPr>
      <w:r w:rsidRPr="00937897">
        <w:rPr>
          <w:rStyle w:val="HideTWBExt"/>
          <w:b w:val="0"/>
        </w:rPr>
        <w:t>&lt;/RepeatBlock-By&gt;</w:t>
      </w:r>
    </w:p>
    <w:p w14:paraId="6B5D089D"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B206D5D" w14:textId="77777777" w:rsidR="00E77DB1" w:rsidRPr="00937897" w:rsidRDefault="00E77DB1" w:rsidP="00E77DB1">
      <w:pPr>
        <w:pStyle w:val="NormalBold"/>
      </w:pPr>
      <w:r w:rsidRPr="00937897">
        <w:rPr>
          <w:rStyle w:val="HideTWBExt"/>
          <w:b w:val="0"/>
        </w:rPr>
        <w:t>&lt;Article&gt;</w:t>
      </w:r>
      <w:r w:rsidRPr="00937897">
        <w:t>Article 2 – paragraphe 1 – point 17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F145551" w14:textId="77777777" w:rsidTr="00724937">
        <w:trPr>
          <w:trHeight w:val="240"/>
          <w:jc w:val="center"/>
        </w:trPr>
        <w:tc>
          <w:tcPr>
            <w:tcW w:w="9752" w:type="dxa"/>
            <w:gridSpan w:val="2"/>
            <w:tcBorders>
              <w:top w:val="nil"/>
              <w:left w:val="nil"/>
              <w:bottom w:val="nil"/>
              <w:right w:val="nil"/>
            </w:tcBorders>
          </w:tcPr>
          <w:p w14:paraId="56106C37" w14:textId="77777777" w:rsidR="00E77DB1" w:rsidRPr="00937897" w:rsidRDefault="00E77DB1" w:rsidP="00724937"/>
        </w:tc>
      </w:tr>
      <w:tr w:rsidR="00E77DB1" w:rsidRPr="00937897" w14:paraId="731B32C1" w14:textId="77777777" w:rsidTr="00724937">
        <w:trPr>
          <w:trHeight w:val="240"/>
          <w:jc w:val="center"/>
        </w:trPr>
        <w:tc>
          <w:tcPr>
            <w:tcW w:w="4876" w:type="dxa"/>
            <w:tcBorders>
              <w:top w:val="nil"/>
              <w:left w:val="nil"/>
              <w:bottom w:val="nil"/>
              <w:right w:val="nil"/>
            </w:tcBorders>
            <w:hideMark/>
          </w:tcPr>
          <w:p w14:paraId="5A19EE6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FDAAC92" w14:textId="77777777" w:rsidR="00E77DB1" w:rsidRPr="00937897" w:rsidRDefault="00E77DB1" w:rsidP="00724937">
            <w:pPr>
              <w:pStyle w:val="AmColumnHeading"/>
            </w:pPr>
            <w:r w:rsidRPr="00937897">
              <w:t>Amendement</w:t>
            </w:r>
          </w:p>
        </w:tc>
      </w:tr>
      <w:tr w:rsidR="00E77DB1" w:rsidRPr="00937897" w14:paraId="6AA5BAC9" w14:textId="77777777" w:rsidTr="00724937">
        <w:trPr>
          <w:jc w:val="center"/>
        </w:trPr>
        <w:tc>
          <w:tcPr>
            <w:tcW w:w="4876" w:type="dxa"/>
            <w:tcBorders>
              <w:top w:val="nil"/>
              <w:left w:val="nil"/>
              <w:bottom w:val="nil"/>
              <w:right w:val="nil"/>
            </w:tcBorders>
          </w:tcPr>
          <w:p w14:paraId="75770E85" w14:textId="77777777" w:rsidR="00E77DB1" w:rsidRPr="00937897" w:rsidRDefault="00E77DB1" w:rsidP="00724937">
            <w:pPr>
              <w:pStyle w:val="Normal6a"/>
            </w:pPr>
          </w:p>
        </w:tc>
        <w:tc>
          <w:tcPr>
            <w:tcW w:w="4876" w:type="dxa"/>
            <w:tcBorders>
              <w:top w:val="nil"/>
              <w:left w:val="nil"/>
              <w:bottom w:val="nil"/>
              <w:right w:val="nil"/>
            </w:tcBorders>
            <w:hideMark/>
          </w:tcPr>
          <w:p w14:paraId="7375009F" w14:textId="77777777" w:rsidR="00E77DB1" w:rsidRPr="00937897" w:rsidRDefault="00E77DB1" w:rsidP="00724937">
            <w:pPr>
              <w:pStyle w:val="Normal6a"/>
            </w:pPr>
            <w:r w:rsidRPr="00937897">
              <w:rPr>
                <w:b/>
                <w:i/>
              </w:rPr>
              <w:t>17 bis)</w:t>
            </w:r>
            <w:proofErr w:type="gramStart"/>
            <w:r w:rsidRPr="00937897">
              <w:tab/>
            </w:r>
            <w:r w:rsidRPr="00937897">
              <w:rPr>
                <w:b/>
                <w:i/>
              </w:rPr>
              <w:t>«organisation</w:t>
            </w:r>
            <w:proofErr w:type="gramEnd"/>
            <w:r w:rsidRPr="00937897">
              <w:rPr>
                <w:b/>
                <w:i/>
              </w:rPr>
              <w:t xml:space="preserve"> de base»: une organisation à but non lucratif, de proximité, dirigée par des bénévoles ou ancrée localement, dont l’objectif premier est de servir des objectifs éducatifs, de jeunesse, de volontariat, culturels, sociaux ou sportifs et qui agit dans l’intérêt public;</w:t>
            </w:r>
          </w:p>
        </w:tc>
      </w:tr>
    </w:tbl>
    <w:p w14:paraId="72FBA7E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B66396A" w14:textId="77777777" w:rsidR="00E77DB1" w:rsidRPr="00937897" w:rsidRDefault="00E77DB1" w:rsidP="00E77DB1">
      <w:r w:rsidRPr="00937897">
        <w:rPr>
          <w:rStyle w:val="HideTWBExt"/>
        </w:rPr>
        <w:t>&lt;/Amend&gt;</w:t>
      </w:r>
    </w:p>
    <w:p w14:paraId="7E3BBD6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435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4DE4115"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D7397AC" w14:textId="77777777" w:rsidR="00E77DB1" w:rsidRPr="00937897" w:rsidRDefault="00E77DB1" w:rsidP="00E77DB1">
      <w:pPr>
        <w:pStyle w:val="NormalBold"/>
      </w:pPr>
      <w:r w:rsidRPr="00937897">
        <w:rPr>
          <w:rStyle w:val="HideTWBExt"/>
          <w:b w:val="0"/>
        </w:rPr>
        <w:t>&lt;/RepeatBlock-By&gt;</w:t>
      </w:r>
    </w:p>
    <w:p w14:paraId="068E818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40C863E" w14:textId="77777777" w:rsidR="00E77DB1" w:rsidRPr="00937897" w:rsidRDefault="00E77DB1" w:rsidP="00E77DB1">
      <w:pPr>
        <w:pStyle w:val="NormalBold"/>
      </w:pPr>
      <w:r w:rsidRPr="00937897">
        <w:rPr>
          <w:rStyle w:val="HideTWBExt"/>
          <w:b w:val="0"/>
        </w:rPr>
        <w:t>&lt;Article&gt;</w:t>
      </w:r>
      <w:r w:rsidRPr="00937897">
        <w:t>Article 2 – paragraphe 1 – point 17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F0250D5" w14:textId="77777777" w:rsidTr="00724937">
        <w:trPr>
          <w:trHeight w:val="240"/>
          <w:jc w:val="center"/>
        </w:trPr>
        <w:tc>
          <w:tcPr>
            <w:tcW w:w="9752" w:type="dxa"/>
            <w:gridSpan w:val="2"/>
            <w:tcBorders>
              <w:top w:val="nil"/>
              <w:left w:val="nil"/>
              <w:bottom w:val="nil"/>
              <w:right w:val="nil"/>
            </w:tcBorders>
          </w:tcPr>
          <w:p w14:paraId="0F86BCB6" w14:textId="77777777" w:rsidR="00E77DB1" w:rsidRPr="00937897" w:rsidRDefault="00E77DB1" w:rsidP="00724937"/>
        </w:tc>
      </w:tr>
      <w:tr w:rsidR="00E77DB1" w:rsidRPr="00937897" w14:paraId="429655FC" w14:textId="77777777" w:rsidTr="00724937">
        <w:trPr>
          <w:trHeight w:val="240"/>
          <w:jc w:val="center"/>
        </w:trPr>
        <w:tc>
          <w:tcPr>
            <w:tcW w:w="4876" w:type="dxa"/>
            <w:tcBorders>
              <w:top w:val="nil"/>
              <w:left w:val="nil"/>
              <w:bottom w:val="nil"/>
              <w:right w:val="nil"/>
            </w:tcBorders>
            <w:hideMark/>
          </w:tcPr>
          <w:p w14:paraId="56E3D67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DA874D0" w14:textId="77777777" w:rsidR="00E77DB1" w:rsidRPr="00937897" w:rsidRDefault="00E77DB1" w:rsidP="00724937">
            <w:pPr>
              <w:pStyle w:val="AmColumnHeading"/>
            </w:pPr>
            <w:r w:rsidRPr="00937897">
              <w:t>Amendement</w:t>
            </w:r>
          </w:p>
        </w:tc>
      </w:tr>
      <w:tr w:rsidR="00E77DB1" w:rsidRPr="00937897" w14:paraId="6E44BF09" w14:textId="77777777" w:rsidTr="00724937">
        <w:trPr>
          <w:jc w:val="center"/>
        </w:trPr>
        <w:tc>
          <w:tcPr>
            <w:tcW w:w="4876" w:type="dxa"/>
            <w:tcBorders>
              <w:top w:val="nil"/>
              <w:left w:val="nil"/>
              <w:bottom w:val="nil"/>
              <w:right w:val="nil"/>
            </w:tcBorders>
          </w:tcPr>
          <w:p w14:paraId="1C6D794B" w14:textId="77777777" w:rsidR="00E77DB1" w:rsidRPr="00937897" w:rsidRDefault="00E77DB1" w:rsidP="00724937">
            <w:pPr>
              <w:pStyle w:val="Normal6a"/>
            </w:pPr>
          </w:p>
        </w:tc>
        <w:tc>
          <w:tcPr>
            <w:tcW w:w="4876" w:type="dxa"/>
            <w:tcBorders>
              <w:top w:val="nil"/>
              <w:left w:val="nil"/>
              <w:bottom w:val="nil"/>
              <w:right w:val="nil"/>
            </w:tcBorders>
            <w:hideMark/>
          </w:tcPr>
          <w:p w14:paraId="2ED2F66F" w14:textId="77777777" w:rsidR="00E77DB1" w:rsidRPr="00937897" w:rsidRDefault="00E77DB1" w:rsidP="00724937">
            <w:pPr>
              <w:pStyle w:val="Normal6a"/>
            </w:pPr>
            <w:r w:rsidRPr="00937897">
              <w:rPr>
                <w:b/>
                <w:i/>
              </w:rPr>
              <w:t>17 ter)</w:t>
            </w:r>
            <w:proofErr w:type="gramStart"/>
            <w:r w:rsidRPr="00937897">
              <w:tab/>
            </w:r>
            <w:r w:rsidRPr="00937897">
              <w:rPr>
                <w:b/>
                <w:i/>
              </w:rPr>
              <w:t>«participation</w:t>
            </w:r>
            <w:proofErr w:type="gramEnd"/>
            <w:r w:rsidRPr="00937897">
              <w:rPr>
                <w:b/>
                <w:i/>
              </w:rPr>
              <w:t xml:space="preserve"> significative»: la participation active, éclairée et effective des participants, des bénéficiaires et des parties prenantes à la conception, à la mise en œuvre, au suivi et à l’évaluation des activités, des politiques et des programmes qui les concernent;</w:t>
            </w:r>
          </w:p>
        </w:tc>
      </w:tr>
    </w:tbl>
    <w:p w14:paraId="5E61BDB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6B91D6E" w14:textId="77777777" w:rsidR="00E77DB1" w:rsidRPr="00937897" w:rsidRDefault="00E77DB1" w:rsidP="00E77DB1">
      <w:r w:rsidRPr="00937897">
        <w:rPr>
          <w:rStyle w:val="HideTWBExt"/>
        </w:rPr>
        <w:t>&lt;/Amend&gt;</w:t>
      </w:r>
    </w:p>
    <w:p w14:paraId="02345C42"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436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DC40733"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4550459" w14:textId="77777777" w:rsidR="00E77DB1" w:rsidRPr="00937897" w:rsidRDefault="00E77DB1" w:rsidP="00E77DB1">
      <w:pPr>
        <w:pStyle w:val="NormalBold"/>
      </w:pPr>
      <w:r w:rsidRPr="00937897">
        <w:rPr>
          <w:rStyle w:val="HideTWBExt"/>
          <w:b w:val="0"/>
        </w:rPr>
        <w:t>&lt;/RepeatBlock-By&gt;</w:t>
      </w:r>
    </w:p>
    <w:p w14:paraId="5C94AC7D"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EAA0F4D" w14:textId="77777777" w:rsidR="00E77DB1" w:rsidRPr="00937897" w:rsidRDefault="00E77DB1" w:rsidP="00E77DB1">
      <w:pPr>
        <w:pStyle w:val="NormalBold"/>
      </w:pPr>
      <w:r w:rsidRPr="00937897">
        <w:rPr>
          <w:rStyle w:val="HideTWBExt"/>
          <w:b w:val="0"/>
        </w:rPr>
        <w:t>&lt;Article&gt;</w:t>
      </w:r>
      <w:r w:rsidRPr="00937897">
        <w:t>Article 2 – alinéa 1 – point 17 quater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3B196F8" w14:textId="77777777" w:rsidTr="00724937">
        <w:trPr>
          <w:trHeight w:val="240"/>
          <w:jc w:val="center"/>
        </w:trPr>
        <w:tc>
          <w:tcPr>
            <w:tcW w:w="9752" w:type="dxa"/>
            <w:gridSpan w:val="2"/>
            <w:tcBorders>
              <w:top w:val="nil"/>
              <w:left w:val="nil"/>
              <w:bottom w:val="nil"/>
              <w:right w:val="nil"/>
            </w:tcBorders>
          </w:tcPr>
          <w:p w14:paraId="6D19D948" w14:textId="77777777" w:rsidR="00E77DB1" w:rsidRPr="00937897" w:rsidRDefault="00E77DB1" w:rsidP="00724937"/>
        </w:tc>
      </w:tr>
      <w:tr w:rsidR="00E77DB1" w:rsidRPr="00937897" w14:paraId="22DC8B94" w14:textId="77777777" w:rsidTr="00724937">
        <w:trPr>
          <w:trHeight w:val="240"/>
          <w:jc w:val="center"/>
        </w:trPr>
        <w:tc>
          <w:tcPr>
            <w:tcW w:w="4876" w:type="dxa"/>
            <w:tcBorders>
              <w:top w:val="nil"/>
              <w:left w:val="nil"/>
              <w:bottom w:val="nil"/>
              <w:right w:val="nil"/>
            </w:tcBorders>
            <w:hideMark/>
          </w:tcPr>
          <w:p w14:paraId="1EF96CA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1CA2439" w14:textId="77777777" w:rsidR="00E77DB1" w:rsidRPr="00937897" w:rsidRDefault="00E77DB1" w:rsidP="00724937">
            <w:pPr>
              <w:pStyle w:val="AmColumnHeading"/>
            </w:pPr>
            <w:r w:rsidRPr="00937897">
              <w:t>Amendement</w:t>
            </w:r>
          </w:p>
        </w:tc>
      </w:tr>
      <w:tr w:rsidR="00E77DB1" w:rsidRPr="00937897" w14:paraId="73C489D6" w14:textId="77777777" w:rsidTr="00724937">
        <w:trPr>
          <w:jc w:val="center"/>
        </w:trPr>
        <w:tc>
          <w:tcPr>
            <w:tcW w:w="4876" w:type="dxa"/>
            <w:tcBorders>
              <w:top w:val="nil"/>
              <w:left w:val="nil"/>
              <w:bottom w:val="nil"/>
              <w:right w:val="nil"/>
            </w:tcBorders>
          </w:tcPr>
          <w:p w14:paraId="01E383B0" w14:textId="77777777" w:rsidR="00E77DB1" w:rsidRPr="00937897" w:rsidRDefault="00E77DB1" w:rsidP="00724937">
            <w:pPr>
              <w:pStyle w:val="Normal6a"/>
            </w:pPr>
          </w:p>
        </w:tc>
        <w:tc>
          <w:tcPr>
            <w:tcW w:w="4876" w:type="dxa"/>
            <w:tcBorders>
              <w:top w:val="nil"/>
              <w:left w:val="nil"/>
              <w:bottom w:val="nil"/>
              <w:right w:val="nil"/>
            </w:tcBorders>
            <w:hideMark/>
          </w:tcPr>
          <w:p w14:paraId="103F9F07" w14:textId="77777777" w:rsidR="00E77DB1" w:rsidRPr="00937897" w:rsidRDefault="00E77DB1" w:rsidP="00724937">
            <w:pPr>
              <w:pStyle w:val="Normal6a"/>
            </w:pPr>
            <w:r w:rsidRPr="00937897">
              <w:rPr>
                <w:b/>
                <w:i/>
              </w:rPr>
              <w:t>17 quater)</w:t>
            </w:r>
            <w:proofErr w:type="gramStart"/>
            <w:r w:rsidRPr="00937897">
              <w:tab/>
            </w:r>
            <w:r w:rsidRPr="00937897">
              <w:rPr>
                <w:b/>
                <w:i/>
              </w:rPr>
              <w:t>«obstacles</w:t>
            </w:r>
            <w:proofErr w:type="gramEnd"/>
            <w:r w:rsidRPr="00937897">
              <w:rPr>
                <w:b/>
                <w:i/>
              </w:rPr>
              <w:t xml:space="preserve"> liés au logement»: les obstacles à la participation découlant des difficultés d’accès à un logement sûr, adéquat et abordable, y compris les coûts élevés du logement, les pénuries de logements ou les pratiques discriminatoires en matière de logement;</w:t>
            </w:r>
          </w:p>
        </w:tc>
      </w:tr>
    </w:tbl>
    <w:p w14:paraId="55E8D3B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00F3925" w14:textId="77777777" w:rsidR="00E77DB1" w:rsidRPr="00937897" w:rsidRDefault="00E77DB1" w:rsidP="00E77DB1">
      <w:r w:rsidRPr="00937897">
        <w:rPr>
          <w:rStyle w:val="HideTWBExt"/>
        </w:rPr>
        <w:t>&lt;/Amend&gt;</w:t>
      </w:r>
    </w:p>
    <w:p w14:paraId="0BBF8699"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437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D9B51C1"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A9C3F77" w14:textId="77777777" w:rsidR="00E77DB1" w:rsidRPr="00937897" w:rsidRDefault="00E77DB1" w:rsidP="00E77DB1">
      <w:pPr>
        <w:pStyle w:val="NormalBold"/>
      </w:pPr>
      <w:r w:rsidRPr="00937897">
        <w:rPr>
          <w:rStyle w:val="HideTWBExt"/>
          <w:b w:val="0"/>
        </w:rPr>
        <w:t>&lt;/RepeatBlock-By&gt;</w:t>
      </w:r>
    </w:p>
    <w:p w14:paraId="373B96B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411C632" w14:textId="39AB7851" w:rsidR="00E77DB1" w:rsidRPr="00937897" w:rsidRDefault="00E77DB1" w:rsidP="00E77DB1">
      <w:pPr>
        <w:pStyle w:val="NormalBold"/>
      </w:pPr>
      <w:r w:rsidRPr="00937897">
        <w:rPr>
          <w:rStyle w:val="HideTWBExt"/>
          <w:b w:val="0"/>
        </w:rPr>
        <w:t>&lt;Article&gt;</w:t>
      </w:r>
      <w:r w:rsidRPr="00937897">
        <w:t>Article 2 – parag</w:t>
      </w:r>
      <w:r w:rsidR="009A7285">
        <w:t>r</w:t>
      </w:r>
      <w:r w:rsidRPr="00937897">
        <w:t>aphe 1 – point 17 quinquies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DC69285" w14:textId="77777777" w:rsidTr="00724937">
        <w:trPr>
          <w:trHeight w:val="240"/>
          <w:jc w:val="center"/>
        </w:trPr>
        <w:tc>
          <w:tcPr>
            <w:tcW w:w="9752" w:type="dxa"/>
            <w:gridSpan w:val="2"/>
            <w:tcBorders>
              <w:top w:val="nil"/>
              <w:left w:val="nil"/>
              <w:bottom w:val="nil"/>
              <w:right w:val="nil"/>
            </w:tcBorders>
          </w:tcPr>
          <w:p w14:paraId="38ED2C3A" w14:textId="77777777" w:rsidR="00E77DB1" w:rsidRPr="00937897" w:rsidRDefault="00E77DB1" w:rsidP="00724937"/>
        </w:tc>
      </w:tr>
      <w:tr w:rsidR="00E77DB1" w:rsidRPr="00937897" w14:paraId="01B65574" w14:textId="77777777" w:rsidTr="00724937">
        <w:trPr>
          <w:trHeight w:val="240"/>
          <w:jc w:val="center"/>
        </w:trPr>
        <w:tc>
          <w:tcPr>
            <w:tcW w:w="4876" w:type="dxa"/>
            <w:tcBorders>
              <w:top w:val="nil"/>
              <w:left w:val="nil"/>
              <w:bottom w:val="nil"/>
              <w:right w:val="nil"/>
            </w:tcBorders>
            <w:hideMark/>
          </w:tcPr>
          <w:p w14:paraId="45EFF645"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1C79BF2" w14:textId="77777777" w:rsidR="00E77DB1" w:rsidRPr="00937897" w:rsidRDefault="00E77DB1" w:rsidP="00724937">
            <w:pPr>
              <w:pStyle w:val="AmColumnHeading"/>
            </w:pPr>
            <w:r w:rsidRPr="00937897">
              <w:t>Amendement</w:t>
            </w:r>
          </w:p>
        </w:tc>
      </w:tr>
      <w:tr w:rsidR="00E77DB1" w:rsidRPr="00937897" w14:paraId="1111CB51" w14:textId="77777777" w:rsidTr="00724937">
        <w:trPr>
          <w:jc w:val="center"/>
        </w:trPr>
        <w:tc>
          <w:tcPr>
            <w:tcW w:w="4876" w:type="dxa"/>
            <w:tcBorders>
              <w:top w:val="nil"/>
              <w:left w:val="nil"/>
              <w:bottom w:val="nil"/>
              <w:right w:val="nil"/>
            </w:tcBorders>
          </w:tcPr>
          <w:p w14:paraId="4AF90201" w14:textId="77777777" w:rsidR="00E77DB1" w:rsidRPr="00937897" w:rsidRDefault="00E77DB1" w:rsidP="00724937">
            <w:pPr>
              <w:pStyle w:val="Normal6a"/>
            </w:pPr>
          </w:p>
        </w:tc>
        <w:tc>
          <w:tcPr>
            <w:tcW w:w="4876" w:type="dxa"/>
            <w:tcBorders>
              <w:top w:val="nil"/>
              <w:left w:val="nil"/>
              <w:bottom w:val="nil"/>
              <w:right w:val="nil"/>
            </w:tcBorders>
            <w:hideMark/>
          </w:tcPr>
          <w:p w14:paraId="4DCEC96A" w14:textId="77777777" w:rsidR="00E77DB1" w:rsidRPr="00937897" w:rsidRDefault="00E77DB1" w:rsidP="00724937">
            <w:pPr>
              <w:pStyle w:val="Normal6a"/>
            </w:pPr>
            <w:r w:rsidRPr="00937897">
              <w:rPr>
                <w:b/>
                <w:i/>
              </w:rPr>
              <w:t>17 quinquies)</w:t>
            </w:r>
            <w:proofErr w:type="gramStart"/>
            <w:r w:rsidRPr="00937897">
              <w:tab/>
            </w:r>
            <w:r w:rsidRPr="00937897">
              <w:rPr>
                <w:b/>
                <w:i/>
              </w:rPr>
              <w:t>«caractère</w:t>
            </w:r>
            <w:proofErr w:type="gramEnd"/>
            <w:r w:rsidRPr="00937897">
              <w:rPr>
                <w:b/>
                <w:i/>
              </w:rPr>
              <w:t xml:space="preserve"> abordable de la participation»: la capacité des personnes à participer aux activités du programme sans charge financière disproportionnée, compte tenu des frais de voyage, d’hébergement, de subsistance et des autres frais nécessaires liés à la participation;</w:t>
            </w:r>
          </w:p>
        </w:tc>
      </w:tr>
    </w:tbl>
    <w:p w14:paraId="72B193CD"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1801437" w14:textId="77777777" w:rsidR="00E77DB1" w:rsidRPr="00937897" w:rsidRDefault="00E77DB1" w:rsidP="00E77DB1">
      <w:r w:rsidRPr="00937897">
        <w:rPr>
          <w:rStyle w:val="HideTWBExt"/>
        </w:rPr>
        <w:t>&lt;/Amend&gt;</w:t>
      </w:r>
    </w:p>
    <w:p w14:paraId="2BFA4F5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438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CC16B8E"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34808F7" w14:textId="77777777" w:rsidR="00E77DB1" w:rsidRPr="00937897" w:rsidRDefault="00E77DB1" w:rsidP="00E77DB1">
      <w:pPr>
        <w:pStyle w:val="NormalBold"/>
      </w:pPr>
      <w:r w:rsidRPr="00937897">
        <w:rPr>
          <w:rStyle w:val="HideTWBExt"/>
          <w:b w:val="0"/>
        </w:rPr>
        <w:t>&lt;/RepeatBlock-By&gt;</w:t>
      </w:r>
    </w:p>
    <w:p w14:paraId="5D8CD88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F5B82FD" w14:textId="77777777" w:rsidR="00E77DB1" w:rsidRPr="00937897" w:rsidRDefault="00E77DB1" w:rsidP="00E77DB1">
      <w:pPr>
        <w:pStyle w:val="NormalBold"/>
      </w:pPr>
      <w:r w:rsidRPr="00937897">
        <w:rPr>
          <w:rStyle w:val="HideTWBExt"/>
          <w:b w:val="0"/>
        </w:rPr>
        <w:t>&lt;Article&gt;</w:t>
      </w:r>
      <w:r w:rsidRPr="00937897">
        <w:t>Article 2 – paragraphe 1 – point 18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6086AE8" w14:textId="77777777" w:rsidTr="00724937">
        <w:trPr>
          <w:trHeight w:val="240"/>
          <w:jc w:val="center"/>
        </w:trPr>
        <w:tc>
          <w:tcPr>
            <w:tcW w:w="9752" w:type="dxa"/>
            <w:gridSpan w:val="2"/>
            <w:tcBorders>
              <w:top w:val="nil"/>
              <w:left w:val="nil"/>
              <w:bottom w:val="nil"/>
              <w:right w:val="nil"/>
            </w:tcBorders>
          </w:tcPr>
          <w:p w14:paraId="74BD1CD7" w14:textId="77777777" w:rsidR="00E77DB1" w:rsidRPr="00937897" w:rsidRDefault="00E77DB1" w:rsidP="00724937"/>
        </w:tc>
      </w:tr>
      <w:tr w:rsidR="00E77DB1" w:rsidRPr="00937897" w14:paraId="4453E4E1" w14:textId="77777777" w:rsidTr="00724937">
        <w:trPr>
          <w:trHeight w:val="240"/>
          <w:jc w:val="center"/>
        </w:trPr>
        <w:tc>
          <w:tcPr>
            <w:tcW w:w="4876" w:type="dxa"/>
            <w:tcBorders>
              <w:top w:val="nil"/>
              <w:left w:val="nil"/>
              <w:bottom w:val="nil"/>
              <w:right w:val="nil"/>
            </w:tcBorders>
            <w:hideMark/>
          </w:tcPr>
          <w:p w14:paraId="5BF9F11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EA1E827" w14:textId="77777777" w:rsidR="00E77DB1" w:rsidRPr="00937897" w:rsidRDefault="00E77DB1" w:rsidP="00724937">
            <w:pPr>
              <w:pStyle w:val="AmColumnHeading"/>
            </w:pPr>
            <w:r w:rsidRPr="00937897">
              <w:t>Amendement</w:t>
            </w:r>
          </w:p>
        </w:tc>
      </w:tr>
      <w:tr w:rsidR="00E77DB1" w:rsidRPr="00937897" w14:paraId="4CB85475" w14:textId="77777777" w:rsidTr="00724937">
        <w:trPr>
          <w:jc w:val="center"/>
        </w:trPr>
        <w:tc>
          <w:tcPr>
            <w:tcW w:w="4876" w:type="dxa"/>
            <w:tcBorders>
              <w:top w:val="nil"/>
              <w:left w:val="nil"/>
              <w:bottom w:val="nil"/>
              <w:right w:val="nil"/>
            </w:tcBorders>
          </w:tcPr>
          <w:p w14:paraId="618054DE" w14:textId="77777777" w:rsidR="00E77DB1" w:rsidRPr="00937897" w:rsidRDefault="00E77DB1" w:rsidP="00724937">
            <w:pPr>
              <w:pStyle w:val="Normal6a"/>
            </w:pPr>
          </w:p>
        </w:tc>
        <w:tc>
          <w:tcPr>
            <w:tcW w:w="4876" w:type="dxa"/>
            <w:tcBorders>
              <w:top w:val="nil"/>
              <w:left w:val="nil"/>
              <w:bottom w:val="nil"/>
              <w:right w:val="nil"/>
            </w:tcBorders>
            <w:hideMark/>
          </w:tcPr>
          <w:p w14:paraId="1344AD48" w14:textId="77777777" w:rsidR="00E77DB1" w:rsidRPr="00937897" w:rsidRDefault="00E77DB1" w:rsidP="00724937">
            <w:pPr>
              <w:pStyle w:val="Normal6a"/>
            </w:pPr>
            <w:r w:rsidRPr="00937897">
              <w:rPr>
                <w:b/>
                <w:i/>
              </w:rPr>
              <w:t>18 bis)</w:t>
            </w:r>
            <w:proofErr w:type="gramStart"/>
            <w:r w:rsidRPr="00937897">
              <w:tab/>
            </w:r>
            <w:r w:rsidRPr="00937897">
              <w:rPr>
                <w:b/>
                <w:i/>
              </w:rPr>
              <w:t>«organisation</w:t>
            </w:r>
            <w:proofErr w:type="gramEnd"/>
            <w:r w:rsidRPr="00937897">
              <w:rPr>
                <w:b/>
                <w:i/>
              </w:rPr>
              <w:t xml:space="preserve"> de jeunesse»: toute organisation, mouvement, réseau ou groupe informel à but non lucratif, non gouvernemental ou d’utilité publique qui est dirigé par des jeunes ou travaille principalement pour et avec des jeunes. Elle peut opérer au niveau local, régional, national ou européen, et ses activités visent à promouvoir la participation des jeunes, l’inclusion, l’apprentissage non formel, l’engagement civique et les valeurs </w:t>
            </w:r>
            <w:proofErr w:type="gramStart"/>
            <w:r w:rsidRPr="00937897">
              <w:rPr>
                <w:b/>
                <w:i/>
              </w:rPr>
              <w:t>démocratiques;</w:t>
            </w:r>
            <w:proofErr w:type="gramEnd"/>
          </w:p>
        </w:tc>
      </w:tr>
    </w:tbl>
    <w:p w14:paraId="568CFA46"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96A2D3D" w14:textId="77777777" w:rsidR="00E77DB1" w:rsidRPr="00937897" w:rsidRDefault="00E77DB1" w:rsidP="00E77DB1">
      <w:r w:rsidRPr="00937897">
        <w:rPr>
          <w:rStyle w:val="HideTWBExt"/>
        </w:rPr>
        <w:t>&lt;/Amend&gt;</w:t>
      </w:r>
    </w:p>
    <w:p w14:paraId="610036DD"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439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045AF86"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C6B8F74" w14:textId="77777777" w:rsidR="00E77DB1" w:rsidRPr="00937897" w:rsidRDefault="00E77DB1" w:rsidP="00E77DB1">
      <w:pPr>
        <w:pStyle w:val="NormalBold"/>
      </w:pPr>
      <w:r w:rsidRPr="00937897">
        <w:rPr>
          <w:rStyle w:val="HideTWBExt"/>
          <w:b w:val="0"/>
        </w:rPr>
        <w:t>&lt;/RepeatBlock-By&gt;</w:t>
      </w:r>
    </w:p>
    <w:p w14:paraId="756B44EE"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F405EF7" w14:textId="77777777" w:rsidR="00E77DB1" w:rsidRPr="00937897" w:rsidRDefault="00E77DB1" w:rsidP="00E77DB1">
      <w:pPr>
        <w:pStyle w:val="NormalBold"/>
      </w:pPr>
      <w:r w:rsidRPr="00937897">
        <w:rPr>
          <w:rStyle w:val="HideTWBExt"/>
          <w:b w:val="0"/>
        </w:rPr>
        <w:t>&lt;Article&gt;</w:t>
      </w:r>
      <w:r w:rsidRPr="00937897">
        <w:t>Article 2 – paragraphe 1 – point 18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134E9C9" w14:textId="77777777" w:rsidTr="00724937">
        <w:trPr>
          <w:trHeight w:val="240"/>
          <w:jc w:val="center"/>
        </w:trPr>
        <w:tc>
          <w:tcPr>
            <w:tcW w:w="9752" w:type="dxa"/>
            <w:gridSpan w:val="2"/>
            <w:tcBorders>
              <w:top w:val="nil"/>
              <w:left w:val="nil"/>
              <w:bottom w:val="nil"/>
              <w:right w:val="nil"/>
            </w:tcBorders>
          </w:tcPr>
          <w:p w14:paraId="5387F0FD" w14:textId="77777777" w:rsidR="00E77DB1" w:rsidRPr="00937897" w:rsidRDefault="00E77DB1" w:rsidP="00724937"/>
        </w:tc>
      </w:tr>
      <w:tr w:rsidR="00E77DB1" w:rsidRPr="00937897" w14:paraId="0B3E5363" w14:textId="77777777" w:rsidTr="00724937">
        <w:trPr>
          <w:trHeight w:val="240"/>
          <w:jc w:val="center"/>
        </w:trPr>
        <w:tc>
          <w:tcPr>
            <w:tcW w:w="4876" w:type="dxa"/>
            <w:tcBorders>
              <w:top w:val="nil"/>
              <w:left w:val="nil"/>
              <w:bottom w:val="nil"/>
              <w:right w:val="nil"/>
            </w:tcBorders>
            <w:hideMark/>
          </w:tcPr>
          <w:p w14:paraId="05F98FA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207AB2A" w14:textId="77777777" w:rsidR="00E77DB1" w:rsidRPr="00937897" w:rsidRDefault="00E77DB1" w:rsidP="00724937">
            <w:pPr>
              <w:pStyle w:val="AmColumnHeading"/>
            </w:pPr>
            <w:r w:rsidRPr="00937897">
              <w:t>Amendement</w:t>
            </w:r>
          </w:p>
        </w:tc>
      </w:tr>
      <w:tr w:rsidR="00E77DB1" w:rsidRPr="00937897" w14:paraId="21030188" w14:textId="77777777" w:rsidTr="00724937">
        <w:trPr>
          <w:jc w:val="center"/>
        </w:trPr>
        <w:tc>
          <w:tcPr>
            <w:tcW w:w="4876" w:type="dxa"/>
            <w:tcBorders>
              <w:top w:val="nil"/>
              <w:left w:val="nil"/>
              <w:bottom w:val="nil"/>
              <w:right w:val="nil"/>
            </w:tcBorders>
          </w:tcPr>
          <w:p w14:paraId="7111AA5E" w14:textId="77777777" w:rsidR="00E77DB1" w:rsidRPr="00937897" w:rsidRDefault="00E77DB1" w:rsidP="00724937">
            <w:pPr>
              <w:pStyle w:val="Normal6a"/>
            </w:pPr>
          </w:p>
        </w:tc>
        <w:tc>
          <w:tcPr>
            <w:tcW w:w="4876" w:type="dxa"/>
            <w:tcBorders>
              <w:top w:val="nil"/>
              <w:left w:val="nil"/>
              <w:bottom w:val="nil"/>
              <w:right w:val="nil"/>
            </w:tcBorders>
            <w:hideMark/>
          </w:tcPr>
          <w:p w14:paraId="4DC1DB33" w14:textId="77777777" w:rsidR="00E77DB1" w:rsidRPr="00937897" w:rsidRDefault="00E77DB1" w:rsidP="00724937">
            <w:pPr>
              <w:pStyle w:val="Normal6a"/>
            </w:pPr>
            <w:r w:rsidRPr="00937897">
              <w:rPr>
                <w:b/>
                <w:i/>
              </w:rPr>
              <w:t>18 ter)</w:t>
            </w:r>
            <w:proofErr w:type="gramStart"/>
            <w:r w:rsidRPr="00937897">
              <w:tab/>
            </w:r>
            <w:r w:rsidRPr="00937897">
              <w:rPr>
                <w:b/>
                <w:i/>
              </w:rPr>
              <w:t>«dialogue</w:t>
            </w:r>
            <w:proofErr w:type="gramEnd"/>
            <w:r w:rsidRPr="00937897">
              <w:rPr>
                <w:b/>
                <w:i/>
              </w:rPr>
              <w:t xml:space="preserve"> de l’UE en faveur de la jeunesse»: le mécanisme participatif établi dans le cadre de la stratégie de l’UE en faveur de la jeunesse afin de garantir un engagement continu entre les jeunes et les décideurs politiques à tous les niveaux de gouvernance. Il vise à favoriser un dialogue structuré, à promouvoir la compréhension mutuelle et à intégrer les points de vue, les besoins et les priorités des jeunes dans la conception, la mise en œuvre et l’évaluation des politiques liées à la jeunesse, à l’éducation, à l’emploi, à la participation civique et à la vie </w:t>
            </w:r>
            <w:proofErr w:type="gramStart"/>
            <w:r w:rsidRPr="00937897">
              <w:rPr>
                <w:b/>
                <w:i/>
              </w:rPr>
              <w:t>démocratique;</w:t>
            </w:r>
            <w:proofErr w:type="gramEnd"/>
          </w:p>
        </w:tc>
      </w:tr>
    </w:tbl>
    <w:p w14:paraId="0B5E754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1C516F4" w14:textId="77777777" w:rsidR="00E77DB1" w:rsidRPr="00937897" w:rsidRDefault="00E77DB1" w:rsidP="00E77DB1">
      <w:r w:rsidRPr="00937897">
        <w:rPr>
          <w:rStyle w:val="HideTWBExt"/>
        </w:rPr>
        <w:t>&lt;/Amend&gt;</w:t>
      </w:r>
    </w:p>
    <w:p w14:paraId="669CBDF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440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631B894"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C82D08B" w14:textId="77777777" w:rsidR="00E77DB1" w:rsidRPr="00937897" w:rsidRDefault="00E77DB1" w:rsidP="00E77DB1">
      <w:pPr>
        <w:pStyle w:val="NormalBold"/>
      </w:pPr>
      <w:r w:rsidRPr="00937897">
        <w:rPr>
          <w:rStyle w:val="HideTWBExt"/>
          <w:b w:val="0"/>
        </w:rPr>
        <w:t>&lt;/RepeatBlock-By&gt;</w:t>
      </w:r>
    </w:p>
    <w:p w14:paraId="218748F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E07688C" w14:textId="77777777" w:rsidR="00E77DB1" w:rsidRPr="00937897" w:rsidRDefault="00E77DB1" w:rsidP="00E77DB1">
      <w:pPr>
        <w:pStyle w:val="NormalBold"/>
      </w:pPr>
      <w:r w:rsidRPr="00937897">
        <w:rPr>
          <w:rStyle w:val="HideTWBExt"/>
          <w:b w:val="0"/>
        </w:rPr>
        <w:t>&lt;Article&gt;</w:t>
      </w:r>
      <w:r w:rsidRPr="00937897">
        <w:t>Article 2 – paragraphe 1 – point 18 quater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3BB2012" w14:textId="77777777" w:rsidTr="00724937">
        <w:trPr>
          <w:trHeight w:val="240"/>
          <w:jc w:val="center"/>
        </w:trPr>
        <w:tc>
          <w:tcPr>
            <w:tcW w:w="9752" w:type="dxa"/>
            <w:gridSpan w:val="2"/>
            <w:tcBorders>
              <w:top w:val="nil"/>
              <w:left w:val="nil"/>
              <w:bottom w:val="nil"/>
              <w:right w:val="nil"/>
            </w:tcBorders>
          </w:tcPr>
          <w:p w14:paraId="5D42B8DF" w14:textId="77777777" w:rsidR="00E77DB1" w:rsidRPr="00937897" w:rsidRDefault="00E77DB1" w:rsidP="00724937"/>
        </w:tc>
      </w:tr>
      <w:tr w:rsidR="00E77DB1" w:rsidRPr="00937897" w14:paraId="04DE9495" w14:textId="77777777" w:rsidTr="00724937">
        <w:trPr>
          <w:trHeight w:val="240"/>
          <w:jc w:val="center"/>
        </w:trPr>
        <w:tc>
          <w:tcPr>
            <w:tcW w:w="4876" w:type="dxa"/>
            <w:tcBorders>
              <w:top w:val="nil"/>
              <w:left w:val="nil"/>
              <w:bottom w:val="nil"/>
              <w:right w:val="nil"/>
            </w:tcBorders>
            <w:hideMark/>
          </w:tcPr>
          <w:p w14:paraId="1CCA434F"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684EF57" w14:textId="77777777" w:rsidR="00E77DB1" w:rsidRPr="00937897" w:rsidRDefault="00E77DB1" w:rsidP="00724937">
            <w:pPr>
              <w:pStyle w:val="AmColumnHeading"/>
            </w:pPr>
            <w:r w:rsidRPr="00937897">
              <w:t>Amendement</w:t>
            </w:r>
          </w:p>
        </w:tc>
      </w:tr>
      <w:tr w:rsidR="00E77DB1" w:rsidRPr="00937897" w14:paraId="5248402D" w14:textId="77777777" w:rsidTr="00724937">
        <w:trPr>
          <w:jc w:val="center"/>
        </w:trPr>
        <w:tc>
          <w:tcPr>
            <w:tcW w:w="4876" w:type="dxa"/>
            <w:tcBorders>
              <w:top w:val="nil"/>
              <w:left w:val="nil"/>
              <w:bottom w:val="nil"/>
              <w:right w:val="nil"/>
            </w:tcBorders>
          </w:tcPr>
          <w:p w14:paraId="69F6BF8A" w14:textId="77777777" w:rsidR="00E77DB1" w:rsidRPr="00937897" w:rsidRDefault="00E77DB1" w:rsidP="00724937">
            <w:pPr>
              <w:pStyle w:val="Normal6a"/>
            </w:pPr>
          </w:p>
        </w:tc>
        <w:tc>
          <w:tcPr>
            <w:tcW w:w="4876" w:type="dxa"/>
            <w:tcBorders>
              <w:top w:val="nil"/>
              <w:left w:val="nil"/>
              <w:bottom w:val="nil"/>
              <w:right w:val="nil"/>
            </w:tcBorders>
            <w:hideMark/>
          </w:tcPr>
          <w:p w14:paraId="3A1EFFCD" w14:textId="77777777" w:rsidR="00E77DB1" w:rsidRPr="00937897" w:rsidRDefault="00E77DB1" w:rsidP="00724937">
            <w:pPr>
              <w:pStyle w:val="Normal6a"/>
            </w:pPr>
            <w:r w:rsidRPr="00937897">
              <w:rPr>
                <w:b/>
                <w:i/>
              </w:rPr>
              <w:t>18 quater)</w:t>
            </w:r>
            <w:r w:rsidRPr="00937897">
              <w:tab/>
            </w:r>
            <w:r w:rsidRPr="00937897">
              <w:rPr>
                <w:b/>
                <w:i/>
              </w:rPr>
              <w:t>«activité de participation des jeunes»: une activité menée en dehors de l’éducation et de la formation formelles par des groupes informels de jeunes ou des organisations de jeunesse, et caractérisée par une approche d’apprentissage non formelle ou informelle dans le but de donner aux jeunes les moyens de s’engager et d’apprendre à participer à la société civile et de favoriser le dialogue entre les jeunes et les décideurs, par exemple dans le cadre du dialogue de l’UE en faveur de la jeunesse, et de contribuer à la réalisation des objectifs de l’UE pour la jeunesse;</w:t>
            </w:r>
          </w:p>
        </w:tc>
      </w:tr>
    </w:tbl>
    <w:p w14:paraId="38D2DCF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C7472D6" w14:textId="77777777" w:rsidR="00E77DB1" w:rsidRPr="00937897" w:rsidRDefault="00E77DB1" w:rsidP="00E77DB1">
      <w:r w:rsidRPr="00937897">
        <w:rPr>
          <w:rStyle w:val="HideTWBExt"/>
        </w:rPr>
        <w:t>&lt;/Amend&gt;</w:t>
      </w:r>
    </w:p>
    <w:p w14:paraId="45BEFB8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441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AC3DDE7"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724D6C9" w14:textId="77777777" w:rsidR="00E77DB1" w:rsidRPr="00937897" w:rsidRDefault="00E77DB1" w:rsidP="00E77DB1">
      <w:pPr>
        <w:pStyle w:val="NormalBold"/>
      </w:pPr>
      <w:r w:rsidRPr="00937897">
        <w:rPr>
          <w:rStyle w:val="HideTWBExt"/>
          <w:b w:val="0"/>
        </w:rPr>
        <w:t>&lt;/RepeatBlock-By&gt;</w:t>
      </w:r>
    </w:p>
    <w:p w14:paraId="3B50BE2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39ABB0D" w14:textId="77777777" w:rsidR="00E77DB1" w:rsidRPr="00937897" w:rsidRDefault="00E77DB1" w:rsidP="00E77DB1">
      <w:pPr>
        <w:pStyle w:val="NormalBold"/>
      </w:pPr>
      <w:r w:rsidRPr="00937897">
        <w:rPr>
          <w:rStyle w:val="HideTWBExt"/>
          <w:b w:val="0"/>
        </w:rPr>
        <w:t>&lt;Article&gt;</w:t>
      </w:r>
      <w:r w:rsidRPr="00937897">
        <w:t>Article 2 – paragraphe 1 – point 19 – sous-point a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4DB1190" w14:textId="77777777" w:rsidTr="00724937">
        <w:trPr>
          <w:trHeight w:val="240"/>
          <w:jc w:val="center"/>
        </w:trPr>
        <w:tc>
          <w:tcPr>
            <w:tcW w:w="9752" w:type="dxa"/>
            <w:gridSpan w:val="2"/>
            <w:tcBorders>
              <w:top w:val="nil"/>
              <w:left w:val="nil"/>
              <w:bottom w:val="nil"/>
              <w:right w:val="nil"/>
            </w:tcBorders>
          </w:tcPr>
          <w:p w14:paraId="0206AB02" w14:textId="77777777" w:rsidR="00E77DB1" w:rsidRPr="00937897" w:rsidRDefault="00E77DB1" w:rsidP="00724937"/>
        </w:tc>
      </w:tr>
      <w:tr w:rsidR="00E77DB1" w:rsidRPr="00937897" w14:paraId="01E2EB2A" w14:textId="77777777" w:rsidTr="00724937">
        <w:trPr>
          <w:trHeight w:val="240"/>
          <w:jc w:val="center"/>
        </w:trPr>
        <w:tc>
          <w:tcPr>
            <w:tcW w:w="4876" w:type="dxa"/>
            <w:tcBorders>
              <w:top w:val="nil"/>
              <w:left w:val="nil"/>
              <w:bottom w:val="nil"/>
              <w:right w:val="nil"/>
            </w:tcBorders>
            <w:hideMark/>
          </w:tcPr>
          <w:p w14:paraId="733DB71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1A63F9B" w14:textId="77777777" w:rsidR="00E77DB1" w:rsidRPr="00937897" w:rsidRDefault="00E77DB1" w:rsidP="00724937">
            <w:pPr>
              <w:pStyle w:val="AmColumnHeading"/>
            </w:pPr>
            <w:r w:rsidRPr="00937897">
              <w:t>Amendement</w:t>
            </w:r>
          </w:p>
        </w:tc>
      </w:tr>
      <w:tr w:rsidR="00E77DB1" w:rsidRPr="00937897" w14:paraId="1D51B5E8" w14:textId="77777777" w:rsidTr="00724937">
        <w:trPr>
          <w:jc w:val="center"/>
        </w:trPr>
        <w:tc>
          <w:tcPr>
            <w:tcW w:w="4876" w:type="dxa"/>
            <w:tcBorders>
              <w:top w:val="nil"/>
              <w:left w:val="nil"/>
              <w:bottom w:val="nil"/>
              <w:right w:val="nil"/>
            </w:tcBorders>
          </w:tcPr>
          <w:p w14:paraId="7964532A" w14:textId="77777777" w:rsidR="00E77DB1" w:rsidRPr="00937897" w:rsidRDefault="00E77DB1" w:rsidP="00724937">
            <w:pPr>
              <w:pStyle w:val="Normal6a"/>
            </w:pPr>
          </w:p>
        </w:tc>
        <w:tc>
          <w:tcPr>
            <w:tcW w:w="4876" w:type="dxa"/>
            <w:tcBorders>
              <w:top w:val="nil"/>
              <w:left w:val="nil"/>
              <w:bottom w:val="nil"/>
              <w:right w:val="nil"/>
            </w:tcBorders>
            <w:hideMark/>
          </w:tcPr>
          <w:p w14:paraId="18D77935" w14:textId="77777777" w:rsidR="00E77DB1" w:rsidRPr="00937897" w:rsidRDefault="00E77DB1" w:rsidP="00724937">
            <w:pPr>
              <w:pStyle w:val="Normal6a"/>
            </w:pPr>
            <w:r w:rsidRPr="00937897">
              <w:rPr>
                <w:b/>
                <w:i/>
              </w:rPr>
              <w:t>a)</w:t>
            </w:r>
            <w:proofErr w:type="gramStart"/>
            <w:r w:rsidRPr="00937897">
              <w:tab/>
            </w:r>
            <w:r w:rsidRPr="00937897">
              <w:rPr>
                <w:b/>
                <w:i/>
              </w:rPr>
              <w:t>«agence</w:t>
            </w:r>
            <w:proofErr w:type="gramEnd"/>
            <w:r w:rsidRPr="00937897">
              <w:rPr>
                <w:b/>
                <w:i/>
              </w:rPr>
              <w:t xml:space="preserve"> nationale», un ou plusieurs organismes nationaux chargés par un État membre de la gestion de la mise en œuvre du programme au niveau national;</w:t>
            </w:r>
          </w:p>
        </w:tc>
      </w:tr>
    </w:tbl>
    <w:p w14:paraId="62BC3BFA"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A55D696" w14:textId="77777777" w:rsidR="00E77DB1" w:rsidRPr="00937897" w:rsidRDefault="00E77DB1" w:rsidP="00E77DB1">
      <w:r w:rsidRPr="00937897">
        <w:rPr>
          <w:rStyle w:val="HideTWBExt"/>
        </w:rPr>
        <w:t>&lt;/Amend&gt;</w:t>
      </w:r>
    </w:p>
    <w:p w14:paraId="22426DC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442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97B2F35"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5CEE703"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5D812100" w14:textId="77777777" w:rsidR="00E77DB1" w:rsidRPr="00937897" w:rsidRDefault="00E77DB1" w:rsidP="00E77DB1">
      <w:pPr>
        <w:pStyle w:val="NormalBold"/>
      </w:pPr>
      <w:r w:rsidRPr="00937897">
        <w:rPr>
          <w:rStyle w:val="HideTWBExt"/>
          <w:b w:val="0"/>
        </w:rPr>
        <w:t>&lt;/RepeatBlock-By&gt;</w:t>
      </w:r>
    </w:p>
    <w:p w14:paraId="3DDBDEB5"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6FB9A33" w14:textId="77777777" w:rsidR="00E77DB1" w:rsidRPr="00937897" w:rsidRDefault="00E77DB1" w:rsidP="00E77DB1">
      <w:pPr>
        <w:pStyle w:val="NormalBold"/>
      </w:pPr>
      <w:r w:rsidRPr="00937897">
        <w:rPr>
          <w:rStyle w:val="HideTWBExt"/>
          <w:b w:val="0"/>
        </w:rPr>
        <w:t>&lt;Article&gt;</w:t>
      </w:r>
      <w:r w:rsidRPr="00937897">
        <w:t>Article 2 – paragraphe 1 – point 19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CD24B17" w14:textId="77777777" w:rsidTr="00724937">
        <w:trPr>
          <w:trHeight w:val="240"/>
          <w:jc w:val="center"/>
        </w:trPr>
        <w:tc>
          <w:tcPr>
            <w:tcW w:w="9752" w:type="dxa"/>
            <w:gridSpan w:val="2"/>
            <w:tcBorders>
              <w:top w:val="nil"/>
              <w:left w:val="nil"/>
              <w:bottom w:val="nil"/>
              <w:right w:val="nil"/>
            </w:tcBorders>
          </w:tcPr>
          <w:p w14:paraId="6D576533" w14:textId="77777777" w:rsidR="00E77DB1" w:rsidRPr="00937897" w:rsidRDefault="00E77DB1" w:rsidP="00724937"/>
        </w:tc>
      </w:tr>
      <w:tr w:rsidR="00E77DB1" w:rsidRPr="00937897" w14:paraId="3055ED5A" w14:textId="77777777" w:rsidTr="00724937">
        <w:trPr>
          <w:trHeight w:val="240"/>
          <w:jc w:val="center"/>
        </w:trPr>
        <w:tc>
          <w:tcPr>
            <w:tcW w:w="4876" w:type="dxa"/>
            <w:tcBorders>
              <w:top w:val="nil"/>
              <w:left w:val="nil"/>
              <w:bottom w:val="nil"/>
              <w:right w:val="nil"/>
            </w:tcBorders>
            <w:hideMark/>
          </w:tcPr>
          <w:p w14:paraId="3A978B0C"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2BE0F18" w14:textId="77777777" w:rsidR="00E77DB1" w:rsidRPr="00937897" w:rsidRDefault="00E77DB1" w:rsidP="00724937">
            <w:pPr>
              <w:pStyle w:val="AmColumnHeading"/>
            </w:pPr>
            <w:r w:rsidRPr="00937897">
              <w:t>Amendement</w:t>
            </w:r>
          </w:p>
        </w:tc>
      </w:tr>
      <w:tr w:rsidR="00E77DB1" w:rsidRPr="00937897" w14:paraId="2310048F" w14:textId="77777777" w:rsidTr="00724937">
        <w:trPr>
          <w:jc w:val="center"/>
        </w:trPr>
        <w:tc>
          <w:tcPr>
            <w:tcW w:w="4876" w:type="dxa"/>
            <w:tcBorders>
              <w:top w:val="nil"/>
              <w:left w:val="nil"/>
              <w:bottom w:val="nil"/>
              <w:right w:val="nil"/>
            </w:tcBorders>
          </w:tcPr>
          <w:p w14:paraId="6B7F632B" w14:textId="77777777" w:rsidR="00E77DB1" w:rsidRPr="00937897" w:rsidRDefault="00E77DB1" w:rsidP="00724937">
            <w:pPr>
              <w:pStyle w:val="Normal6a"/>
            </w:pPr>
          </w:p>
        </w:tc>
        <w:tc>
          <w:tcPr>
            <w:tcW w:w="4876" w:type="dxa"/>
            <w:tcBorders>
              <w:top w:val="nil"/>
              <w:left w:val="nil"/>
              <w:bottom w:val="nil"/>
              <w:right w:val="nil"/>
            </w:tcBorders>
            <w:hideMark/>
          </w:tcPr>
          <w:p w14:paraId="110C61C9" w14:textId="77777777" w:rsidR="00E77DB1" w:rsidRPr="00937897" w:rsidRDefault="00E77DB1" w:rsidP="00724937">
            <w:pPr>
              <w:pStyle w:val="Normal6a"/>
            </w:pPr>
            <w:r w:rsidRPr="00937897">
              <w:rPr>
                <w:b/>
                <w:i/>
              </w:rPr>
              <w:t>19 bis)</w:t>
            </w:r>
            <w:r w:rsidRPr="00937897">
              <w:tab/>
            </w:r>
            <w:r w:rsidRPr="00937897">
              <w:rPr>
                <w:b/>
                <w:i/>
              </w:rPr>
              <w:t>«validation»: le processus de confirmation, par une autorité compétente, qu’une personne possède des acquis d’apprentissage (obtenus dans un contexte formel, non formel et informel) correspondant à une norme donnée et qui comprend les quatre phases distinctes suivantes: 1. l’identification, par un dialogue, des expériences spécifiques de l’intéressé, 2. les documents visant à rendre ces expériences visibles, 3. une évaluation formelle de ces expériences, et 4. La certification des résultats de l’évaluation, qui peut conduire à une qualification partielle ou complète;</w:t>
            </w:r>
          </w:p>
        </w:tc>
      </w:tr>
    </w:tbl>
    <w:p w14:paraId="388B9FB1"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F7A168D" w14:textId="77777777" w:rsidR="00E77DB1" w:rsidRPr="00937897" w:rsidRDefault="00E77DB1" w:rsidP="00E77DB1">
      <w:r w:rsidRPr="00937897">
        <w:rPr>
          <w:rStyle w:val="HideTWBExt"/>
        </w:rPr>
        <w:t>&lt;/Amend&gt;</w:t>
      </w:r>
    </w:p>
    <w:p w14:paraId="699E304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443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4ADFE62"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204EE76" w14:textId="77777777" w:rsidR="00E77DB1" w:rsidRPr="00937897" w:rsidRDefault="00E77DB1" w:rsidP="00E77DB1">
      <w:pPr>
        <w:pStyle w:val="NormalBold"/>
      </w:pPr>
      <w:r w:rsidRPr="00937897">
        <w:rPr>
          <w:rStyle w:val="HideTWBExt"/>
          <w:b w:val="0"/>
        </w:rPr>
        <w:t>&lt;/RepeatBlock-By&gt;</w:t>
      </w:r>
    </w:p>
    <w:p w14:paraId="223CFE42"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8F2F834" w14:textId="77777777" w:rsidR="00E77DB1" w:rsidRPr="00937897" w:rsidRDefault="00E77DB1" w:rsidP="00E77DB1">
      <w:pPr>
        <w:pStyle w:val="NormalBold"/>
      </w:pPr>
      <w:r w:rsidRPr="00937897">
        <w:rPr>
          <w:rStyle w:val="HideTWBExt"/>
          <w:b w:val="0"/>
        </w:rPr>
        <w:t>&lt;Article&gt;</w:t>
      </w:r>
      <w:r w:rsidRPr="00937897">
        <w:t>Article 2 – paragraphe 1 – point 19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FC0BBEA" w14:textId="77777777" w:rsidTr="00724937">
        <w:trPr>
          <w:trHeight w:val="240"/>
          <w:jc w:val="center"/>
        </w:trPr>
        <w:tc>
          <w:tcPr>
            <w:tcW w:w="9752" w:type="dxa"/>
            <w:gridSpan w:val="2"/>
            <w:tcBorders>
              <w:top w:val="nil"/>
              <w:left w:val="nil"/>
              <w:bottom w:val="nil"/>
              <w:right w:val="nil"/>
            </w:tcBorders>
          </w:tcPr>
          <w:p w14:paraId="3C28AEA5" w14:textId="77777777" w:rsidR="00E77DB1" w:rsidRPr="00937897" w:rsidRDefault="00E77DB1" w:rsidP="00724937"/>
        </w:tc>
      </w:tr>
      <w:tr w:rsidR="00E77DB1" w:rsidRPr="00937897" w14:paraId="404A56DE" w14:textId="77777777" w:rsidTr="00724937">
        <w:trPr>
          <w:trHeight w:val="240"/>
          <w:jc w:val="center"/>
        </w:trPr>
        <w:tc>
          <w:tcPr>
            <w:tcW w:w="4876" w:type="dxa"/>
            <w:tcBorders>
              <w:top w:val="nil"/>
              <w:left w:val="nil"/>
              <w:bottom w:val="nil"/>
              <w:right w:val="nil"/>
            </w:tcBorders>
            <w:hideMark/>
          </w:tcPr>
          <w:p w14:paraId="1FF60741"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C811D35" w14:textId="77777777" w:rsidR="00E77DB1" w:rsidRPr="00937897" w:rsidRDefault="00E77DB1" w:rsidP="00724937">
            <w:pPr>
              <w:pStyle w:val="AmColumnHeading"/>
            </w:pPr>
            <w:r w:rsidRPr="00937897">
              <w:t>Amendement</w:t>
            </w:r>
          </w:p>
        </w:tc>
      </w:tr>
      <w:tr w:rsidR="00E77DB1" w:rsidRPr="00937897" w14:paraId="132337B9" w14:textId="77777777" w:rsidTr="00724937">
        <w:trPr>
          <w:jc w:val="center"/>
        </w:trPr>
        <w:tc>
          <w:tcPr>
            <w:tcW w:w="4876" w:type="dxa"/>
            <w:tcBorders>
              <w:top w:val="nil"/>
              <w:left w:val="nil"/>
              <w:bottom w:val="nil"/>
              <w:right w:val="nil"/>
            </w:tcBorders>
          </w:tcPr>
          <w:p w14:paraId="7EF3499A" w14:textId="77777777" w:rsidR="00E77DB1" w:rsidRPr="00937897" w:rsidRDefault="00E77DB1" w:rsidP="00724937">
            <w:pPr>
              <w:pStyle w:val="Normal6a"/>
            </w:pPr>
          </w:p>
        </w:tc>
        <w:tc>
          <w:tcPr>
            <w:tcW w:w="4876" w:type="dxa"/>
            <w:tcBorders>
              <w:top w:val="nil"/>
              <w:left w:val="nil"/>
              <w:bottom w:val="nil"/>
              <w:right w:val="nil"/>
            </w:tcBorders>
            <w:hideMark/>
          </w:tcPr>
          <w:p w14:paraId="565B99AC" w14:textId="77777777" w:rsidR="00E77DB1" w:rsidRPr="00937897" w:rsidRDefault="00E77DB1" w:rsidP="00724937">
            <w:pPr>
              <w:pStyle w:val="Normal6a"/>
            </w:pPr>
            <w:r w:rsidRPr="00937897">
              <w:rPr>
                <w:b/>
                <w:i/>
              </w:rPr>
              <w:t>19 bis)</w:t>
            </w:r>
            <w:proofErr w:type="gramStart"/>
            <w:r w:rsidRPr="00937897">
              <w:tab/>
            </w:r>
            <w:r w:rsidRPr="00937897">
              <w:rPr>
                <w:b/>
                <w:i/>
              </w:rPr>
              <w:t>«agence</w:t>
            </w:r>
            <w:proofErr w:type="gramEnd"/>
            <w:r w:rsidRPr="00937897">
              <w:rPr>
                <w:b/>
                <w:i/>
              </w:rPr>
              <w:t xml:space="preserve"> nationale»: un ou plusieurs organismes existants désignés conformément au présent règlement, chargés de la mise en œuvre du programme au niveau national dans un État membre ou dans des pays tiers associés au programme ;</w:t>
            </w:r>
          </w:p>
        </w:tc>
      </w:tr>
    </w:tbl>
    <w:p w14:paraId="491D7EAF"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B91EE8C" w14:textId="77777777" w:rsidR="00E77DB1" w:rsidRPr="00937897" w:rsidRDefault="00E77DB1" w:rsidP="00E77DB1">
      <w:r w:rsidRPr="00937897">
        <w:rPr>
          <w:rStyle w:val="HideTWBExt"/>
        </w:rPr>
        <w:t>&lt;/Amend&gt;</w:t>
      </w:r>
    </w:p>
    <w:p w14:paraId="370F2EC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444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C81744F"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D57DE80"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5EFFD29A" w14:textId="77777777" w:rsidR="00E77DB1" w:rsidRPr="00937897" w:rsidRDefault="00E77DB1" w:rsidP="00E77DB1">
      <w:pPr>
        <w:pStyle w:val="NormalBold"/>
      </w:pPr>
      <w:r w:rsidRPr="00937897">
        <w:rPr>
          <w:rStyle w:val="HideTWBExt"/>
          <w:b w:val="0"/>
        </w:rPr>
        <w:t>&lt;/RepeatBlock-By&gt;</w:t>
      </w:r>
    </w:p>
    <w:p w14:paraId="173F52C3"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356BD22" w14:textId="77777777" w:rsidR="00E77DB1" w:rsidRPr="00937897" w:rsidRDefault="00E77DB1" w:rsidP="00E77DB1">
      <w:pPr>
        <w:pStyle w:val="NormalBold"/>
      </w:pPr>
      <w:r w:rsidRPr="00937897">
        <w:rPr>
          <w:rStyle w:val="HideTWBExt"/>
          <w:b w:val="0"/>
        </w:rPr>
        <w:t>&lt;Article&gt;</w:t>
      </w:r>
      <w:r w:rsidRPr="00937897">
        <w:t>Article 2 – paragraphe 1 – point 19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7FA2399" w14:textId="77777777" w:rsidTr="00724937">
        <w:trPr>
          <w:trHeight w:val="240"/>
          <w:jc w:val="center"/>
        </w:trPr>
        <w:tc>
          <w:tcPr>
            <w:tcW w:w="9752" w:type="dxa"/>
            <w:gridSpan w:val="2"/>
            <w:tcBorders>
              <w:top w:val="nil"/>
              <w:left w:val="nil"/>
              <w:bottom w:val="nil"/>
              <w:right w:val="nil"/>
            </w:tcBorders>
          </w:tcPr>
          <w:p w14:paraId="61A2A754" w14:textId="77777777" w:rsidR="00E77DB1" w:rsidRPr="00937897" w:rsidRDefault="00E77DB1" w:rsidP="00724937"/>
        </w:tc>
      </w:tr>
      <w:tr w:rsidR="00E77DB1" w:rsidRPr="00937897" w14:paraId="0E3A52AF" w14:textId="77777777" w:rsidTr="00724937">
        <w:trPr>
          <w:trHeight w:val="240"/>
          <w:jc w:val="center"/>
        </w:trPr>
        <w:tc>
          <w:tcPr>
            <w:tcW w:w="4876" w:type="dxa"/>
            <w:tcBorders>
              <w:top w:val="nil"/>
              <w:left w:val="nil"/>
              <w:bottom w:val="nil"/>
              <w:right w:val="nil"/>
            </w:tcBorders>
            <w:hideMark/>
          </w:tcPr>
          <w:p w14:paraId="1234758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18CB64D" w14:textId="77777777" w:rsidR="00E77DB1" w:rsidRPr="00937897" w:rsidRDefault="00E77DB1" w:rsidP="00724937">
            <w:pPr>
              <w:pStyle w:val="AmColumnHeading"/>
            </w:pPr>
            <w:r w:rsidRPr="00937897">
              <w:t>Amendement</w:t>
            </w:r>
          </w:p>
        </w:tc>
      </w:tr>
      <w:tr w:rsidR="00E77DB1" w:rsidRPr="00937897" w14:paraId="7864714E" w14:textId="77777777" w:rsidTr="00724937">
        <w:trPr>
          <w:jc w:val="center"/>
        </w:trPr>
        <w:tc>
          <w:tcPr>
            <w:tcW w:w="4876" w:type="dxa"/>
            <w:tcBorders>
              <w:top w:val="nil"/>
              <w:left w:val="nil"/>
              <w:bottom w:val="nil"/>
              <w:right w:val="nil"/>
            </w:tcBorders>
          </w:tcPr>
          <w:p w14:paraId="6E82CB94" w14:textId="77777777" w:rsidR="00E77DB1" w:rsidRPr="00937897" w:rsidRDefault="00E77DB1" w:rsidP="00724937">
            <w:pPr>
              <w:pStyle w:val="Normal6a"/>
            </w:pPr>
          </w:p>
        </w:tc>
        <w:tc>
          <w:tcPr>
            <w:tcW w:w="4876" w:type="dxa"/>
            <w:tcBorders>
              <w:top w:val="nil"/>
              <w:left w:val="nil"/>
              <w:bottom w:val="nil"/>
              <w:right w:val="nil"/>
            </w:tcBorders>
            <w:hideMark/>
          </w:tcPr>
          <w:p w14:paraId="2AC8E776" w14:textId="77777777" w:rsidR="00E77DB1" w:rsidRPr="00937897" w:rsidRDefault="00E77DB1" w:rsidP="00724937">
            <w:pPr>
              <w:pStyle w:val="Normal6a"/>
            </w:pPr>
            <w:r w:rsidRPr="00937897">
              <w:rPr>
                <w:b/>
                <w:i/>
              </w:rPr>
              <w:t>19 ter)</w:t>
            </w:r>
            <w:r w:rsidRPr="00937897">
              <w:tab/>
            </w:r>
            <w:r w:rsidRPr="00937897">
              <w:rPr>
                <w:b/>
                <w:i/>
              </w:rPr>
              <w:t xml:space="preserve">«la </w:t>
            </w:r>
            <w:proofErr w:type="gramStart"/>
            <w:r w:rsidRPr="00937897">
              <w:rPr>
                <w:b/>
                <w:i/>
              </w:rPr>
              <w:t>reconnaissance»</w:t>
            </w:r>
            <w:proofErr w:type="gramEnd"/>
            <w:r w:rsidRPr="00937897">
              <w:rPr>
                <w:b/>
                <w:i/>
              </w:rPr>
              <w:t>: le processus d’attribution d’un statut officiel, par un organisme accrédité, aux connaissances, au savoir-faire, aux aptitudes et/ou aux compétences d’une personne grâce à: la délivrance de qualifications (certificats, diplômes ou titres), la validation de l’apprentissage non formel et informel, ou l’octroi d’équivalences, d’unités de crédit ou de dispenses;</w:t>
            </w:r>
          </w:p>
        </w:tc>
      </w:tr>
    </w:tbl>
    <w:p w14:paraId="405BBC91"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A5DCAA3" w14:textId="77777777" w:rsidR="00E77DB1" w:rsidRPr="00937897" w:rsidRDefault="00E77DB1" w:rsidP="00E77DB1">
      <w:r w:rsidRPr="00937897">
        <w:rPr>
          <w:rStyle w:val="HideTWBExt"/>
        </w:rPr>
        <w:t>&lt;/Amend&gt;</w:t>
      </w:r>
    </w:p>
    <w:p w14:paraId="6BFDAD73"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445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DF40D55"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6B08020"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0C30040D" w14:textId="77777777" w:rsidR="00E77DB1" w:rsidRPr="00937897" w:rsidRDefault="00E77DB1" w:rsidP="00E77DB1">
      <w:pPr>
        <w:pStyle w:val="NormalBold"/>
      </w:pPr>
      <w:r w:rsidRPr="00937897">
        <w:rPr>
          <w:rStyle w:val="HideTWBExt"/>
          <w:b w:val="0"/>
        </w:rPr>
        <w:t>&lt;/RepeatBlock-By&gt;</w:t>
      </w:r>
    </w:p>
    <w:p w14:paraId="29181195"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B675713" w14:textId="77777777" w:rsidR="00E77DB1" w:rsidRPr="00937897" w:rsidRDefault="00E77DB1" w:rsidP="00E77DB1">
      <w:pPr>
        <w:pStyle w:val="NormalBold"/>
      </w:pPr>
      <w:r w:rsidRPr="00937897">
        <w:rPr>
          <w:rStyle w:val="HideTWBExt"/>
          <w:b w:val="0"/>
        </w:rPr>
        <w:t>&lt;Article&gt;</w:t>
      </w:r>
      <w:r w:rsidRPr="00937897">
        <w:t>Article 2 – paragraphe 1 – point 19 quater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8DE8F46" w14:textId="77777777" w:rsidTr="00724937">
        <w:trPr>
          <w:trHeight w:val="240"/>
          <w:jc w:val="center"/>
        </w:trPr>
        <w:tc>
          <w:tcPr>
            <w:tcW w:w="9752" w:type="dxa"/>
            <w:gridSpan w:val="2"/>
            <w:tcBorders>
              <w:top w:val="nil"/>
              <w:left w:val="nil"/>
              <w:bottom w:val="nil"/>
              <w:right w:val="nil"/>
            </w:tcBorders>
          </w:tcPr>
          <w:p w14:paraId="6684347D" w14:textId="77777777" w:rsidR="00E77DB1" w:rsidRPr="00937897" w:rsidRDefault="00E77DB1" w:rsidP="00724937"/>
        </w:tc>
      </w:tr>
      <w:tr w:rsidR="00E77DB1" w:rsidRPr="00937897" w14:paraId="3AA3B577" w14:textId="77777777" w:rsidTr="00724937">
        <w:trPr>
          <w:trHeight w:val="240"/>
          <w:jc w:val="center"/>
        </w:trPr>
        <w:tc>
          <w:tcPr>
            <w:tcW w:w="4876" w:type="dxa"/>
            <w:tcBorders>
              <w:top w:val="nil"/>
              <w:left w:val="nil"/>
              <w:bottom w:val="nil"/>
              <w:right w:val="nil"/>
            </w:tcBorders>
            <w:hideMark/>
          </w:tcPr>
          <w:p w14:paraId="0D2B77E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7A39BFA" w14:textId="77777777" w:rsidR="00E77DB1" w:rsidRPr="00937897" w:rsidRDefault="00E77DB1" w:rsidP="00724937">
            <w:pPr>
              <w:pStyle w:val="AmColumnHeading"/>
            </w:pPr>
            <w:r w:rsidRPr="00937897">
              <w:t>Amendement</w:t>
            </w:r>
          </w:p>
        </w:tc>
      </w:tr>
      <w:tr w:rsidR="00E77DB1" w:rsidRPr="00937897" w14:paraId="14258CE9" w14:textId="77777777" w:rsidTr="00724937">
        <w:trPr>
          <w:jc w:val="center"/>
        </w:trPr>
        <w:tc>
          <w:tcPr>
            <w:tcW w:w="4876" w:type="dxa"/>
            <w:tcBorders>
              <w:top w:val="nil"/>
              <w:left w:val="nil"/>
              <w:bottom w:val="nil"/>
              <w:right w:val="nil"/>
            </w:tcBorders>
          </w:tcPr>
          <w:p w14:paraId="3575626F" w14:textId="77777777" w:rsidR="00E77DB1" w:rsidRPr="00937897" w:rsidRDefault="00E77DB1" w:rsidP="00724937">
            <w:pPr>
              <w:pStyle w:val="Normal6a"/>
            </w:pPr>
          </w:p>
        </w:tc>
        <w:tc>
          <w:tcPr>
            <w:tcW w:w="4876" w:type="dxa"/>
            <w:tcBorders>
              <w:top w:val="nil"/>
              <w:left w:val="nil"/>
              <w:bottom w:val="nil"/>
              <w:right w:val="nil"/>
            </w:tcBorders>
            <w:hideMark/>
          </w:tcPr>
          <w:p w14:paraId="734E0BBF" w14:textId="77777777" w:rsidR="00E77DB1" w:rsidRPr="00937897" w:rsidRDefault="00E77DB1" w:rsidP="00724937">
            <w:pPr>
              <w:pStyle w:val="Normal6a"/>
            </w:pPr>
            <w:r w:rsidRPr="00937897">
              <w:rPr>
                <w:b/>
                <w:i/>
              </w:rPr>
              <w:t>19 quater)</w:t>
            </w:r>
            <w:proofErr w:type="gramStart"/>
            <w:r w:rsidRPr="00937897">
              <w:tab/>
            </w:r>
            <w:r w:rsidRPr="00937897">
              <w:rPr>
                <w:b/>
                <w:i/>
              </w:rPr>
              <w:t>«compétence</w:t>
            </w:r>
            <w:proofErr w:type="gramEnd"/>
            <w:r w:rsidRPr="00937897">
              <w:rPr>
                <w:b/>
                <w:i/>
              </w:rPr>
              <w:t>»: une capacité avérée d’utiliser des savoirs, des aptitudes et des dispositions personnelles, sociales et/ou méthodologiques dans les situations de travail ou d’études et pour le développement professionnel ou personnel; Elles sont décrites en termes de responsabilité et d’autonomie;</w:t>
            </w:r>
          </w:p>
        </w:tc>
      </w:tr>
    </w:tbl>
    <w:p w14:paraId="7F9B771F"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A35CE1C" w14:textId="77777777" w:rsidR="00E77DB1" w:rsidRPr="00937897" w:rsidRDefault="00E77DB1" w:rsidP="00E77DB1">
      <w:r w:rsidRPr="00937897">
        <w:rPr>
          <w:rStyle w:val="HideTWBExt"/>
        </w:rPr>
        <w:t>&lt;/Amend&gt;</w:t>
      </w:r>
    </w:p>
    <w:p w14:paraId="4828BD3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446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DEFAA7D"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E6C7080"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124B857" w14:textId="77777777" w:rsidR="00E77DB1" w:rsidRPr="00937897" w:rsidRDefault="00E77DB1" w:rsidP="00E77DB1">
      <w:pPr>
        <w:pStyle w:val="NormalBold"/>
      </w:pPr>
      <w:r w:rsidRPr="00937897">
        <w:rPr>
          <w:rStyle w:val="HideTWBExt"/>
          <w:b w:val="0"/>
        </w:rPr>
        <w:t>&lt;/RepeatBlock-By&gt;</w:t>
      </w:r>
    </w:p>
    <w:p w14:paraId="68C0B34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3AA842F" w14:textId="02338D40" w:rsidR="00E77DB1" w:rsidRPr="00937897" w:rsidRDefault="00E77DB1" w:rsidP="00E77DB1">
      <w:pPr>
        <w:pStyle w:val="NormalBold"/>
      </w:pPr>
      <w:r w:rsidRPr="00937897">
        <w:rPr>
          <w:rStyle w:val="HideTWBExt"/>
          <w:b w:val="0"/>
        </w:rPr>
        <w:t>&lt;Article&gt;</w:t>
      </w:r>
      <w:r w:rsidRPr="00937897">
        <w:t>Article 2 – parag</w:t>
      </w:r>
      <w:r w:rsidR="009A7285">
        <w:t>r</w:t>
      </w:r>
      <w:r w:rsidRPr="00937897">
        <w:t>aphe 1 – point 19 quinquies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3D9CEB9" w14:textId="77777777" w:rsidTr="00724937">
        <w:trPr>
          <w:trHeight w:val="240"/>
          <w:jc w:val="center"/>
        </w:trPr>
        <w:tc>
          <w:tcPr>
            <w:tcW w:w="9752" w:type="dxa"/>
            <w:gridSpan w:val="2"/>
            <w:tcBorders>
              <w:top w:val="nil"/>
              <w:left w:val="nil"/>
              <w:bottom w:val="nil"/>
              <w:right w:val="nil"/>
            </w:tcBorders>
          </w:tcPr>
          <w:p w14:paraId="7F9DCD4C" w14:textId="77777777" w:rsidR="00E77DB1" w:rsidRPr="00937897" w:rsidRDefault="00E77DB1" w:rsidP="00724937"/>
        </w:tc>
      </w:tr>
      <w:tr w:rsidR="00E77DB1" w:rsidRPr="00937897" w14:paraId="3F9C8F6F" w14:textId="77777777" w:rsidTr="00724937">
        <w:trPr>
          <w:trHeight w:val="240"/>
          <w:jc w:val="center"/>
        </w:trPr>
        <w:tc>
          <w:tcPr>
            <w:tcW w:w="4876" w:type="dxa"/>
            <w:tcBorders>
              <w:top w:val="nil"/>
              <w:left w:val="nil"/>
              <w:bottom w:val="nil"/>
              <w:right w:val="nil"/>
            </w:tcBorders>
            <w:hideMark/>
          </w:tcPr>
          <w:p w14:paraId="35DC81A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765989C" w14:textId="77777777" w:rsidR="00E77DB1" w:rsidRPr="00937897" w:rsidRDefault="00E77DB1" w:rsidP="00724937">
            <w:pPr>
              <w:pStyle w:val="AmColumnHeading"/>
            </w:pPr>
            <w:r w:rsidRPr="00937897">
              <w:t>Amendement</w:t>
            </w:r>
          </w:p>
        </w:tc>
      </w:tr>
      <w:tr w:rsidR="00E77DB1" w:rsidRPr="00937897" w14:paraId="4CBBBE80" w14:textId="77777777" w:rsidTr="00724937">
        <w:trPr>
          <w:jc w:val="center"/>
        </w:trPr>
        <w:tc>
          <w:tcPr>
            <w:tcW w:w="4876" w:type="dxa"/>
            <w:tcBorders>
              <w:top w:val="nil"/>
              <w:left w:val="nil"/>
              <w:bottom w:val="nil"/>
              <w:right w:val="nil"/>
            </w:tcBorders>
          </w:tcPr>
          <w:p w14:paraId="74376B57" w14:textId="77777777" w:rsidR="00E77DB1" w:rsidRPr="00937897" w:rsidRDefault="00E77DB1" w:rsidP="00724937">
            <w:pPr>
              <w:pStyle w:val="Normal6a"/>
            </w:pPr>
          </w:p>
        </w:tc>
        <w:tc>
          <w:tcPr>
            <w:tcW w:w="4876" w:type="dxa"/>
            <w:tcBorders>
              <w:top w:val="nil"/>
              <w:left w:val="nil"/>
              <w:bottom w:val="nil"/>
              <w:right w:val="nil"/>
            </w:tcBorders>
            <w:hideMark/>
          </w:tcPr>
          <w:p w14:paraId="0D1DD687" w14:textId="77777777" w:rsidR="00E77DB1" w:rsidRPr="00937897" w:rsidRDefault="00E77DB1" w:rsidP="00724937">
            <w:pPr>
              <w:pStyle w:val="Normal6a"/>
            </w:pPr>
            <w:r w:rsidRPr="00937897">
              <w:rPr>
                <w:b/>
                <w:i/>
              </w:rPr>
              <w:t>19 quinquies)</w:t>
            </w:r>
            <w:proofErr w:type="gramStart"/>
            <w:r w:rsidRPr="00937897">
              <w:tab/>
            </w:r>
            <w:r w:rsidRPr="00937897">
              <w:rPr>
                <w:b/>
                <w:i/>
              </w:rPr>
              <w:t>«initiative</w:t>
            </w:r>
            <w:proofErr w:type="gramEnd"/>
            <w:r w:rsidRPr="00937897">
              <w:rPr>
                <w:b/>
                <w:i/>
              </w:rPr>
              <w:t xml:space="preserve"> de la jeunesse»: une activité ne relevant pas de l’éducation et de la formation formelles, réalisée par des groupes informels de jeunes, des organisations de jeunesse ou d’autres parties prenantes concernées, et s’inscrivant dans une démarche d’apprentissage non formel ou informel;</w:t>
            </w:r>
          </w:p>
        </w:tc>
      </w:tr>
    </w:tbl>
    <w:p w14:paraId="59881CF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5CB780F" w14:textId="77777777" w:rsidR="00E77DB1" w:rsidRPr="00937897" w:rsidRDefault="00E77DB1" w:rsidP="00E77DB1">
      <w:r w:rsidRPr="00937897">
        <w:rPr>
          <w:rStyle w:val="HideTWBExt"/>
        </w:rPr>
        <w:t>&lt;/Amend&gt;</w:t>
      </w:r>
    </w:p>
    <w:p w14:paraId="0666461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447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C9A7C5A"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DA1466F"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5F1803F0" w14:textId="77777777" w:rsidR="00E77DB1" w:rsidRPr="00937897" w:rsidRDefault="00E77DB1" w:rsidP="00E77DB1">
      <w:pPr>
        <w:pStyle w:val="NormalBold"/>
      </w:pPr>
      <w:r w:rsidRPr="00937897">
        <w:rPr>
          <w:rStyle w:val="HideTWBExt"/>
          <w:b w:val="0"/>
        </w:rPr>
        <w:t>&lt;/RepeatBlock-By&gt;</w:t>
      </w:r>
    </w:p>
    <w:p w14:paraId="375BF28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D73941C" w14:textId="77777777" w:rsidR="00E77DB1" w:rsidRPr="00937897" w:rsidRDefault="00E77DB1" w:rsidP="00E77DB1">
      <w:pPr>
        <w:pStyle w:val="NormalBold"/>
      </w:pPr>
      <w:r w:rsidRPr="00937897">
        <w:rPr>
          <w:rStyle w:val="HideTWBExt"/>
          <w:b w:val="0"/>
        </w:rPr>
        <w:t>&lt;Article&gt;</w:t>
      </w:r>
      <w:r w:rsidRPr="00937897">
        <w:t>Article 2 – paragraphe 1 – point 19 sexies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7BF1820" w14:textId="77777777" w:rsidTr="00724937">
        <w:trPr>
          <w:trHeight w:val="240"/>
          <w:jc w:val="center"/>
        </w:trPr>
        <w:tc>
          <w:tcPr>
            <w:tcW w:w="9752" w:type="dxa"/>
            <w:gridSpan w:val="2"/>
            <w:tcBorders>
              <w:top w:val="nil"/>
              <w:left w:val="nil"/>
              <w:bottom w:val="nil"/>
              <w:right w:val="nil"/>
            </w:tcBorders>
          </w:tcPr>
          <w:p w14:paraId="3605CE10" w14:textId="77777777" w:rsidR="00E77DB1" w:rsidRPr="00937897" w:rsidRDefault="00E77DB1" w:rsidP="00724937"/>
        </w:tc>
      </w:tr>
      <w:tr w:rsidR="00E77DB1" w:rsidRPr="00937897" w14:paraId="2F4E768E" w14:textId="77777777" w:rsidTr="00724937">
        <w:trPr>
          <w:trHeight w:val="240"/>
          <w:jc w:val="center"/>
        </w:trPr>
        <w:tc>
          <w:tcPr>
            <w:tcW w:w="4876" w:type="dxa"/>
            <w:tcBorders>
              <w:top w:val="nil"/>
              <w:left w:val="nil"/>
              <w:bottom w:val="nil"/>
              <w:right w:val="nil"/>
            </w:tcBorders>
            <w:hideMark/>
          </w:tcPr>
          <w:p w14:paraId="190D551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F857E63" w14:textId="77777777" w:rsidR="00E77DB1" w:rsidRPr="00937897" w:rsidRDefault="00E77DB1" w:rsidP="00724937">
            <w:pPr>
              <w:pStyle w:val="AmColumnHeading"/>
            </w:pPr>
            <w:r w:rsidRPr="00937897">
              <w:t>Amendement</w:t>
            </w:r>
          </w:p>
        </w:tc>
      </w:tr>
      <w:tr w:rsidR="00E77DB1" w:rsidRPr="00937897" w14:paraId="70839AB9" w14:textId="77777777" w:rsidTr="00724937">
        <w:trPr>
          <w:jc w:val="center"/>
        </w:trPr>
        <w:tc>
          <w:tcPr>
            <w:tcW w:w="4876" w:type="dxa"/>
            <w:tcBorders>
              <w:top w:val="nil"/>
              <w:left w:val="nil"/>
              <w:bottom w:val="nil"/>
              <w:right w:val="nil"/>
            </w:tcBorders>
          </w:tcPr>
          <w:p w14:paraId="7026F036" w14:textId="77777777" w:rsidR="00E77DB1" w:rsidRPr="00937897" w:rsidRDefault="00E77DB1" w:rsidP="00724937">
            <w:pPr>
              <w:pStyle w:val="Normal6a"/>
            </w:pPr>
          </w:p>
        </w:tc>
        <w:tc>
          <w:tcPr>
            <w:tcW w:w="4876" w:type="dxa"/>
            <w:tcBorders>
              <w:top w:val="nil"/>
              <w:left w:val="nil"/>
              <w:bottom w:val="nil"/>
              <w:right w:val="nil"/>
            </w:tcBorders>
            <w:hideMark/>
          </w:tcPr>
          <w:p w14:paraId="20DA4486" w14:textId="77777777" w:rsidR="00E77DB1" w:rsidRPr="00937897" w:rsidRDefault="00E77DB1" w:rsidP="00724937">
            <w:pPr>
              <w:pStyle w:val="Normal6a"/>
            </w:pPr>
            <w:r w:rsidRPr="00937897">
              <w:rPr>
                <w:b/>
                <w:i/>
              </w:rPr>
              <w:t>19 sexies)</w:t>
            </w:r>
            <w:proofErr w:type="gramStart"/>
            <w:r w:rsidRPr="00937897">
              <w:tab/>
            </w:r>
            <w:r w:rsidRPr="00937897">
              <w:rPr>
                <w:b/>
                <w:i/>
              </w:rPr>
              <w:t>«dialogue</w:t>
            </w:r>
            <w:proofErr w:type="gramEnd"/>
            <w:r w:rsidRPr="00937897">
              <w:rPr>
                <w:b/>
                <w:i/>
              </w:rPr>
              <w:t xml:space="preserve"> de l’UE en faveur de la jeunesse»: le dialogue entre les jeunes et organisations de jeunesse et les décideurs et responsables politiques, ainsi que les experts, les chercheurs et d’autres acteurs de la société civile, le cas échéant; il constitue un cadre de réflexion commune et de consultation continues sur les priorités des jeunes et tous les domaines qui les intéressent; «entité juridique»:</w:t>
            </w:r>
          </w:p>
        </w:tc>
      </w:tr>
    </w:tbl>
    <w:p w14:paraId="03D3A771"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9CB53D1" w14:textId="77777777" w:rsidR="00E77DB1" w:rsidRPr="00937897" w:rsidRDefault="00E77DB1" w:rsidP="00E77DB1">
      <w:r w:rsidRPr="00937897">
        <w:rPr>
          <w:rStyle w:val="HideTWBExt"/>
        </w:rPr>
        <w:t>&lt;/Amend&gt;</w:t>
      </w:r>
    </w:p>
    <w:p w14:paraId="1A4D3C5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448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011ABA8"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0F306C6"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6657C35A" w14:textId="77777777" w:rsidR="00E77DB1" w:rsidRPr="00937897" w:rsidRDefault="00E77DB1" w:rsidP="00E77DB1">
      <w:pPr>
        <w:pStyle w:val="NormalBold"/>
      </w:pPr>
      <w:r w:rsidRPr="00937897">
        <w:rPr>
          <w:rStyle w:val="HideTWBExt"/>
          <w:b w:val="0"/>
        </w:rPr>
        <w:t>&lt;/RepeatBlock-By&gt;</w:t>
      </w:r>
    </w:p>
    <w:p w14:paraId="4FEE435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29A2CD0" w14:textId="0EBE9137" w:rsidR="00E77DB1" w:rsidRPr="00937897" w:rsidRDefault="00E77DB1" w:rsidP="00E77DB1">
      <w:pPr>
        <w:pStyle w:val="NormalBold"/>
      </w:pPr>
      <w:r w:rsidRPr="00937897">
        <w:rPr>
          <w:rStyle w:val="HideTWBExt"/>
          <w:b w:val="0"/>
        </w:rPr>
        <w:t>&lt;Article&gt;</w:t>
      </w:r>
      <w:r w:rsidRPr="00937897">
        <w:t>Article 2 – parag</w:t>
      </w:r>
      <w:r w:rsidR="009A7285">
        <w:t>r</w:t>
      </w:r>
      <w:r w:rsidRPr="00937897">
        <w:t>aphe 1 – point 19 septies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D115249" w14:textId="77777777" w:rsidTr="00724937">
        <w:trPr>
          <w:trHeight w:val="240"/>
          <w:jc w:val="center"/>
        </w:trPr>
        <w:tc>
          <w:tcPr>
            <w:tcW w:w="9752" w:type="dxa"/>
            <w:gridSpan w:val="2"/>
            <w:tcBorders>
              <w:top w:val="nil"/>
              <w:left w:val="nil"/>
              <w:bottom w:val="nil"/>
              <w:right w:val="nil"/>
            </w:tcBorders>
          </w:tcPr>
          <w:p w14:paraId="6FB5D09F" w14:textId="77777777" w:rsidR="00E77DB1" w:rsidRPr="00937897" w:rsidRDefault="00E77DB1" w:rsidP="00724937"/>
        </w:tc>
      </w:tr>
      <w:tr w:rsidR="00E77DB1" w:rsidRPr="00937897" w14:paraId="7A493400" w14:textId="77777777" w:rsidTr="00724937">
        <w:trPr>
          <w:trHeight w:val="240"/>
          <w:jc w:val="center"/>
        </w:trPr>
        <w:tc>
          <w:tcPr>
            <w:tcW w:w="4876" w:type="dxa"/>
            <w:tcBorders>
              <w:top w:val="nil"/>
              <w:left w:val="nil"/>
              <w:bottom w:val="nil"/>
              <w:right w:val="nil"/>
            </w:tcBorders>
            <w:hideMark/>
          </w:tcPr>
          <w:p w14:paraId="0C8E81E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21B3EE8" w14:textId="77777777" w:rsidR="00E77DB1" w:rsidRPr="00937897" w:rsidRDefault="00E77DB1" w:rsidP="00724937">
            <w:pPr>
              <w:pStyle w:val="AmColumnHeading"/>
            </w:pPr>
            <w:r w:rsidRPr="00937897">
              <w:t>Amendement</w:t>
            </w:r>
          </w:p>
        </w:tc>
      </w:tr>
      <w:tr w:rsidR="00E77DB1" w:rsidRPr="00937897" w14:paraId="529852EF" w14:textId="77777777" w:rsidTr="00724937">
        <w:trPr>
          <w:jc w:val="center"/>
        </w:trPr>
        <w:tc>
          <w:tcPr>
            <w:tcW w:w="4876" w:type="dxa"/>
            <w:tcBorders>
              <w:top w:val="nil"/>
              <w:left w:val="nil"/>
              <w:bottom w:val="nil"/>
              <w:right w:val="nil"/>
            </w:tcBorders>
          </w:tcPr>
          <w:p w14:paraId="655CEF84" w14:textId="77777777" w:rsidR="00E77DB1" w:rsidRPr="00937897" w:rsidRDefault="00E77DB1" w:rsidP="00724937">
            <w:pPr>
              <w:pStyle w:val="Normal6a"/>
            </w:pPr>
          </w:p>
        </w:tc>
        <w:tc>
          <w:tcPr>
            <w:tcW w:w="4876" w:type="dxa"/>
            <w:tcBorders>
              <w:top w:val="nil"/>
              <w:left w:val="nil"/>
              <w:bottom w:val="nil"/>
              <w:right w:val="nil"/>
            </w:tcBorders>
            <w:hideMark/>
          </w:tcPr>
          <w:p w14:paraId="395D7D2F" w14:textId="77777777" w:rsidR="00E77DB1" w:rsidRPr="00937897" w:rsidRDefault="00E77DB1" w:rsidP="00724937">
            <w:pPr>
              <w:pStyle w:val="Normal6a"/>
            </w:pPr>
            <w:r w:rsidRPr="00937897">
              <w:rPr>
                <w:b/>
                <w:i/>
              </w:rPr>
              <w:t>19 septies)</w:t>
            </w:r>
            <w:r w:rsidRPr="00937897">
              <w:tab/>
            </w:r>
            <w:r w:rsidRPr="00937897">
              <w:rPr>
                <w:b/>
                <w:i/>
              </w:rPr>
              <w:t>«soutien individuel en matière d’accessibilité»: une contribution financière personnalisée, distincte des subventions standard et des compléments d’inclusion, destinée à couvrir les coûts découlant du handicap, de l’état de santé ou de la barrière situationnelle spécifiques d’un participant qui ne sont pas pris en compte dans le calcul de la subvention standard, y compris un hébergement adapté, des transports accessibles, des services de soutien en matière de santé mentale et du matériel ou de l’équipement spécifique au handicap;</w:t>
            </w:r>
          </w:p>
        </w:tc>
      </w:tr>
    </w:tbl>
    <w:p w14:paraId="38B2730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0F33247" w14:textId="77777777" w:rsidR="00E77DB1" w:rsidRPr="00937897" w:rsidRDefault="00E77DB1" w:rsidP="00E77DB1">
      <w:r w:rsidRPr="00937897">
        <w:rPr>
          <w:rStyle w:val="HideTWBExt"/>
        </w:rPr>
        <w:t>&lt;/Amend&gt;</w:t>
      </w:r>
    </w:p>
    <w:p w14:paraId="547C005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449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4258257"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E0605B2"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68153915" w14:textId="77777777" w:rsidR="00E77DB1" w:rsidRPr="00937897" w:rsidRDefault="00E77DB1" w:rsidP="00E77DB1">
      <w:pPr>
        <w:pStyle w:val="NormalBold"/>
      </w:pPr>
      <w:r w:rsidRPr="00937897">
        <w:rPr>
          <w:rStyle w:val="HideTWBExt"/>
          <w:b w:val="0"/>
        </w:rPr>
        <w:t>&lt;/RepeatBlock-By&gt;</w:t>
      </w:r>
    </w:p>
    <w:p w14:paraId="113BB60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AC38E8D" w14:textId="77777777" w:rsidR="00E77DB1" w:rsidRPr="00937897" w:rsidRDefault="00E77DB1" w:rsidP="00E77DB1">
      <w:pPr>
        <w:pStyle w:val="NormalBold"/>
      </w:pPr>
      <w:r w:rsidRPr="00937897">
        <w:rPr>
          <w:rStyle w:val="HideTWBExt"/>
          <w:b w:val="0"/>
        </w:rPr>
        <w:t>&lt;Article&gt;</w:t>
      </w:r>
      <w:r w:rsidRPr="00937897">
        <w:t>Article 2 – paragraphe 1 – point 19 octies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5801633" w14:textId="77777777" w:rsidTr="00724937">
        <w:trPr>
          <w:trHeight w:val="240"/>
          <w:jc w:val="center"/>
        </w:trPr>
        <w:tc>
          <w:tcPr>
            <w:tcW w:w="9752" w:type="dxa"/>
            <w:gridSpan w:val="2"/>
            <w:tcBorders>
              <w:top w:val="nil"/>
              <w:left w:val="nil"/>
              <w:bottom w:val="nil"/>
              <w:right w:val="nil"/>
            </w:tcBorders>
          </w:tcPr>
          <w:p w14:paraId="7B4086CB" w14:textId="77777777" w:rsidR="00E77DB1" w:rsidRPr="00937897" w:rsidRDefault="00E77DB1" w:rsidP="00724937"/>
        </w:tc>
      </w:tr>
      <w:tr w:rsidR="00E77DB1" w:rsidRPr="00937897" w14:paraId="469E34F8" w14:textId="77777777" w:rsidTr="00724937">
        <w:trPr>
          <w:trHeight w:val="240"/>
          <w:jc w:val="center"/>
        </w:trPr>
        <w:tc>
          <w:tcPr>
            <w:tcW w:w="4876" w:type="dxa"/>
            <w:tcBorders>
              <w:top w:val="nil"/>
              <w:left w:val="nil"/>
              <w:bottom w:val="nil"/>
              <w:right w:val="nil"/>
            </w:tcBorders>
            <w:hideMark/>
          </w:tcPr>
          <w:p w14:paraId="4DE0977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C208514" w14:textId="77777777" w:rsidR="00E77DB1" w:rsidRPr="00937897" w:rsidRDefault="00E77DB1" w:rsidP="00724937">
            <w:pPr>
              <w:pStyle w:val="AmColumnHeading"/>
            </w:pPr>
            <w:r w:rsidRPr="00937897">
              <w:t>Amendement</w:t>
            </w:r>
          </w:p>
        </w:tc>
      </w:tr>
      <w:tr w:rsidR="00E77DB1" w:rsidRPr="00937897" w14:paraId="1EA39388" w14:textId="77777777" w:rsidTr="00724937">
        <w:trPr>
          <w:jc w:val="center"/>
        </w:trPr>
        <w:tc>
          <w:tcPr>
            <w:tcW w:w="4876" w:type="dxa"/>
            <w:tcBorders>
              <w:top w:val="nil"/>
              <w:left w:val="nil"/>
              <w:bottom w:val="nil"/>
              <w:right w:val="nil"/>
            </w:tcBorders>
          </w:tcPr>
          <w:p w14:paraId="3E62ECBB" w14:textId="77777777" w:rsidR="00E77DB1" w:rsidRPr="00937897" w:rsidRDefault="00E77DB1" w:rsidP="00724937">
            <w:pPr>
              <w:pStyle w:val="Normal6a"/>
            </w:pPr>
          </w:p>
        </w:tc>
        <w:tc>
          <w:tcPr>
            <w:tcW w:w="4876" w:type="dxa"/>
            <w:tcBorders>
              <w:top w:val="nil"/>
              <w:left w:val="nil"/>
              <w:bottom w:val="nil"/>
              <w:right w:val="nil"/>
            </w:tcBorders>
            <w:hideMark/>
          </w:tcPr>
          <w:p w14:paraId="74208537" w14:textId="77777777" w:rsidR="00E77DB1" w:rsidRPr="00937897" w:rsidRDefault="00E77DB1" w:rsidP="00724937">
            <w:pPr>
              <w:pStyle w:val="Normal6a"/>
            </w:pPr>
            <w:r w:rsidRPr="00937897">
              <w:rPr>
                <w:b/>
                <w:i/>
              </w:rPr>
              <w:t>19 octies)</w:t>
            </w:r>
            <w:r w:rsidRPr="00937897">
              <w:tab/>
            </w:r>
            <w:r w:rsidRPr="00937897">
              <w:rPr>
                <w:b/>
                <w:i/>
              </w:rPr>
              <w:t>«Corps européen de solidarité»: l’initiative de l’Union qui offre aux jeunes des possibilités de participer à des activités de solidarité, de volontariat et d’engagement communautaire — tant au sein de l’Union qu’en dehors — qui répondent à des enjeux sociétaux, environnementaux ou humanitaires; ces activités sont sans but lucratif et volontaires; elles comportent une forte dimension civique et d’apprentissage et contribuent à renforcer la solidarité, la cohésion sociale et les valeurs européennes; Elles ont lieu pour une durée limitée et ne remplacent pas un stage ou un emploi ou ne sont pas équivalentes à un stage ou à un emploi;</w:t>
            </w:r>
          </w:p>
        </w:tc>
      </w:tr>
    </w:tbl>
    <w:p w14:paraId="045F885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FFD894E" w14:textId="77777777" w:rsidR="00E77DB1" w:rsidRPr="00937897" w:rsidRDefault="00E77DB1" w:rsidP="00E77DB1">
      <w:r w:rsidRPr="00937897">
        <w:rPr>
          <w:rStyle w:val="HideTWBExt"/>
        </w:rPr>
        <w:t>&lt;/Amend&gt;</w:t>
      </w:r>
    </w:p>
    <w:p w14:paraId="3CDFC2D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450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F42A74A"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B18C561"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059120D" w14:textId="77777777" w:rsidR="00E77DB1" w:rsidRPr="00937897" w:rsidRDefault="00E77DB1" w:rsidP="00E77DB1">
      <w:pPr>
        <w:pStyle w:val="NormalBold"/>
      </w:pPr>
      <w:r w:rsidRPr="00937897">
        <w:rPr>
          <w:rStyle w:val="HideTWBExt"/>
          <w:b w:val="0"/>
        </w:rPr>
        <w:t>&lt;/RepeatBlock-By&gt;</w:t>
      </w:r>
    </w:p>
    <w:p w14:paraId="6416414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4D348B7" w14:textId="77777777" w:rsidR="00E77DB1" w:rsidRPr="00937897" w:rsidRDefault="00E77DB1" w:rsidP="00E77DB1">
      <w:pPr>
        <w:pStyle w:val="NormalBold"/>
      </w:pPr>
      <w:r w:rsidRPr="00937897">
        <w:rPr>
          <w:rStyle w:val="HideTWBExt"/>
          <w:b w:val="0"/>
        </w:rPr>
        <w:t>&lt;Article&gt;</w:t>
      </w:r>
      <w:r w:rsidRPr="00937897">
        <w:t>Article 3 – paragraphe 1 – alinéa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E4472D4" w14:textId="77777777" w:rsidTr="00724937">
        <w:trPr>
          <w:trHeight w:val="240"/>
          <w:jc w:val="center"/>
        </w:trPr>
        <w:tc>
          <w:tcPr>
            <w:tcW w:w="9752" w:type="dxa"/>
            <w:gridSpan w:val="2"/>
            <w:tcBorders>
              <w:top w:val="nil"/>
              <w:left w:val="nil"/>
              <w:bottom w:val="nil"/>
              <w:right w:val="nil"/>
            </w:tcBorders>
          </w:tcPr>
          <w:p w14:paraId="78995AFC" w14:textId="77777777" w:rsidR="00E77DB1" w:rsidRPr="00937897" w:rsidRDefault="00E77DB1" w:rsidP="00724937"/>
        </w:tc>
      </w:tr>
      <w:tr w:rsidR="00E77DB1" w:rsidRPr="00937897" w14:paraId="46215071" w14:textId="77777777" w:rsidTr="00724937">
        <w:trPr>
          <w:trHeight w:val="240"/>
          <w:jc w:val="center"/>
        </w:trPr>
        <w:tc>
          <w:tcPr>
            <w:tcW w:w="4876" w:type="dxa"/>
            <w:tcBorders>
              <w:top w:val="nil"/>
              <w:left w:val="nil"/>
              <w:bottom w:val="nil"/>
              <w:right w:val="nil"/>
            </w:tcBorders>
            <w:hideMark/>
          </w:tcPr>
          <w:p w14:paraId="12F5FD7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2099EE4" w14:textId="77777777" w:rsidR="00E77DB1" w:rsidRPr="00937897" w:rsidRDefault="00E77DB1" w:rsidP="00724937">
            <w:pPr>
              <w:pStyle w:val="AmColumnHeading"/>
            </w:pPr>
            <w:r w:rsidRPr="00937897">
              <w:t>Amendement</w:t>
            </w:r>
          </w:p>
        </w:tc>
      </w:tr>
      <w:tr w:rsidR="00E77DB1" w:rsidRPr="00937897" w14:paraId="4037BA45" w14:textId="77777777" w:rsidTr="00724937">
        <w:trPr>
          <w:jc w:val="center"/>
        </w:trPr>
        <w:tc>
          <w:tcPr>
            <w:tcW w:w="4876" w:type="dxa"/>
            <w:tcBorders>
              <w:top w:val="nil"/>
              <w:left w:val="nil"/>
              <w:bottom w:val="nil"/>
              <w:right w:val="nil"/>
            </w:tcBorders>
            <w:hideMark/>
          </w:tcPr>
          <w:p w14:paraId="0717E110" w14:textId="77777777" w:rsidR="00E77DB1" w:rsidRPr="00937897" w:rsidRDefault="00E77DB1" w:rsidP="00724937">
            <w:pPr>
              <w:pStyle w:val="Normal6a"/>
            </w:pPr>
            <w:r w:rsidRPr="00937897">
              <w:t xml:space="preserve">L’objectif général du programme est de </w:t>
            </w:r>
            <w:r w:rsidRPr="00937897">
              <w:rPr>
                <w:b/>
                <w:i/>
              </w:rPr>
              <w:t>contribuer à une Europe résiliente, compétitive et cohésive en promouvant</w:t>
            </w:r>
            <w:r w:rsidRPr="00937897">
              <w:t xml:space="preserve"> un apprentissage tout au long de la vie de haute qualité, en renforçant les aptitudes et les compétences pour la vie courante et </w:t>
            </w:r>
            <w:r w:rsidRPr="00937897">
              <w:rPr>
                <w:b/>
                <w:i/>
              </w:rPr>
              <w:t>pour l’emploi pour tous</w:t>
            </w:r>
            <w:r w:rsidRPr="00937897">
              <w:t>, tout en promouvant les valeurs de l’Union, la participation démocratique et sociétale, la solidarité, l’inclusion sociale et l’égalité des chances, dans l’UE et au-delà. Le programme est un instrument essentiel pour construire l’union des compétences, développer l’espace européen de l’éducation et soutenir la mise en œuvre de la coopération stratégique européenne dans les domaines de l’éducation et de la formation, y compris ses programmes sectoriels sous-jacents.</w:t>
            </w:r>
          </w:p>
        </w:tc>
        <w:tc>
          <w:tcPr>
            <w:tcW w:w="4876" w:type="dxa"/>
            <w:tcBorders>
              <w:top w:val="nil"/>
              <w:left w:val="nil"/>
              <w:bottom w:val="nil"/>
              <w:right w:val="nil"/>
            </w:tcBorders>
            <w:hideMark/>
          </w:tcPr>
          <w:p w14:paraId="3A21DD68" w14:textId="77777777" w:rsidR="00E77DB1" w:rsidRPr="00937897" w:rsidRDefault="00E77DB1" w:rsidP="00724937">
            <w:pPr>
              <w:pStyle w:val="Normal6a"/>
            </w:pPr>
            <w:r w:rsidRPr="00937897">
              <w:t xml:space="preserve">L’objectif général du programme est de </w:t>
            </w:r>
            <w:r w:rsidRPr="00937897">
              <w:rPr>
                <w:b/>
                <w:i/>
              </w:rPr>
              <w:t>promouvoir</w:t>
            </w:r>
            <w:r w:rsidRPr="00937897">
              <w:t xml:space="preserve"> un apprentissage tout au long de la vie </w:t>
            </w:r>
            <w:r w:rsidRPr="00937897">
              <w:rPr>
                <w:b/>
                <w:i/>
              </w:rPr>
              <w:t>équitable et inclusif</w:t>
            </w:r>
            <w:r w:rsidRPr="00937897">
              <w:t xml:space="preserve">, en renforçant les aptitudes et les compétences pour la vie courante et </w:t>
            </w:r>
            <w:r w:rsidRPr="00937897">
              <w:rPr>
                <w:b/>
                <w:i/>
              </w:rPr>
              <w:t>au travail et à la citoyenneté active</w:t>
            </w:r>
            <w:r w:rsidRPr="00937897">
              <w:t>, tout en promouvant les valeurs de l’Union, la participation démocratique et sociétale, la solidarité, l’inclusion sociale et l’égalité des chances, dans l’UE et au-delà</w:t>
            </w:r>
            <w:r w:rsidRPr="00937897">
              <w:rPr>
                <w:b/>
                <w:i/>
              </w:rPr>
              <w:t>, et de contribuer ainsi à une Europe résiliente, compétitive et cohésive</w:t>
            </w:r>
            <w:r w:rsidRPr="00937897">
              <w:t xml:space="preserve">. Le programme </w:t>
            </w:r>
            <w:r w:rsidRPr="00937897">
              <w:rPr>
                <w:b/>
                <w:i/>
              </w:rPr>
              <w:t xml:space="preserve">met fortement l’accent sur la mobilité à des fins d’éducation et de formation, et </w:t>
            </w:r>
            <w:r w:rsidRPr="00937897">
              <w:t>est un instrument essentiel pour construire l’union des compétences, développer l’espace européen de l’éducation et soutenir la mise en œuvre de la coopération stratégique européenne dans les domaines de l’éducation et de la formation, y compris ses programmes sectoriels sous-jacents.</w:t>
            </w:r>
          </w:p>
        </w:tc>
      </w:tr>
    </w:tbl>
    <w:p w14:paraId="34F1BA97"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88FFE4F" w14:textId="77777777" w:rsidR="00E77DB1" w:rsidRPr="00937897" w:rsidRDefault="00E77DB1" w:rsidP="00E77DB1">
      <w:r w:rsidRPr="00937897">
        <w:rPr>
          <w:rStyle w:val="HideTWBExt"/>
        </w:rPr>
        <w:t>&lt;/Amend&gt;</w:t>
      </w:r>
    </w:p>
    <w:p w14:paraId="31809DC3"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451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E311743"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C562704" w14:textId="77777777" w:rsidR="00E77DB1" w:rsidRPr="00937897" w:rsidRDefault="00E77DB1" w:rsidP="00E77DB1">
      <w:pPr>
        <w:pStyle w:val="NormalBold"/>
      </w:pPr>
      <w:r w:rsidRPr="00937897">
        <w:rPr>
          <w:rStyle w:val="HideTWBExt"/>
          <w:b w:val="0"/>
        </w:rPr>
        <w:t>&lt;/RepeatBlock-By&gt;</w:t>
      </w:r>
    </w:p>
    <w:p w14:paraId="0023931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FCEB840" w14:textId="77777777" w:rsidR="00E77DB1" w:rsidRPr="00937897" w:rsidRDefault="00E77DB1" w:rsidP="00E77DB1">
      <w:pPr>
        <w:pStyle w:val="NormalBold"/>
      </w:pPr>
      <w:r w:rsidRPr="00937897">
        <w:rPr>
          <w:rStyle w:val="HideTWBExt"/>
          <w:b w:val="0"/>
        </w:rPr>
        <w:t>&lt;Article&gt;</w:t>
      </w:r>
      <w:r w:rsidRPr="00937897">
        <w:t>Article 3 – paragraphe 1 – alinéa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94A232C" w14:textId="77777777" w:rsidTr="00724937">
        <w:trPr>
          <w:trHeight w:val="240"/>
          <w:jc w:val="center"/>
        </w:trPr>
        <w:tc>
          <w:tcPr>
            <w:tcW w:w="9752" w:type="dxa"/>
            <w:gridSpan w:val="2"/>
            <w:tcBorders>
              <w:top w:val="nil"/>
              <w:left w:val="nil"/>
              <w:bottom w:val="nil"/>
              <w:right w:val="nil"/>
            </w:tcBorders>
          </w:tcPr>
          <w:p w14:paraId="687F5E1B" w14:textId="77777777" w:rsidR="00E77DB1" w:rsidRPr="00937897" w:rsidRDefault="00E77DB1" w:rsidP="00724937"/>
        </w:tc>
      </w:tr>
      <w:tr w:rsidR="00E77DB1" w:rsidRPr="00937897" w14:paraId="7B258582" w14:textId="77777777" w:rsidTr="00724937">
        <w:trPr>
          <w:trHeight w:val="240"/>
          <w:jc w:val="center"/>
        </w:trPr>
        <w:tc>
          <w:tcPr>
            <w:tcW w:w="4876" w:type="dxa"/>
            <w:tcBorders>
              <w:top w:val="nil"/>
              <w:left w:val="nil"/>
              <w:bottom w:val="nil"/>
              <w:right w:val="nil"/>
            </w:tcBorders>
            <w:hideMark/>
          </w:tcPr>
          <w:p w14:paraId="2C34485F"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CC921E0" w14:textId="77777777" w:rsidR="00E77DB1" w:rsidRPr="00937897" w:rsidRDefault="00E77DB1" w:rsidP="00724937">
            <w:pPr>
              <w:pStyle w:val="AmColumnHeading"/>
            </w:pPr>
            <w:r w:rsidRPr="00937897">
              <w:t>Amendement</w:t>
            </w:r>
          </w:p>
        </w:tc>
      </w:tr>
      <w:tr w:rsidR="00E77DB1" w:rsidRPr="00937897" w14:paraId="56C66F9B" w14:textId="77777777" w:rsidTr="00724937">
        <w:trPr>
          <w:jc w:val="center"/>
        </w:trPr>
        <w:tc>
          <w:tcPr>
            <w:tcW w:w="4876" w:type="dxa"/>
            <w:tcBorders>
              <w:top w:val="nil"/>
              <w:left w:val="nil"/>
              <w:bottom w:val="nil"/>
              <w:right w:val="nil"/>
            </w:tcBorders>
            <w:hideMark/>
          </w:tcPr>
          <w:p w14:paraId="697FC53C" w14:textId="77777777" w:rsidR="00E77DB1" w:rsidRPr="00937897" w:rsidRDefault="00E77DB1" w:rsidP="00724937">
            <w:pPr>
              <w:pStyle w:val="Normal6a"/>
            </w:pPr>
            <w:r w:rsidRPr="00937897">
              <w:t xml:space="preserve">L’objectif général du programme est de contribuer à une Europe résiliente, </w:t>
            </w:r>
            <w:r w:rsidRPr="00937897">
              <w:rPr>
                <w:b/>
                <w:i/>
              </w:rPr>
              <w:t>compétitive</w:t>
            </w:r>
            <w:r w:rsidRPr="00937897">
              <w:t xml:space="preserve"> et cohésive en promouvant un apprentissage tout au long de la vie de haute qualité, en renforçant les aptitudes et les compétences pour la vie courante et pour l’emploi pour tous, tout en promouvant les valeurs de l’Union, la participation démocratique et sociétale, la solidarité, l’inclusion sociale et l’égalité des chances, dans l’UE et au-delà. Le programme est un instrument essentiel pour </w:t>
            </w:r>
            <w:r w:rsidRPr="00937897">
              <w:rPr>
                <w:b/>
                <w:i/>
              </w:rPr>
              <w:t>construire l’union des compétences,</w:t>
            </w:r>
            <w:r w:rsidRPr="00937897">
              <w:t xml:space="preserve"> développer l’espace européen de l’éducation et soutenir la mise en œuvre de la coopération stratégique européenne dans les domaines de l’éducation et de la formation, y compris ses programmes sectoriels sous-jacents.</w:t>
            </w:r>
          </w:p>
        </w:tc>
        <w:tc>
          <w:tcPr>
            <w:tcW w:w="4876" w:type="dxa"/>
            <w:tcBorders>
              <w:top w:val="nil"/>
              <w:left w:val="nil"/>
              <w:bottom w:val="nil"/>
              <w:right w:val="nil"/>
            </w:tcBorders>
            <w:hideMark/>
          </w:tcPr>
          <w:p w14:paraId="65BE761F" w14:textId="77777777" w:rsidR="00E77DB1" w:rsidRPr="00937897" w:rsidRDefault="00E77DB1" w:rsidP="00724937">
            <w:pPr>
              <w:pStyle w:val="Normal6a"/>
            </w:pPr>
            <w:r w:rsidRPr="00937897">
              <w:t xml:space="preserve">L’objectif général du programme est de contribuer à une Europe résiliente, </w:t>
            </w:r>
            <w:r w:rsidRPr="00937897">
              <w:rPr>
                <w:b/>
                <w:i/>
              </w:rPr>
              <w:t>prospère</w:t>
            </w:r>
            <w:r w:rsidRPr="00937897">
              <w:t xml:space="preserve"> et cohésive en promouvant un apprentissage tout au long de la vie de haute qualité, en renforçant les aptitudes et les compétences pour la vie courante et pour l’emploi pour tous, tout en promouvant les valeurs de l’Union, la participation démocratique et sociétale</w:t>
            </w:r>
            <w:r w:rsidRPr="00937897">
              <w:rPr>
                <w:b/>
                <w:i/>
              </w:rPr>
              <w:t>, par exemple par le dialogue de l’UE en faveur de la jeunesse</w:t>
            </w:r>
            <w:r w:rsidRPr="00937897">
              <w:t>, la solidarité, l’inclusion sociale et l’égalité des chances, dans l’UE et au-delà. Le programme est un instrument essentiel pour développer l’espace européen de l’éducation</w:t>
            </w:r>
            <w:r w:rsidRPr="00937897">
              <w:rPr>
                <w:b/>
                <w:i/>
              </w:rPr>
              <w:t>, y compris l’union des compétences</w:t>
            </w:r>
            <w:r w:rsidRPr="00937897">
              <w:t xml:space="preserve">, et soutenir la mise en œuvre de la coopération stratégique européenne dans les domaines de l’éducation et de la formation, y compris ses programmes sectoriels sous-jacents. </w:t>
            </w:r>
            <w:r w:rsidRPr="00937897">
              <w:rPr>
                <w:b/>
                <w:i/>
              </w:rPr>
              <w:t>Elle promeut également l’apprentissage tout au long de la vie pour tous, depuis l’éducation de la petite enfance jusqu’à l’éducation des adultes et la formation continue, en favorisant le développement personnel, social, civique et professionnel tout au long de la vie.</w:t>
            </w:r>
          </w:p>
        </w:tc>
      </w:tr>
    </w:tbl>
    <w:p w14:paraId="15B4802D"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8A60348" w14:textId="77777777" w:rsidR="00E77DB1" w:rsidRPr="00937897" w:rsidRDefault="00E77DB1" w:rsidP="00E77DB1">
      <w:r w:rsidRPr="00937897">
        <w:rPr>
          <w:rStyle w:val="HideTWBExt"/>
        </w:rPr>
        <w:t>&lt;/Amend&gt;</w:t>
      </w:r>
    </w:p>
    <w:p w14:paraId="1C22194C"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452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3312EB5"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0D9B523" w14:textId="77777777" w:rsidR="00E77DB1" w:rsidRPr="00937897" w:rsidRDefault="00E77DB1" w:rsidP="00E77DB1">
      <w:pPr>
        <w:pStyle w:val="NormalBold"/>
      </w:pPr>
      <w:r w:rsidRPr="00937897">
        <w:rPr>
          <w:rStyle w:val="HideTWBExt"/>
          <w:b w:val="0"/>
        </w:rPr>
        <w:t>&lt;/RepeatBlock-By&gt;</w:t>
      </w:r>
    </w:p>
    <w:p w14:paraId="6B06E25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2253F21" w14:textId="77777777" w:rsidR="00E77DB1" w:rsidRPr="00937897" w:rsidRDefault="00E77DB1" w:rsidP="00E77DB1">
      <w:pPr>
        <w:pStyle w:val="NormalBold"/>
      </w:pPr>
      <w:r w:rsidRPr="00937897">
        <w:rPr>
          <w:rStyle w:val="HideTWBExt"/>
          <w:b w:val="0"/>
        </w:rPr>
        <w:t>&lt;Article&gt;</w:t>
      </w:r>
      <w:r w:rsidRPr="00937897">
        <w:t>Article 3 – paragraphe 1 – alinéa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133F2F8" w14:textId="77777777" w:rsidTr="00724937">
        <w:trPr>
          <w:trHeight w:val="240"/>
          <w:jc w:val="center"/>
        </w:trPr>
        <w:tc>
          <w:tcPr>
            <w:tcW w:w="9752" w:type="dxa"/>
            <w:gridSpan w:val="2"/>
            <w:tcBorders>
              <w:top w:val="nil"/>
              <w:left w:val="nil"/>
              <w:bottom w:val="nil"/>
              <w:right w:val="nil"/>
            </w:tcBorders>
          </w:tcPr>
          <w:p w14:paraId="69F398A5" w14:textId="77777777" w:rsidR="00E77DB1" w:rsidRPr="00937897" w:rsidRDefault="00E77DB1" w:rsidP="00724937"/>
        </w:tc>
      </w:tr>
      <w:tr w:rsidR="00E77DB1" w:rsidRPr="00937897" w14:paraId="64954CFC" w14:textId="77777777" w:rsidTr="00724937">
        <w:trPr>
          <w:trHeight w:val="240"/>
          <w:jc w:val="center"/>
        </w:trPr>
        <w:tc>
          <w:tcPr>
            <w:tcW w:w="4876" w:type="dxa"/>
            <w:tcBorders>
              <w:top w:val="nil"/>
              <w:left w:val="nil"/>
              <w:bottom w:val="nil"/>
              <w:right w:val="nil"/>
            </w:tcBorders>
            <w:hideMark/>
          </w:tcPr>
          <w:p w14:paraId="00FCFCB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4770206" w14:textId="77777777" w:rsidR="00E77DB1" w:rsidRPr="00937897" w:rsidRDefault="00E77DB1" w:rsidP="00724937">
            <w:pPr>
              <w:pStyle w:val="AmColumnHeading"/>
            </w:pPr>
            <w:r w:rsidRPr="00937897">
              <w:t>Amendement</w:t>
            </w:r>
          </w:p>
        </w:tc>
      </w:tr>
      <w:tr w:rsidR="00E77DB1" w:rsidRPr="00937897" w14:paraId="3CB83965" w14:textId="77777777" w:rsidTr="00724937">
        <w:trPr>
          <w:jc w:val="center"/>
        </w:trPr>
        <w:tc>
          <w:tcPr>
            <w:tcW w:w="4876" w:type="dxa"/>
            <w:tcBorders>
              <w:top w:val="nil"/>
              <w:left w:val="nil"/>
              <w:bottom w:val="nil"/>
              <w:right w:val="nil"/>
            </w:tcBorders>
            <w:hideMark/>
          </w:tcPr>
          <w:p w14:paraId="4EB75CB6" w14:textId="77777777" w:rsidR="00E77DB1" w:rsidRPr="00937897" w:rsidRDefault="00E77DB1" w:rsidP="00724937">
            <w:pPr>
              <w:pStyle w:val="Normal6a"/>
            </w:pPr>
            <w:r w:rsidRPr="00937897">
              <w:t xml:space="preserve">L’objectif général du programme est de </w:t>
            </w:r>
            <w:r w:rsidRPr="00937897">
              <w:rPr>
                <w:b/>
                <w:i/>
              </w:rPr>
              <w:t>contribuer à une Europe résiliente, compétitive et cohésive en promouvant</w:t>
            </w:r>
            <w:r w:rsidRPr="00937897">
              <w:t xml:space="preserve"> un apprentissage tout au long de la vie de haute qualité, en renforçant les aptitudes et les compétences pour la vie courante et pour l’emploi pour tous, tout en promouvant les valeurs de l’Union, la participation démocratique et sociétale, la solidarité, l’inclusion sociale et l’égalité des chances, dans l’UE et au-delà. Le programme est un instrument essentiel pour construire l’union des compétences, développer l’espace européen de l’éducation et soutenir la mise en œuvre de la coopération stratégique européenne dans les domaines de l’éducation et de la formation, y compris ses programmes sectoriels sous-jacents.</w:t>
            </w:r>
          </w:p>
        </w:tc>
        <w:tc>
          <w:tcPr>
            <w:tcW w:w="4876" w:type="dxa"/>
            <w:tcBorders>
              <w:top w:val="nil"/>
              <w:left w:val="nil"/>
              <w:bottom w:val="nil"/>
              <w:right w:val="nil"/>
            </w:tcBorders>
            <w:hideMark/>
          </w:tcPr>
          <w:p w14:paraId="6B6C81B0" w14:textId="77777777" w:rsidR="00E77DB1" w:rsidRPr="00937897" w:rsidRDefault="00E77DB1" w:rsidP="00724937">
            <w:pPr>
              <w:pStyle w:val="Normal6a"/>
            </w:pPr>
            <w:r w:rsidRPr="00937897">
              <w:t xml:space="preserve">L’objectif général du programme est de </w:t>
            </w:r>
            <w:r w:rsidRPr="00937897">
              <w:rPr>
                <w:b/>
                <w:i/>
              </w:rPr>
              <w:t>encourage</w:t>
            </w:r>
            <w:r w:rsidRPr="00937897">
              <w:t xml:space="preserve"> un apprentissage tout au long de la vie de haute qualité, en renforçant les aptitudes et les compétences pour la vie courante et pour l’emploi pour tous, tout en promouvant les valeurs de l’Union, la participation démocratique et sociétale, la solidarité, l’inclusion sociale et l’égalité des chances, dans l’UE et au-delà. </w:t>
            </w:r>
            <w:r w:rsidRPr="00937897">
              <w:rPr>
                <w:b/>
                <w:i/>
              </w:rPr>
              <w:t>Grâce à cette mission éducative centrale,</w:t>
            </w:r>
            <w:r w:rsidRPr="00937897">
              <w:t xml:space="preserve"> le programme est un instrument essentiel </w:t>
            </w:r>
            <w:r w:rsidRPr="00937897">
              <w:rPr>
                <w:b/>
                <w:i/>
              </w:rPr>
              <w:t>pour contribuer à une Europe résiliente, compétitive et cohésive, ainsi que</w:t>
            </w:r>
            <w:r w:rsidRPr="00937897">
              <w:t xml:space="preserve"> pour construire l’union des compétences, développer l’espace européen de l’éducation et soutenir la mise en œuvre de la coopération stratégique européenne dans les domaines de l’éducation et de la formation, y compris ses programmes sectoriels sous-jacents</w:t>
            </w:r>
            <w:r w:rsidRPr="00937897">
              <w:rPr>
                <w:b/>
                <w:i/>
              </w:rPr>
              <w:t>, dans le plein respect des compétences et des spécificités des États membres en matière d’éducation et de formation</w:t>
            </w:r>
            <w:r w:rsidRPr="00937897">
              <w:t>.</w:t>
            </w:r>
          </w:p>
        </w:tc>
      </w:tr>
    </w:tbl>
    <w:p w14:paraId="027EA64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FBE537A" w14:textId="77777777" w:rsidR="00E77DB1" w:rsidRPr="00937897" w:rsidRDefault="00E77DB1" w:rsidP="00E77DB1">
      <w:r w:rsidRPr="00937897">
        <w:rPr>
          <w:rStyle w:val="HideTWBExt"/>
        </w:rPr>
        <w:t>&lt;/Amend&gt;</w:t>
      </w:r>
    </w:p>
    <w:p w14:paraId="4089D01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453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201EB5E" w14:textId="77777777" w:rsidR="00E77DB1" w:rsidRPr="00937897" w:rsidRDefault="00E77DB1" w:rsidP="00E77DB1">
      <w:pPr>
        <w:pStyle w:val="NormalBold"/>
      </w:pPr>
      <w:r w:rsidRPr="00937897">
        <w:rPr>
          <w:rStyle w:val="HideTWBExt"/>
          <w:b w:val="0"/>
        </w:rPr>
        <w:t>&lt;RepeatBlock-By&gt;&lt;Members&gt;</w:t>
      </w:r>
      <w:r w:rsidRPr="00937897">
        <w:t>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EAF1ED0" w14:textId="77777777" w:rsidR="00E77DB1" w:rsidRPr="00937897" w:rsidRDefault="00E77DB1" w:rsidP="00E77DB1">
      <w:pPr>
        <w:pStyle w:val="NormalBold"/>
      </w:pPr>
      <w:r w:rsidRPr="00937897">
        <w:rPr>
          <w:rStyle w:val="HideTWBExt"/>
          <w:b w:val="0"/>
        </w:rPr>
        <w:t>&lt;/RepeatBlock-By&gt;</w:t>
      </w:r>
    </w:p>
    <w:p w14:paraId="3F3DC4BE"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FB179D3" w14:textId="77777777" w:rsidR="00E77DB1" w:rsidRPr="00937897" w:rsidRDefault="00E77DB1" w:rsidP="00E77DB1">
      <w:pPr>
        <w:pStyle w:val="NormalBold"/>
      </w:pPr>
      <w:r w:rsidRPr="00937897">
        <w:rPr>
          <w:rStyle w:val="HideTWBExt"/>
          <w:b w:val="0"/>
        </w:rPr>
        <w:t>&lt;Article&gt;</w:t>
      </w:r>
      <w:r w:rsidRPr="00937897">
        <w:t>Article 3 – paragraphe 1 – alinéa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4CFA06B" w14:textId="77777777" w:rsidTr="00724937">
        <w:trPr>
          <w:trHeight w:val="240"/>
          <w:jc w:val="center"/>
        </w:trPr>
        <w:tc>
          <w:tcPr>
            <w:tcW w:w="9752" w:type="dxa"/>
            <w:gridSpan w:val="2"/>
            <w:tcBorders>
              <w:top w:val="nil"/>
              <w:left w:val="nil"/>
              <w:bottom w:val="nil"/>
              <w:right w:val="nil"/>
            </w:tcBorders>
          </w:tcPr>
          <w:p w14:paraId="169B7476" w14:textId="77777777" w:rsidR="00E77DB1" w:rsidRPr="00937897" w:rsidRDefault="00E77DB1" w:rsidP="00724937"/>
        </w:tc>
      </w:tr>
      <w:tr w:rsidR="00E77DB1" w:rsidRPr="00937897" w14:paraId="4574A1E2" w14:textId="77777777" w:rsidTr="00724937">
        <w:trPr>
          <w:trHeight w:val="240"/>
          <w:jc w:val="center"/>
        </w:trPr>
        <w:tc>
          <w:tcPr>
            <w:tcW w:w="4876" w:type="dxa"/>
            <w:tcBorders>
              <w:top w:val="nil"/>
              <w:left w:val="nil"/>
              <w:bottom w:val="nil"/>
              <w:right w:val="nil"/>
            </w:tcBorders>
            <w:hideMark/>
          </w:tcPr>
          <w:p w14:paraId="0C4A02A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E53F1EC" w14:textId="77777777" w:rsidR="00E77DB1" w:rsidRPr="00937897" w:rsidRDefault="00E77DB1" w:rsidP="00724937">
            <w:pPr>
              <w:pStyle w:val="AmColumnHeading"/>
            </w:pPr>
            <w:r w:rsidRPr="00937897">
              <w:t>Amendement</w:t>
            </w:r>
          </w:p>
        </w:tc>
      </w:tr>
      <w:tr w:rsidR="00E77DB1" w:rsidRPr="00937897" w14:paraId="5D2BDC97" w14:textId="77777777" w:rsidTr="00724937">
        <w:trPr>
          <w:jc w:val="center"/>
        </w:trPr>
        <w:tc>
          <w:tcPr>
            <w:tcW w:w="4876" w:type="dxa"/>
            <w:tcBorders>
              <w:top w:val="nil"/>
              <w:left w:val="nil"/>
              <w:bottom w:val="nil"/>
              <w:right w:val="nil"/>
            </w:tcBorders>
            <w:hideMark/>
          </w:tcPr>
          <w:p w14:paraId="267328F4" w14:textId="77777777" w:rsidR="00E77DB1" w:rsidRPr="00937897" w:rsidRDefault="00E77DB1" w:rsidP="00724937">
            <w:pPr>
              <w:pStyle w:val="Normal6a"/>
            </w:pPr>
            <w:r w:rsidRPr="00937897">
              <w:t xml:space="preserve">L’objectif général du programme est de contribuer à une Europe résiliente, compétitive et cohésive en promouvant un apprentissage tout au long de la vie de haute qualité, en renforçant les aptitudes et les compétences pour la vie courante et pour l’emploi pour tous, tout en promouvant </w:t>
            </w:r>
            <w:r w:rsidRPr="00937897">
              <w:rPr>
                <w:b/>
                <w:i/>
              </w:rPr>
              <w:t>les valeurs de l’Union</w:t>
            </w:r>
            <w:r w:rsidRPr="00937897">
              <w:t xml:space="preserve">, la participation démocratique </w:t>
            </w:r>
            <w:r w:rsidRPr="00937897">
              <w:rPr>
                <w:b/>
                <w:i/>
              </w:rPr>
              <w:t>et sociétale</w:t>
            </w:r>
            <w:r w:rsidRPr="00937897">
              <w:t xml:space="preserve">, la solidarité, l’inclusion sociale et l’égalité des chances, dans l’UE </w:t>
            </w:r>
            <w:r w:rsidRPr="00937897">
              <w:rPr>
                <w:b/>
                <w:i/>
              </w:rPr>
              <w:t>et au-delà</w:t>
            </w:r>
            <w:r w:rsidRPr="00937897">
              <w:t xml:space="preserve">. Le programme est un instrument essentiel pour </w:t>
            </w:r>
            <w:r w:rsidRPr="00937897">
              <w:rPr>
                <w:b/>
                <w:i/>
              </w:rPr>
              <w:t>construire l’union des compétences, développer l’espace européen de l’éducation et</w:t>
            </w:r>
            <w:r w:rsidRPr="00937897">
              <w:t xml:space="preserve"> soutenir la mise en œuvre de la coopération stratégique européenne dans les domaines de l’éducation et de la formation, y compris ses programmes sectoriels sous-jacents.</w:t>
            </w:r>
          </w:p>
        </w:tc>
        <w:tc>
          <w:tcPr>
            <w:tcW w:w="4876" w:type="dxa"/>
            <w:tcBorders>
              <w:top w:val="nil"/>
              <w:left w:val="nil"/>
              <w:bottom w:val="nil"/>
              <w:right w:val="nil"/>
            </w:tcBorders>
            <w:hideMark/>
          </w:tcPr>
          <w:p w14:paraId="2AF6E7EB" w14:textId="77777777" w:rsidR="00E77DB1" w:rsidRPr="00937897" w:rsidRDefault="00E77DB1" w:rsidP="00724937">
            <w:pPr>
              <w:pStyle w:val="Normal6a"/>
            </w:pPr>
            <w:r w:rsidRPr="00937897">
              <w:t>L’objectif général du programme est de contribuer à une Europe résiliente, compétitive et cohésive en promouvant un apprentissage tout au long de la vie de haute qualité, en renforçant les aptitudes et les compétences pour la vie courante et pour l’emploi pour tous, tout en promouvant, la participation démocratique, la solidarité, l’inclusion sociale et l’égalité des chances, dans l’UE. Le programme est un instrument essentiel pour soutenir la mise en œuvre de la coopération stratégique européenne dans les domaines de l’éducation et de la formation, y compris ses programmes sectoriels sous-jacents.</w:t>
            </w:r>
          </w:p>
        </w:tc>
      </w:tr>
    </w:tbl>
    <w:p w14:paraId="76BA6BDD"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68C8E369" w14:textId="77777777" w:rsidR="00E77DB1" w:rsidRPr="00937897" w:rsidRDefault="00E77DB1" w:rsidP="00E77DB1">
      <w:r w:rsidRPr="00937897">
        <w:rPr>
          <w:rStyle w:val="HideTWBExt"/>
        </w:rPr>
        <w:t>&lt;/Amend&gt;</w:t>
      </w:r>
    </w:p>
    <w:p w14:paraId="5EC2EA2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454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69DC8AF" w14:textId="77777777" w:rsidR="00E77DB1" w:rsidRPr="00937897" w:rsidRDefault="00E77DB1" w:rsidP="00E77DB1">
      <w:pPr>
        <w:pStyle w:val="NormalBold"/>
      </w:pPr>
      <w:r w:rsidRPr="00937897">
        <w:rPr>
          <w:rStyle w:val="HideTWBExt"/>
          <w:b w:val="0"/>
        </w:rPr>
        <w:t>&lt;RepeatBlock-By&gt;&lt;Members&gt;</w:t>
      </w:r>
      <w:r w:rsidRPr="00937897">
        <w:t>Peter Agius, Eleonora Meleti, Nina Carberry</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E28DEB5" w14:textId="77777777" w:rsidR="00E77DB1" w:rsidRPr="00937897" w:rsidRDefault="00E77DB1" w:rsidP="00E77DB1">
      <w:pPr>
        <w:pStyle w:val="NormalBold"/>
      </w:pPr>
      <w:r w:rsidRPr="00937897">
        <w:rPr>
          <w:rStyle w:val="HideTWBExt"/>
          <w:b w:val="0"/>
        </w:rPr>
        <w:t>&lt;/RepeatBlock-By&gt;</w:t>
      </w:r>
    </w:p>
    <w:p w14:paraId="20F4866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FD58758" w14:textId="77777777" w:rsidR="00E77DB1" w:rsidRPr="00937897" w:rsidRDefault="00E77DB1" w:rsidP="00E77DB1">
      <w:pPr>
        <w:pStyle w:val="NormalBold"/>
      </w:pPr>
      <w:r w:rsidRPr="00937897">
        <w:rPr>
          <w:rStyle w:val="HideTWBExt"/>
          <w:b w:val="0"/>
        </w:rPr>
        <w:t>&lt;Article&gt;</w:t>
      </w:r>
      <w:r w:rsidRPr="00937897">
        <w:t>Article 3 – paragraphe 1 – alinéa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DC1D570" w14:textId="77777777" w:rsidTr="00724937">
        <w:trPr>
          <w:trHeight w:val="240"/>
          <w:jc w:val="center"/>
        </w:trPr>
        <w:tc>
          <w:tcPr>
            <w:tcW w:w="9752" w:type="dxa"/>
            <w:gridSpan w:val="2"/>
            <w:tcBorders>
              <w:top w:val="nil"/>
              <w:left w:val="nil"/>
              <w:bottom w:val="nil"/>
              <w:right w:val="nil"/>
            </w:tcBorders>
          </w:tcPr>
          <w:p w14:paraId="1DB617F5" w14:textId="77777777" w:rsidR="00E77DB1" w:rsidRPr="00937897" w:rsidRDefault="00E77DB1" w:rsidP="00724937"/>
        </w:tc>
      </w:tr>
      <w:tr w:rsidR="00E77DB1" w:rsidRPr="00937897" w14:paraId="2420CA10" w14:textId="77777777" w:rsidTr="00724937">
        <w:trPr>
          <w:trHeight w:val="240"/>
          <w:jc w:val="center"/>
        </w:trPr>
        <w:tc>
          <w:tcPr>
            <w:tcW w:w="4876" w:type="dxa"/>
            <w:tcBorders>
              <w:top w:val="nil"/>
              <w:left w:val="nil"/>
              <w:bottom w:val="nil"/>
              <w:right w:val="nil"/>
            </w:tcBorders>
            <w:hideMark/>
          </w:tcPr>
          <w:p w14:paraId="402615CF"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01F843D" w14:textId="77777777" w:rsidR="00E77DB1" w:rsidRPr="00937897" w:rsidRDefault="00E77DB1" w:rsidP="00724937">
            <w:pPr>
              <w:pStyle w:val="AmColumnHeading"/>
            </w:pPr>
            <w:r w:rsidRPr="00937897">
              <w:t>Amendement</w:t>
            </w:r>
          </w:p>
        </w:tc>
      </w:tr>
      <w:tr w:rsidR="00E77DB1" w:rsidRPr="00937897" w14:paraId="5FFEF986" w14:textId="77777777" w:rsidTr="00724937">
        <w:trPr>
          <w:jc w:val="center"/>
        </w:trPr>
        <w:tc>
          <w:tcPr>
            <w:tcW w:w="4876" w:type="dxa"/>
            <w:tcBorders>
              <w:top w:val="nil"/>
              <w:left w:val="nil"/>
              <w:bottom w:val="nil"/>
              <w:right w:val="nil"/>
            </w:tcBorders>
            <w:hideMark/>
          </w:tcPr>
          <w:p w14:paraId="18F4A09B" w14:textId="77777777" w:rsidR="00E77DB1" w:rsidRPr="00937897" w:rsidRDefault="00E77DB1" w:rsidP="00724937">
            <w:pPr>
              <w:pStyle w:val="Normal6a"/>
            </w:pPr>
            <w:r w:rsidRPr="00937897">
              <w:t>L’objectif général du programme est de contribuer à une Europe résiliente, compétitive et cohésive en promouvant un apprentissage tout au long de la vie de haute qualité, en renforçant les aptitudes et les compétences pour la vie courante et pour l’emploi pour tous, tout en promouvant les valeurs de l’Union, la participation démocratique et sociétale, la solidarité, l’inclusion sociale et l’égalité des chances, dans l’UE</w:t>
            </w:r>
            <w:r w:rsidRPr="00937897">
              <w:rPr>
                <w:b/>
                <w:i/>
              </w:rPr>
              <w:t xml:space="preserve"> et au-delà</w:t>
            </w:r>
            <w:r w:rsidRPr="00937897">
              <w:t>. Le programme est un instrument essentiel pour construire l’union des compétences, développer l’espace européen de l’éducation et soutenir la mise en œuvre de la coopération stratégique européenne dans les domaines de l’éducation et de la formation, y compris ses programmes sectoriels sous-jacents.</w:t>
            </w:r>
          </w:p>
        </w:tc>
        <w:tc>
          <w:tcPr>
            <w:tcW w:w="4876" w:type="dxa"/>
            <w:tcBorders>
              <w:top w:val="nil"/>
              <w:left w:val="nil"/>
              <w:bottom w:val="nil"/>
              <w:right w:val="nil"/>
            </w:tcBorders>
            <w:hideMark/>
          </w:tcPr>
          <w:p w14:paraId="7BC21726" w14:textId="77777777" w:rsidR="00E77DB1" w:rsidRPr="00937897" w:rsidRDefault="00E77DB1" w:rsidP="00724937">
            <w:pPr>
              <w:pStyle w:val="Normal6a"/>
            </w:pPr>
            <w:r w:rsidRPr="00937897">
              <w:t>L’objectif général du programme est de contribuer à une Europe résiliente, compétitive et cohésive en promouvant un apprentissage tout au long de la vie de haute qualité, en renforçant les aptitudes et les compétences pour la vie courante et pour l’emploi pour tous, tout en promouvant les valeurs de l’Union, la participation démocratique et sociétale, la solidarité, l’inclusion sociale et l’égalité des chances, dans l’UE</w:t>
            </w:r>
            <w:r w:rsidRPr="00937897">
              <w:rPr>
                <w:b/>
                <w:i/>
              </w:rPr>
              <w:t>, y compris les participants résidant dans des régions géographiquement isolées et des territoires insulaires</w:t>
            </w:r>
            <w:r w:rsidRPr="00937897">
              <w:t>. Le programme est un instrument essentiel pour construire l’union des compétences, développer l’espace européen de l’éducation et soutenir la mise en œuvre de la coopération stratégique européenne dans les domaines de l’éducation et de la formation, y compris ses programmes sectoriels sous-jacents.</w:t>
            </w:r>
          </w:p>
        </w:tc>
      </w:tr>
    </w:tbl>
    <w:p w14:paraId="53B7791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0AD91BE" w14:textId="77777777" w:rsidR="00E77DB1" w:rsidRPr="00937897" w:rsidRDefault="00E77DB1" w:rsidP="00E77DB1">
      <w:r w:rsidRPr="00937897">
        <w:rPr>
          <w:rStyle w:val="HideTWBExt"/>
        </w:rPr>
        <w:t>&lt;/Amend&gt;</w:t>
      </w:r>
    </w:p>
    <w:p w14:paraId="7878FC3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455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46FBDCA"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DD0CE11" w14:textId="77777777" w:rsidR="00E77DB1" w:rsidRPr="00937897" w:rsidRDefault="00E77DB1" w:rsidP="00E77DB1">
      <w:pPr>
        <w:pStyle w:val="NormalBold"/>
      </w:pPr>
      <w:r w:rsidRPr="00937897">
        <w:rPr>
          <w:rStyle w:val="HideTWBExt"/>
          <w:b w:val="0"/>
        </w:rPr>
        <w:t>&lt;/RepeatBlock-By&gt;</w:t>
      </w:r>
    </w:p>
    <w:p w14:paraId="2E7E3A4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B8F1A1A" w14:textId="77777777" w:rsidR="00E77DB1" w:rsidRPr="00937897" w:rsidRDefault="00E77DB1" w:rsidP="00E77DB1">
      <w:pPr>
        <w:pStyle w:val="NormalBold"/>
      </w:pPr>
      <w:r w:rsidRPr="00937897">
        <w:rPr>
          <w:rStyle w:val="HideTWBExt"/>
          <w:b w:val="0"/>
        </w:rPr>
        <w:t>&lt;Article&gt;</w:t>
      </w:r>
      <w:r w:rsidRPr="00937897">
        <w:t>Article 3 – paragraphe 1 – alinéa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8F85304" w14:textId="77777777" w:rsidTr="00724937">
        <w:trPr>
          <w:trHeight w:val="240"/>
          <w:jc w:val="center"/>
        </w:trPr>
        <w:tc>
          <w:tcPr>
            <w:tcW w:w="9752" w:type="dxa"/>
            <w:gridSpan w:val="2"/>
            <w:tcBorders>
              <w:top w:val="nil"/>
              <w:left w:val="nil"/>
              <w:bottom w:val="nil"/>
              <w:right w:val="nil"/>
            </w:tcBorders>
          </w:tcPr>
          <w:p w14:paraId="7BE91C87" w14:textId="77777777" w:rsidR="00E77DB1" w:rsidRPr="00937897" w:rsidRDefault="00E77DB1" w:rsidP="00724937"/>
        </w:tc>
      </w:tr>
      <w:tr w:rsidR="00E77DB1" w:rsidRPr="00937897" w14:paraId="04674AFA" w14:textId="77777777" w:rsidTr="00724937">
        <w:trPr>
          <w:trHeight w:val="240"/>
          <w:jc w:val="center"/>
        </w:trPr>
        <w:tc>
          <w:tcPr>
            <w:tcW w:w="4876" w:type="dxa"/>
            <w:tcBorders>
              <w:top w:val="nil"/>
              <w:left w:val="nil"/>
              <w:bottom w:val="nil"/>
              <w:right w:val="nil"/>
            </w:tcBorders>
            <w:hideMark/>
          </w:tcPr>
          <w:p w14:paraId="2995908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9D751BA" w14:textId="77777777" w:rsidR="00E77DB1" w:rsidRPr="00937897" w:rsidRDefault="00E77DB1" w:rsidP="00724937">
            <w:pPr>
              <w:pStyle w:val="AmColumnHeading"/>
            </w:pPr>
            <w:r w:rsidRPr="00937897">
              <w:t>Amendement</w:t>
            </w:r>
          </w:p>
        </w:tc>
      </w:tr>
      <w:tr w:rsidR="00E77DB1" w:rsidRPr="00937897" w14:paraId="6036E699" w14:textId="77777777" w:rsidTr="00724937">
        <w:trPr>
          <w:jc w:val="center"/>
        </w:trPr>
        <w:tc>
          <w:tcPr>
            <w:tcW w:w="4876" w:type="dxa"/>
            <w:tcBorders>
              <w:top w:val="nil"/>
              <w:left w:val="nil"/>
              <w:bottom w:val="nil"/>
              <w:right w:val="nil"/>
            </w:tcBorders>
            <w:hideMark/>
          </w:tcPr>
          <w:p w14:paraId="09B41CB6" w14:textId="77777777" w:rsidR="00E77DB1" w:rsidRPr="00937897" w:rsidRDefault="00E77DB1" w:rsidP="00724937">
            <w:pPr>
              <w:pStyle w:val="Normal6a"/>
            </w:pPr>
            <w:r w:rsidRPr="00937897">
              <w:t xml:space="preserve">L’objectif général du programme est de contribuer à une Europe résiliente, </w:t>
            </w:r>
            <w:r w:rsidRPr="00937897">
              <w:rPr>
                <w:b/>
                <w:i/>
              </w:rPr>
              <w:t>compétitive</w:t>
            </w:r>
            <w:r w:rsidRPr="00937897">
              <w:t xml:space="preserve"> et cohésive en promouvant un apprentissage tout au long de la vie de haute qualité, en renforçant les aptitudes et les compétences pour la vie courante et pour l’emploi pour tous, tout en promouvant les valeurs de l’Union, la participation démocratique et sociétale, la solidarité, l’inclusion sociale et l’égalité des chances, dans l’UE et au-delà. Le programme est un instrument essentiel pour construire l’union des compétences, développer l’espace européen de l’éducation et soutenir la mise en œuvre de la coopération stratégique européenne dans les domaines de l’éducation et de la formation, y compris ses programmes sectoriels sous-jacents.</w:t>
            </w:r>
          </w:p>
        </w:tc>
        <w:tc>
          <w:tcPr>
            <w:tcW w:w="4876" w:type="dxa"/>
            <w:tcBorders>
              <w:top w:val="nil"/>
              <w:left w:val="nil"/>
              <w:bottom w:val="nil"/>
              <w:right w:val="nil"/>
            </w:tcBorders>
            <w:hideMark/>
          </w:tcPr>
          <w:p w14:paraId="5DBE14F5" w14:textId="77777777" w:rsidR="00E77DB1" w:rsidRPr="00937897" w:rsidRDefault="00E77DB1" w:rsidP="00724937">
            <w:pPr>
              <w:pStyle w:val="Normal6a"/>
            </w:pPr>
            <w:r w:rsidRPr="00937897">
              <w:t xml:space="preserve">L’objectif général du programme est de contribuer à une Europe résiliente, </w:t>
            </w:r>
            <w:r w:rsidRPr="00937897">
              <w:rPr>
                <w:b/>
                <w:i/>
              </w:rPr>
              <w:t xml:space="preserve">socialement juste, durable </w:t>
            </w:r>
            <w:r w:rsidRPr="00937897">
              <w:t xml:space="preserve">et cohésive en promouvant un apprentissage tout au long de la vie de haute qualité, en renforçant les aptitudes et les compétences pour la vie courante et pour l’emploi </w:t>
            </w:r>
            <w:r w:rsidRPr="00937897">
              <w:rPr>
                <w:b/>
                <w:i/>
              </w:rPr>
              <w:t>de qualité</w:t>
            </w:r>
            <w:r w:rsidRPr="00937897">
              <w:t xml:space="preserve"> pour tous, tout en promouvant les valeurs de l’Union, la participation démocratique et sociétale, la solidarité, l’inclusion sociale, </w:t>
            </w:r>
            <w:r w:rsidRPr="00937897">
              <w:rPr>
                <w:b/>
                <w:i/>
              </w:rPr>
              <w:t>l’égalité entre les femmes et les hommes</w:t>
            </w:r>
            <w:r w:rsidRPr="00937897">
              <w:t xml:space="preserve">, l’égalité des chances </w:t>
            </w:r>
            <w:r w:rsidRPr="00937897">
              <w:rPr>
                <w:b/>
                <w:i/>
              </w:rPr>
              <w:t>et la cohésion sociale</w:t>
            </w:r>
            <w:r w:rsidRPr="00937897">
              <w:t>, dans l’UE et au-delà. Le programme est un instrument essentiel pour construire l’union des compétences, développer l’espace européen de l’éducation et soutenir la mise en œuvre de la coopération stratégique européenne dans les domaines de l’éducation et de la formation, y compris ses programmes sectoriels sous-jacents.</w:t>
            </w:r>
          </w:p>
        </w:tc>
      </w:tr>
    </w:tbl>
    <w:p w14:paraId="3539757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85D2A8D" w14:textId="77777777" w:rsidR="00E77DB1" w:rsidRPr="00937897" w:rsidRDefault="00E77DB1" w:rsidP="00E77DB1">
      <w:r w:rsidRPr="00937897">
        <w:rPr>
          <w:rStyle w:val="HideTWBExt"/>
        </w:rPr>
        <w:t>&lt;/Amend&gt;</w:t>
      </w:r>
    </w:p>
    <w:p w14:paraId="23CB4C4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456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93A349B" w14:textId="77777777" w:rsidR="00E77DB1" w:rsidRPr="00937897" w:rsidRDefault="00E77DB1" w:rsidP="00E77DB1">
      <w:pPr>
        <w:pStyle w:val="NormalBold"/>
      </w:pPr>
      <w:r w:rsidRPr="00937897">
        <w:rPr>
          <w:rStyle w:val="HideTWBExt"/>
          <w:b w:val="0"/>
        </w:rPr>
        <w:t>&lt;RepeatBlock-By&gt;&lt;Members&gt;</w:t>
      </w:r>
      <w:r w:rsidRPr="00937897">
        <w:t>Annamária Vicsek, 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900FEF7" w14:textId="77777777" w:rsidR="00E77DB1" w:rsidRPr="00937897" w:rsidRDefault="00E77DB1" w:rsidP="00E77DB1">
      <w:pPr>
        <w:pStyle w:val="NormalBold"/>
      </w:pPr>
      <w:r w:rsidRPr="00937897">
        <w:rPr>
          <w:rStyle w:val="HideTWBExt"/>
          <w:b w:val="0"/>
        </w:rPr>
        <w:t>&lt;/RepeatBlock-By&gt;</w:t>
      </w:r>
    </w:p>
    <w:p w14:paraId="16422FB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42D14C4" w14:textId="77777777" w:rsidR="00E77DB1" w:rsidRPr="00937897" w:rsidRDefault="00E77DB1" w:rsidP="00E77DB1">
      <w:pPr>
        <w:pStyle w:val="NormalBold"/>
      </w:pPr>
      <w:r w:rsidRPr="00937897">
        <w:rPr>
          <w:rStyle w:val="HideTWBExt"/>
          <w:b w:val="0"/>
        </w:rPr>
        <w:t>&lt;Article&gt;</w:t>
      </w:r>
      <w:r w:rsidRPr="00937897">
        <w:t>Article 3 – paragraphe 1 – alinéa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0E2BE4D" w14:textId="77777777" w:rsidTr="00724937">
        <w:trPr>
          <w:trHeight w:val="240"/>
          <w:jc w:val="center"/>
        </w:trPr>
        <w:tc>
          <w:tcPr>
            <w:tcW w:w="9752" w:type="dxa"/>
            <w:gridSpan w:val="2"/>
            <w:tcBorders>
              <w:top w:val="nil"/>
              <w:left w:val="nil"/>
              <w:bottom w:val="nil"/>
              <w:right w:val="nil"/>
            </w:tcBorders>
          </w:tcPr>
          <w:p w14:paraId="508246CB" w14:textId="77777777" w:rsidR="00E77DB1" w:rsidRPr="00937897" w:rsidRDefault="00E77DB1" w:rsidP="00724937"/>
        </w:tc>
      </w:tr>
      <w:tr w:rsidR="00E77DB1" w:rsidRPr="00937897" w14:paraId="4B2ABA86" w14:textId="77777777" w:rsidTr="00724937">
        <w:trPr>
          <w:trHeight w:val="240"/>
          <w:jc w:val="center"/>
        </w:trPr>
        <w:tc>
          <w:tcPr>
            <w:tcW w:w="4876" w:type="dxa"/>
            <w:tcBorders>
              <w:top w:val="nil"/>
              <w:left w:val="nil"/>
              <w:bottom w:val="nil"/>
              <w:right w:val="nil"/>
            </w:tcBorders>
            <w:hideMark/>
          </w:tcPr>
          <w:p w14:paraId="05AB60A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AA87204" w14:textId="77777777" w:rsidR="00E77DB1" w:rsidRPr="00937897" w:rsidRDefault="00E77DB1" w:rsidP="00724937">
            <w:pPr>
              <w:pStyle w:val="AmColumnHeading"/>
            </w:pPr>
            <w:r w:rsidRPr="00937897">
              <w:t>Amendement</w:t>
            </w:r>
          </w:p>
        </w:tc>
      </w:tr>
      <w:tr w:rsidR="00E77DB1" w:rsidRPr="00937897" w14:paraId="3965C7FB" w14:textId="77777777" w:rsidTr="00724937">
        <w:trPr>
          <w:jc w:val="center"/>
        </w:trPr>
        <w:tc>
          <w:tcPr>
            <w:tcW w:w="4876" w:type="dxa"/>
            <w:tcBorders>
              <w:top w:val="nil"/>
              <w:left w:val="nil"/>
              <w:bottom w:val="nil"/>
              <w:right w:val="nil"/>
            </w:tcBorders>
            <w:hideMark/>
          </w:tcPr>
          <w:p w14:paraId="414293ED" w14:textId="77777777" w:rsidR="00E77DB1" w:rsidRPr="00937897" w:rsidRDefault="00E77DB1" w:rsidP="00724937">
            <w:pPr>
              <w:pStyle w:val="Normal6a"/>
            </w:pPr>
            <w:r w:rsidRPr="00937897">
              <w:t>L’objectif général du programme est de contribuer à une Europe résiliente, compétitive et cohésive en promouvant un apprentissage tout au long de la vie de haute qualité, en renforçant les aptitudes et les compétences pour la vie courante et pour l’emploi pour tous, tout en promouvant les valeurs de l’Union, la participation démocratique et sociétale, la solidarité, l’inclusion sociale et l’égalité des chances, dans l’UE et au-delà. Le programme est un instrument essentiel pour construire l’union des compétences, développer l’espace européen de l’éducation et soutenir la mise en œuvre de la coopération stratégique européenne dans les domaines de l’éducation et de la formation, y compris ses programmes sectoriels sous-jacents.</w:t>
            </w:r>
          </w:p>
        </w:tc>
        <w:tc>
          <w:tcPr>
            <w:tcW w:w="4876" w:type="dxa"/>
            <w:tcBorders>
              <w:top w:val="nil"/>
              <w:left w:val="nil"/>
              <w:bottom w:val="nil"/>
              <w:right w:val="nil"/>
            </w:tcBorders>
            <w:hideMark/>
          </w:tcPr>
          <w:p w14:paraId="3231BE7E" w14:textId="77777777" w:rsidR="00E77DB1" w:rsidRPr="00937897" w:rsidRDefault="00E77DB1" w:rsidP="00724937">
            <w:pPr>
              <w:pStyle w:val="Normal6a"/>
            </w:pPr>
            <w:r w:rsidRPr="00937897">
              <w:t xml:space="preserve">L’objectif général du programme est de contribuer à une Europe résiliente, compétitive et cohésive, </w:t>
            </w:r>
            <w:r w:rsidRPr="00937897">
              <w:rPr>
                <w:b/>
                <w:i/>
              </w:rPr>
              <w:t>qui respecte ses coutumes et ses traditions</w:t>
            </w:r>
            <w:r w:rsidRPr="00937897">
              <w:t>, en promouvant un apprentissage de qualité tout au long de la vie et le développement d’aptitudes et de compétences professionnelles pour tous, tout en promouvant les valeurs de l’Union, la participation démocratique et sociale, la solidarité, l’inclusion sociale et l’égalité des chances dans l’Union et au-delà. Le programme est un instrument essentiel pour construire l’union des compétences, développer l’espace européen de l’éducation et soutenir la mise en œuvre de la coopération stratégique européenne dans les domaines de l’éducation et de la formation, y compris ses programmes sectoriels sous-jacents.</w:t>
            </w:r>
          </w:p>
        </w:tc>
      </w:tr>
    </w:tbl>
    <w:p w14:paraId="10B5CAB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92EA2DA" w14:textId="77777777" w:rsidR="00E77DB1" w:rsidRPr="00937897" w:rsidRDefault="00E77DB1" w:rsidP="00E77DB1">
      <w:r w:rsidRPr="00937897">
        <w:rPr>
          <w:rStyle w:val="HideTWBExt"/>
        </w:rPr>
        <w:t>&lt;/Amend&gt;</w:t>
      </w:r>
    </w:p>
    <w:p w14:paraId="3A9E0E0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457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C8CD904"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26E4A51" w14:textId="77777777" w:rsidR="00E77DB1" w:rsidRPr="00937897" w:rsidRDefault="00E77DB1" w:rsidP="00E77DB1">
      <w:pPr>
        <w:pStyle w:val="NormalBold"/>
      </w:pPr>
      <w:r w:rsidRPr="00937897">
        <w:rPr>
          <w:rStyle w:val="HideTWBExt"/>
          <w:b w:val="0"/>
        </w:rPr>
        <w:t>&lt;/RepeatBlock-By&gt;</w:t>
      </w:r>
    </w:p>
    <w:p w14:paraId="7C25D36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22CD9CF" w14:textId="77777777" w:rsidR="00E77DB1" w:rsidRPr="00937897" w:rsidRDefault="00E77DB1" w:rsidP="00E77DB1">
      <w:pPr>
        <w:pStyle w:val="NormalBold"/>
      </w:pPr>
      <w:r w:rsidRPr="00937897">
        <w:rPr>
          <w:rStyle w:val="HideTWBExt"/>
          <w:b w:val="0"/>
        </w:rPr>
        <w:t>&lt;Article&gt;</w:t>
      </w:r>
      <w:r w:rsidRPr="00937897">
        <w:t>Article 3 – paragraphe 1 – alinéa 1</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54A37E5" w14:textId="77777777" w:rsidTr="00724937">
        <w:trPr>
          <w:trHeight w:val="240"/>
          <w:jc w:val="center"/>
        </w:trPr>
        <w:tc>
          <w:tcPr>
            <w:tcW w:w="9752" w:type="dxa"/>
            <w:gridSpan w:val="2"/>
            <w:tcBorders>
              <w:top w:val="nil"/>
              <w:left w:val="nil"/>
              <w:bottom w:val="nil"/>
              <w:right w:val="nil"/>
            </w:tcBorders>
          </w:tcPr>
          <w:p w14:paraId="1DACB28B" w14:textId="77777777" w:rsidR="00E77DB1" w:rsidRPr="00937897" w:rsidRDefault="00E77DB1" w:rsidP="00724937"/>
        </w:tc>
      </w:tr>
      <w:tr w:rsidR="00E77DB1" w:rsidRPr="00937897" w14:paraId="48727D7B" w14:textId="77777777" w:rsidTr="00724937">
        <w:trPr>
          <w:trHeight w:val="240"/>
          <w:jc w:val="center"/>
        </w:trPr>
        <w:tc>
          <w:tcPr>
            <w:tcW w:w="4876" w:type="dxa"/>
            <w:tcBorders>
              <w:top w:val="nil"/>
              <w:left w:val="nil"/>
              <w:bottom w:val="nil"/>
              <w:right w:val="nil"/>
            </w:tcBorders>
            <w:hideMark/>
          </w:tcPr>
          <w:p w14:paraId="0B4F04E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17C4BBD" w14:textId="77777777" w:rsidR="00E77DB1" w:rsidRPr="00937897" w:rsidRDefault="00E77DB1" w:rsidP="00724937">
            <w:pPr>
              <w:pStyle w:val="AmColumnHeading"/>
            </w:pPr>
            <w:r w:rsidRPr="00937897">
              <w:t>Amendement</w:t>
            </w:r>
          </w:p>
        </w:tc>
      </w:tr>
      <w:tr w:rsidR="00E77DB1" w:rsidRPr="00937897" w14:paraId="44B6EFCE" w14:textId="77777777" w:rsidTr="00724937">
        <w:trPr>
          <w:jc w:val="center"/>
        </w:trPr>
        <w:tc>
          <w:tcPr>
            <w:tcW w:w="4876" w:type="dxa"/>
            <w:tcBorders>
              <w:top w:val="nil"/>
              <w:left w:val="nil"/>
              <w:bottom w:val="nil"/>
              <w:right w:val="nil"/>
            </w:tcBorders>
            <w:hideMark/>
          </w:tcPr>
          <w:p w14:paraId="6B44C035" w14:textId="77777777" w:rsidR="00E77DB1" w:rsidRPr="00937897" w:rsidRDefault="00E77DB1" w:rsidP="00724937">
            <w:pPr>
              <w:pStyle w:val="Normal6a"/>
            </w:pPr>
            <w:r w:rsidRPr="00937897">
              <w:t>L’objectif général du programme est de contribuer à une Europe résiliente, compétitive et cohésive en promouvant un apprentissage tout au long de la vie de haute qualité, en renforçant les aptitudes et les compétences pour la vie courante et pour l’emploi pour tous, tout en promouvant les valeurs de l’Union, la participation démocratique et sociétale, la solidarité, l’inclusion sociale et l’égalité des chances, dans l’UE et au-delà. Le programme est un instrument essentiel pour construire l’union des compétences, développer l’espace européen de l’éducation et soutenir la mise en œuvre de la coopération stratégique européenne dans les domaines de l’éducation et de la formation, y compris ses programmes sectoriels sous-jacents.</w:t>
            </w:r>
          </w:p>
        </w:tc>
        <w:tc>
          <w:tcPr>
            <w:tcW w:w="4876" w:type="dxa"/>
            <w:tcBorders>
              <w:top w:val="nil"/>
              <w:left w:val="nil"/>
              <w:bottom w:val="nil"/>
              <w:right w:val="nil"/>
            </w:tcBorders>
            <w:hideMark/>
          </w:tcPr>
          <w:p w14:paraId="478E9A01" w14:textId="77777777" w:rsidR="00E77DB1" w:rsidRPr="00937897" w:rsidRDefault="00E77DB1" w:rsidP="00724937">
            <w:pPr>
              <w:pStyle w:val="Normal6a"/>
            </w:pPr>
            <w:r w:rsidRPr="00937897">
              <w:t xml:space="preserve">L’objectif général du programme est de contribuer à une Europe résiliente, </w:t>
            </w:r>
            <w:r w:rsidRPr="00937897">
              <w:rPr>
                <w:b/>
                <w:i/>
              </w:rPr>
              <w:t>coopérative,</w:t>
            </w:r>
            <w:r w:rsidRPr="00937897">
              <w:t xml:space="preserve"> compétitive et cohésive en promouvant un apprentissage tout au long de la vie de haute qualité, en renforçant les aptitudes et les compétences pour la vie courante et pour l’emploi pour tous, tout en promouvant les valeurs de l’Union, la participation démocratique et sociétale, la solidarité, l’inclusion sociale et l’égalité des chances, dans l’UE et au-delà. Le programme est un instrument essentiel pour construire l’union des compétences, développer l’espace européen de l’éducation et soutenir la mise en œuvre de la coopération stratégique européenne dans les domaines de l’éducation et de la formation, y compris ses programmes sectoriels sous-jacents.</w:t>
            </w:r>
          </w:p>
        </w:tc>
      </w:tr>
    </w:tbl>
    <w:p w14:paraId="391A8AB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A47DF33" w14:textId="77777777" w:rsidR="00E77DB1" w:rsidRPr="00937897" w:rsidRDefault="00E77DB1" w:rsidP="00E77DB1">
      <w:r w:rsidRPr="00937897">
        <w:rPr>
          <w:rStyle w:val="HideTWBExt"/>
        </w:rPr>
        <w:t>&lt;/Amend&gt;</w:t>
      </w:r>
    </w:p>
    <w:p w14:paraId="669A381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458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565DCE3"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FD7BBD7"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424E1CF8" w14:textId="77777777" w:rsidR="00E77DB1" w:rsidRPr="00937897" w:rsidRDefault="00E77DB1" w:rsidP="00E77DB1">
      <w:pPr>
        <w:pStyle w:val="NormalBold"/>
      </w:pPr>
      <w:r w:rsidRPr="00937897">
        <w:rPr>
          <w:rStyle w:val="HideTWBExt"/>
          <w:b w:val="0"/>
        </w:rPr>
        <w:t>&lt;/RepeatBlock-By&gt;</w:t>
      </w:r>
    </w:p>
    <w:p w14:paraId="49BA254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53587DD" w14:textId="77777777" w:rsidR="00E77DB1" w:rsidRPr="00937897" w:rsidRDefault="00E77DB1" w:rsidP="00E77DB1">
      <w:pPr>
        <w:pStyle w:val="NormalBold"/>
      </w:pPr>
      <w:r w:rsidRPr="00937897">
        <w:rPr>
          <w:rStyle w:val="HideTWBExt"/>
          <w:b w:val="0"/>
        </w:rPr>
        <w:t>&lt;Article&gt;</w:t>
      </w:r>
      <w:r w:rsidRPr="00937897">
        <w:t>Article 3 – paragraphe 1 – alinéa 2</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DEB667A" w14:textId="77777777" w:rsidTr="00724937">
        <w:trPr>
          <w:trHeight w:val="240"/>
          <w:jc w:val="center"/>
        </w:trPr>
        <w:tc>
          <w:tcPr>
            <w:tcW w:w="9752" w:type="dxa"/>
            <w:gridSpan w:val="2"/>
            <w:tcBorders>
              <w:top w:val="nil"/>
              <w:left w:val="nil"/>
              <w:bottom w:val="nil"/>
              <w:right w:val="nil"/>
            </w:tcBorders>
          </w:tcPr>
          <w:p w14:paraId="71A9E60D" w14:textId="77777777" w:rsidR="00E77DB1" w:rsidRPr="00937897" w:rsidRDefault="00E77DB1" w:rsidP="00724937"/>
        </w:tc>
      </w:tr>
      <w:tr w:rsidR="00E77DB1" w:rsidRPr="00937897" w14:paraId="18292496" w14:textId="77777777" w:rsidTr="00724937">
        <w:trPr>
          <w:trHeight w:val="240"/>
          <w:jc w:val="center"/>
        </w:trPr>
        <w:tc>
          <w:tcPr>
            <w:tcW w:w="4876" w:type="dxa"/>
            <w:tcBorders>
              <w:top w:val="nil"/>
              <w:left w:val="nil"/>
              <w:bottom w:val="nil"/>
              <w:right w:val="nil"/>
            </w:tcBorders>
            <w:hideMark/>
          </w:tcPr>
          <w:p w14:paraId="6AC7239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4AC7C4A" w14:textId="77777777" w:rsidR="00E77DB1" w:rsidRPr="00937897" w:rsidRDefault="00E77DB1" w:rsidP="00724937">
            <w:pPr>
              <w:pStyle w:val="AmColumnHeading"/>
            </w:pPr>
            <w:r w:rsidRPr="00937897">
              <w:t>Amendement</w:t>
            </w:r>
          </w:p>
        </w:tc>
      </w:tr>
      <w:tr w:rsidR="00E77DB1" w:rsidRPr="00937897" w14:paraId="15C2C921" w14:textId="77777777" w:rsidTr="00724937">
        <w:trPr>
          <w:jc w:val="center"/>
        </w:trPr>
        <w:tc>
          <w:tcPr>
            <w:tcW w:w="4876" w:type="dxa"/>
            <w:tcBorders>
              <w:top w:val="nil"/>
              <w:left w:val="nil"/>
              <w:bottom w:val="nil"/>
              <w:right w:val="nil"/>
            </w:tcBorders>
            <w:hideMark/>
          </w:tcPr>
          <w:p w14:paraId="7D6D5226" w14:textId="77777777" w:rsidR="00E77DB1" w:rsidRPr="00937897" w:rsidRDefault="00E77DB1" w:rsidP="00724937">
            <w:pPr>
              <w:pStyle w:val="Normal6a"/>
            </w:pPr>
            <w:r w:rsidRPr="00937897">
              <w:t xml:space="preserve">L’objectif est de favoriser une Europe plus inclusive, plus unie et plus forte en donnant aux jeunes les moyens d’agir, en renforçant les liens entre les communautés et en promouvant la solidarité par une participation et </w:t>
            </w:r>
            <w:proofErr w:type="gramStart"/>
            <w:r w:rsidRPr="00937897">
              <w:t>une coopération constructives</w:t>
            </w:r>
            <w:proofErr w:type="gramEnd"/>
            <w:r w:rsidRPr="00937897">
              <w:t>. Le sport joue un rôle essentiel en tant que moteur de l’inclusion sociale, de la santé, de l’éducation et du développement communautaire. En investissant dans la jeunesse, le volontariat et le sport, le programme vise à construire des sociétés plus fortes et plus connectées, à encourager l’engagement civique et démocratique et à contribuer à la cohésion sociale à tous les niveaux.</w:t>
            </w:r>
          </w:p>
        </w:tc>
        <w:tc>
          <w:tcPr>
            <w:tcW w:w="4876" w:type="dxa"/>
            <w:tcBorders>
              <w:top w:val="nil"/>
              <w:left w:val="nil"/>
              <w:bottom w:val="nil"/>
              <w:right w:val="nil"/>
            </w:tcBorders>
            <w:hideMark/>
          </w:tcPr>
          <w:p w14:paraId="65F57CD4" w14:textId="77777777" w:rsidR="00E77DB1" w:rsidRPr="00937897" w:rsidRDefault="00E77DB1" w:rsidP="00724937">
            <w:pPr>
              <w:pStyle w:val="Normal6a"/>
            </w:pPr>
            <w:r w:rsidRPr="00937897">
              <w:t xml:space="preserve">L’objectif </w:t>
            </w:r>
            <w:r w:rsidRPr="00937897">
              <w:rPr>
                <w:b/>
                <w:i/>
              </w:rPr>
              <w:t>vise à</w:t>
            </w:r>
            <w:r w:rsidRPr="00937897">
              <w:t xml:space="preserve"> favoriser une Europe plus inclusive, plus unie et plus forte en donnant aux jeunes les moyens d’agir, </w:t>
            </w:r>
            <w:r w:rsidRPr="00937897">
              <w:rPr>
                <w:b/>
                <w:i/>
              </w:rPr>
              <w:t>en soutenant une animation socio-éducative de qualité,</w:t>
            </w:r>
            <w:r w:rsidRPr="00937897">
              <w:t xml:space="preserve"> en renforçant les liens entre les communautés et en promouvant </w:t>
            </w:r>
            <w:r w:rsidRPr="00937897">
              <w:rPr>
                <w:b/>
                <w:i/>
              </w:rPr>
              <w:t>la citoyenneté active et</w:t>
            </w:r>
            <w:r w:rsidRPr="00937897">
              <w:t xml:space="preserve"> la solidarité par une participation et </w:t>
            </w:r>
            <w:proofErr w:type="gramStart"/>
            <w:r w:rsidRPr="00937897">
              <w:t>une coopération constructives</w:t>
            </w:r>
            <w:proofErr w:type="gramEnd"/>
            <w:r w:rsidRPr="00937897">
              <w:rPr>
                <w:b/>
                <w:i/>
              </w:rPr>
              <w:t>, et de soutenir la mise en œuvre de la stratégie de l’Union européenne en faveur de la jeunesse</w:t>
            </w:r>
            <w:r w:rsidRPr="00937897">
              <w:t>. Le sport joue un rôle essentiel en tant que moteur de l’inclusion sociale, de la santé, de l’éducation et du développement communautaire. En investissant dans la jeunesse, le volontariat et le sport, le programme vise à construire des sociétés plus fortes et plus connectées, à encourager l’engagement civique et démocratique et à contribuer à la cohésion sociale à tous les niveaux.</w:t>
            </w:r>
          </w:p>
        </w:tc>
      </w:tr>
    </w:tbl>
    <w:p w14:paraId="6CAAB0FB"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B547DA6" w14:textId="77777777" w:rsidR="00E77DB1" w:rsidRPr="00937897" w:rsidRDefault="00E77DB1" w:rsidP="00E77DB1">
      <w:r w:rsidRPr="00937897">
        <w:rPr>
          <w:rStyle w:val="HideTWBExt"/>
        </w:rPr>
        <w:t>&lt;/Amend&gt;</w:t>
      </w:r>
    </w:p>
    <w:p w14:paraId="7B236E3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459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947C657" w14:textId="77777777" w:rsidR="00E77DB1" w:rsidRPr="00937897" w:rsidRDefault="00E77DB1" w:rsidP="00E77DB1">
      <w:pPr>
        <w:pStyle w:val="NormalBold"/>
      </w:pPr>
      <w:r w:rsidRPr="00937897">
        <w:rPr>
          <w:rStyle w:val="HideTWBExt"/>
          <w:b w:val="0"/>
        </w:rPr>
        <w:t>&lt;RepeatBlock-By&gt;&lt;Members&gt;</w:t>
      </w:r>
      <w:r w:rsidRPr="00937897">
        <w:t>Nikola Minchev, Laurence Farreng, Hristo Petrov</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190BE69" w14:textId="77777777" w:rsidR="00E77DB1" w:rsidRPr="00937897" w:rsidRDefault="00E77DB1" w:rsidP="00E77DB1">
      <w:pPr>
        <w:pStyle w:val="NormalBold"/>
      </w:pPr>
      <w:r w:rsidRPr="00937897">
        <w:rPr>
          <w:rStyle w:val="HideTWBExt"/>
          <w:b w:val="0"/>
        </w:rPr>
        <w:t>&lt;/RepeatBlock-By&gt;</w:t>
      </w:r>
    </w:p>
    <w:p w14:paraId="58E5B4E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F5B1926" w14:textId="77777777" w:rsidR="00E77DB1" w:rsidRPr="00937897" w:rsidRDefault="00E77DB1" w:rsidP="00E77DB1">
      <w:pPr>
        <w:pStyle w:val="NormalBold"/>
      </w:pPr>
      <w:r w:rsidRPr="00937897">
        <w:rPr>
          <w:rStyle w:val="HideTWBExt"/>
          <w:b w:val="0"/>
        </w:rPr>
        <w:t>&lt;Article&gt;</w:t>
      </w:r>
      <w:r w:rsidRPr="00937897">
        <w:t>Article 3 – paragraphe 1 – alinéa 2</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F7E7B32" w14:textId="77777777" w:rsidTr="00724937">
        <w:trPr>
          <w:trHeight w:val="240"/>
          <w:jc w:val="center"/>
        </w:trPr>
        <w:tc>
          <w:tcPr>
            <w:tcW w:w="9752" w:type="dxa"/>
            <w:gridSpan w:val="2"/>
            <w:tcBorders>
              <w:top w:val="nil"/>
              <w:left w:val="nil"/>
              <w:bottom w:val="nil"/>
              <w:right w:val="nil"/>
            </w:tcBorders>
          </w:tcPr>
          <w:p w14:paraId="64E0CF52" w14:textId="77777777" w:rsidR="00E77DB1" w:rsidRPr="00937897" w:rsidRDefault="00E77DB1" w:rsidP="00724937"/>
        </w:tc>
      </w:tr>
      <w:tr w:rsidR="00E77DB1" w:rsidRPr="00937897" w14:paraId="637E97B1" w14:textId="77777777" w:rsidTr="00724937">
        <w:trPr>
          <w:trHeight w:val="240"/>
          <w:jc w:val="center"/>
        </w:trPr>
        <w:tc>
          <w:tcPr>
            <w:tcW w:w="4876" w:type="dxa"/>
            <w:tcBorders>
              <w:top w:val="nil"/>
              <w:left w:val="nil"/>
              <w:bottom w:val="nil"/>
              <w:right w:val="nil"/>
            </w:tcBorders>
            <w:hideMark/>
          </w:tcPr>
          <w:p w14:paraId="5248F10C"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35448ED" w14:textId="77777777" w:rsidR="00E77DB1" w:rsidRPr="00937897" w:rsidRDefault="00E77DB1" w:rsidP="00724937">
            <w:pPr>
              <w:pStyle w:val="AmColumnHeading"/>
            </w:pPr>
            <w:r w:rsidRPr="00937897">
              <w:t>Amendement</w:t>
            </w:r>
          </w:p>
        </w:tc>
      </w:tr>
      <w:tr w:rsidR="00E77DB1" w:rsidRPr="00937897" w14:paraId="52BF9958" w14:textId="77777777" w:rsidTr="00724937">
        <w:trPr>
          <w:jc w:val="center"/>
        </w:trPr>
        <w:tc>
          <w:tcPr>
            <w:tcW w:w="4876" w:type="dxa"/>
            <w:tcBorders>
              <w:top w:val="nil"/>
              <w:left w:val="nil"/>
              <w:bottom w:val="nil"/>
              <w:right w:val="nil"/>
            </w:tcBorders>
            <w:hideMark/>
          </w:tcPr>
          <w:p w14:paraId="0A8E5B36" w14:textId="77777777" w:rsidR="00E77DB1" w:rsidRPr="00937897" w:rsidRDefault="00E77DB1" w:rsidP="00724937">
            <w:pPr>
              <w:pStyle w:val="Normal6a"/>
            </w:pPr>
            <w:r w:rsidRPr="00937897">
              <w:t xml:space="preserve">L’objectif est de favoriser une Europe plus inclusive, plus unie et plus forte en donnant aux jeunes les moyens d’agir, en renforçant les liens entre les communautés et en promouvant la solidarité par une participation et </w:t>
            </w:r>
            <w:proofErr w:type="gramStart"/>
            <w:r w:rsidRPr="00937897">
              <w:t>une coopération constructives</w:t>
            </w:r>
            <w:proofErr w:type="gramEnd"/>
            <w:r w:rsidRPr="00937897">
              <w:t>. Le sport joue un rôle essentiel en tant que moteur de l’inclusion sociale, de la santé, de l’éducation et du développement communautaire. En investissant dans la jeunesse, le volontariat et le sport, le programme vise à construire des sociétés plus fortes et plus connectées, à encourager l’engagement civique et démocratique et à contribuer à la cohésion sociale à tous les niveaux.</w:t>
            </w:r>
          </w:p>
        </w:tc>
        <w:tc>
          <w:tcPr>
            <w:tcW w:w="4876" w:type="dxa"/>
            <w:tcBorders>
              <w:top w:val="nil"/>
              <w:left w:val="nil"/>
              <w:bottom w:val="nil"/>
              <w:right w:val="nil"/>
            </w:tcBorders>
            <w:hideMark/>
          </w:tcPr>
          <w:p w14:paraId="124DEE67" w14:textId="77777777" w:rsidR="00E77DB1" w:rsidRPr="00937897" w:rsidRDefault="00E77DB1" w:rsidP="00724937">
            <w:pPr>
              <w:pStyle w:val="Normal6a"/>
            </w:pPr>
            <w:r w:rsidRPr="00937897">
              <w:t xml:space="preserve">L’objectif est de favoriser une Europe plus inclusive, plus unie et plus forte en donnant aux jeunes les moyens d’agir, en renforçant les liens entre les communautés et en promouvant la solidarité par une participation et </w:t>
            </w:r>
            <w:proofErr w:type="gramStart"/>
            <w:r w:rsidRPr="00937897">
              <w:t>une coopération constructives</w:t>
            </w:r>
            <w:proofErr w:type="gramEnd"/>
            <w:r w:rsidRPr="00937897">
              <w:t>. Le sport joue un rôle essentiel en tant que moteur de l’inclusion sociale, de la santé, de l’éducation et du développement communautaire. En investissant dans la jeunesse, le volontariat et le sport, le programme vise à construire des sociétés plus fortes et plus connectées, à encourager l’engagement civique et démocratique et à contribuer à la cohésion sociale à tous les niveaux</w:t>
            </w:r>
            <w:r w:rsidRPr="00937897">
              <w:rPr>
                <w:b/>
                <w:i/>
              </w:rPr>
              <w:t>, notamment par le recrutement, la formation, la mobilité et la reconnaissance des bénévoles</w:t>
            </w:r>
            <w:r w:rsidRPr="00937897">
              <w:t>.</w:t>
            </w:r>
          </w:p>
        </w:tc>
      </w:tr>
    </w:tbl>
    <w:p w14:paraId="1B6A9A17"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3A62504" w14:textId="77777777" w:rsidR="00E77DB1" w:rsidRPr="00937897" w:rsidRDefault="00E77DB1" w:rsidP="00E77DB1">
      <w:r w:rsidRPr="00937897">
        <w:rPr>
          <w:rStyle w:val="HideTWBExt"/>
        </w:rPr>
        <w:t>&lt;/Amend&gt;</w:t>
      </w:r>
    </w:p>
    <w:p w14:paraId="3596A2EA"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460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EF4BE07"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E2AF646" w14:textId="77777777" w:rsidR="00E77DB1" w:rsidRPr="00937897" w:rsidRDefault="00E77DB1" w:rsidP="00E77DB1">
      <w:pPr>
        <w:pStyle w:val="NormalBold"/>
      </w:pPr>
      <w:r w:rsidRPr="00937897">
        <w:rPr>
          <w:rStyle w:val="HideTWBExt"/>
          <w:b w:val="0"/>
        </w:rPr>
        <w:t>&lt;/RepeatBlock-By&gt;</w:t>
      </w:r>
    </w:p>
    <w:p w14:paraId="1136AC4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97BF941" w14:textId="77777777" w:rsidR="00E77DB1" w:rsidRPr="00937897" w:rsidRDefault="00E77DB1" w:rsidP="00E77DB1">
      <w:pPr>
        <w:pStyle w:val="NormalBold"/>
      </w:pPr>
      <w:r w:rsidRPr="00937897">
        <w:rPr>
          <w:rStyle w:val="HideTWBExt"/>
          <w:b w:val="0"/>
        </w:rPr>
        <w:t>&lt;Article&gt;</w:t>
      </w:r>
      <w:r w:rsidRPr="00937897">
        <w:t>Article 3 – paragraphe 1 – alinéa 2</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1F615B2" w14:textId="77777777" w:rsidTr="00724937">
        <w:trPr>
          <w:trHeight w:val="240"/>
          <w:jc w:val="center"/>
        </w:trPr>
        <w:tc>
          <w:tcPr>
            <w:tcW w:w="9752" w:type="dxa"/>
            <w:gridSpan w:val="2"/>
            <w:tcBorders>
              <w:top w:val="nil"/>
              <w:left w:val="nil"/>
              <w:bottom w:val="nil"/>
              <w:right w:val="nil"/>
            </w:tcBorders>
          </w:tcPr>
          <w:p w14:paraId="24162E2C" w14:textId="77777777" w:rsidR="00E77DB1" w:rsidRPr="00937897" w:rsidRDefault="00E77DB1" w:rsidP="00724937"/>
        </w:tc>
      </w:tr>
      <w:tr w:rsidR="00E77DB1" w:rsidRPr="00937897" w14:paraId="47DE20A8" w14:textId="77777777" w:rsidTr="00724937">
        <w:trPr>
          <w:trHeight w:val="240"/>
          <w:jc w:val="center"/>
        </w:trPr>
        <w:tc>
          <w:tcPr>
            <w:tcW w:w="4876" w:type="dxa"/>
            <w:tcBorders>
              <w:top w:val="nil"/>
              <w:left w:val="nil"/>
              <w:bottom w:val="nil"/>
              <w:right w:val="nil"/>
            </w:tcBorders>
            <w:hideMark/>
          </w:tcPr>
          <w:p w14:paraId="58AAFA9F"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25D7F01" w14:textId="77777777" w:rsidR="00E77DB1" w:rsidRPr="00937897" w:rsidRDefault="00E77DB1" w:rsidP="00724937">
            <w:pPr>
              <w:pStyle w:val="AmColumnHeading"/>
            </w:pPr>
            <w:r w:rsidRPr="00937897">
              <w:t>Amendement</w:t>
            </w:r>
          </w:p>
        </w:tc>
      </w:tr>
      <w:tr w:rsidR="00E77DB1" w:rsidRPr="00937897" w14:paraId="4CBDE4B9" w14:textId="77777777" w:rsidTr="00724937">
        <w:trPr>
          <w:jc w:val="center"/>
        </w:trPr>
        <w:tc>
          <w:tcPr>
            <w:tcW w:w="4876" w:type="dxa"/>
            <w:tcBorders>
              <w:top w:val="nil"/>
              <w:left w:val="nil"/>
              <w:bottom w:val="nil"/>
              <w:right w:val="nil"/>
            </w:tcBorders>
            <w:hideMark/>
          </w:tcPr>
          <w:p w14:paraId="2F9797F6" w14:textId="77777777" w:rsidR="00E77DB1" w:rsidRPr="00937897" w:rsidRDefault="00E77DB1" w:rsidP="00724937">
            <w:pPr>
              <w:pStyle w:val="Normal6a"/>
            </w:pPr>
            <w:r w:rsidRPr="00937897">
              <w:t xml:space="preserve">L’objectif est de favoriser une Europe plus inclusive, plus unie et plus forte en donnant aux jeunes les moyens d’agir, en renforçant les liens entre les communautés et en promouvant la solidarité par une participation et </w:t>
            </w:r>
            <w:proofErr w:type="gramStart"/>
            <w:r w:rsidRPr="00937897">
              <w:t>une coopération constructives</w:t>
            </w:r>
            <w:proofErr w:type="gramEnd"/>
            <w:r w:rsidRPr="00937897">
              <w:t xml:space="preserve">. Le sport joue un rôle essentiel en tant que moteur de l’inclusion sociale, de la santé, de l’éducation </w:t>
            </w:r>
            <w:r w:rsidRPr="00937897">
              <w:rPr>
                <w:b/>
                <w:i/>
              </w:rPr>
              <w:t>et</w:t>
            </w:r>
            <w:r w:rsidRPr="00937897">
              <w:t xml:space="preserve"> du développement communautaire. En investissant dans la jeunesse, le volontariat et le sport, le programme vise à construire des sociétés plus fortes et plus connectées, à encourager l’engagement civique et démocratique et à contribuer à la cohésion sociale à tous les niveaux.</w:t>
            </w:r>
          </w:p>
        </w:tc>
        <w:tc>
          <w:tcPr>
            <w:tcW w:w="4876" w:type="dxa"/>
            <w:tcBorders>
              <w:top w:val="nil"/>
              <w:left w:val="nil"/>
              <w:bottom w:val="nil"/>
              <w:right w:val="nil"/>
            </w:tcBorders>
            <w:hideMark/>
          </w:tcPr>
          <w:p w14:paraId="65AD846B" w14:textId="77777777" w:rsidR="00E77DB1" w:rsidRPr="00937897" w:rsidRDefault="00E77DB1" w:rsidP="00724937">
            <w:pPr>
              <w:pStyle w:val="Normal6a"/>
            </w:pPr>
            <w:r w:rsidRPr="00937897">
              <w:t xml:space="preserve">L’objectif est de favoriser une Europe plus inclusive, plus unie et plus forte en donnant aux jeunes les moyens d’agir, en renforçant les liens entre les communautés et en promouvant la solidarité par une participation et </w:t>
            </w:r>
            <w:proofErr w:type="gramStart"/>
            <w:r w:rsidRPr="00937897">
              <w:t>une coopération constructives</w:t>
            </w:r>
            <w:proofErr w:type="gramEnd"/>
            <w:r w:rsidRPr="00937897">
              <w:t>. Le sport joue un rôle essentiel en tant que moteur de l’inclusion sociale, de la santé, de l’éducation</w:t>
            </w:r>
            <w:r w:rsidRPr="00937897">
              <w:rPr>
                <w:b/>
                <w:i/>
              </w:rPr>
              <w:t>,</w:t>
            </w:r>
            <w:r w:rsidRPr="00937897">
              <w:t xml:space="preserve"> du développement communautaire</w:t>
            </w:r>
            <w:r w:rsidRPr="00937897">
              <w:rPr>
                <w:b/>
                <w:i/>
              </w:rPr>
              <w:t>, la prévention de la radicalisation et le développement de compétences transversales fondamentales</w:t>
            </w:r>
            <w:r w:rsidRPr="00937897">
              <w:t>. En investissant dans la jeunesse, le volontariat et le sport, le programme vise à construire des sociétés plus fortes et plus connectées, à encourager l’engagement civique et démocratique et à contribuer à la cohésion sociale à tous les niveaux.</w:t>
            </w:r>
          </w:p>
        </w:tc>
      </w:tr>
    </w:tbl>
    <w:p w14:paraId="2BFC5D9B"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B9FD954" w14:textId="77777777" w:rsidR="00E77DB1" w:rsidRPr="00937897" w:rsidRDefault="00E77DB1" w:rsidP="00E77DB1">
      <w:r w:rsidRPr="00937897">
        <w:rPr>
          <w:rStyle w:val="HideTWBExt"/>
        </w:rPr>
        <w:t>&lt;/Amend&gt;</w:t>
      </w:r>
    </w:p>
    <w:p w14:paraId="146AA8B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461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AD620A8"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3AFBA20" w14:textId="77777777" w:rsidR="00E77DB1" w:rsidRPr="00937897" w:rsidRDefault="00E77DB1" w:rsidP="00E77DB1">
      <w:pPr>
        <w:pStyle w:val="NormalBold"/>
      </w:pPr>
      <w:r w:rsidRPr="00937897">
        <w:rPr>
          <w:rStyle w:val="HideTWBExt"/>
          <w:b w:val="0"/>
        </w:rPr>
        <w:t>&lt;/RepeatBlock-By&gt;</w:t>
      </w:r>
    </w:p>
    <w:p w14:paraId="67844972"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90282DD" w14:textId="77777777" w:rsidR="00E77DB1" w:rsidRPr="00937897" w:rsidRDefault="00E77DB1" w:rsidP="00E77DB1">
      <w:pPr>
        <w:pStyle w:val="NormalBold"/>
      </w:pPr>
      <w:r w:rsidRPr="00937897">
        <w:rPr>
          <w:rStyle w:val="HideTWBExt"/>
          <w:b w:val="0"/>
        </w:rPr>
        <w:t>&lt;Article&gt;</w:t>
      </w:r>
      <w:r w:rsidRPr="00937897">
        <w:t>Article 3 – paragraphe 1 – alinéa 2</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9B77998" w14:textId="77777777" w:rsidTr="00724937">
        <w:trPr>
          <w:trHeight w:val="240"/>
          <w:jc w:val="center"/>
        </w:trPr>
        <w:tc>
          <w:tcPr>
            <w:tcW w:w="9752" w:type="dxa"/>
            <w:gridSpan w:val="2"/>
            <w:tcBorders>
              <w:top w:val="nil"/>
              <w:left w:val="nil"/>
              <w:bottom w:val="nil"/>
              <w:right w:val="nil"/>
            </w:tcBorders>
          </w:tcPr>
          <w:p w14:paraId="50633A11" w14:textId="77777777" w:rsidR="00E77DB1" w:rsidRPr="00937897" w:rsidRDefault="00E77DB1" w:rsidP="00724937"/>
        </w:tc>
      </w:tr>
      <w:tr w:rsidR="00E77DB1" w:rsidRPr="00937897" w14:paraId="3D1447F0" w14:textId="77777777" w:rsidTr="00724937">
        <w:trPr>
          <w:trHeight w:val="240"/>
          <w:jc w:val="center"/>
        </w:trPr>
        <w:tc>
          <w:tcPr>
            <w:tcW w:w="4876" w:type="dxa"/>
            <w:tcBorders>
              <w:top w:val="nil"/>
              <w:left w:val="nil"/>
              <w:bottom w:val="nil"/>
              <w:right w:val="nil"/>
            </w:tcBorders>
            <w:hideMark/>
          </w:tcPr>
          <w:p w14:paraId="5EC0606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53F6BB9" w14:textId="77777777" w:rsidR="00E77DB1" w:rsidRPr="00937897" w:rsidRDefault="00E77DB1" w:rsidP="00724937">
            <w:pPr>
              <w:pStyle w:val="AmColumnHeading"/>
            </w:pPr>
            <w:r w:rsidRPr="00937897">
              <w:t>Amendement</w:t>
            </w:r>
          </w:p>
        </w:tc>
      </w:tr>
      <w:tr w:rsidR="00E77DB1" w:rsidRPr="00937897" w14:paraId="5308C3E1" w14:textId="77777777" w:rsidTr="00724937">
        <w:trPr>
          <w:jc w:val="center"/>
        </w:trPr>
        <w:tc>
          <w:tcPr>
            <w:tcW w:w="4876" w:type="dxa"/>
            <w:tcBorders>
              <w:top w:val="nil"/>
              <w:left w:val="nil"/>
              <w:bottom w:val="nil"/>
              <w:right w:val="nil"/>
            </w:tcBorders>
            <w:hideMark/>
          </w:tcPr>
          <w:p w14:paraId="4E1890B6" w14:textId="77777777" w:rsidR="00E77DB1" w:rsidRPr="00937897" w:rsidRDefault="00E77DB1" w:rsidP="00724937">
            <w:pPr>
              <w:pStyle w:val="Normal6a"/>
            </w:pPr>
            <w:r w:rsidRPr="00937897">
              <w:t xml:space="preserve">L’objectif est de favoriser une Europe plus inclusive, plus unie et plus forte en donnant aux jeunes les moyens d’agir, en renforçant les liens entre les communautés et en promouvant la solidarité par une participation et </w:t>
            </w:r>
            <w:proofErr w:type="gramStart"/>
            <w:r w:rsidRPr="00937897">
              <w:t>une coopération constructives</w:t>
            </w:r>
            <w:proofErr w:type="gramEnd"/>
            <w:r w:rsidRPr="00937897">
              <w:t>. Le sport joue un rôle essentiel en tant que moteur de l’inclusion sociale, de la santé, de l’éducation et du développement communautaire. En investissant dans la jeunesse, le volontariat et le sport, le programme vise à construire des sociétés plus fortes et plus connectées, à encourager l’engagement civique et démocratique et à contribuer à la cohésion sociale à tous les niveaux.</w:t>
            </w:r>
          </w:p>
        </w:tc>
        <w:tc>
          <w:tcPr>
            <w:tcW w:w="4876" w:type="dxa"/>
            <w:tcBorders>
              <w:top w:val="nil"/>
              <w:left w:val="nil"/>
              <w:bottom w:val="nil"/>
              <w:right w:val="nil"/>
            </w:tcBorders>
            <w:hideMark/>
          </w:tcPr>
          <w:p w14:paraId="1F747DBF" w14:textId="77777777" w:rsidR="00E77DB1" w:rsidRPr="00937897" w:rsidRDefault="00E77DB1" w:rsidP="00724937">
            <w:pPr>
              <w:pStyle w:val="Normal6a"/>
            </w:pPr>
            <w:r w:rsidRPr="00937897">
              <w:t xml:space="preserve">L’objectif est de favoriser une Europe plus inclusive, plus unie et plus forte en donnant aux jeunes les moyens d’agir </w:t>
            </w:r>
            <w:r w:rsidRPr="00937897">
              <w:rPr>
                <w:b/>
                <w:i/>
              </w:rPr>
              <w:t>en renforçant la coopération dans le cadre de la stratégie de l’UE pour la jeunesse</w:t>
            </w:r>
            <w:r w:rsidRPr="00937897">
              <w:t xml:space="preserve">, en renforçant les liens entre les communautés et en promouvant la solidarité par une participation et </w:t>
            </w:r>
            <w:proofErr w:type="gramStart"/>
            <w:r w:rsidRPr="00937897">
              <w:t>une coopération constructives</w:t>
            </w:r>
            <w:proofErr w:type="gramEnd"/>
            <w:r w:rsidRPr="00937897">
              <w:t>. Le sport joue un rôle essentiel en tant que moteur de l’inclusion sociale, de la santé, de l’éducation et du développement communautaire. En investissant dans la jeunesse, le volontariat et le sport, le programme vise à construire des sociétés plus fortes et plus connectées, à encourager l’engagement civique et démocratique et à contribuer à la cohésion sociale à tous les niveaux.</w:t>
            </w:r>
          </w:p>
        </w:tc>
      </w:tr>
    </w:tbl>
    <w:p w14:paraId="124F711F"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CB378B3" w14:textId="77777777" w:rsidR="00E77DB1" w:rsidRPr="00937897" w:rsidRDefault="00E77DB1" w:rsidP="00E77DB1">
      <w:r w:rsidRPr="00937897">
        <w:rPr>
          <w:rStyle w:val="HideTWBExt"/>
        </w:rPr>
        <w:t>&lt;/Amend&gt;</w:t>
      </w:r>
    </w:p>
    <w:p w14:paraId="23D7AC92"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462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404207A" w14:textId="77777777" w:rsidR="00E77DB1" w:rsidRPr="00937897" w:rsidRDefault="00E77DB1" w:rsidP="00E77DB1">
      <w:pPr>
        <w:pStyle w:val="NormalBold"/>
      </w:pPr>
      <w:r w:rsidRPr="00937897">
        <w:rPr>
          <w:rStyle w:val="HideTWBExt"/>
          <w:b w:val="0"/>
        </w:rPr>
        <w:t>&lt;RepeatBlock-By&gt;&lt;Members&gt;</w:t>
      </w:r>
      <w:r w:rsidRPr="00937897">
        <w:t>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D5EAE14" w14:textId="77777777" w:rsidR="00E77DB1" w:rsidRPr="00937897" w:rsidRDefault="00E77DB1" w:rsidP="00E77DB1">
      <w:pPr>
        <w:pStyle w:val="NormalBold"/>
      </w:pPr>
      <w:r w:rsidRPr="00937897">
        <w:rPr>
          <w:rStyle w:val="HideTWBExt"/>
          <w:b w:val="0"/>
        </w:rPr>
        <w:t>&lt;/RepeatBlock-By&gt;</w:t>
      </w:r>
    </w:p>
    <w:p w14:paraId="4449133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273695E" w14:textId="77777777" w:rsidR="00E77DB1" w:rsidRPr="00937897" w:rsidRDefault="00E77DB1" w:rsidP="00E77DB1">
      <w:pPr>
        <w:pStyle w:val="NormalBold"/>
      </w:pPr>
      <w:r w:rsidRPr="00937897">
        <w:rPr>
          <w:rStyle w:val="HideTWBExt"/>
          <w:b w:val="0"/>
        </w:rPr>
        <w:t>&lt;Article&gt;</w:t>
      </w:r>
      <w:r w:rsidRPr="00937897">
        <w:t>Article 3 – paragraphe 1 – alinéa 2</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C0DDA48" w14:textId="77777777" w:rsidTr="00724937">
        <w:trPr>
          <w:trHeight w:val="240"/>
          <w:jc w:val="center"/>
        </w:trPr>
        <w:tc>
          <w:tcPr>
            <w:tcW w:w="9752" w:type="dxa"/>
            <w:gridSpan w:val="2"/>
            <w:tcBorders>
              <w:top w:val="nil"/>
              <w:left w:val="nil"/>
              <w:bottom w:val="nil"/>
              <w:right w:val="nil"/>
            </w:tcBorders>
          </w:tcPr>
          <w:p w14:paraId="609E180F" w14:textId="77777777" w:rsidR="00E77DB1" w:rsidRPr="00937897" w:rsidRDefault="00E77DB1" w:rsidP="00724937"/>
        </w:tc>
      </w:tr>
      <w:tr w:rsidR="00E77DB1" w:rsidRPr="00937897" w14:paraId="01B7BA62" w14:textId="77777777" w:rsidTr="00724937">
        <w:trPr>
          <w:trHeight w:val="240"/>
          <w:jc w:val="center"/>
        </w:trPr>
        <w:tc>
          <w:tcPr>
            <w:tcW w:w="4876" w:type="dxa"/>
            <w:tcBorders>
              <w:top w:val="nil"/>
              <w:left w:val="nil"/>
              <w:bottom w:val="nil"/>
              <w:right w:val="nil"/>
            </w:tcBorders>
            <w:hideMark/>
          </w:tcPr>
          <w:p w14:paraId="2A7BC60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96924DA" w14:textId="77777777" w:rsidR="00E77DB1" w:rsidRPr="00937897" w:rsidRDefault="00E77DB1" w:rsidP="00724937">
            <w:pPr>
              <w:pStyle w:val="AmColumnHeading"/>
            </w:pPr>
            <w:r w:rsidRPr="00937897">
              <w:t>Amendement</w:t>
            </w:r>
          </w:p>
        </w:tc>
      </w:tr>
      <w:tr w:rsidR="00E77DB1" w:rsidRPr="00937897" w14:paraId="1864C202" w14:textId="77777777" w:rsidTr="00724937">
        <w:trPr>
          <w:jc w:val="center"/>
        </w:trPr>
        <w:tc>
          <w:tcPr>
            <w:tcW w:w="4876" w:type="dxa"/>
            <w:tcBorders>
              <w:top w:val="nil"/>
              <w:left w:val="nil"/>
              <w:bottom w:val="nil"/>
              <w:right w:val="nil"/>
            </w:tcBorders>
            <w:hideMark/>
          </w:tcPr>
          <w:p w14:paraId="0075E665" w14:textId="77777777" w:rsidR="00E77DB1" w:rsidRPr="00937897" w:rsidRDefault="00E77DB1" w:rsidP="00724937">
            <w:pPr>
              <w:pStyle w:val="Normal6a"/>
            </w:pPr>
            <w:r w:rsidRPr="00937897">
              <w:t xml:space="preserve">Le programme fera progresser la coopération en matière de politique de la jeunesse et </w:t>
            </w:r>
            <w:r w:rsidRPr="00937897">
              <w:rPr>
                <w:b/>
                <w:i/>
              </w:rPr>
              <w:t>renforcera la dimension européenne du</w:t>
            </w:r>
            <w:r w:rsidRPr="00937897">
              <w:t xml:space="preserve"> sport. L’objectif est de favoriser une Europe plus inclusive, plus unie et plus forte en donnant aux jeunes les moyens d’agir, en renforçant les liens entre les communautés et en promouvant la solidarité par une participation et </w:t>
            </w:r>
            <w:proofErr w:type="gramStart"/>
            <w:r w:rsidRPr="00937897">
              <w:t>une coopération constructives</w:t>
            </w:r>
            <w:proofErr w:type="gramEnd"/>
            <w:r w:rsidRPr="00937897">
              <w:t>. Le sport joue un rôle essentiel en tant que moteur de l’inclusion sociale, de la santé, de l’éducation et du développement communautaire. En investissant dans la jeunesse, le volontariat et le sport, le programme vise à construire des sociétés plus fortes et plus connectées, à encourager l’engagement civique et démocratique et à contribuer à la cohésion sociale à tous les niveaux.</w:t>
            </w:r>
          </w:p>
        </w:tc>
        <w:tc>
          <w:tcPr>
            <w:tcW w:w="4876" w:type="dxa"/>
            <w:tcBorders>
              <w:top w:val="nil"/>
              <w:left w:val="nil"/>
              <w:bottom w:val="nil"/>
              <w:right w:val="nil"/>
            </w:tcBorders>
            <w:hideMark/>
          </w:tcPr>
          <w:p w14:paraId="46146B4A" w14:textId="77777777" w:rsidR="00E77DB1" w:rsidRPr="00937897" w:rsidRDefault="00E77DB1" w:rsidP="00724937">
            <w:pPr>
              <w:pStyle w:val="Normal6a"/>
            </w:pPr>
            <w:r w:rsidRPr="00937897">
              <w:t xml:space="preserve">Le programme fera progresser la coopération en matière de politique de la jeunesse et </w:t>
            </w:r>
            <w:r w:rsidRPr="00937897">
              <w:rPr>
                <w:b/>
                <w:i/>
              </w:rPr>
              <w:t>en matière de</w:t>
            </w:r>
            <w:r w:rsidRPr="00937897">
              <w:t xml:space="preserve"> sport. L’objectif est de favoriser une Europe plus inclusive, plus unie et plus forte en donnant aux jeunes les moyens d’agir, en renforçant les liens entre les communautés et en promouvant la solidarité par une participation et </w:t>
            </w:r>
            <w:proofErr w:type="gramStart"/>
            <w:r w:rsidRPr="00937897">
              <w:t>une coopération constructives</w:t>
            </w:r>
            <w:proofErr w:type="gramEnd"/>
            <w:r w:rsidRPr="00937897">
              <w:t>. Le sport joue un rôle essentiel en tant que moteur de l’inclusion sociale, de la santé, de l’éducation et du développement communautaire. En investissant dans la jeunesse, le volontariat et le sport, le programme vise à construire des sociétés plus fortes et plus connectées, à encourager l’engagement civique et démocratique et à contribuer à la cohésion sociale à tous les niveaux.</w:t>
            </w:r>
          </w:p>
        </w:tc>
      </w:tr>
    </w:tbl>
    <w:p w14:paraId="6C737C1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256BCB55" w14:textId="77777777" w:rsidR="00E77DB1" w:rsidRPr="00937897" w:rsidRDefault="00E77DB1" w:rsidP="00E77DB1">
      <w:r w:rsidRPr="00937897">
        <w:rPr>
          <w:rStyle w:val="HideTWBExt"/>
        </w:rPr>
        <w:t>&lt;/Amend&gt;</w:t>
      </w:r>
    </w:p>
    <w:p w14:paraId="4343A51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463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520616F" w14:textId="77777777" w:rsidR="00E77DB1" w:rsidRPr="00937897" w:rsidRDefault="00E77DB1" w:rsidP="00E77DB1">
      <w:pPr>
        <w:pStyle w:val="NormalBold"/>
      </w:pPr>
      <w:r w:rsidRPr="00937897">
        <w:rPr>
          <w:rStyle w:val="HideTWBExt"/>
          <w:b w:val="0"/>
        </w:rPr>
        <w:t>&lt;RepeatBlock-By&gt;&lt;Members&gt;</w:t>
      </w:r>
      <w:r w:rsidRPr="00937897">
        <w:t>Nikola Minchev, Laurence Farreng, Hristo Petrov</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6469427" w14:textId="77777777" w:rsidR="00E77DB1" w:rsidRPr="00937897" w:rsidRDefault="00E77DB1" w:rsidP="00E77DB1">
      <w:pPr>
        <w:pStyle w:val="NormalBold"/>
      </w:pPr>
      <w:r w:rsidRPr="00937897">
        <w:rPr>
          <w:rStyle w:val="HideTWBExt"/>
          <w:b w:val="0"/>
        </w:rPr>
        <w:t>&lt;/RepeatBlock-By&gt;</w:t>
      </w:r>
    </w:p>
    <w:p w14:paraId="2CAE51D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6859ADD" w14:textId="77777777" w:rsidR="00E77DB1" w:rsidRPr="00937897" w:rsidRDefault="00E77DB1" w:rsidP="00E77DB1">
      <w:pPr>
        <w:pStyle w:val="NormalBold"/>
      </w:pPr>
      <w:r w:rsidRPr="00937897">
        <w:rPr>
          <w:rStyle w:val="HideTWBExt"/>
          <w:b w:val="0"/>
        </w:rPr>
        <w:t>&lt;Article&gt;</w:t>
      </w:r>
      <w:r w:rsidRPr="00937897">
        <w:t>Article 3 – paragraphe 1 – alinéa 2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471C7B4" w14:textId="77777777" w:rsidTr="00724937">
        <w:trPr>
          <w:trHeight w:val="240"/>
          <w:jc w:val="center"/>
        </w:trPr>
        <w:tc>
          <w:tcPr>
            <w:tcW w:w="9752" w:type="dxa"/>
            <w:gridSpan w:val="2"/>
            <w:tcBorders>
              <w:top w:val="nil"/>
              <w:left w:val="nil"/>
              <w:bottom w:val="nil"/>
              <w:right w:val="nil"/>
            </w:tcBorders>
          </w:tcPr>
          <w:p w14:paraId="3E92E541" w14:textId="77777777" w:rsidR="00E77DB1" w:rsidRPr="00937897" w:rsidRDefault="00E77DB1" w:rsidP="00724937"/>
        </w:tc>
      </w:tr>
      <w:tr w:rsidR="00E77DB1" w:rsidRPr="00937897" w14:paraId="77A1A3D6" w14:textId="77777777" w:rsidTr="00724937">
        <w:trPr>
          <w:trHeight w:val="240"/>
          <w:jc w:val="center"/>
        </w:trPr>
        <w:tc>
          <w:tcPr>
            <w:tcW w:w="4876" w:type="dxa"/>
            <w:tcBorders>
              <w:top w:val="nil"/>
              <w:left w:val="nil"/>
              <w:bottom w:val="nil"/>
              <w:right w:val="nil"/>
            </w:tcBorders>
            <w:hideMark/>
          </w:tcPr>
          <w:p w14:paraId="3C071D1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7F4710B" w14:textId="77777777" w:rsidR="00E77DB1" w:rsidRPr="00937897" w:rsidRDefault="00E77DB1" w:rsidP="00724937">
            <w:pPr>
              <w:pStyle w:val="AmColumnHeading"/>
            </w:pPr>
            <w:r w:rsidRPr="00937897">
              <w:t>Amendement</w:t>
            </w:r>
          </w:p>
        </w:tc>
      </w:tr>
      <w:tr w:rsidR="00E77DB1" w:rsidRPr="00937897" w14:paraId="4FD20DAE" w14:textId="77777777" w:rsidTr="00724937">
        <w:trPr>
          <w:jc w:val="center"/>
        </w:trPr>
        <w:tc>
          <w:tcPr>
            <w:tcW w:w="4876" w:type="dxa"/>
            <w:tcBorders>
              <w:top w:val="nil"/>
              <w:left w:val="nil"/>
              <w:bottom w:val="nil"/>
              <w:right w:val="nil"/>
            </w:tcBorders>
          </w:tcPr>
          <w:p w14:paraId="0F1737DD" w14:textId="77777777" w:rsidR="00E77DB1" w:rsidRPr="00937897" w:rsidRDefault="00E77DB1" w:rsidP="00724937">
            <w:pPr>
              <w:pStyle w:val="Normal6a"/>
            </w:pPr>
          </w:p>
        </w:tc>
        <w:tc>
          <w:tcPr>
            <w:tcW w:w="4876" w:type="dxa"/>
            <w:tcBorders>
              <w:top w:val="nil"/>
              <w:left w:val="nil"/>
              <w:bottom w:val="nil"/>
              <w:right w:val="nil"/>
            </w:tcBorders>
            <w:hideMark/>
          </w:tcPr>
          <w:p w14:paraId="08C6DB27" w14:textId="77777777" w:rsidR="00E77DB1" w:rsidRPr="00937897" w:rsidRDefault="00E77DB1" w:rsidP="00724937">
            <w:pPr>
              <w:pStyle w:val="Normal6a"/>
            </w:pPr>
            <w:r w:rsidRPr="00937897">
              <w:rPr>
                <w:b/>
                <w:i/>
              </w:rPr>
              <w:t>Le sport joue un rôle essentiel en tant que moteur de l’inclusion sociale, de la santé, de l’éducation et du développement communautaire, tout en promouvant la participation et le dialogue interculturel. En investissant dans le sport, le programme contribue à construire des sociétés plus fortes, plus connectées et plus inclusives, et à promouvoir la cohésion sociale, les valeurs démocratiques et un sentiment d’appartenance à l’Europe à tous les niveaux. Le programme promeut également des environnements sportifs sûrs et soutient les efforts visant à prévenir et à combattre la violence, les abus, le harcèlement et la discrimination dans le sport.</w:t>
            </w:r>
          </w:p>
        </w:tc>
      </w:tr>
    </w:tbl>
    <w:p w14:paraId="4863B3FD"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3FCBA57" w14:textId="77777777" w:rsidR="00E77DB1" w:rsidRPr="00937897" w:rsidRDefault="00E77DB1" w:rsidP="00E77DB1">
      <w:r w:rsidRPr="00937897">
        <w:rPr>
          <w:rStyle w:val="HideTWBExt"/>
        </w:rPr>
        <w:t>&lt;/Amend&gt;</w:t>
      </w:r>
    </w:p>
    <w:p w14:paraId="63187B5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464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D41466C"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C377A73"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47613FC1" w14:textId="77777777" w:rsidR="00E77DB1" w:rsidRPr="00937897" w:rsidRDefault="00E77DB1" w:rsidP="00E77DB1">
      <w:pPr>
        <w:pStyle w:val="NormalBold"/>
      </w:pPr>
      <w:r w:rsidRPr="00937897">
        <w:rPr>
          <w:rStyle w:val="HideTWBExt"/>
          <w:b w:val="0"/>
        </w:rPr>
        <w:t>&lt;/RepeatBlock-By&gt;</w:t>
      </w:r>
    </w:p>
    <w:p w14:paraId="78D7AEDE"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55C801A" w14:textId="77777777" w:rsidR="00E77DB1" w:rsidRPr="00937897" w:rsidRDefault="00E77DB1" w:rsidP="00E77DB1">
      <w:pPr>
        <w:pStyle w:val="NormalBold"/>
      </w:pPr>
      <w:r w:rsidRPr="00937897">
        <w:rPr>
          <w:rStyle w:val="HideTWBExt"/>
          <w:b w:val="0"/>
        </w:rPr>
        <w:t>&lt;Article&gt;</w:t>
      </w:r>
      <w:r w:rsidRPr="00937897">
        <w:t>Article 3 – paragraphe 1 – alinéa 2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40DC841" w14:textId="77777777" w:rsidTr="00724937">
        <w:trPr>
          <w:trHeight w:val="240"/>
          <w:jc w:val="center"/>
        </w:trPr>
        <w:tc>
          <w:tcPr>
            <w:tcW w:w="9752" w:type="dxa"/>
            <w:gridSpan w:val="2"/>
            <w:tcBorders>
              <w:top w:val="nil"/>
              <w:left w:val="nil"/>
              <w:bottom w:val="nil"/>
              <w:right w:val="nil"/>
            </w:tcBorders>
          </w:tcPr>
          <w:p w14:paraId="48AB05E4" w14:textId="77777777" w:rsidR="00E77DB1" w:rsidRPr="00937897" w:rsidRDefault="00E77DB1" w:rsidP="00724937"/>
        </w:tc>
      </w:tr>
      <w:tr w:rsidR="00E77DB1" w:rsidRPr="00937897" w14:paraId="6AF4EBCB" w14:textId="77777777" w:rsidTr="00724937">
        <w:trPr>
          <w:trHeight w:val="240"/>
          <w:jc w:val="center"/>
        </w:trPr>
        <w:tc>
          <w:tcPr>
            <w:tcW w:w="4876" w:type="dxa"/>
            <w:tcBorders>
              <w:top w:val="nil"/>
              <w:left w:val="nil"/>
              <w:bottom w:val="nil"/>
              <w:right w:val="nil"/>
            </w:tcBorders>
            <w:hideMark/>
          </w:tcPr>
          <w:p w14:paraId="7FC849F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1C984B5" w14:textId="77777777" w:rsidR="00E77DB1" w:rsidRPr="00937897" w:rsidRDefault="00E77DB1" w:rsidP="00724937">
            <w:pPr>
              <w:pStyle w:val="AmColumnHeading"/>
            </w:pPr>
            <w:r w:rsidRPr="00937897">
              <w:t>Amendement</w:t>
            </w:r>
          </w:p>
        </w:tc>
      </w:tr>
      <w:tr w:rsidR="00E77DB1" w:rsidRPr="00937897" w14:paraId="6BBADA71" w14:textId="77777777" w:rsidTr="00724937">
        <w:trPr>
          <w:jc w:val="center"/>
        </w:trPr>
        <w:tc>
          <w:tcPr>
            <w:tcW w:w="4876" w:type="dxa"/>
            <w:tcBorders>
              <w:top w:val="nil"/>
              <w:left w:val="nil"/>
              <w:bottom w:val="nil"/>
              <w:right w:val="nil"/>
            </w:tcBorders>
          </w:tcPr>
          <w:p w14:paraId="5106B4FE" w14:textId="77777777" w:rsidR="00E77DB1" w:rsidRPr="00937897" w:rsidRDefault="00E77DB1" w:rsidP="00724937">
            <w:pPr>
              <w:pStyle w:val="Normal6a"/>
            </w:pPr>
          </w:p>
        </w:tc>
        <w:tc>
          <w:tcPr>
            <w:tcW w:w="4876" w:type="dxa"/>
            <w:tcBorders>
              <w:top w:val="nil"/>
              <w:left w:val="nil"/>
              <w:bottom w:val="nil"/>
              <w:right w:val="nil"/>
            </w:tcBorders>
            <w:hideMark/>
          </w:tcPr>
          <w:p w14:paraId="095A63FF" w14:textId="77777777" w:rsidR="00E77DB1" w:rsidRPr="00937897" w:rsidRDefault="00E77DB1" w:rsidP="00724937">
            <w:pPr>
              <w:pStyle w:val="Normal6a"/>
            </w:pPr>
            <w:r w:rsidRPr="00937897">
              <w:rPr>
                <w:b/>
                <w:i/>
              </w:rPr>
              <w:t>Le programme doit garantir que les organisations de la société civile et les autorités nationales soient associées de manière constructive tant à sa conception qu’à sa mise en œuvre. Pour promouvoir les valeurs de l’Union, l’équité, l’inclusion et la compétitivité de l’Europe, il est nécessaire de soutenir résolument toutes les organisations qui facilitent les projets relevant de l’éducation, de la formation, de la jeunesse et du sport, en veillant à ce que les capacités organisationnelles permettent d’aider tous les Européens à bénéficier du programme.</w:t>
            </w:r>
          </w:p>
        </w:tc>
      </w:tr>
    </w:tbl>
    <w:p w14:paraId="7A5B12B7"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2E9E574" w14:textId="77777777" w:rsidR="00E77DB1" w:rsidRPr="00937897" w:rsidRDefault="00E77DB1" w:rsidP="00E77DB1">
      <w:r w:rsidRPr="00937897">
        <w:rPr>
          <w:rStyle w:val="HideTWBExt"/>
        </w:rPr>
        <w:t>&lt;/Amend&gt;</w:t>
      </w:r>
    </w:p>
    <w:p w14:paraId="5B2B40A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465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55CC68D"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339CE4F" w14:textId="77777777" w:rsidR="00E77DB1" w:rsidRPr="00937897" w:rsidRDefault="00E77DB1" w:rsidP="00E77DB1">
      <w:pPr>
        <w:pStyle w:val="NormalBold"/>
      </w:pPr>
      <w:r w:rsidRPr="00937897">
        <w:rPr>
          <w:rStyle w:val="HideTWBExt"/>
          <w:b w:val="0"/>
        </w:rPr>
        <w:t>&lt;/RepeatBlock-By&gt;</w:t>
      </w:r>
    </w:p>
    <w:p w14:paraId="0BACAAA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A1BAF8B" w14:textId="77777777" w:rsidR="00E77DB1" w:rsidRPr="00937897" w:rsidRDefault="00E77DB1" w:rsidP="00E77DB1">
      <w:pPr>
        <w:pStyle w:val="NormalBold"/>
      </w:pPr>
      <w:r w:rsidRPr="00937897">
        <w:rPr>
          <w:rStyle w:val="HideTWBExt"/>
          <w:b w:val="0"/>
        </w:rPr>
        <w:t>&lt;Article&gt;</w:t>
      </w:r>
      <w:r w:rsidRPr="00937897">
        <w:t>Article 3 – paragraphe 1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95B17EB" w14:textId="77777777" w:rsidTr="00724937">
        <w:trPr>
          <w:trHeight w:val="240"/>
          <w:jc w:val="center"/>
        </w:trPr>
        <w:tc>
          <w:tcPr>
            <w:tcW w:w="9752" w:type="dxa"/>
            <w:gridSpan w:val="2"/>
            <w:tcBorders>
              <w:top w:val="nil"/>
              <w:left w:val="nil"/>
              <w:bottom w:val="nil"/>
              <w:right w:val="nil"/>
            </w:tcBorders>
          </w:tcPr>
          <w:p w14:paraId="132A5066" w14:textId="77777777" w:rsidR="00E77DB1" w:rsidRPr="00937897" w:rsidRDefault="00E77DB1" w:rsidP="00724937"/>
        </w:tc>
      </w:tr>
      <w:tr w:rsidR="00E77DB1" w:rsidRPr="00937897" w14:paraId="60265913" w14:textId="77777777" w:rsidTr="00724937">
        <w:trPr>
          <w:trHeight w:val="240"/>
          <w:jc w:val="center"/>
        </w:trPr>
        <w:tc>
          <w:tcPr>
            <w:tcW w:w="4876" w:type="dxa"/>
            <w:tcBorders>
              <w:top w:val="nil"/>
              <w:left w:val="nil"/>
              <w:bottom w:val="nil"/>
              <w:right w:val="nil"/>
            </w:tcBorders>
            <w:hideMark/>
          </w:tcPr>
          <w:p w14:paraId="16B17B6C"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1D8AB09" w14:textId="77777777" w:rsidR="00E77DB1" w:rsidRPr="00937897" w:rsidRDefault="00E77DB1" w:rsidP="00724937">
            <w:pPr>
              <w:pStyle w:val="AmColumnHeading"/>
            </w:pPr>
            <w:r w:rsidRPr="00937897">
              <w:t>Amendement</w:t>
            </w:r>
          </w:p>
        </w:tc>
      </w:tr>
      <w:tr w:rsidR="00E77DB1" w:rsidRPr="00937897" w14:paraId="56DFD901" w14:textId="77777777" w:rsidTr="00724937">
        <w:trPr>
          <w:jc w:val="center"/>
        </w:trPr>
        <w:tc>
          <w:tcPr>
            <w:tcW w:w="4876" w:type="dxa"/>
            <w:tcBorders>
              <w:top w:val="nil"/>
              <w:left w:val="nil"/>
              <w:bottom w:val="nil"/>
              <w:right w:val="nil"/>
            </w:tcBorders>
          </w:tcPr>
          <w:p w14:paraId="3A3421D1" w14:textId="77777777" w:rsidR="00E77DB1" w:rsidRPr="00937897" w:rsidRDefault="00E77DB1" w:rsidP="00724937">
            <w:pPr>
              <w:pStyle w:val="Normal6a"/>
            </w:pPr>
          </w:p>
        </w:tc>
        <w:tc>
          <w:tcPr>
            <w:tcW w:w="4876" w:type="dxa"/>
            <w:tcBorders>
              <w:top w:val="nil"/>
              <w:left w:val="nil"/>
              <w:bottom w:val="nil"/>
              <w:right w:val="nil"/>
            </w:tcBorders>
            <w:hideMark/>
          </w:tcPr>
          <w:p w14:paraId="7D0228B0" w14:textId="77777777" w:rsidR="00E77DB1" w:rsidRPr="00937897" w:rsidRDefault="00E77DB1" w:rsidP="00724937">
            <w:pPr>
              <w:pStyle w:val="Normal6a"/>
            </w:pPr>
            <w:r w:rsidRPr="00937897">
              <w:rPr>
                <w:b/>
                <w:i/>
              </w:rPr>
              <w:t>1 bis.</w:t>
            </w:r>
            <w:r w:rsidRPr="00937897">
              <w:tab/>
            </w:r>
            <w:r w:rsidRPr="00937897">
              <w:rPr>
                <w:b/>
                <w:i/>
              </w:rPr>
              <w:t>Ce programme vise à renforcer et à développer davantage la dimension européenne du sport. Le sport constitue un moteur essentiel pour promouvoir l’inclusion sociale, la santé publique, l’éducation et le développement des communautés locales. En soutenant des actions liées au sport, le programme vise à contribuer au renforcement des sociétés démocratiques et à l’amélioration de la cohésion sociale à tous les niveaux, tout en promouvant les valeurs européennes communes, la solidarité et le volontariat, notamment par la coopération et l’échange de bonnes pratiques entre les parties prenantes.</w:t>
            </w:r>
          </w:p>
        </w:tc>
      </w:tr>
    </w:tbl>
    <w:p w14:paraId="6494D8F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D53B719" w14:textId="77777777" w:rsidR="00E77DB1" w:rsidRPr="00937897" w:rsidRDefault="00E77DB1" w:rsidP="00E77DB1">
      <w:r w:rsidRPr="00937897">
        <w:rPr>
          <w:rStyle w:val="HideTWBExt"/>
        </w:rPr>
        <w:t>&lt;/Amend&gt;</w:t>
      </w:r>
    </w:p>
    <w:p w14:paraId="0629A3E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466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681BF78" w14:textId="77777777" w:rsidR="00E77DB1" w:rsidRPr="00937897" w:rsidRDefault="00E77DB1" w:rsidP="00E77DB1">
      <w:pPr>
        <w:pStyle w:val="NormalBold"/>
      </w:pPr>
      <w:r w:rsidRPr="00937897">
        <w:rPr>
          <w:rStyle w:val="HideTWBExt"/>
          <w:b w:val="0"/>
        </w:rPr>
        <w:t>&lt;RepeatBlock-By&gt;&lt;Members&gt;</w:t>
      </w:r>
      <w:r w:rsidRPr="00937897">
        <w:t>Annamária Vicsek, 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A9B1D4F" w14:textId="77777777" w:rsidR="00E77DB1" w:rsidRPr="00937897" w:rsidRDefault="00E77DB1" w:rsidP="00E77DB1">
      <w:pPr>
        <w:pStyle w:val="NormalBold"/>
      </w:pPr>
      <w:r w:rsidRPr="00937897">
        <w:rPr>
          <w:rStyle w:val="HideTWBExt"/>
          <w:b w:val="0"/>
        </w:rPr>
        <w:t>&lt;/RepeatBlock-By&gt;</w:t>
      </w:r>
    </w:p>
    <w:p w14:paraId="6BC03AC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89D129B" w14:textId="77777777" w:rsidR="00E77DB1" w:rsidRPr="00937897" w:rsidRDefault="00E77DB1" w:rsidP="00E77DB1">
      <w:pPr>
        <w:pStyle w:val="NormalBold"/>
      </w:pPr>
      <w:r w:rsidRPr="00937897">
        <w:rPr>
          <w:rStyle w:val="HideTWBExt"/>
          <w:b w:val="0"/>
        </w:rPr>
        <w:t>&lt;Article&gt;</w:t>
      </w:r>
      <w:r w:rsidRPr="00937897">
        <w:t>Article 3 – paragraphe 2 – partie introductive</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AB45E9D" w14:textId="77777777" w:rsidTr="00724937">
        <w:trPr>
          <w:trHeight w:val="240"/>
          <w:jc w:val="center"/>
        </w:trPr>
        <w:tc>
          <w:tcPr>
            <w:tcW w:w="9752" w:type="dxa"/>
            <w:gridSpan w:val="2"/>
            <w:tcBorders>
              <w:top w:val="nil"/>
              <w:left w:val="nil"/>
              <w:bottom w:val="nil"/>
              <w:right w:val="nil"/>
            </w:tcBorders>
          </w:tcPr>
          <w:p w14:paraId="4CDFA471" w14:textId="77777777" w:rsidR="00E77DB1" w:rsidRPr="00937897" w:rsidRDefault="00E77DB1" w:rsidP="00724937"/>
        </w:tc>
      </w:tr>
      <w:tr w:rsidR="00E77DB1" w:rsidRPr="00937897" w14:paraId="700C60B7" w14:textId="77777777" w:rsidTr="00724937">
        <w:trPr>
          <w:trHeight w:val="240"/>
          <w:jc w:val="center"/>
        </w:trPr>
        <w:tc>
          <w:tcPr>
            <w:tcW w:w="4876" w:type="dxa"/>
            <w:tcBorders>
              <w:top w:val="nil"/>
              <w:left w:val="nil"/>
              <w:bottom w:val="nil"/>
              <w:right w:val="nil"/>
            </w:tcBorders>
            <w:hideMark/>
          </w:tcPr>
          <w:p w14:paraId="349E858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0755360" w14:textId="77777777" w:rsidR="00E77DB1" w:rsidRPr="00937897" w:rsidRDefault="00E77DB1" w:rsidP="00724937">
            <w:pPr>
              <w:pStyle w:val="AmColumnHeading"/>
            </w:pPr>
            <w:r w:rsidRPr="00937897">
              <w:t>Amendement</w:t>
            </w:r>
          </w:p>
        </w:tc>
      </w:tr>
      <w:tr w:rsidR="00E77DB1" w:rsidRPr="00937897" w14:paraId="74405DCD" w14:textId="77777777" w:rsidTr="00724937">
        <w:trPr>
          <w:jc w:val="center"/>
        </w:trPr>
        <w:tc>
          <w:tcPr>
            <w:tcW w:w="4876" w:type="dxa"/>
            <w:tcBorders>
              <w:top w:val="nil"/>
              <w:left w:val="nil"/>
              <w:bottom w:val="nil"/>
              <w:right w:val="nil"/>
            </w:tcBorders>
            <w:hideMark/>
          </w:tcPr>
          <w:p w14:paraId="25E73A54" w14:textId="77777777" w:rsidR="00E77DB1" w:rsidRPr="00937897" w:rsidRDefault="00E77DB1" w:rsidP="00724937">
            <w:pPr>
              <w:pStyle w:val="Normal6a"/>
            </w:pPr>
            <w:r w:rsidRPr="00937897">
              <w:t>2.</w:t>
            </w:r>
            <w:r w:rsidRPr="00937897">
              <w:tab/>
              <w:t xml:space="preserve">Le programme poursuit les objectifs spécifiques </w:t>
            </w:r>
            <w:proofErr w:type="gramStart"/>
            <w:r w:rsidRPr="00937897">
              <w:t>suivants:</w:t>
            </w:r>
            <w:proofErr w:type="gramEnd"/>
          </w:p>
        </w:tc>
        <w:tc>
          <w:tcPr>
            <w:tcW w:w="4876" w:type="dxa"/>
            <w:tcBorders>
              <w:top w:val="nil"/>
              <w:left w:val="nil"/>
              <w:bottom w:val="nil"/>
              <w:right w:val="nil"/>
            </w:tcBorders>
            <w:hideMark/>
          </w:tcPr>
          <w:p w14:paraId="32B56715" w14:textId="77777777" w:rsidR="00E77DB1" w:rsidRPr="00937897" w:rsidRDefault="00E77DB1" w:rsidP="00724937">
            <w:pPr>
              <w:pStyle w:val="Normal6a"/>
            </w:pPr>
            <w:r w:rsidRPr="00937897">
              <w:t>2.</w:t>
            </w:r>
            <w:r w:rsidRPr="00937897">
              <w:tab/>
              <w:t>Le programme poursuit les objectifs spécifiques suivants</w:t>
            </w:r>
            <w:r w:rsidRPr="00937897">
              <w:rPr>
                <w:b/>
                <w:i/>
              </w:rPr>
              <w:t xml:space="preserve">, dans le respect du principe de subsidiarité et des compétences des États </w:t>
            </w:r>
            <w:proofErr w:type="gramStart"/>
            <w:r w:rsidRPr="00937897">
              <w:rPr>
                <w:b/>
                <w:i/>
              </w:rPr>
              <w:t>membres</w:t>
            </w:r>
            <w:r w:rsidRPr="00937897">
              <w:t>:</w:t>
            </w:r>
            <w:proofErr w:type="gramEnd"/>
          </w:p>
        </w:tc>
      </w:tr>
    </w:tbl>
    <w:p w14:paraId="645B851F"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60ED5A6" w14:textId="77777777" w:rsidR="00E77DB1" w:rsidRPr="00937897" w:rsidRDefault="00E77DB1" w:rsidP="00E77DB1">
      <w:r w:rsidRPr="00937897">
        <w:rPr>
          <w:rStyle w:val="HideTWBExt"/>
        </w:rPr>
        <w:t>&lt;/Amend&gt;</w:t>
      </w:r>
    </w:p>
    <w:p w14:paraId="534654E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467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C34057F"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2C3C257"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2B0337FB" w14:textId="77777777" w:rsidR="00E77DB1" w:rsidRPr="00937897" w:rsidRDefault="00E77DB1" w:rsidP="00E77DB1">
      <w:pPr>
        <w:pStyle w:val="NormalBold"/>
      </w:pPr>
      <w:r w:rsidRPr="00937897">
        <w:rPr>
          <w:rStyle w:val="HideTWBExt"/>
          <w:b w:val="0"/>
        </w:rPr>
        <w:t>&lt;/RepeatBlock-By&gt;</w:t>
      </w:r>
    </w:p>
    <w:p w14:paraId="358770C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7FD5B0E" w14:textId="77777777" w:rsidR="00E77DB1" w:rsidRPr="00937897" w:rsidRDefault="00E77DB1" w:rsidP="00E77DB1">
      <w:pPr>
        <w:pStyle w:val="NormalBold"/>
      </w:pPr>
      <w:r w:rsidRPr="00937897">
        <w:rPr>
          <w:rStyle w:val="HideTWBExt"/>
          <w:b w:val="0"/>
        </w:rPr>
        <w:t>&lt;Article&gt;</w:t>
      </w:r>
      <w:r w:rsidRPr="00937897">
        <w:t>Article 3 – paragraphe 2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C38CEB3" w14:textId="77777777" w:rsidTr="00724937">
        <w:trPr>
          <w:trHeight w:val="240"/>
          <w:jc w:val="center"/>
        </w:trPr>
        <w:tc>
          <w:tcPr>
            <w:tcW w:w="9752" w:type="dxa"/>
            <w:gridSpan w:val="2"/>
            <w:tcBorders>
              <w:top w:val="nil"/>
              <w:left w:val="nil"/>
              <w:bottom w:val="nil"/>
              <w:right w:val="nil"/>
            </w:tcBorders>
          </w:tcPr>
          <w:p w14:paraId="3D9AF1BE" w14:textId="77777777" w:rsidR="00E77DB1" w:rsidRPr="00937897" w:rsidRDefault="00E77DB1" w:rsidP="00724937"/>
        </w:tc>
      </w:tr>
      <w:tr w:rsidR="00E77DB1" w:rsidRPr="00937897" w14:paraId="1E14645B" w14:textId="77777777" w:rsidTr="00724937">
        <w:trPr>
          <w:trHeight w:val="240"/>
          <w:jc w:val="center"/>
        </w:trPr>
        <w:tc>
          <w:tcPr>
            <w:tcW w:w="4876" w:type="dxa"/>
            <w:tcBorders>
              <w:top w:val="nil"/>
              <w:left w:val="nil"/>
              <w:bottom w:val="nil"/>
              <w:right w:val="nil"/>
            </w:tcBorders>
            <w:hideMark/>
          </w:tcPr>
          <w:p w14:paraId="2A5EB09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DA8C183" w14:textId="77777777" w:rsidR="00E77DB1" w:rsidRPr="00937897" w:rsidRDefault="00E77DB1" w:rsidP="00724937">
            <w:pPr>
              <w:pStyle w:val="AmColumnHeading"/>
            </w:pPr>
            <w:r w:rsidRPr="00937897">
              <w:t>Amendement</w:t>
            </w:r>
          </w:p>
        </w:tc>
      </w:tr>
      <w:tr w:rsidR="00E77DB1" w:rsidRPr="00937897" w14:paraId="5A2668D3" w14:textId="77777777" w:rsidTr="00724937">
        <w:trPr>
          <w:jc w:val="center"/>
        </w:trPr>
        <w:tc>
          <w:tcPr>
            <w:tcW w:w="4876" w:type="dxa"/>
            <w:tcBorders>
              <w:top w:val="nil"/>
              <w:left w:val="nil"/>
              <w:bottom w:val="nil"/>
              <w:right w:val="nil"/>
            </w:tcBorders>
            <w:hideMark/>
          </w:tcPr>
          <w:p w14:paraId="0F5ABF84" w14:textId="77777777" w:rsidR="00E77DB1" w:rsidRPr="00937897" w:rsidRDefault="00E77DB1" w:rsidP="00724937">
            <w:pPr>
              <w:pStyle w:val="Normal6a"/>
            </w:pPr>
            <w:r w:rsidRPr="00937897">
              <w:t>a)</w:t>
            </w:r>
            <w:r w:rsidRPr="00937897">
              <w:tab/>
              <w:t xml:space="preserve">soutenir l’amélioration </w:t>
            </w:r>
            <w:r w:rsidRPr="00937897">
              <w:rPr>
                <w:b/>
                <w:i/>
              </w:rPr>
              <w:t>de l’éducation,</w:t>
            </w:r>
            <w:r w:rsidRPr="00937897">
              <w:t xml:space="preserve"> des aptitudes </w:t>
            </w:r>
            <w:r w:rsidRPr="00937897">
              <w:rPr>
                <w:b/>
                <w:i/>
              </w:rPr>
              <w:t>et des compétences</w:t>
            </w:r>
            <w:r w:rsidRPr="00937897">
              <w:t xml:space="preserve">, en accordant une attention particulière à leur pertinence </w:t>
            </w:r>
            <w:r w:rsidRPr="00937897">
              <w:rPr>
                <w:b/>
                <w:i/>
              </w:rPr>
              <w:t>pour le marché du travail ainsi que</w:t>
            </w:r>
            <w:r w:rsidRPr="00937897">
              <w:t xml:space="preserve"> pour le développement professionnel </w:t>
            </w:r>
            <w:r w:rsidRPr="00937897">
              <w:rPr>
                <w:b/>
                <w:i/>
              </w:rPr>
              <w:t>et à l’épanouissement personnel de l’individu, et à leur contribution à</w:t>
            </w:r>
            <w:r w:rsidRPr="00937897">
              <w:t xml:space="preserve"> une société compétitive, durable et </w:t>
            </w:r>
            <w:proofErr w:type="gramStart"/>
            <w:r w:rsidRPr="00937897">
              <w:t>solidaire;</w:t>
            </w:r>
            <w:proofErr w:type="gramEnd"/>
          </w:p>
        </w:tc>
        <w:tc>
          <w:tcPr>
            <w:tcW w:w="4876" w:type="dxa"/>
            <w:tcBorders>
              <w:top w:val="nil"/>
              <w:left w:val="nil"/>
              <w:bottom w:val="nil"/>
              <w:right w:val="nil"/>
            </w:tcBorders>
            <w:hideMark/>
          </w:tcPr>
          <w:p w14:paraId="2771F73B" w14:textId="77777777" w:rsidR="00E77DB1" w:rsidRPr="00937897" w:rsidRDefault="00E77DB1" w:rsidP="00724937">
            <w:pPr>
              <w:pStyle w:val="Normal6a"/>
            </w:pPr>
            <w:r w:rsidRPr="00937897">
              <w:t>a)</w:t>
            </w:r>
            <w:r w:rsidRPr="00937897">
              <w:tab/>
              <w:t xml:space="preserve">soutenir l’amélioration des </w:t>
            </w:r>
            <w:r w:rsidRPr="00937897">
              <w:rPr>
                <w:b/>
                <w:i/>
              </w:rPr>
              <w:t>compétences (connaissances,</w:t>
            </w:r>
            <w:r w:rsidRPr="00937897">
              <w:t xml:space="preserve"> aptitudes </w:t>
            </w:r>
            <w:r w:rsidRPr="00937897">
              <w:rPr>
                <w:b/>
                <w:i/>
              </w:rPr>
              <w:t>et attitudes) dans des contextes formels, non formels et informels</w:t>
            </w:r>
            <w:r w:rsidRPr="00937897">
              <w:t xml:space="preserve">, en accordant une attention particulière à leur pertinence pour le développement </w:t>
            </w:r>
            <w:r w:rsidRPr="00937897">
              <w:rPr>
                <w:b/>
                <w:i/>
              </w:rPr>
              <w:t>global de chaque individu, en garantissant l’épanouissement personnel et le développement</w:t>
            </w:r>
            <w:r w:rsidRPr="00937897">
              <w:t xml:space="preserve"> professionnel</w:t>
            </w:r>
            <w:r w:rsidRPr="00937897">
              <w:rPr>
                <w:b/>
                <w:i/>
              </w:rPr>
              <w:t>, contribuant ainsi à</w:t>
            </w:r>
            <w:r w:rsidRPr="00937897">
              <w:t xml:space="preserve"> une société </w:t>
            </w:r>
            <w:r w:rsidRPr="00937897">
              <w:rPr>
                <w:b/>
                <w:i/>
              </w:rPr>
              <w:t>inclusive,</w:t>
            </w:r>
            <w:r w:rsidRPr="00937897">
              <w:t xml:space="preserve"> compétitive, durable et </w:t>
            </w:r>
            <w:proofErr w:type="gramStart"/>
            <w:r w:rsidRPr="00937897">
              <w:t>solidaire;</w:t>
            </w:r>
            <w:proofErr w:type="gramEnd"/>
          </w:p>
        </w:tc>
      </w:tr>
    </w:tbl>
    <w:p w14:paraId="0E90510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18236DD" w14:textId="77777777" w:rsidR="00E77DB1" w:rsidRPr="00937897" w:rsidRDefault="00E77DB1" w:rsidP="00E77DB1">
      <w:r w:rsidRPr="00937897">
        <w:rPr>
          <w:rStyle w:val="HideTWBExt"/>
        </w:rPr>
        <w:t>&lt;/Amend&gt;</w:t>
      </w:r>
    </w:p>
    <w:p w14:paraId="63D9A11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468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F05F182" w14:textId="77777777" w:rsidR="00E77DB1" w:rsidRPr="00937897" w:rsidRDefault="00E77DB1" w:rsidP="00E77DB1">
      <w:pPr>
        <w:pStyle w:val="NormalBold"/>
      </w:pPr>
      <w:r w:rsidRPr="00937897">
        <w:rPr>
          <w:rStyle w:val="HideTWBExt"/>
          <w:b w:val="0"/>
        </w:rPr>
        <w:t>&lt;RepeatBlock-By&gt;&lt;Members&gt;</w:t>
      </w:r>
      <w:r w:rsidRPr="00937897">
        <w:t>Giusi Princi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20ECF43" w14:textId="77777777" w:rsidR="00E77DB1" w:rsidRPr="00937897" w:rsidRDefault="00E77DB1" w:rsidP="00E77DB1">
      <w:pPr>
        <w:pStyle w:val="NormalBold"/>
      </w:pPr>
      <w:r w:rsidRPr="00937897">
        <w:rPr>
          <w:rStyle w:val="HideTWBExt"/>
          <w:b w:val="0"/>
        </w:rPr>
        <w:t>&lt;/RepeatBlock-By&gt;</w:t>
      </w:r>
    </w:p>
    <w:p w14:paraId="5D31F84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10FC6AA" w14:textId="77777777" w:rsidR="00E77DB1" w:rsidRPr="00937897" w:rsidRDefault="00E77DB1" w:rsidP="00E77DB1">
      <w:pPr>
        <w:pStyle w:val="NormalBold"/>
      </w:pPr>
      <w:r w:rsidRPr="00937897">
        <w:rPr>
          <w:rStyle w:val="HideTWBExt"/>
          <w:b w:val="0"/>
        </w:rPr>
        <w:t>&lt;Article&gt;</w:t>
      </w:r>
      <w:r w:rsidRPr="00937897">
        <w:t>Article 3 – paragraphe 2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E5C8BF6" w14:textId="77777777" w:rsidTr="00724937">
        <w:trPr>
          <w:trHeight w:val="240"/>
          <w:jc w:val="center"/>
        </w:trPr>
        <w:tc>
          <w:tcPr>
            <w:tcW w:w="9752" w:type="dxa"/>
            <w:gridSpan w:val="2"/>
            <w:tcBorders>
              <w:top w:val="nil"/>
              <w:left w:val="nil"/>
              <w:bottom w:val="nil"/>
              <w:right w:val="nil"/>
            </w:tcBorders>
          </w:tcPr>
          <w:p w14:paraId="35454B0A" w14:textId="77777777" w:rsidR="00E77DB1" w:rsidRPr="00937897" w:rsidRDefault="00E77DB1" w:rsidP="00724937"/>
        </w:tc>
      </w:tr>
      <w:tr w:rsidR="00E77DB1" w:rsidRPr="00937897" w14:paraId="160D6C41" w14:textId="77777777" w:rsidTr="00724937">
        <w:trPr>
          <w:trHeight w:val="240"/>
          <w:jc w:val="center"/>
        </w:trPr>
        <w:tc>
          <w:tcPr>
            <w:tcW w:w="4876" w:type="dxa"/>
            <w:tcBorders>
              <w:top w:val="nil"/>
              <w:left w:val="nil"/>
              <w:bottom w:val="nil"/>
              <w:right w:val="nil"/>
            </w:tcBorders>
            <w:hideMark/>
          </w:tcPr>
          <w:p w14:paraId="7F72213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8718523" w14:textId="77777777" w:rsidR="00E77DB1" w:rsidRPr="00937897" w:rsidRDefault="00E77DB1" w:rsidP="00724937">
            <w:pPr>
              <w:pStyle w:val="AmColumnHeading"/>
            </w:pPr>
            <w:r w:rsidRPr="00937897">
              <w:t>Amendement</w:t>
            </w:r>
          </w:p>
        </w:tc>
      </w:tr>
      <w:tr w:rsidR="00E77DB1" w:rsidRPr="00937897" w14:paraId="5DAC82AC" w14:textId="77777777" w:rsidTr="00724937">
        <w:trPr>
          <w:jc w:val="center"/>
        </w:trPr>
        <w:tc>
          <w:tcPr>
            <w:tcW w:w="4876" w:type="dxa"/>
            <w:tcBorders>
              <w:top w:val="nil"/>
              <w:left w:val="nil"/>
              <w:bottom w:val="nil"/>
              <w:right w:val="nil"/>
            </w:tcBorders>
            <w:hideMark/>
          </w:tcPr>
          <w:p w14:paraId="1BFEB99B" w14:textId="77777777" w:rsidR="00E77DB1" w:rsidRPr="00937897" w:rsidRDefault="00E77DB1" w:rsidP="00724937">
            <w:pPr>
              <w:pStyle w:val="Normal6a"/>
            </w:pPr>
            <w:r w:rsidRPr="00937897">
              <w:t>a)</w:t>
            </w:r>
            <w:r w:rsidRPr="00937897">
              <w:tab/>
              <w:t xml:space="preserve">soutenir l’amélioration de l’éducation, des aptitudes et des compétences, en accordant une attention particulière à leur pertinence pour le </w:t>
            </w:r>
            <w:r w:rsidRPr="00937897">
              <w:rPr>
                <w:b/>
                <w:i/>
              </w:rPr>
              <w:t>marché du travail ainsi que pour le</w:t>
            </w:r>
            <w:r w:rsidRPr="00937897">
              <w:t xml:space="preserve"> développement professionnel et </w:t>
            </w:r>
            <w:r w:rsidRPr="00937897">
              <w:rPr>
                <w:b/>
                <w:i/>
              </w:rPr>
              <w:t xml:space="preserve">à l’épanouissement personnel de l’individu, et à leur contribution à une société compétitive, durable et </w:t>
            </w:r>
            <w:proofErr w:type="gramStart"/>
            <w:r w:rsidRPr="00937897">
              <w:rPr>
                <w:b/>
                <w:i/>
              </w:rPr>
              <w:t>solidaire</w:t>
            </w:r>
            <w:r w:rsidRPr="00937897">
              <w:t>;</w:t>
            </w:r>
            <w:proofErr w:type="gramEnd"/>
          </w:p>
        </w:tc>
        <w:tc>
          <w:tcPr>
            <w:tcW w:w="4876" w:type="dxa"/>
            <w:tcBorders>
              <w:top w:val="nil"/>
              <w:left w:val="nil"/>
              <w:bottom w:val="nil"/>
              <w:right w:val="nil"/>
            </w:tcBorders>
            <w:hideMark/>
          </w:tcPr>
          <w:p w14:paraId="1623276F" w14:textId="77777777" w:rsidR="00E77DB1" w:rsidRPr="00937897" w:rsidRDefault="00E77DB1" w:rsidP="00724937">
            <w:pPr>
              <w:pStyle w:val="Normal6a"/>
            </w:pPr>
            <w:r w:rsidRPr="00937897">
              <w:t>a)</w:t>
            </w:r>
            <w:r w:rsidRPr="00937897">
              <w:tab/>
              <w:t xml:space="preserve">soutenir l’amélioration de l’éducation, des aptitudes et des compétences, en accordant une attention particulière à leur pertinence pour le développement </w:t>
            </w:r>
            <w:r w:rsidRPr="00937897">
              <w:rPr>
                <w:b/>
                <w:i/>
              </w:rPr>
              <w:t>personnel et</w:t>
            </w:r>
            <w:r w:rsidRPr="00937897">
              <w:t xml:space="preserve"> professionnel et </w:t>
            </w:r>
            <w:r w:rsidRPr="00937897">
              <w:rPr>
                <w:b/>
                <w:i/>
              </w:rPr>
              <w:t>pour le marché du travail, ainsi que le développement des compétences des apprenants tout au long de la vie, y compris en soutenant le développement professionnel continu des enseignants, des formateurs et des chefs d’établissement grâce à une mobilité structurée, à la coopération et à des possibilités de formation de haute qualité</w:t>
            </w:r>
            <w:r w:rsidRPr="00937897">
              <w:t>;</w:t>
            </w:r>
          </w:p>
        </w:tc>
      </w:tr>
    </w:tbl>
    <w:p w14:paraId="3E1DE6E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C305E1A" w14:textId="77777777" w:rsidR="00E77DB1" w:rsidRPr="00937897" w:rsidRDefault="00E77DB1" w:rsidP="00E77DB1">
      <w:r w:rsidRPr="00937897">
        <w:rPr>
          <w:rStyle w:val="HideTWBExt"/>
        </w:rPr>
        <w:t>&lt;/Amend&gt;</w:t>
      </w:r>
    </w:p>
    <w:p w14:paraId="71BB13ED"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469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0F85007"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122E9CB" w14:textId="77777777" w:rsidR="00E77DB1" w:rsidRPr="00937897" w:rsidRDefault="00E77DB1" w:rsidP="00E77DB1">
      <w:pPr>
        <w:pStyle w:val="NormalBold"/>
      </w:pPr>
      <w:r w:rsidRPr="00937897">
        <w:rPr>
          <w:rStyle w:val="HideTWBExt"/>
          <w:b w:val="0"/>
        </w:rPr>
        <w:t>&lt;/RepeatBlock-By&gt;</w:t>
      </w:r>
    </w:p>
    <w:p w14:paraId="736FF4F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916DC31" w14:textId="77777777" w:rsidR="00E77DB1" w:rsidRPr="00937897" w:rsidRDefault="00E77DB1" w:rsidP="00E77DB1">
      <w:pPr>
        <w:pStyle w:val="NormalBold"/>
      </w:pPr>
      <w:r w:rsidRPr="00937897">
        <w:rPr>
          <w:rStyle w:val="HideTWBExt"/>
          <w:b w:val="0"/>
        </w:rPr>
        <w:t>&lt;Article&gt;</w:t>
      </w:r>
      <w:r w:rsidRPr="00937897">
        <w:t>Article 3 – paragraphe 2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2B66C96" w14:textId="77777777" w:rsidTr="00724937">
        <w:trPr>
          <w:trHeight w:val="240"/>
          <w:jc w:val="center"/>
        </w:trPr>
        <w:tc>
          <w:tcPr>
            <w:tcW w:w="9752" w:type="dxa"/>
            <w:gridSpan w:val="2"/>
            <w:tcBorders>
              <w:top w:val="nil"/>
              <w:left w:val="nil"/>
              <w:bottom w:val="nil"/>
              <w:right w:val="nil"/>
            </w:tcBorders>
          </w:tcPr>
          <w:p w14:paraId="6D09F986" w14:textId="77777777" w:rsidR="00E77DB1" w:rsidRPr="00937897" w:rsidRDefault="00E77DB1" w:rsidP="00724937"/>
        </w:tc>
      </w:tr>
      <w:tr w:rsidR="00E77DB1" w:rsidRPr="00937897" w14:paraId="232DFDBC" w14:textId="77777777" w:rsidTr="00724937">
        <w:trPr>
          <w:trHeight w:val="240"/>
          <w:jc w:val="center"/>
        </w:trPr>
        <w:tc>
          <w:tcPr>
            <w:tcW w:w="4876" w:type="dxa"/>
            <w:tcBorders>
              <w:top w:val="nil"/>
              <w:left w:val="nil"/>
              <w:bottom w:val="nil"/>
              <w:right w:val="nil"/>
            </w:tcBorders>
            <w:hideMark/>
          </w:tcPr>
          <w:p w14:paraId="1B70875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704EE12" w14:textId="77777777" w:rsidR="00E77DB1" w:rsidRPr="00937897" w:rsidRDefault="00E77DB1" w:rsidP="00724937">
            <w:pPr>
              <w:pStyle w:val="AmColumnHeading"/>
            </w:pPr>
            <w:r w:rsidRPr="00937897">
              <w:t>Amendement</w:t>
            </w:r>
          </w:p>
        </w:tc>
      </w:tr>
      <w:tr w:rsidR="00E77DB1" w:rsidRPr="00937897" w14:paraId="2D66A2ED" w14:textId="77777777" w:rsidTr="00724937">
        <w:trPr>
          <w:jc w:val="center"/>
        </w:trPr>
        <w:tc>
          <w:tcPr>
            <w:tcW w:w="4876" w:type="dxa"/>
            <w:tcBorders>
              <w:top w:val="nil"/>
              <w:left w:val="nil"/>
              <w:bottom w:val="nil"/>
              <w:right w:val="nil"/>
            </w:tcBorders>
            <w:hideMark/>
          </w:tcPr>
          <w:p w14:paraId="366BDCEE" w14:textId="77777777" w:rsidR="00E77DB1" w:rsidRPr="00937897" w:rsidRDefault="00E77DB1" w:rsidP="00724937">
            <w:pPr>
              <w:pStyle w:val="Normal6a"/>
            </w:pPr>
            <w:r w:rsidRPr="00937897">
              <w:t>a)</w:t>
            </w:r>
            <w:r w:rsidRPr="00937897">
              <w:tab/>
              <w:t xml:space="preserve">soutenir l’amélioration de l’éducation, des aptitudes et des compétences, en accordant une attention particulière à leur pertinence pour le marché du travail ainsi que pour le développement professionnel </w:t>
            </w:r>
            <w:r w:rsidRPr="00937897">
              <w:rPr>
                <w:b/>
                <w:i/>
              </w:rPr>
              <w:t>et à</w:t>
            </w:r>
            <w:r w:rsidRPr="00937897">
              <w:t xml:space="preserve"> l’épanouissement personnel de l’individu, et à leur contribution à une société compétitive, durable et </w:t>
            </w:r>
            <w:proofErr w:type="gramStart"/>
            <w:r w:rsidRPr="00937897">
              <w:t>solidaire;</w:t>
            </w:r>
            <w:proofErr w:type="gramEnd"/>
          </w:p>
        </w:tc>
        <w:tc>
          <w:tcPr>
            <w:tcW w:w="4876" w:type="dxa"/>
            <w:tcBorders>
              <w:top w:val="nil"/>
              <w:left w:val="nil"/>
              <w:bottom w:val="nil"/>
              <w:right w:val="nil"/>
            </w:tcBorders>
            <w:hideMark/>
          </w:tcPr>
          <w:p w14:paraId="630762D0" w14:textId="4CC75C0B" w:rsidR="00E77DB1" w:rsidRPr="00937897" w:rsidRDefault="00E77DB1" w:rsidP="00724937">
            <w:pPr>
              <w:pStyle w:val="Normal6a"/>
            </w:pPr>
            <w:r w:rsidRPr="00937897">
              <w:t>a)</w:t>
            </w:r>
            <w:r w:rsidRPr="00937897">
              <w:tab/>
              <w:t>soutenir l’amélioration de l’éducation, des aptitudes et des compétences, en accordant une attention particulière à leur pertinence pour le marché du travail</w:t>
            </w:r>
            <w:r w:rsidRPr="00937897">
              <w:rPr>
                <w:b/>
                <w:i/>
              </w:rPr>
              <w:t>, des emplois de qualité, la participation démocratique et l’apprentissage tout au long de la vie</w:t>
            </w:r>
            <w:r w:rsidRPr="009A7285">
              <w:rPr>
                <w:b/>
                <w:bCs/>
                <w:i/>
                <w:iCs/>
              </w:rPr>
              <w:t>,</w:t>
            </w:r>
            <w:r w:rsidRPr="00937897">
              <w:t xml:space="preserve"> ainsi que pour le développement professionnel</w:t>
            </w:r>
            <w:r w:rsidRPr="00937897">
              <w:rPr>
                <w:b/>
                <w:i/>
              </w:rPr>
              <w:t>,</w:t>
            </w:r>
            <w:r w:rsidRPr="00937897">
              <w:t xml:space="preserve"> l’épanouissement personnel </w:t>
            </w:r>
            <w:r w:rsidRPr="00937897">
              <w:rPr>
                <w:b/>
                <w:i/>
              </w:rPr>
              <w:t>et le bien-être</w:t>
            </w:r>
            <w:r w:rsidRPr="00937897">
              <w:t xml:space="preserve"> de l’individu, et à leur contribution à une société compétitive, durable</w:t>
            </w:r>
            <w:r w:rsidRPr="00937897">
              <w:rPr>
                <w:b/>
                <w:i/>
              </w:rPr>
              <w:t>, socialement juste</w:t>
            </w:r>
            <w:r w:rsidRPr="00937897">
              <w:t xml:space="preserve"> et </w:t>
            </w:r>
            <w:proofErr w:type="gramStart"/>
            <w:r w:rsidRPr="00937897">
              <w:t>solidaire;</w:t>
            </w:r>
            <w:proofErr w:type="gramEnd"/>
          </w:p>
        </w:tc>
      </w:tr>
    </w:tbl>
    <w:p w14:paraId="55851E0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EDD309B" w14:textId="77777777" w:rsidR="00E77DB1" w:rsidRPr="00937897" w:rsidRDefault="00E77DB1" w:rsidP="00E77DB1">
      <w:r w:rsidRPr="00937897">
        <w:rPr>
          <w:rStyle w:val="HideTWBExt"/>
        </w:rPr>
        <w:t>&lt;/Amend&gt;</w:t>
      </w:r>
    </w:p>
    <w:p w14:paraId="49CDF31D"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470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CF472EE"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8EA0BAC" w14:textId="77777777" w:rsidR="00E77DB1" w:rsidRPr="00937897" w:rsidRDefault="00E77DB1" w:rsidP="00E77DB1">
      <w:pPr>
        <w:pStyle w:val="NormalBold"/>
      </w:pPr>
      <w:r w:rsidRPr="00937897">
        <w:rPr>
          <w:rStyle w:val="HideTWBExt"/>
          <w:b w:val="0"/>
        </w:rPr>
        <w:t>&lt;/RepeatBlock-By&gt;</w:t>
      </w:r>
    </w:p>
    <w:p w14:paraId="55CE9F0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2B78557" w14:textId="77777777" w:rsidR="00E77DB1" w:rsidRPr="00937897" w:rsidRDefault="00E77DB1" w:rsidP="00E77DB1">
      <w:pPr>
        <w:pStyle w:val="NormalBold"/>
      </w:pPr>
      <w:r w:rsidRPr="00937897">
        <w:rPr>
          <w:rStyle w:val="HideTWBExt"/>
          <w:b w:val="0"/>
        </w:rPr>
        <w:t>&lt;Article&gt;</w:t>
      </w:r>
      <w:r w:rsidRPr="00937897">
        <w:t>Article 3 – paragraphe 2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7E6EF7D" w14:textId="77777777" w:rsidTr="00724937">
        <w:trPr>
          <w:trHeight w:val="240"/>
          <w:jc w:val="center"/>
        </w:trPr>
        <w:tc>
          <w:tcPr>
            <w:tcW w:w="9752" w:type="dxa"/>
            <w:gridSpan w:val="2"/>
            <w:tcBorders>
              <w:top w:val="nil"/>
              <w:left w:val="nil"/>
              <w:bottom w:val="nil"/>
              <w:right w:val="nil"/>
            </w:tcBorders>
          </w:tcPr>
          <w:p w14:paraId="0583447C" w14:textId="77777777" w:rsidR="00E77DB1" w:rsidRPr="00937897" w:rsidRDefault="00E77DB1" w:rsidP="00724937"/>
        </w:tc>
      </w:tr>
      <w:tr w:rsidR="00E77DB1" w:rsidRPr="00937897" w14:paraId="6F8C56EF" w14:textId="77777777" w:rsidTr="00724937">
        <w:trPr>
          <w:trHeight w:val="240"/>
          <w:jc w:val="center"/>
        </w:trPr>
        <w:tc>
          <w:tcPr>
            <w:tcW w:w="4876" w:type="dxa"/>
            <w:tcBorders>
              <w:top w:val="nil"/>
              <w:left w:val="nil"/>
              <w:bottom w:val="nil"/>
              <w:right w:val="nil"/>
            </w:tcBorders>
            <w:hideMark/>
          </w:tcPr>
          <w:p w14:paraId="117E48D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4BDC71C" w14:textId="77777777" w:rsidR="00E77DB1" w:rsidRPr="00937897" w:rsidRDefault="00E77DB1" w:rsidP="00724937">
            <w:pPr>
              <w:pStyle w:val="AmColumnHeading"/>
            </w:pPr>
            <w:r w:rsidRPr="00937897">
              <w:t>Amendement</w:t>
            </w:r>
          </w:p>
        </w:tc>
      </w:tr>
      <w:tr w:rsidR="00E77DB1" w:rsidRPr="00937897" w14:paraId="0014D668" w14:textId="77777777" w:rsidTr="00724937">
        <w:trPr>
          <w:jc w:val="center"/>
        </w:trPr>
        <w:tc>
          <w:tcPr>
            <w:tcW w:w="4876" w:type="dxa"/>
            <w:tcBorders>
              <w:top w:val="nil"/>
              <w:left w:val="nil"/>
              <w:bottom w:val="nil"/>
              <w:right w:val="nil"/>
            </w:tcBorders>
            <w:hideMark/>
          </w:tcPr>
          <w:p w14:paraId="75EFFFE3" w14:textId="77777777" w:rsidR="00E77DB1" w:rsidRPr="00937897" w:rsidRDefault="00E77DB1" w:rsidP="00724937">
            <w:pPr>
              <w:pStyle w:val="Normal6a"/>
            </w:pPr>
            <w:r w:rsidRPr="00937897">
              <w:t>a)</w:t>
            </w:r>
            <w:r w:rsidRPr="00937897">
              <w:tab/>
              <w:t xml:space="preserve">soutenir </w:t>
            </w:r>
            <w:r w:rsidRPr="00937897">
              <w:rPr>
                <w:b/>
                <w:i/>
              </w:rPr>
              <w:t xml:space="preserve">l’amélioration de l’éducation, des aptitudes et des compétences, en accordant une attention particulière à leur pertinence pour le marché du travail ainsi que pour le développement professionnel et à l’épanouissement personnel de l’individu, et à leur contribution à une société compétitive, durable et </w:t>
            </w:r>
            <w:proofErr w:type="gramStart"/>
            <w:r w:rsidRPr="00937897">
              <w:rPr>
                <w:b/>
                <w:i/>
              </w:rPr>
              <w:t>solidaire</w:t>
            </w:r>
            <w:r w:rsidRPr="00937897">
              <w:t>;</w:t>
            </w:r>
            <w:proofErr w:type="gramEnd"/>
          </w:p>
        </w:tc>
        <w:tc>
          <w:tcPr>
            <w:tcW w:w="4876" w:type="dxa"/>
            <w:tcBorders>
              <w:top w:val="nil"/>
              <w:left w:val="nil"/>
              <w:bottom w:val="nil"/>
              <w:right w:val="nil"/>
            </w:tcBorders>
            <w:hideMark/>
          </w:tcPr>
          <w:p w14:paraId="1338AB6B" w14:textId="77777777" w:rsidR="00E77DB1" w:rsidRPr="00937897" w:rsidRDefault="00E77DB1" w:rsidP="00724937">
            <w:pPr>
              <w:pStyle w:val="Normal6a"/>
            </w:pPr>
            <w:r w:rsidRPr="00937897">
              <w:t>a)</w:t>
            </w:r>
            <w:r w:rsidRPr="00937897">
              <w:tab/>
              <w:t xml:space="preserve">soutenir </w:t>
            </w:r>
            <w:r w:rsidRPr="00937897">
              <w:rPr>
                <w:b/>
                <w:i/>
              </w:rPr>
              <w:t xml:space="preserve">la mobilité à des fins d’éducation et de formation des individus et des groupes dans les domaines de l’éducation, de la formation, de la jeunesse et du </w:t>
            </w:r>
            <w:proofErr w:type="gramStart"/>
            <w:r w:rsidRPr="00937897">
              <w:rPr>
                <w:b/>
                <w:i/>
              </w:rPr>
              <w:t>sport</w:t>
            </w:r>
            <w:r w:rsidRPr="00937897">
              <w:t>;</w:t>
            </w:r>
            <w:proofErr w:type="gramEnd"/>
          </w:p>
        </w:tc>
      </w:tr>
    </w:tbl>
    <w:p w14:paraId="3A71FF8A"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2652DF8" w14:textId="77777777" w:rsidR="00E77DB1" w:rsidRPr="00937897" w:rsidRDefault="00E77DB1" w:rsidP="00E77DB1">
      <w:r w:rsidRPr="00937897">
        <w:rPr>
          <w:rStyle w:val="HideTWBExt"/>
        </w:rPr>
        <w:t>&lt;/Amend&gt;</w:t>
      </w:r>
    </w:p>
    <w:p w14:paraId="15D88F6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471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0020350"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845E3EF" w14:textId="77777777" w:rsidR="00E77DB1" w:rsidRPr="00937897" w:rsidRDefault="00E77DB1" w:rsidP="00E77DB1">
      <w:pPr>
        <w:pStyle w:val="NormalBold"/>
      </w:pPr>
      <w:r w:rsidRPr="00937897">
        <w:rPr>
          <w:rStyle w:val="HideTWBExt"/>
          <w:b w:val="0"/>
        </w:rPr>
        <w:t>&lt;/RepeatBlock-By&gt;</w:t>
      </w:r>
    </w:p>
    <w:p w14:paraId="0C4639C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D23DEC9" w14:textId="77777777" w:rsidR="00E77DB1" w:rsidRPr="00937897" w:rsidRDefault="00E77DB1" w:rsidP="00E77DB1">
      <w:pPr>
        <w:pStyle w:val="NormalBold"/>
      </w:pPr>
      <w:r w:rsidRPr="00937897">
        <w:rPr>
          <w:rStyle w:val="HideTWBExt"/>
          <w:b w:val="0"/>
        </w:rPr>
        <w:t>&lt;Article&gt;</w:t>
      </w:r>
      <w:r w:rsidRPr="00937897">
        <w:t>Article 3 – paragraphe 2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AF39549" w14:textId="77777777" w:rsidTr="00724937">
        <w:trPr>
          <w:trHeight w:val="240"/>
          <w:jc w:val="center"/>
        </w:trPr>
        <w:tc>
          <w:tcPr>
            <w:tcW w:w="9752" w:type="dxa"/>
            <w:gridSpan w:val="2"/>
            <w:tcBorders>
              <w:top w:val="nil"/>
              <w:left w:val="nil"/>
              <w:bottom w:val="nil"/>
              <w:right w:val="nil"/>
            </w:tcBorders>
          </w:tcPr>
          <w:p w14:paraId="6426AE24" w14:textId="77777777" w:rsidR="00E77DB1" w:rsidRPr="00937897" w:rsidRDefault="00E77DB1" w:rsidP="00724937"/>
        </w:tc>
      </w:tr>
      <w:tr w:rsidR="00E77DB1" w:rsidRPr="00937897" w14:paraId="22BE73CA" w14:textId="77777777" w:rsidTr="00724937">
        <w:trPr>
          <w:trHeight w:val="240"/>
          <w:jc w:val="center"/>
        </w:trPr>
        <w:tc>
          <w:tcPr>
            <w:tcW w:w="4876" w:type="dxa"/>
            <w:tcBorders>
              <w:top w:val="nil"/>
              <w:left w:val="nil"/>
              <w:bottom w:val="nil"/>
              <w:right w:val="nil"/>
            </w:tcBorders>
            <w:hideMark/>
          </w:tcPr>
          <w:p w14:paraId="2DB2F52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5748927" w14:textId="77777777" w:rsidR="00E77DB1" w:rsidRPr="00937897" w:rsidRDefault="00E77DB1" w:rsidP="00724937">
            <w:pPr>
              <w:pStyle w:val="AmColumnHeading"/>
            </w:pPr>
            <w:r w:rsidRPr="00937897">
              <w:t>Amendement</w:t>
            </w:r>
          </w:p>
        </w:tc>
      </w:tr>
      <w:tr w:rsidR="00E77DB1" w:rsidRPr="00937897" w14:paraId="71B3A611" w14:textId="77777777" w:rsidTr="00724937">
        <w:trPr>
          <w:jc w:val="center"/>
        </w:trPr>
        <w:tc>
          <w:tcPr>
            <w:tcW w:w="4876" w:type="dxa"/>
            <w:tcBorders>
              <w:top w:val="nil"/>
              <w:left w:val="nil"/>
              <w:bottom w:val="nil"/>
              <w:right w:val="nil"/>
            </w:tcBorders>
            <w:hideMark/>
          </w:tcPr>
          <w:p w14:paraId="7F6CBEF5" w14:textId="77777777" w:rsidR="00E77DB1" w:rsidRPr="00937897" w:rsidRDefault="00E77DB1" w:rsidP="00724937">
            <w:pPr>
              <w:pStyle w:val="Normal6a"/>
            </w:pPr>
            <w:r w:rsidRPr="00937897">
              <w:t>a)</w:t>
            </w:r>
            <w:r w:rsidRPr="00937897">
              <w:tab/>
              <w:t xml:space="preserve">soutenir l’amélioration de l’éducation, des aptitudes et des compétences, en accordant une attention particulière à leur </w:t>
            </w:r>
            <w:r w:rsidRPr="00937897">
              <w:rPr>
                <w:b/>
                <w:i/>
              </w:rPr>
              <w:t>pertinence pour le marché du travail ainsi que pour le</w:t>
            </w:r>
            <w:r w:rsidRPr="00937897">
              <w:t xml:space="preserve"> développement </w:t>
            </w:r>
            <w:r w:rsidRPr="00937897">
              <w:rPr>
                <w:b/>
                <w:i/>
              </w:rPr>
              <w:t>professionnel et à l’épanouissement personnel de l’individu, et à</w:t>
            </w:r>
            <w:r w:rsidRPr="00937897">
              <w:t xml:space="preserve"> leur contribution à une société </w:t>
            </w:r>
            <w:r w:rsidRPr="00937897">
              <w:rPr>
                <w:b/>
                <w:i/>
              </w:rPr>
              <w:t>compétitive</w:t>
            </w:r>
            <w:r w:rsidRPr="00937897">
              <w:t xml:space="preserve">, durable et </w:t>
            </w:r>
            <w:proofErr w:type="gramStart"/>
            <w:r w:rsidRPr="00937897">
              <w:t>solidaire;</w:t>
            </w:r>
            <w:proofErr w:type="gramEnd"/>
          </w:p>
        </w:tc>
        <w:tc>
          <w:tcPr>
            <w:tcW w:w="4876" w:type="dxa"/>
            <w:tcBorders>
              <w:top w:val="nil"/>
              <w:left w:val="nil"/>
              <w:bottom w:val="nil"/>
              <w:right w:val="nil"/>
            </w:tcBorders>
            <w:hideMark/>
          </w:tcPr>
          <w:p w14:paraId="09E6AE26" w14:textId="77777777" w:rsidR="00E77DB1" w:rsidRPr="00937897" w:rsidRDefault="00E77DB1" w:rsidP="00724937">
            <w:pPr>
              <w:pStyle w:val="Normal6a"/>
            </w:pPr>
            <w:r w:rsidRPr="00937897">
              <w:t>a)</w:t>
            </w:r>
            <w:r w:rsidRPr="00937897">
              <w:tab/>
              <w:t xml:space="preserve">soutenir l’amélioration de l’éducation, des aptitudes et des compétences, en accordant une attention particulière à leur </w:t>
            </w:r>
            <w:r w:rsidRPr="00937897">
              <w:rPr>
                <w:b/>
                <w:i/>
              </w:rPr>
              <w:t>contribution au</w:t>
            </w:r>
            <w:r w:rsidRPr="00937897">
              <w:t xml:space="preserve"> développement </w:t>
            </w:r>
            <w:r w:rsidRPr="00937897">
              <w:rPr>
                <w:b/>
                <w:i/>
              </w:rPr>
              <w:t>global de chaque individu sur les plans personnel, social et professionnel, ainsi qu’à</w:t>
            </w:r>
            <w:r w:rsidRPr="00937897">
              <w:t xml:space="preserve"> leur contribution à une société </w:t>
            </w:r>
            <w:r w:rsidRPr="00937897">
              <w:rPr>
                <w:b/>
                <w:i/>
              </w:rPr>
              <w:t>prospère</w:t>
            </w:r>
            <w:r w:rsidRPr="00937897">
              <w:t>, durable et solidaire ;</w:t>
            </w:r>
          </w:p>
        </w:tc>
      </w:tr>
    </w:tbl>
    <w:p w14:paraId="13F6D83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FD130CF" w14:textId="77777777" w:rsidR="00E77DB1" w:rsidRPr="00937897" w:rsidRDefault="00E77DB1" w:rsidP="00E77DB1">
      <w:r w:rsidRPr="00937897">
        <w:rPr>
          <w:rStyle w:val="HideTWBExt"/>
        </w:rPr>
        <w:t>&lt;/Amend&gt;</w:t>
      </w:r>
    </w:p>
    <w:p w14:paraId="7328323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472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81B7511"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0670E95"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0CA711D8" w14:textId="77777777" w:rsidR="00E77DB1" w:rsidRPr="00937897" w:rsidRDefault="00E77DB1" w:rsidP="00E77DB1">
      <w:pPr>
        <w:pStyle w:val="NormalBold"/>
      </w:pPr>
      <w:r w:rsidRPr="00937897">
        <w:rPr>
          <w:rStyle w:val="HideTWBExt"/>
          <w:b w:val="0"/>
        </w:rPr>
        <w:t>&lt;/RepeatBlock-By&gt;</w:t>
      </w:r>
    </w:p>
    <w:p w14:paraId="0064494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25C581E" w14:textId="77777777" w:rsidR="00E77DB1" w:rsidRPr="00937897" w:rsidRDefault="00E77DB1" w:rsidP="00E77DB1">
      <w:pPr>
        <w:pStyle w:val="NormalBold"/>
      </w:pPr>
      <w:r w:rsidRPr="00937897">
        <w:rPr>
          <w:rStyle w:val="HideTWBExt"/>
          <w:b w:val="0"/>
        </w:rPr>
        <w:t>&lt;Article&gt;</w:t>
      </w:r>
      <w:r w:rsidRPr="00937897">
        <w:t>Article 3 – paragraphe 2 – point a – sous-point i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0EF6E70" w14:textId="77777777" w:rsidTr="00724937">
        <w:trPr>
          <w:trHeight w:val="240"/>
          <w:jc w:val="center"/>
        </w:trPr>
        <w:tc>
          <w:tcPr>
            <w:tcW w:w="9752" w:type="dxa"/>
            <w:gridSpan w:val="2"/>
            <w:tcBorders>
              <w:top w:val="nil"/>
              <w:left w:val="nil"/>
              <w:bottom w:val="nil"/>
              <w:right w:val="nil"/>
            </w:tcBorders>
          </w:tcPr>
          <w:p w14:paraId="4BAD42FB" w14:textId="77777777" w:rsidR="00E77DB1" w:rsidRPr="00937897" w:rsidRDefault="00E77DB1" w:rsidP="00724937"/>
        </w:tc>
      </w:tr>
      <w:tr w:rsidR="00E77DB1" w:rsidRPr="00937897" w14:paraId="707386AA" w14:textId="77777777" w:rsidTr="00724937">
        <w:trPr>
          <w:trHeight w:val="240"/>
          <w:jc w:val="center"/>
        </w:trPr>
        <w:tc>
          <w:tcPr>
            <w:tcW w:w="4876" w:type="dxa"/>
            <w:tcBorders>
              <w:top w:val="nil"/>
              <w:left w:val="nil"/>
              <w:bottom w:val="nil"/>
              <w:right w:val="nil"/>
            </w:tcBorders>
            <w:hideMark/>
          </w:tcPr>
          <w:p w14:paraId="0C6C995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D43E34B" w14:textId="77777777" w:rsidR="00E77DB1" w:rsidRPr="00937897" w:rsidRDefault="00E77DB1" w:rsidP="00724937">
            <w:pPr>
              <w:pStyle w:val="AmColumnHeading"/>
            </w:pPr>
            <w:r w:rsidRPr="00937897">
              <w:t>Amendement</w:t>
            </w:r>
          </w:p>
        </w:tc>
      </w:tr>
      <w:tr w:rsidR="00E77DB1" w:rsidRPr="00937897" w14:paraId="2D120DD4" w14:textId="77777777" w:rsidTr="00724937">
        <w:trPr>
          <w:jc w:val="center"/>
        </w:trPr>
        <w:tc>
          <w:tcPr>
            <w:tcW w:w="4876" w:type="dxa"/>
            <w:tcBorders>
              <w:top w:val="nil"/>
              <w:left w:val="nil"/>
              <w:bottom w:val="nil"/>
              <w:right w:val="nil"/>
            </w:tcBorders>
          </w:tcPr>
          <w:p w14:paraId="1B022078" w14:textId="77777777" w:rsidR="00E77DB1" w:rsidRPr="00937897" w:rsidRDefault="00E77DB1" w:rsidP="00724937">
            <w:pPr>
              <w:pStyle w:val="Normal6a"/>
            </w:pPr>
          </w:p>
        </w:tc>
        <w:tc>
          <w:tcPr>
            <w:tcW w:w="4876" w:type="dxa"/>
            <w:tcBorders>
              <w:top w:val="nil"/>
              <w:left w:val="nil"/>
              <w:bottom w:val="nil"/>
              <w:right w:val="nil"/>
            </w:tcBorders>
            <w:hideMark/>
          </w:tcPr>
          <w:p w14:paraId="3BA4670C" w14:textId="77777777" w:rsidR="00E77DB1" w:rsidRPr="00937897" w:rsidRDefault="00E77DB1" w:rsidP="00724937">
            <w:pPr>
              <w:pStyle w:val="Normal6a"/>
            </w:pPr>
            <w:r w:rsidRPr="00937897">
              <w:rPr>
                <w:b/>
                <w:i/>
              </w:rPr>
              <w:t>i)</w:t>
            </w:r>
            <w:r w:rsidRPr="00937897">
              <w:tab/>
            </w:r>
            <w:r w:rsidRPr="00937897">
              <w:rPr>
                <w:b/>
                <w:i/>
              </w:rPr>
              <w:t xml:space="preserve">promouvoir la mobilité des individus et des groupes à des fins d’éducation et de formation en tant qu’instrument essentiel du développement personnel et professionnel, en garantissant à tous les apprenants un accès large et prévisible aux possibilités de </w:t>
            </w:r>
            <w:proofErr w:type="gramStart"/>
            <w:r w:rsidRPr="00937897">
              <w:rPr>
                <w:b/>
                <w:i/>
              </w:rPr>
              <w:t>mobilité;</w:t>
            </w:r>
            <w:proofErr w:type="gramEnd"/>
          </w:p>
        </w:tc>
      </w:tr>
    </w:tbl>
    <w:p w14:paraId="28A9490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16317D7" w14:textId="77777777" w:rsidR="00E77DB1" w:rsidRPr="00937897" w:rsidRDefault="00E77DB1" w:rsidP="00E77DB1">
      <w:r w:rsidRPr="00937897">
        <w:rPr>
          <w:rStyle w:val="HideTWBExt"/>
        </w:rPr>
        <w:t>&lt;/Amend&gt;</w:t>
      </w:r>
    </w:p>
    <w:p w14:paraId="58FC7EF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473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99FB553"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EFC2B10" w14:textId="77777777" w:rsidR="00E77DB1" w:rsidRPr="00937897" w:rsidRDefault="00E77DB1" w:rsidP="00E77DB1">
      <w:pPr>
        <w:pStyle w:val="NormalBold"/>
      </w:pPr>
      <w:r w:rsidRPr="00937897">
        <w:rPr>
          <w:rStyle w:val="HideTWBExt"/>
          <w:b w:val="0"/>
        </w:rPr>
        <w:t>&lt;/RepeatBlock-By&gt;</w:t>
      </w:r>
    </w:p>
    <w:p w14:paraId="1B0CCC99"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511BD82" w14:textId="77777777" w:rsidR="00E77DB1" w:rsidRPr="00937897" w:rsidRDefault="00E77DB1" w:rsidP="00E77DB1">
      <w:pPr>
        <w:pStyle w:val="NormalBold"/>
      </w:pPr>
      <w:r w:rsidRPr="00937897">
        <w:rPr>
          <w:rStyle w:val="HideTWBExt"/>
          <w:b w:val="0"/>
        </w:rPr>
        <w:t>&lt;Article&gt;</w:t>
      </w:r>
      <w:r w:rsidRPr="00937897">
        <w:t>Article 3 – paragraphe 2 – point a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82D8BFF" w14:textId="77777777" w:rsidTr="00724937">
        <w:trPr>
          <w:trHeight w:val="240"/>
          <w:jc w:val="center"/>
        </w:trPr>
        <w:tc>
          <w:tcPr>
            <w:tcW w:w="9752" w:type="dxa"/>
            <w:gridSpan w:val="2"/>
            <w:tcBorders>
              <w:top w:val="nil"/>
              <w:left w:val="nil"/>
              <w:bottom w:val="nil"/>
              <w:right w:val="nil"/>
            </w:tcBorders>
          </w:tcPr>
          <w:p w14:paraId="249FF959" w14:textId="77777777" w:rsidR="00E77DB1" w:rsidRPr="00937897" w:rsidRDefault="00E77DB1" w:rsidP="00724937"/>
        </w:tc>
      </w:tr>
      <w:tr w:rsidR="00E77DB1" w:rsidRPr="00937897" w14:paraId="27369168" w14:textId="77777777" w:rsidTr="00724937">
        <w:trPr>
          <w:trHeight w:val="240"/>
          <w:jc w:val="center"/>
        </w:trPr>
        <w:tc>
          <w:tcPr>
            <w:tcW w:w="4876" w:type="dxa"/>
            <w:tcBorders>
              <w:top w:val="nil"/>
              <w:left w:val="nil"/>
              <w:bottom w:val="nil"/>
              <w:right w:val="nil"/>
            </w:tcBorders>
            <w:hideMark/>
          </w:tcPr>
          <w:p w14:paraId="7660861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005BD28" w14:textId="77777777" w:rsidR="00E77DB1" w:rsidRPr="00937897" w:rsidRDefault="00E77DB1" w:rsidP="00724937">
            <w:pPr>
              <w:pStyle w:val="AmColumnHeading"/>
            </w:pPr>
            <w:r w:rsidRPr="00937897">
              <w:t>Amendement</w:t>
            </w:r>
          </w:p>
        </w:tc>
      </w:tr>
      <w:tr w:rsidR="00E77DB1" w:rsidRPr="00937897" w14:paraId="74AE6FBC" w14:textId="77777777" w:rsidTr="00724937">
        <w:trPr>
          <w:jc w:val="center"/>
        </w:trPr>
        <w:tc>
          <w:tcPr>
            <w:tcW w:w="4876" w:type="dxa"/>
            <w:tcBorders>
              <w:top w:val="nil"/>
              <w:left w:val="nil"/>
              <w:bottom w:val="nil"/>
              <w:right w:val="nil"/>
            </w:tcBorders>
          </w:tcPr>
          <w:p w14:paraId="73750F94" w14:textId="77777777" w:rsidR="00E77DB1" w:rsidRPr="00937897" w:rsidRDefault="00E77DB1" w:rsidP="00724937">
            <w:pPr>
              <w:pStyle w:val="Normal6a"/>
            </w:pPr>
          </w:p>
        </w:tc>
        <w:tc>
          <w:tcPr>
            <w:tcW w:w="4876" w:type="dxa"/>
            <w:tcBorders>
              <w:top w:val="nil"/>
              <w:left w:val="nil"/>
              <w:bottom w:val="nil"/>
              <w:right w:val="nil"/>
            </w:tcBorders>
            <w:hideMark/>
          </w:tcPr>
          <w:p w14:paraId="6CE3A7EF" w14:textId="77777777" w:rsidR="00E77DB1" w:rsidRPr="00937897" w:rsidRDefault="00E77DB1" w:rsidP="00724937">
            <w:pPr>
              <w:pStyle w:val="Normal6a"/>
            </w:pPr>
            <w:proofErr w:type="gramStart"/>
            <w:r w:rsidRPr="00937897">
              <w:rPr>
                <w:b/>
                <w:i/>
              </w:rPr>
              <w:t>a</w:t>
            </w:r>
            <w:proofErr w:type="gramEnd"/>
            <w:r w:rsidRPr="00937897">
              <w:rPr>
                <w:b/>
                <w:i/>
              </w:rPr>
              <w:t> bis)</w:t>
            </w:r>
            <w:r w:rsidRPr="00937897">
              <w:tab/>
            </w:r>
            <w:r w:rsidRPr="00937897">
              <w:rPr>
                <w:b/>
                <w:i/>
              </w:rPr>
              <w:t>soutenir l’amélioration de l’éducation, des aptitudes et des compétences, en accordant une attention particulière à leur pertinence pour le marché du travail ainsi que pour le développement professionnel et à l’épanouissement personnel de l’individu, et à leur contribution à une société compétitive, durable et solidaire;</w:t>
            </w:r>
          </w:p>
        </w:tc>
      </w:tr>
    </w:tbl>
    <w:p w14:paraId="63017F7F"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B85233F" w14:textId="77777777" w:rsidR="00E77DB1" w:rsidRPr="00937897" w:rsidRDefault="00E77DB1" w:rsidP="00E77DB1">
      <w:r w:rsidRPr="00937897">
        <w:rPr>
          <w:rStyle w:val="HideTWBExt"/>
        </w:rPr>
        <w:t>&lt;/Amend&gt;</w:t>
      </w:r>
    </w:p>
    <w:p w14:paraId="012F4C9A"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474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E9A55F0"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1DF8F2F" w14:textId="77777777" w:rsidR="00E77DB1" w:rsidRPr="00937897" w:rsidRDefault="00E77DB1" w:rsidP="00E77DB1">
      <w:pPr>
        <w:pStyle w:val="NormalBold"/>
      </w:pPr>
      <w:r w:rsidRPr="00937897">
        <w:rPr>
          <w:rStyle w:val="HideTWBExt"/>
          <w:b w:val="0"/>
        </w:rPr>
        <w:t>&lt;/RepeatBlock-By&gt;</w:t>
      </w:r>
    </w:p>
    <w:p w14:paraId="0884EFD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EF26465" w14:textId="77777777" w:rsidR="00E77DB1" w:rsidRPr="00937897" w:rsidRDefault="00E77DB1" w:rsidP="00E77DB1">
      <w:pPr>
        <w:pStyle w:val="NormalBold"/>
      </w:pPr>
      <w:r w:rsidRPr="00937897">
        <w:rPr>
          <w:rStyle w:val="HideTWBExt"/>
          <w:b w:val="0"/>
        </w:rPr>
        <w:t>&lt;Article&gt;</w:t>
      </w:r>
      <w:r w:rsidRPr="00937897">
        <w:t>Article 3 – paragraphe 2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C3390F9" w14:textId="77777777" w:rsidTr="00724937">
        <w:trPr>
          <w:trHeight w:val="240"/>
          <w:jc w:val="center"/>
        </w:trPr>
        <w:tc>
          <w:tcPr>
            <w:tcW w:w="9752" w:type="dxa"/>
            <w:gridSpan w:val="2"/>
            <w:tcBorders>
              <w:top w:val="nil"/>
              <w:left w:val="nil"/>
              <w:bottom w:val="nil"/>
              <w:right w:val="nil"/>
            </w:tcBorders>
          </w:tcPr>
          <w:p w14:paraId="64026D9A" w14:textId="77777777" w:rsidR="00E77DB1" w:rsidRPr="00937897" w:rsidRDefault="00E77DB1" w:rsidP="00724937"/>
        </w:tc>
      </w:tr>
      <w:tr w:rsidR="00E77DB1" w:rsidRPr="00937897" w14:paraId="58B1812D" w14:textId="77777777" w:rsidTr="00724937">
        <w:trPr>
          <w:trHeight w:val="240"/>
          <w:jc w:val="center"/>
        </w:trPr>
        <w:tc>
          <w:tcPr>
            <w:tcW w:w="4876" w:type="dxa"/>
            <w:tcBorders>
              <w:top w:val="nil"/>
              <w:left w:val="nil"/>
              <w:bottom w:val="nil"/>
              <w:right w:val="nil"/>
            </w:tcBorders>
            <w:hideMark/>
          </w:tcPr>
          <w:p w14:paraId="714D8D1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72B06D2" w14:textId="77777777" w:rsidR="00E77DB1" w:rsidRPr="00937897" w:rsidRDefault="00E77DB1" w:rsidP="00724937">
            <w:pPr>
              <w:pStyle w:val="AmColumnHeading"/>
            </w:pPr>
            <w:r w:rsidRPr="00937897">
              <w:t>Amendement</w:t>
            </w:r>
          </w:p>
        </w:tc>
      </w:tr>
      <w:tr w:rsidR="00E77DB1" w:rsidRPr="00937897" w14:paraId="131DE716" w14:textId="77777777" w:rsidTr="00724937">
        <w:trPr>
          <w:jc w:val="center"/>
        </w:trPr>
        <w:tc>
          <w:tcPr>
            <w:tcW w:w="4876" w:type="dxa"/>
            <w:tcBorders>
              <w:top w:val="nil"/>
              <w:left w:val="nil"/>
              <w:bottom w:val="nil"/>
              <w:right w:val="nil"/>
            </w:tcBorders>
            <w:hideMark/>
          </w:tcPr>
          <w:p w14:paraId="2CB581DA" w14:textId="77777777" w:rsidR="00E77DB1" w:rsidRPr="00937897" w:rsidRDefault="00E77DB1" w:rsidP="00724937">
            <w:pPr>
              <w:pStyle w:val="Normal6a"/>
            </w:pPr>
            <w:r w:rsidRPr="00937897">
              <w:t>b)</w:t>
            </w:r>
            <w:r w:rsidRPr="00937897">
              <w:tab/>
              <w:t xml:space="preserve">favoriser un sentiment d’identité européenne et de citoyenneté active, renforcer la solidarité et la participation active à la société et à la démocratie, avec, à la clé, un impact positif sur la société, une plus grande résilience et une meilleure préparation pour anticiper et prévenir les risques de toute nature et y </w:t>
            </w:r>
            <w:proofErr w:type="gramStart"/>
            <w:r w:rsidRPr="00937897">
              <w:t>réagir;</w:t>
            </w:r>
            <w:proofErr w:type="gramEnd"/>
          </w:p>
        </w:tc>
        <w:tc>
          <w:tcPr>
            <w:tcW w:w="4876" w:type="dxa"/>
            <w:tcBorders>
              <w:top w:val="nil"/>
              <w:left w:val="nil"/>
              <w:bottom w:val="nil"/>
              <w:right w:val="nil"/>
            </w:tcBorders>
            <w:hideMark/>
          </w:tcPr>
          <w:p w14:paraId="4A434E41" w14:textId="77777777" w:rsidR="00E77DB1" w:rsidRPr="00937897" w:rsidRDefault="00E77DB1" w:rsidP="00724937">
            <w:pPr>
              <w:pStyle w:val="Normal6a"/>
            </w:pPr>
            <w:r w:rsidRPr="00937897">
              <w:t>b)</w:t>
            </w:r>
            <w:r w:rsidRPr="00937897">
              <w:tab/>
              <w:t>favoriser un sentiment d’identité européenne et de citoyenneté active, renforcer la solidarité et la participation active à la société et à la démocratie</w:t>
            </w:r>
            <w:r w:rsidRPr="00937897">
              <w:rPr>
                <w:b/>
                <w:i/>
              </w:rPr>
              <w:t>, notamment grâce à la participation effective des jeunes aux processus décisionnels</w:t>
            </w:r>
            <w:r w:rsidRPr="00937897">
              <w:t xml:space="preserve">, avec, à la clé, un impact positif sur la société, une plus grande résilience et une meilleure préparation pour anticiper et prévenir les risques de toute nature et y </w:t>
            </w:r>
            <w:proofErr w:type="gramStart"/>
            <w:r w:rsidRPr="00937897">
              <w:t>réagir;</w:t>
            </w:r>
            <w:proofErr w:type="gramEnd"/>
          </w:p>
        </w:tc>
      </w:tr>
    </w:tbl>
    <w:p w14:paraId="7D36F7CD"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0CD783F" w14:textId="77777777" w:rsidR="00E77DB1" w:rsidRPr="00937897" w:rsidRDefault="00E77DB1" w:rsidP="00E77DB1">
      <w:r w:rsidRPr="00937897">
        <w:rPr>
          <w:rStyle w:val="HideTWBExt"/>
        </w:rPr>
        <w:t>&lt;/Amend&gt;</w:t>
      </w:r>
    </w:p>
    <w:p w14:paraId="414BD4C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475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52EE363" w14:textId="77777777" w:rsidR="00E77DB1" w:rsidRPr="00937897" w:rsidRDefault="00E77DB1" w:rsidP="00E77DB1">
      <w:pPr>
        <w:pStyle w:val="NormalBold"/>
      </w:pPr>
      <w:r w:rsidRPr="00937897">
        <w:rPr>
          <w:rStyle w:val="HideTWBExt"/>
          <w:b w:val="0"/>
        </w:rPr>
        <w:t>&lt;RepeatBlock-By&gt;&lt;Members&gt;</w:t>
      </w:r>
      <w:r w:rsidRPr="00937897">
        <w:t>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2D60191" w14:textId="77777777" w:rsidR="00E77DB1" w:rsidRPr="00937897" w:rsidRDefault="00E77DB1" w:rsidP="00E77DB1">
      <w:pPr>
        <w:pStyle w:val="NormalBold"/>
      </w:pPr>
      <w:r w:rsidRPr="00937897">
        <w:rPr>
          <w:rStyle w:val="HideTWBExt"/>
          <w:b w:val="0"/>
        </w:rPr>
        <w:t>&lt;/RepeatBlock-By&gt;</w:t>
      </w:r>
    </w:p>
    <w:p w14:paraId="2706DEC9"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D9D86F5" w14:textId="77777777" w:rsidR="00E77DB1" w:rsidRPr="00937897" w:rsidRDefault="00E77DB1" w:rsidP="00E77DB1">
      <w:pPr>
        <w:pStyle w:val="NormalBold"/>
      </w:pPr>
      <w:r w:rsidRPr="00937897">
        <w:rPr>
          <w:rStyle w:val="HideTWBExt"/>
          <w:b w:val="0"/>
        </w:rPr>
        <w:t>&lt;Article&gt;</w:t>
      </w:r>
      <w:r w:rsidRPr="00937897">
        <w:t>Article 3 – paragraphe 2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D44C07D" w14:textId="77777777" w:rsidTr="00724937">
        <w:trPr>
          <w:trHeight w:val="240"/>
          <w:jc w:val="center"/>
        </w:trPr>
        <w:tc>
          <w:tcPr>
            <w:tcW w:w="9752" w:type="dxa"/>
            <w:gridSpan w:val="2"/>
            <w:tcBorders>
              <w:top w:val="nil"/>
              <w:left w:val="nil"/>
              <w:bottom w:val="nil"/>
              <w:right w:val="nil"/>
            </w:tcBorders>
          </w:tcPr>
          <w:p w14:paraId="2F4F38DA" w14:textId="77777777" w:rsidR="00E77DB1" w:rsidRPr="00937897" w:rsidRDefault="00E77DB1" w:rsidP="00724937"/>
        </w:tc>
      </w:tr>
      <w:tr w:rsidR="00E77DB1" w:rsidRPr="00937897" w14:paraId="170C3786" w14:textId="77777777" w:rsidTr="00724937">
        <w:trPr>
          <w:trHeight w:val="240"/>
          <w:jc w:val="center"/>
        </w:trPr>
        <w:tc>
          <w:tcPr>
            <w:tcW w:w="4876" w:type="dxa"/>
            <w:tcBorders>
              <w:top w:val="nil"/>
              <w:left w:val="nil"/>
              <w:bottom w:val="nil"/>
              <w:right w:val="nil"/>
            </w:tcBorders>
            <w:hideMark/>
          </w:tcPr>
          <w:p w14:paraId="2199453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001259A" w14:textId="77777777" w:rsidR="00E77DB1" w:rsidRPr="00937897" w:rsidRDefault="00E77DB1" w:rsidP="00724937">
            <w:pPr>
              <w:pStyle w:val="AmColumnHeading"/>
            </w:pPr>
            <w:r w:rsidRPr="00937897">
              <w:t>Amendement</w:t>
            </w:r>
          </w:p>
        </w:tc>
      </w:tr>
      <w:tr w:rsidR="00E77DB1" w:rsidRPr="00937897" w14:paraId="3EEEF347" w14:textId="77777777" w:rsidTr="00724937">
        <w:trPr>
          <w:jc w:val="center"/>
        </w:trPr>
        <w:tc>
          <w:tcPr>
            <w:tcW w:w="4876" w:type="dxa"/>
            <w:tcBorders>
              <w:top w:val="nil"/>
              <w:left w:val="nil"/>
              <w:bottom w:val="nil"/>
              <w:right w:val="nil"/>
            </w:tcBorders>
            <w:hideMark/>
          </w:tcPr>
          <w:p w14:paraId="4ABADA75" w14:textId="77777777" w:rsidR="00E77DB1" w:rsidRPr="00937897" w:rsidRDefault="00E77DB1" w:rsidP="00724937">
            <w:pPr>
              <w:pStyle w:val="Normal6a"/>
            </w:pPr>
            <w:r w:rsidRPr="00937897">
              <w:t>b)</w:t>
            </w:r>
            <w:r w:rsidRPr="00937897">
              <w:tab/>
              <w:t xml:space="preserve">favoriser </w:t>
            </w:r>
            <w:r w:rsidRPr="00937897">
              <w:rPr>
                <w:b/>
                <w:i/>
              </w:rPr>
              <w:t>un sentiment d’identité européenne et de citoyenneté active,</w:t>
            </w:r>
            <w:r w:rsidRPr="00937897">
              <w:t xml:space="preserve"> renforcer la solidarité et la participation active à la société et à la démocratie, avec, à la clé, un impact positif sur la société, une plus grande résilience et une meilleure préparation pour anticiper et prévenir les risques de toute nature et y </w:t>
            </w:r>
            <w:proofErr w:type="gramStart"/>
            <w:r w:rsidRPr="00937897">
              <w:t>réagir;</w:t>
            </w:r>
            <w:proofErr w:type="gramEnd"/>
          </w:p>
        </w:tc>
        <w:tc>
          <w:tcPr>
            <w:tcW w:w="4876" w:type="dxa"/>
            <w:tcBorders>
              <w:top w:val="nil"/>
              <w:left w:val="nil"/>
              <w:bottom w:val="nil"/>
              <w:right w:val="nil"/>
            </w:tcBorders>
            <w:hideMark/>
          </w:tcPr>
          <w:p w14:paraId="7D5B9EFB" w14:textId="77777777" w:rsidR="00E77DB1" w:rsidRPr="00937897" w:rsidRDefault="00E77DB1" w:rsidP="00724937">
            <w:pPr>
              <w:pStyle w:val="Normal6a"/>
            </w:pPr>
            <w:r w:rsidRPr="00937897">
              <w:t>b)</w:t>
            </w:r>
            <w:r w:rsidRPr="00937897">
              <w:tab/>
              <w:t xml:space="preserve">favoriser </w:t>
            </w:r>
            <w:r w:rsidRPr="00937897">
              <w:rPr>
                <w:b/>
                <w:i/>
              </w:rPr>
              <w:t>la connaissance des identités nationales européennes et</w:t>
            </w:r>
            <w:r w:rsidRPr="00937897">
              <w:t xml:space="preserve"> renforcer la solidarité </w:t>
            </w:r>
            <w:r w:rsidRPr="00937897">
              <w:rPr>
                <w:b/>
                <w:i/>
              </w:rPr>
              <w:t>entre elles, ainsi que la citoyenneté active</w:t>
            </w:r>
            <w:r w:rsidRPr="00937897">
              <w:t xml:space="preserve"> et la participation active à la société et à la démocratie, avec, à la clé, un impact positif sur la société, une plus grande résilience et une meilleure préparation pour anticiper et prévenir les risques de toute nature et y </w:t>
            </w:r>
            <w:proofErr w:type="gramStart"/>
            <w:r w:rsidRPr="00937897">
              <w:t>réagir;</w:t>
            </w:r>
            <w:proofErr w:type="gramEnd"/>
          </w:p>
        </w:tc>
      </w:tr>
    </w:tbl>
    <w:p w14:paraId="6FF7BA70"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{ES}</w:t>
      </w:r>
      <w:r w:rsidRPr="00937897">
        <w:t>es</w:t>
      </w:r>
      <w:r w:rsidRPr="00937897">
        <w:rPr>
          <w:rStyle w:val="HideTWBExt"/>
        </w:rPr>
        <w:t>&lt;/Original&gt;</w:t>
      </w:r>
    </w:p>
    <w:p w14:paraId="0DB85E1D" w14:textId="77777777" w:rsidR="00E77DB1" w:rsidRPr="00937897" w:rsidRDefault="00E77DB1" w:rsidP="00E77DB1">
      <w:r w:rsidRPr="00937897">
        <w:rPr>
          <w:rStyle w:val="HideTWBExt"/>
        </w:rPr>
        <w:t>&lt;/Amend&gt;</w:t>
      </w:r>
    </w:p>
    <w:p w14:paraId="6B6E5CD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476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3EC30D9" w14:textId="77777777" w:rsidR="00E77DB1" w:rsidRPr="00937897" w:rsidRDefault="00E77DB1" w:rsidP="00E77DB1">
      <w:pPr>
        <w:pStyle w:val="NormalBold"/>
      </w:pPr>
      <w:r w:rsidRPr="00937897">
        <w:rPr>
          <w:rStyle w:val="HideTWBExt"/>
          <w:b w:val="0"/>
        </w:rPr>
        <w:t>&lt;RepeatBlock-By&gt;&lt;Members&gt;</w:t>
      </w:r>
      <w:r w:rsidRPr="00937897">
        <w:t>Annamária Vicsek, 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71AA3D1" w14:textId="77777777" w:rsidR="00E77DB1" w:rsidRPr="00937897" w:rsidRDefault="00E77DB1" w:rsidP="00E77DB1">
      <w:pPr>
        <w:pStyle w:val="NormalBold"/>
      </w:pPr>
      <w:r w:rsidRPr="00937897">
        <w:rPr>
          <w:rStyle w:val="HideTWBExt"/>
          <w:b w:val="0"/>
        </w:rPr>
        <w:t>&lt;/RepeatBlock-By&gt;</w:t>
      </w:r>
    </w:p>
    <w:p w14:paraId="740B382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D753475" w14:textId="77777777" w:rsidR="00E77DB1" w:rsidRPr="00937897" w:rsidRDefault="00E77DB1" w:rsidP="00E77DB1">
      <w:pPr>
        <w:pStyle w:val="NormalBold"/>
      </w:pPr>
      <w:r w:rsidRPr="00937897">
        <w:rPr>
          <w:rStyle w:val="HideTWBExt"/>
          <w:b w:val="0"/>
        </w:rPr>
        <w:t>&lt;Article&gt;</w:t>
      </w:r>
      <w:r w:rsidRPr="00937897">
        <w:t>Article 3 – paragraphe 2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27FE600" w14:textId="77777777" w:rsidTr="00724937">
        <w:trPr>
          <w:trHeight w:val="240"/>
          <w:jc w:val="center"/>
        </w:trPr>
        <w:tc>
          <w:tcPr>
            <w:tcW w:w="9752" w:type="dxa"/>
            <w:gridSpan w:val="2"/>
            <w:tcBorders>
              <w:top w:val="nil"/>
              <w:left w:val="nil"/>
              <w:bottom w:val="nil"/>
              <w:right w:val="nil"/>
            </w:tcBorders>
          </w:tcPr>
          <w:p w14:paraId="446A710D" w14:textId="77777777" w:rsidR="00E77DB1" w:rsidRPr="00937897" w:rsidRDefault="00E77DB1" w:rsidP="00724937"/>
        </w:tc>
      </w:tr>
      <w:tr w:rsidR="00E77DB1" w:rsidRPr="00937897" w14:paraId="39D0FD13" w14:textId="77777777" w:rsidTr="00724937">
        <w:trPr>
          <w:trHeight w:val="240"/>
          <w:jc w:val="center"/>
        </w:trPr>
        <w:tc>
          <w:tcPr>
            <w:tcW w:w="4876" w:type="dxa"/>
            <w:tcBorders>
              <w:top w:val="nil"/>
              <w:left w:val="nil"/>
              <w:bottom w:val="nil"/>
              <w:right w:val="nil"/>
            </w:tcBorders>
            <w:hideMark/>
          </w:tcPr>
          <w:p w14:paraId="3FA76584"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3EE58CA" w14:textId="77777777" w:rsidR="00E77DB1" w:rsidRPr="00937897" w:rsidRDefault="00E77DB1" w:rsidP="00724937">
            <w:pPr>
              <w:pStyle w:val="AmColumnHeading"/>
            </w:pPr>
            <w:r w:rsidRPr="00937897">
              <w:t>Amendement</w:t>
            </w:r>
          </w:p>
        </w:tc>
      </w:tr>
      <w:tr w:rsidR="00E77DB1" w:rsidRPr="00937897" w14:paraId="2258E0F3" w14:textId="77777777" w:rsidTr="00724937">
        <w:trPr>
          <w:jc w:val="center"/>
        </w:trPr>
        <w:tc>
          <w:tcPr>
            <w:tcW w:w="4876" w:type="dxa"/>
            <w:tcBorders>
              <w:top w:val="nil"/>
              <w:left w:val="nil"/>
              <w:bottom w:val="nil"/>
              <w:right w:val="nil"/>
            </w:tcBorders>
            <w:hideMark/>
          </w:tcPr>
          <w:p w14:paraId="21898484" w14:textId="77777777" w:rsidR="00E77DB1" w:rsidRPr="00937897" w:rsidRDefault="00E77DB1" w:rsidP="00724937">
            <w:pPr>
              <w:pStyle w:val="Normal6a"/>
            </w:pPr>
            <w:r w:rsidRPr="00937897">
              <w:t>b)</w:t>
            </w:r>
            <w:r w:rsidRPr="00937897">
              <w:tab/>
              <w:t xml:space="preserve">favoriser </w:t>
            </w:r>
            <w:r w:rsidRPr="00937897">
              <w:rPr>
                <w:b/>
                <w:i/>
              </w:rPr>
              <w:t>un sentiment d’identité européenne</w:t>
            </w:r>
            <w:r w:rsidRPr="00937897">
              <w:t xml:space="preserve"> </w:t>
            </w:r>
            <w:r w:rsidRPr="00937897">
              <w:rPr>
                <w:b/>
                <w:i/>
              </w:rPr>
              <w:t>et de</w:t>
            </w:r>
            <w:r w:rsidRPr="00937897">
              <w:t xml:space="preserve"> citoyenneté active, renforcer la solidarité et la participation active à la société et à la démocratie, avec, à la clé, un impact positif sur la société, une plus grande résilience et une meilleure préparation pour anticiper et prévenir les risques de toute nature et y </w:t>
            </w:r>
            <w:proofErr w:type="gramStart"/>
            <w:r w:rsidRPr="00937897">
              <w:t>réagir;</w:t>
            </w:r>
            <w:proofErr w:type="gramEnd"/>
          </w:p>
        </w:tc>
        <w:tc>
          <w:tcPr>
            <w:tcW w:w="4876" w:type="dxa"/>
            <w:tcBorders>
              <w:top w:val="nil"/>
              <w:left w:val="nil"/>
              <w:bottom w:val="nil"/>
              <w:right w:val="nil"/>
            </w:tcBorders>
            <w:hideMark/>
          </w:tcPr>
          <w:p w14:paraId="33AD81CA" w14:textId="77777777" w:rsidR="00E77DB1" w:rsidRPr="00937897" w:rsidRDefault="00E77DB1" w:rsidP="00724937">
            <w:pPr>
              <w:pStyle w:val="Normal6a"/>
            </w:pPr>
            <w:r w:rsidRPr="00937897">
              <w:t>b)</w:t>
            </w:r>
            <w:r w:rsidRPr="00937897">
              <w:tab/>
              <w:t xml:space="preserve">favoriser </w:t>
            </w:r>
            <w:r w:rsidRPr="00937897">
              <w:rPr>
                <w:b/>
                <w:i/>
              </w:rPr>
              <w:t>des coutumes et des traditions européennes communes, une</w:t>
            </w:r>
            <w:r w:rsidRPr="00937897">
              <w:t xml:space="preserve"> citoyenneté active, renforcer la solidarité et la participation active à la société et à la démocratie, avec, à la clé, un impact positif sur la société, une plus grande résilience et une meilleure préparation pour anticiper et prévenir les risques de toute nature et y </w:t>
            </w:r>
            <w:proofErr w:type="gramStart"/>
            <w:r w:rsidRPr="00937897">
              <w:t>réagir;</w:t>
            </w:r>
            <w:proofErr w:type="gramEnd"/>
          </w:p>
        </w:tc>
      </w:tr>
    </w:tbl>
    <w:p w14:paraId="46BA977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F511A6C" w14:textId="77777777" w:rsidR="00E77DB1" w:rsidRPr="00937897" w:rsidRDefault="00E77DB1" w:rsidP="00E77DB1">
      <w:r w:rsidRPr="00937897">
        <w:rPr>
          <w:rStyle w:val="HideTWBExt"/>
        </w:rPr>
        <w:t>&lt;/Amend&gt;</w:t>
      </w:r>
    </w:p>
    <w:p w14:paraId="1DBF3B3D"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477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C505A57"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1A6AAE0"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1F6231A" w14:textId="77777777" w:rsidR="00E77DB1" w:rsidRPr="00937897" w:rsidRDefault="00E77DB1" w:rsidP="00E77DB1">
      <w:pPr>
        <w:pStyle w:val="NormalBold"/>
      </w:pPr>
      <w:r w:rsidRPr="00937897">
        <w:rPr>
          <w:rStyle w:val="HideTWBExt"/>
          <w:b w:val="0"/>
        </w:rPr>
        <w:t>&lt;/RepeatBlock-By&gt;</w:t>
      </w:r>
    </w:p>
    <w:p w14:paraId="4AAD5A1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766D0D1" w14:textId="77777777" w:rsidR="00E77DB1" w:rsidRPr="00937897" w:rsidRDefault="00E77DB1" w:rsidP="00E77DB1">
      <w:pPr>
        <w:pStyle w:val="NormalBold"/>
      </w:pPr>
      <w:r w:rsidRPr="00937897">
        <w:rPr>
          <w:rStyle w:val="HideTWBExt"/>
          <w:b w:val="0"/>
        </w:rPr>
        <w:t>&lt;Article&gt;</w:t>
      </w:r>
      <w:r w:rsidRPr="00937897">
        <w:t>Article 3 – paragraphe 2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20EC6DC" w14:textId="77777777" w:rsidTr="00724937">
        <w:trPr>
          <w:trHeight w:val="240"/>
          <w:jc w:val="center"/>
        </w:trPr>
        <w:tc>
          <w:tcPr>
            <w:tcW w:w="9752" w:type="dxa"/>
            <w:gridSpan w:val="2"/>
            <w:tcBorders>
              <w:top w:val="nil"/>
              <w:left w:val="nil"/>
              <w:bottom w:val="nil"/>
              <w:right w:val="nil"/>
            </w:tcBorders>
          </w:tcPr>
          <w:p w14:paraId="3E65CA4D" w14:textId="77777777" w:rsidR="00E77DB1" w:rsidRPr="00937897" w:rsidRDefault="00E77DB1" w:rsidP="00724937"/>
        </w:tc>
      </w:tr>
      <w:tr w:rsidR="00E77DB1" w:rsidRPr="00937897" w14:paraId="439DFB94" w14:textId="77777777" w:rsidTr="00724937">
        <w:trPr>
          <w:trHeight w:val="240"/>
          <w:jc w:val="center"/>
        </w:trPr>
        <w:tc>
          <w:tcPr>
            <w:tcW w:w="4876" w:type="dxa"/>
            <w:tcBorders>
              <w:top w:val="nil"/>
              <w:left w:val="nil"/>
              <w:bottom w:val="nil"/>
              <w:right w:val="nil"/>
            </w:tcBorders>
            <w:hideMark/>
          </w:tcPr>
          <w:p w14:paraId="6BEFCC6C"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98237A7" w14:textId="77777777" w:rsidR="00E77DB1" w:rsidRPr="00937897" w:rsidRDefault="00E77DB1" w:rsidP="00724937">
            <w:pPr>
              <w:pStyle w:val="AmColumnHeading"/>
            </w:pPr>
            <w:r w:rsidRPr="00937897">
              <w:t>Amendement</w:t>
            </w:r>
          </w:p>
        </w:tc>
      </w:tr>
      <w:tr w:rsidR="00E77DB1" w:rsidRPr="00937897" w14:paraId="037C2BED" w14:textId="77777777" w:rsidTr="00724937">
        <w:trPr>
          <w:jc w:val="center"/>
        </w:trPr>
        <w:tc>
          <w:tcPr>
            <w:tcW w:w="4876" w:type="dxa"/>
            <w:tcBorders>
              <w:top w:val="nil"/>
              <w:left w:val="nil"/>
              <w:bottom w:val="nil"/>
              <w:right w:val="nil"/>
            </w:tcBorders>
            <w:hideMark/>
          </w:tcPr>
          <w:p w14:paraId="1EC9248D" w14:textId="77777777" w:rsidR="00E77DB1" w:rsidRPr="00937897" w:rsidRDefault="00E77DB1" w:rsidP="00724937">
            <w:pPr>
              <w:pStyle w:val="Normal6a"/>
            </w:pPr>
            <w:r w:rsidRPr="00937897">
              <w:t>b)</w:t>
            </w:r>
            <w:r w:rsidRPr="00937897">
              <w:tab/>
              <w:t xml:space="preserve">favoriser un sentiment </w:t>
            </w:r>
            <w:r w:rsidRPr="00937897">
              <w:rPr>
                <w:b/>
                <w:i/>
              </w:rPr>
              <w:t>d’identité européenne</w:t>
            </w:r>
            <w:r w:rsidRPr="00937897">
              <w:t xml:space="preserve"> et de citoyenneté active, renforcer la solidarité et la participation active à la société et à la démocratie, avec, à la clé, un impact positif sur la société, une plus grande résilience et une meilleure préparation pour anticiper et prévenir les risques de toute nature et y </w:t>
            </w:r>
            <w:proofErr w:type="gramStart"/>
            <w:r w:rsidRPr="00937897">
              <w:t>réagir;</w:t>
            </w:r>
            <w:proofErr w:type="gramEnd"/>
          </w:p>
        </w:tc>
        <w:tc>
          <w:tcPr>
            <w:tcW w:w="4876" w:type="dxa"/>
            <w:tcBorders>
              <w:top w:val="nil"/>
              <w:left w:val="nil"/>
              <w:bottom w:val="nil"/>
              <w:right w:val="nil"/>
            </w:tcBorders>
            <w:hideMark/>
          </w:tcPr>
          <w:p w14:paraId="258BE926" w14:textId="77777777" w:rsidR="00E77DB1" w:rsidRPr="00937897" w:rsidRDefault="00E77DB1" w:rsidP="00724937">
            <w:pPr>
              <w:pStyle w:val="Normal6a"/>
            </w:pPr>
            <w:r w:rsidRPr="00937897">
              <w:t>b)</w:t>
            </w:r>
            <w:r w:rsidRPr="00937897">
              <w:tab/>
              <w:t xml:space="preserve">favoriser un sentiment </w:t>
            </w:r>
            <w:r w:rsidRPr="00937897">
              <w:rPr>
                <w:b/>
                <w:i/>
              </w:rPr>
              <w:t>européen d’appartenance</w:t>
            </w:r>
            <w:r w:rsidRPr="00937897">
              <w:t xml:space="preserve"> et de citoyenneté active, renforcer la solidarité et la participation active à la société et à la démocratie, avec, à la clé, un impact positif sur la société, une plus grande résilience et une meilleure préparation pour anticiper et prévenir les risques de toute nature et y </w:t>
            </w:r>
            <w:proofErr w:type="gramStart"/>
            <w:r w:rsidRPr="00937897">
              <w:t>réagir;</w:t>
            </w:r>
            <w:proofErr w:type="gramEnd"/>
          </w:p>
        </w:tc>
      </w:tr>
    </w:tbl>
    <w:p w14:paraId="4DADE3C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3078051" w14:textId="77777777" w:rsidR="00E77DB1" w:rsidRPr="00937897" w:rsidRDefault="00E77DB1" w:rsidP="00E77DB1">
      <w:r w:rsidRPr="00937897">
        <w:rPr>
          <w:rStyle w:val="HideTWBExt"/>
        </w:rPr>
        <w:t>&lt;/Amend&gt;</w:t>
      </w:r>
    </w:p>
    <w:p w14:paraId="1F26FCC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478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5BBA473" w14:textId="77777777" w:rsidR="00E77DB1" w:rsidRPr="00937897" w:rsidRDefault="00E77DB1" w:rsidP="00E77DB1">
      <w:pPr>
        <w:pStyle w:val="NormalBold"/>
      </w:pPr>
      <w:r w:rsidRPr="00937897">
        <w:rPr>
          <w:rStyle w:val="HideTWBExt"/>
          <w:b w:val="0"/>
        </w:rPr>
        <w:t>&lt;RepeatBlock-By&gt;&lt;Members&gt;</w:t>
      </w:r>
      <w:r w:rsidRPr="00937897">
        <w:t>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AA0A0EC" w14:textId="77777777" w:rsidR="00E77DB1" w:rsidRPr="00937897" w:rsidRDefault="00E77DB1" w:rsidP="00E77DB1">
      <w:pPr>
        <w:pStyle w:val="NormalBold"/>
      </w:pPr>
      <w:r w:rsidRPr="00937897">
        <w:rPr>
          <w:rStyle w:val="HideTWBExt"/>
          <w:b w:val="0"/>
        </w:rPr>
        <w:t>&lt;/RepeatBlock-By&gt;</w:t>
      </w:r>
    </w:p>
    <w:p w14:paraId="7F4A7312"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62D64C2" w14:textId="77777777" w:rsidR="00E77DB1" w:rsidRPr="00937897" w:rsidRDefault="00E77DB1" w:rsidP="00E77DB1">
      <w:pPr>
        <w:pStyle w:val="NormalBold"/>
      </w:pPr>
      <w:r w:rsidRPr="00937897">
        <w:rPr>
          <w:rStyle w:val="HideTWBExt"/>
          <w:b w:val="0"/>
        </w:rPr>
        <w:t>&lt;Article&gt;</w:t>
      </w:r>
      <w:r w:rsidRPr="00937897">
        <w:t>Article 3 – paragraphe 2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02B778B" w14:textId="77777777" w:rsidTr="00724937">
        <w:trPr>
          <w:trHeight w:val="240"/>
          <w:jc w:val="center"/>
        </w:trPr>
        <w:tc>
          <w:tcPr>
            <w:tcW w:w="9752" w:type="dxa"/>
            <w:gridSpan w:val="2"/>
            <w:tcBorders>
              <w:top w:val="nil"/>
              <w:left w:val="nil"/>
              <w:bottom w:val="nil"/>
              <w:right w:val="nil"/>
            </w:tcBorders>
          </w:tcPr>
          <w:p w14:paraId="767F63FA" w14:textId="77777777" w:rsidR="00E77DB1" w:rsidRPr="00937897" w:rsidRDefault="00E77DB1" w:rsidP="00724937"/>
        </w:tc>
      </w:tr>
      <w:tr w:rsidR="00E77DB1" w:rsidRPr="00937897" w14:paraId="0B55AF67" w14:textId="77777777" w:rsidTr="00724937">
        <w:trPr>
          <w:trHeight w:val="240"/>
          <w:jc w:val="center"/>
        </w:trPr>
        <w:tc>
          <w:tcPr>
            <w:tcW w:w="4876" w:type="dxa"/>
            <w:tcBorders>
              <w:top w:val="nil"/>
              <w:left w:val="nil"/>
              <w:bottom w:val="nil"/>
              <w:right w:val="nil"/>
            </w:tcBorders>
            <w:hideMark/>
          </w:tcPr>
          <w:p w14:paraId="6E95BD9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196A572" w14:textId="77777777" w:rsidR="00E77DB1" w:rsidRPr="00937897" w:rsidRDefault="00E77DB1" w:rsidP="00724937">
            <w:pPr>
              <w:pStyle w:val="AmColumnHeading"/>
            </w:pPr>
            <w:r w:rsidRPr="00937897">
              <w:t>Amendement</w:t>
            </w:r>
          </w:p>
        </w:tc>
      </w:tr>
      <w:tr w:rsidR="00E77DB1" w:rsidRPr="00937897" w14:paraId="22FD5CEE" w14:textId="77777777" w:rsidTr="00724937">
        <w:trPr>
          <w:jc w:val="center"/>
        </w:trPr>
        <w:tc>
          <w:tcPr>
            <w:tcW w:w="4876" w:type="dxa"/>
            <w:tcBorders>
              <w:top w:val="nil"/>
              <w:left w:val="nil"/>
              <w:bottom w:val="nil"/>
              <w:right w:val="nil"/>
            </w:tcBorders>
            <w:hideMark/>
          </w:tcPr>
          <w:p w14:paraId="7136C39B" w14:textId="77777777" w:rsidR="00E77DB1" w:rsidRPr="00937897" w:rsidRDefault="00E77DB1" w:rsidP="00724937">
            <w:pPr>
              <w:pStyle w:val="Normal6a"/>
            </w:pPr>
            <w:r w:rsidRPr="00937897">
              <w:t>b)</w:t>
            </w:r>
            <w:r w:rsidRPr="00937897">
              <w:tab/>
              <w:t xml:space="preserve">favoriser un sentiment </w:t>
            </w:r>
            <w:r w:rsidRPr="00937897">
              <w:rPr>
                <w:b/>
                <w:i/>
              </w:rPr>
              <w:t>d’identité européenne et</w:t>
            </w:r>
            <w:r w:rsidRPr="00937897">
              <w:t xml:space="preserve"> de citoyenneté active, renforcer la solidarité et la participation active à la société et à la démocratie, avec, à la clé, un impact positif sur la société, une plus grande résilience et une meilleure préparation pour anticiper et prévenir les risques de toute nature et y </w:t>
            </w:r>
            <w:proofErr w:type="gramStart"/>
            <w:r w:rsidRPr="00937897">
              <w:t>réagir;</w:t>
            </w:r>
            <w:proofErr w:type="gramEnd"/>
          </w:p>
        </w:tc>
        <w:tc>
          <w:tcPr>
            <w:tcW w:w="4876" w:type="dxa"/>
            <w:tcBorders>
              <w:top w:val="nil"/>
              <w:left w:val="nil"/>
              <w:bottom w:val="nil"/>
              <w:right w:val="nil"/>
            </w:tcBorders>
            <w:hideMark/>
          </w:tcPr>
          <w:p w14:paraId="5CFAF7B2" w14:textId="77777777" w:rsidR="00E77DB1" w:rsidRPr="00937897" w:rsidRDefault="00E77DB1" w:rsidP="00724937">
            <w:pPr>
              <w:pStyle w:val="Normal6a"/>
            </w:pPr>
            <w:r w:rsidRPr="00937897">
              <w:t>b)</w:t>
            </w:r>
            <w:r w:rsidRPr="00937897">
              <w:tab/>
              <w:t xml:space="preserve">favoriser un sentiment de citoyenneté active, renforcer la solidarité et la participation active à la société et à la démocratie, avec, à la clé, un impact positif sur la société, une plus grande résilience et une meilleure préparation pour anticiper et prévenir les risques de toute nature et y </w:t>
            </w:r>
            <w:proofErr w:type="gramStart"/>
            <w:r w:rsidRPr="00937897">
              <w:t>réagir;</w:t>
            </w:r>
            <w:proofErr w:type="gramEnd"/>
          </w:p>
        </w:tc>
      </w:tr>
    </w:tbl>
    <w:p w14:paraId="6CE2D43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54F39C24" w14:textId="77777777" w:rsidR="00E77DB1" w:rsidRPr="00937897" w:rsidRDefault="00E77DB1" w:rsidP="00E77DB1">
      <w:r w:rsidRPr="00937897">
        <w:rPr>
          <w:rStyle w:val="HideTWBExt"/>
        </w:rPr>
        <w:t>&lt;/Amend&gt;</w:t>
      </w:r>
    </w:p>
    <w:p w14:paraId="3D0CB19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479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B06DB95"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122B89F" w14:textId="77777777" w:rsidR="00E77DB1" w:rsidRPr="00937897" w:rsidRDefault="00E77DB1" w:rsidP="00E77DB1">
      <w:pPr>
        <w:pStyle w:val="NormalBold"/>
      </w:pPr>
      <w:r w:rsidRPr="00937897">
        <w:rPr>
          <w:rStyle w:val="HideTWBExt"/>
          <w:b w:val="0"/>
        </w:rPr>
        <w:t>&lt;/RepeatBlock-By&gt;</w:t>
      </w:r>
    </w:p>
    <w:p w14:paraId="6C118F4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8B205EE" w14:textId="77777777" w:rsidR="00E77DB1" w:rsidRPr="00937897" w:rsidRDefault="00E77DB1" w:rsidP="00E77DB1">
      <w:pPr>
        <w:pStyle w:val="NormalBold"/>
      </w:pPr>
      <w:r w:rsidRPr="00937897">
        <w:rPr>
          <w:rStyle w:val="HideTWBExt"/>
          <w:b w:val="0"/>
        </w:rPr>
        <w:t>&lt;Article&gt;</w:t>
      </w:r>
      <w:r w:rsidRPr="00937897">
        <w:t>Article 3 – paragraphe 2 – point b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24A71B6" w14:textId="77777777" w:rsidTr="00724937">
        <w:trPr>
          <w:trHeight w:val="240"/>
          <w:jc w:val="center"/>
        </w:trPr>
        <w:tc>
          <w:tcPr>
            <w:tcW w:w="9752" w:type="dxa"/>
            <w:gridSpan w:val="2"/>
            <w:tcBorders>
              <w:top w:val="nil"/>
              <w:left w:val="nil"/>
              <w:bottom w:val="nil"/>
              <w:right w:val="nil"/>
            </w:tcBorders>
          </w:tcPr>
          <w:p w14:paraId="609A80C2" w14:textId="77777777" w:rsidR="00E77DB1" w:rsidRPr="00937897" w:rsidRDefault="00E77DB1" w:rsidP="00724937"/>
        </w:tc>
      </w:tr>
      <w:tr w:rsidR="00E77DB1" w:rsidRPr="00937897" w14:paraId="267A2FC9" w14:textId="77777777" w:rsidTr="00724937">
        <w:trPr>
          <w:trHeight w:val="240"/>
          <w:jc w:val="center"/>
        </w:trPr>
        <w:tc>
          <w:tcPr>
            <w:tcW w:w="4876" w:type="dxa"/>
            <w:tcBorders>
              <w:top w:val="nil"/>
              <w:left w:val="nil"/>
              <w:bottom w:val="nil"/>
              <w:right w:val="nil"/>
            </w:tcBorders>
            <w:hideMark/>
          </w:tcPr>
          <w:p w14:paraId="1CF927C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D782D9A" w14:textId="77777777" w:rsidR="00E77DB1" w:rsidRPr="00937897" w:rsidRDefault="00E77DB1" w:rsidP="00724937">
            <w:pPr>
              <w:pStyle w:val="AmColumnHeading"/>
            </w:pPr>
            <w:r w:rsidRPr="00937897">
              <w:t>Amendement</w:t>
            </w:r>
          </w:p>
        </w:tc>
      </w:tr>
      <w:tr w:rsidR="00E77DB1" w:rsidRPr="00937897" w14:paraId="6D047746" w14:textId="77777777" w:rsidTr="00724937">
        <w:trPr>
          <w:jc w:val="center"/>
        </w:trPr>
        <w:tc>
          <w:tcPr>
            <w:tcW w:w="4876" w:type="dxa"/>
            <w:tcBorders>
              <w:top w:val="nil"/>
              <w:left w:val="nil"/>
              <w:bottom w:val="nil"/>
              <w:right w:val="nil"/>
            </w:tcBorders>
          </w:tcPr>
          <w:p w14:paraId="3887E665" w14:textId="77777777" w:rsidR="00E77DB1" w:rsidRPr="00937897" w:rsidRDefault="00E77DB1" w:rsidP="00724937">
            <w:pPr>
              <w:pStyle w:val="Normal6a"/>
            </w:pPr>
          </w:p>
        </w:tc>
        <w:tc>
          <w:tcPr>
            <w:tcW w:w="4876" w:type="dxa"/>
            <w:tcBorders>
              <w:top w:val="nil"/>
              <w:left w:val="nil"/>
              <w:bottom w:val="nil"/>
              <w:right w:val="nil"/>
            </w:tcBorders>
            <w:hideMark/>
          </w:tcPr>
          <w:p w14:paraId="509E8942" w14:textId="77777777" w:rsidR="00E77DB1" w:rsidRPr="00937897" w:rsidRDefault="00E77DB1" w:rsidP="00724937">
            <w:pPr>
              <w:pStyle w:val="Normal6a"/>
            </w:pPr>
            <w:proofErr w:type="gramStart"/>
            <w:r w:rsidRPr="00937897">
              <w:rPr>
                <w:b/>
                <w:i/>
              </w:rPr>
              <w:t>b</w:t>
            </w:r>
            <w:proofErr w:type="gramEnd"/>
            <w:r w:rsidRPr="00937897">
              <w:rPr>
                <w:b/>
                <w:i/>
              </w:rPr>
              <w:t> bis)</w:t>
            </w:r>
            <w:r w:rsidRPr="00937897">
              <w:tab/>
            </w:r>
            <w:r w:rsidRPr="00937897">
              <w:rPr>
                <w:b/>
                <w:i/>
              </w:rPr>
              <w:t>promouvoir la citoyenneté démocratique, l’éducation aux médias, l’esprit critique, l’habileté numérique et la compréhension des valeurs européennes, en particulier parmi les jeunes et les élèves;</w:t>
            </w:r>
          </w:p>
        </w:tc>
      </w:tr>
    </w:tbl>
    <w:p w14:paraId="5F60B18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B86DCD0" w14:textId="77777777" w:rsidR="00E77DB1" w:rsidRPr="00937897" w:rsidRDefault="00E77DB1" w:rsidP="00E77DB1">
      <w:r w:rsidRPr="00937897">
        <w:rPr>
          <w:rStyle w:val="HideTWBExt"/>
        </w:rPr>
        <w:t>&lt;/Amend&gt;</w:t>
      </w:r>
    </w:p>
    <w:p w14:paraId="21AB699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480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7FFB4EE"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7CCF9D6"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4D994562" w14:textId="77777777" w:rsidR="00E77DB1" w:rsidRPr="00937897" w:rsidRDefault="00E77DB1" w:rsidP="00E77DB1">
      <w:pPr>
        <w:pStyle w:val="NormalBold"/>
      </w:pPr>
      <w:r w:rsidRPr="00937897">
        <w:rPr>
          <w:rStyle w:val="HideTWBExt"/>
          <w:b w:val="0"/>
        </w:rPr>
        <w:t>&lt;/RepeatBlock-By&gt;</w:t>
      </w:r>
    </w:p>
    <w:p w14:paraId="0C0794C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9E23C8E" w14:textId="77777777" w:rsidR="00E77DB1" w:rsidRPr="00937897" w:rsidRDefault="00E77DB1" w:rsidP="00E77DB1">
      <w:pPr>
        <w:pStyle w:val="NormalBold"/>
      </w:pPr>
      <w:r w:rsidRPr="00937897">
        <w:rPr>
          <w:rStyle w:val="HideTWBExt"/>
          <w:b w:val="0"/>
        </w:rPr>
        <w:t>&lt;Article&gt;</w:t>
      </w:r>
      <w:r w:rsidRPr="00937897">
        <w:t>Article 3 – paragraphe 2 – point c</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F76B866" w14:textId="77777777" w:rsidTr="00724937">
        <w:trPr>
          <w:trHeight w:val="240"/>
          <w:jc w:val="center"/>
        </w:trPr>
        <w:tc>
          <w:tcPr>
            <w:tcW w:w="9752" w:type="dxa"/>
            <w:gridSpan w:val="2"/>
            <w:tcBorders>
              <w:top w:val="nil"/>
              <w:left w:val="nil"/>
              <w:bottom w:val="nil"/>
              <w:right w:val="nil"/>
            </w:tcBorders>
          </w:tcPr>
          <w:p w14:paraId="1739CCE9" w14:textId="77777777" w:rsidR="00E77DB1" w:rsidRPr="00937897" w:rsidRDefault="00E77DB1" w:rsidP="00724937"/>
        </w:tc>
      </w:tr>
      <w:tr w:rsidR="00E77DB1" w:rsidRPr="00937897" w14:paraId="4498E18B" w14:textId="77777777" w:rsidTr="00724937">
        <w:trPr>
          <w:trHeight w:val="240"/>
          <w:jc w:val="center"/>
        </w:trPr>
        <w:tc>
          <w:tcPr>
            <w:tcW w:w="4876" w:type="dxa"/>
            <w:tcBorders>
              <w:top w:val="nil"/>
              <w:left w:val="nil"/>
              <w:bottom w:val="nil"/>
              <w:right w:val="nil"/>
            </w:tcBorders>
            <w:hideMark/>
          </w:tcPr>
          <w:p w14:paraId="288CEBE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1430EBB" w14:textId="77777777" w:rsidR="00E77DB1" w:rsidRPr="00937897" w:rsidRDefault="00E77DB1" w:rsidP="00724937">
            <w:pPr>
              <w:pStyle w:val="AmColumnHeading"/>
            </w:pPr>
            <w:r w:rsidRPr="00937897">
              <w:t>Amendement</w:t>
            </w:r>
          </w:p>
        </w:tc>
      </w:tr>
      <w:tr w:rsidR="00E77DB1" w:rsidRPr="00937897" w14:paraId="0CE221B9" w14:textId="77777777" w:rsidTr="00724937">
        <w:trPr>
          <w:jc w:val="center"/>
        </w:trPr>
        <w:tc>
          <w:tcPr>
            <w:tcW w:w="4876" w:type="dxa"/>
            <w:tcBorders>
              <w:top w:val="nil"/>
              <w:left w:val="nil"/>
              <w:bottom w:val="nil"/>
              <w:right w:val="nil"/>
            </w:tcBorders>
            <w:hideMark/>
          </w:tcPr>
          <w:p w14:paraId="38116185" w14:textId="77777777" w:rsidR="00E77DB1" w:rsidRPr="00937897" w:rsidRDefault="00E77DB1" w:rsidP="00724937">
            <w:pPr>
              <w:pStyle w:val="Normal6a"/>
            </w:pPr>
            <w:r w:rsidRPr="00937897">
              <w:t>c)</w:t>
            </w:r>
            <w:r w:rsidRPr="00937897">
              <w:tab/>
              <w:t>promouvoir la qualité, l’inclusion</w:t>
            </w:r>
            <w:r w:rsidRPr="00937897">
              <w:rPr>
                <w:b/>
                <w:i/>
              </w:rPr>
              <w:t>,</w:t>
            </w:r>
            <w:r w:rsidRPr="00937897">
              <w:t xml:space="preserve"> l’équité, la durabilité, la créativité, l’innovation, l’excellence et la collaboration transfrontière, pour renforcer l’attractivité et la compétitivité de l’Europe à l’échelle mondiale, dans tous les domaines de l’éducation et de la formation, de la jeunesse et du </w:t>
            </w:r>
            <w:proofErr w:type="gramStart"/>
            <w:r w:rsidRPr="00937897">
              <w:t>sport;</w:t>
            </w:r>
            <w:proofErr w:type="gramEnd"/>
          </w:p>
        </w:tc>
        <w:tc>
          <w:tcPr>
            <w:tcW w:w="4876" w:type="dxa"/>
            <w:tcBorders>
              <w:top w:val="nil"/>
              <w:left w:val="nil"/>
              <w:bottom w:val="nil"/>
              <w:right w:val="nil"/>
            </w:tcBorders>
            <w:hideMark/>
          </w:tcPr>
          <w:p w14:paraId="0DD704DC" w14:textId="77777777" w:rsidR="00E77DB1" w:rsidRPr="00937897" w:rsidRDefault="00E77DB1" w:rsidP="00724937">
            <w:pPr>
              <w:pStyle w:val="Normal6a"/>
            </w:pPr>
            <w:r w:rsidRPr="00937897">
              <w:t>c)</w:t>
            </w:r>
            <w:r w:rsidRPr="00937897">
              <w:tab/>
              <w:t xml:space="preserve">promouvoir la qualité </w:t>
            </w:r>
            <w:r w:rsidRPr="00937897">
              <w:rPr>
                <w:b/>
                <w:i/>
              </w:rPr>
              <w:t>et</w:t>
            </w:r>
            <w:r w:rsidRPr="00937897">
              <w:t xml:space="preserve"> l’équité, </w:t>
            </w:r>
            <w:r w:rsidRPr="00937897">
              <w:rPr>
                <w:b/>
                <w:i/>
              </w:rPr>
              <w:t>dans les systèmes d’éducation et de formation européens, tout en aidant les apprenants à développer des compétences transversales</w:t>
            </w:r>
            <w:r w:rsidRPr="00937897">
              <w:t xml:space="preserve"> la durabilité, la créativité, l’innovation, l’excellence et la collaboration transfrontière, pour renforcer l’attractivité et la compétitivité de l’Europe à l’échelle mondiale, dans tous les domaines de l’éducation et de la formation, de la jeunesse et du </w:t>
            </w:r>
            <w:proofErr w:type="gramStart"/>
            <w:r w:rsidRPr="00937897">
              <w:t>sport;</w:t>
            </w:r>
            <w:proofErr w:type="gramEnd"/>
          </w:p>
        </w:tc>
      </w:tr>
    </w:tbl>
    <w:p w14:paraId="5A3479B7"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A2E5492" w14:textId="77777777" w:rsidR="00E77DB1" w:rsidRPr="00937897" w:rsidRDefault="00E77DB1" w:rsidP="00E77DB1">
      <w:r w:rsidRPr="00937897">
        <w:rPr>
          <w:rStyle w:val="HideTWBExt"/>
        </w:rPr>
        <w:t>&lt;/Amend&gt;</w:t>
      </w:r>
    </w:p>
    <w:p w14:paraId="7C612E2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481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7345FB1"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F47D4C0" w14:textId="77777777" w:rsidR="00E77DB1" w:rsidRPr="00937897" w:rsidRDefault="00E77DB1" w:rsidP="00E77DB1">
      <w:pPr>
        <w:pStyle w:val="NormalBold"/>
      </w:pPr>
      <w:r w:rsidRPr="00937897">
        <w:rPr>
          <w:rStyle w:val="HideTWBExt"/>
          <w:b w:val="0"/>
        </w:rPr>
        <w:t>&lt;/RepeatBlock-By&gt;</w:t>
      </w:r>
    </w:p>
    <w:p w14:paraId="31B9C695"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F040D48" w14:textId="77777777" w:rsidR="00E77DB1" w:rsidRPr="00937897" w:rsidRDefault="00E77DB1" w:rsidP="00E77DB1">
      <w:pPr>
        <w:pStyle w:val="NormalBold"/>
      </w:pPr>
      <w:r w:rsidRPr="00937897">
        <w:rPr>
          <w:rStyle w:val="HideTWBExt"/>
          <w:b w:val="0"/>
        </w:rPr>
        <w:t>&lt;Article&gt;</w:t>
      </w:r>
      <w:r w:rsidRPr="00937897">
        <w:t>Article 3 – paragraphe 2 – point c</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0D38806" w14:textId="77777777" w:rsidTr="00724937">
        <w:trPr>
          <w:trHeight w:val="240"/>
          <w:jc w:val="center"/>
        </w:trPr>
        <w:tc>
          <w:tcPr>
            <w:tcW w:w="9752" w:type="dxa"/>
            <w:gridSpan w:val="2"/>
            <w:tcBorders>
              <w:top w:val="nil"/>
              <w:left w:val="nil"/>
              <w:bottom w:val="nil"/>
              <w:right w:val="nil"/>
            </w:tcBorders>
          </w:tcPr>
          <w:p w14:paraId="197E641E" w14:textId="77777777" w:rsidR="00E77DB1" w:rsidRPr="00937897" w:rsidRDefault="00E77DB1" w:rsidP="00724937"/>
        </w:tc>
      </w:tr>
      <w:tr w:rsidR="00E77DB1" w:rsidRPr="00937897" w14:paraId="44F8C003" w14:textId="77777777" w:rsidTr="00724937">
        <w:trPr>
          <w:trHeight w:val="240"/>
          <w:jc w:val="center"/>
        </w:trPr>
        <w:tc>
          <w:tcPr>
            <w:tcW w:w="4876" w:type="dxa"/>
            <w:tcBorders>
              <w:top w:val="nil"/>
              <w:left w:val="nil"/>
              <w:bottom w:val="nil"/>
              <w:right w:val="nil"/>
            </w:tcBorders>
            <w:hideMark/>
          </w:tcPr>
          <w:p w14:paraId="6E161FB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1CB07D7" w14:textId="77777777" w:rsidR="00E77DB1" w:rsidRPr="00937897" w:rsidRDefault="00E77DB1" w:rsidP="00724937">
            <w:pPr>
              <w:pStyle w:val="AmColumnHeading"/>
            </w:pPr>
            <w:r w:rsidRPr="00937897">
              <w:t>Amendement</w:t>
            </w:r>
          </w:p>
        </w:tc>
      </w:tr>
      <w:tr w:rsidR="00E77DB1" w:rsidRPr="00937897" w14:paraId="249DFB39" w14:textId="77777777" w:rsidTr="00724937">
        <w:trPr>
          <w:jc w:val="center"/>
        </w:trPr>
        <w:tc>
          <w:tcPr>
            <w:tcW w:w="4876" w:type="dxa"/>
            <w:tcBorders>
              <w:top w:val="nil"/>
              <w:left w:val="nil"/>
              <w:bottom w:val="nil"/>
              <w:right w:val="nil"/>
            </w:tcBorders>
            <w:hideMark/>
          </w:tcPr>
          <w:p w14:paraId="15EB0510" w14:textId="77777777" w:rsidR="00E77DB1" w:rsidRPr="00937897" w:rsidRDefault="00E77DB1" w:rsidP="00724937">
            <w:pPr>
              <w:pStyle w:val="Normal6a"/>
            </w:pPr>
            <w:r w:rsidRPr="00937897">
              <w:t>c)</w:t>
            </w:r>
            <w:r w:rsidRPr="00937897">
              <w:tab/>
              <w:t xml:space="preserve">promouvoir la qualité, l’inclusion, l’équité, la durabilité, la créativité, l’innovation, l’excellence et la collaboration transfrontière, pour renforcer l’attractivité </w:t>
            </w:r>
            <w:r w:rsidRPr="00937897">
              <w:rPr>
                <w:b/>
                <w:i/>
              </w:rPr>
              <w:t>et</w:t>
            </w:r>
            <w:r w:rsidRPr="00937897">
              <w:t xml:space="preserve"> la compétitivité de l’Europe à l’échelle mondiale, dans tous les domaines de l’éducation et de la formation, de la jeunesse et du </w:t>
            </w:r>
            <w:proofErr w:type="gramStart"/>
            <w:r w:rsidRPr="00937897">
              <w:t>sport;</w:t>
            </w:r>
            <w:proofErr w:type="gramEnd"/>
          </w:p>
        </w:tc>
        <w:tc>
          <w:tcPr>
            <w:tcW w:w="4876" w:type="dxa"/>
            <w:tcBorders>
              <w:top w:val="nil"/>
              <w:left w:val="nil"/>
              <w:bottom w:val="nil"/>
              <w:right w:val="nil"/>
            </w:tcBorders>
            <w:hideMark/>
          </w:tcPr>
          <w:p w14:paraId="742E05B6" w14:textId="77777777" w:rsidR="00E77DB1" w:rsidRPr="00937897" w:rsidRDefault="00E77DB1" w:rsidP="00724937">
            <w:pPr>
              <w:pStyle w:val="Normal6a"/>
            </w:pPr>
            <w:r w:rsidRPr="00937897">
              <w:t>c)</w:t>
            </w:r>
            <w:r w:rsidRPr="00937897">
              <w:tab/>
              <w:t>promouvoir la qualité, l’inclusion, l’équité, la durabilité, la créativité, l’innovation, l’excellence et la collaboration transfrontière, pour renforcer l’attractivité</w:t>
            </w:r>
            <w:r w:rsidRPr="00937897">
              <w:rPr>
                <w:b/>
                <w:i/>
              </w:rPr>
              <w:t>, la cohésion sociale et durable,</w:t>
            </w:r>
            <w:r w:rsidRPr="00937897">
              <w:t xml:space="preserve"> la compétitivité de l’Europe à l’échelle mondiale, dans tous les domaines de l’éducation et de la formation, de la jeunesse et du </w:t>
            </w:r>
            <w:proofErr w:type="gramStart"/>
            <w:r w:rsidRPr="00937897">
              <w:t>sport;</w:t>
            </w:r>
            <w:proofErr w:type="gramEnd"/>
          </w:p>
        </w:tc>
      </w:tr>
    </w:tbl>
    <w:p w14:paraId="5BBB86F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4354942" w14:textId="77777777" w:rsidR="00E77DB1" w:rsidRPr="00937897" w:rsidRDefault="00E77DB1" w:rsidP="00E77DB1">
      <w:r w:rsidRPr="00937897">
        <w:rPr>
          <w:rStyle w:val="HideTWBExt"/>
        </w:rPr>
        <w:t>&lt;/Amend&gt;</w:t>
      </w:r>
    </w:p>
    <w:p w14:paraId="459F68FA"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482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F8B09D4"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404B6AC" w14:textId="77777777" w:rsidR="00E77DB1" w:rsidRPr="00937897" w:rsidRDefault="00E77DB1" w:rsidP="00E77DB1">
      <w:pPr>
        <w:pStyle w:val="NormalBold"/>
      </w:pPr>
      <w:r w:rsidRPr="00937897">
        <w:rPr>
          <w:rStyle w:val="HideTWBExt"/>
          <w:b w:val="0"/>
        </w:rPr>
        <w:t>&lt;/RepeatBlock-By&gt;</w:t>
      </w:r>
    </w:p>
    <w:p w14:paraId="23E0C83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16DB6C2" w14:textId="77777777" w:rsidR="00E77DB1" w:rsidRPr="00937897" w:rsidRDefault="00E77DB1" w:rsidP="00E77DB1">
      <w:pPr>
        <w:pStyle w:val="NormalBold"/>
      </w:pPr>
      <w:r w:rsidRPr="00937897">
        <w:rPr>
          <w:rStyle w:val="HideTWBExt"/>
          <w:b w:val="0"/>
        </w:rPr>
        <w:t>&lt;Article&gt;</w:t>
      </w:r>
      <w:r w:rsidRPr="00937897">
        <w:t>Article 3 – paragraphe 2 – point c</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40425FE" w14:textId="77777777" w:rsidTr="00724937">
        <w:trPr>
          <w:trHeight w:val="240"/>
          <w:jc w:val="center"/>
        </w:trPr>
        <w:tc>
          <w:tcPr>
            <w:tcW w:w="9752" w:type="dxa"/>
            <w:gridSpan w:val="2"/>
            <w:tcBorders>
              <w:top w:val="nil"/>
              <w:left w:val="nil"/>
              <w:bottom w:val="nil"/>
              <w:right w:val="nil"/>
            </w:tcBorders>
          </w:tcPr>
          <w:p w14:paraId="6908DC9B" w14:textId="77777777" w:rsidR="00E77DB1" w:rsidRPr="00937897" w:rsidRDefault="00E77DB1" w:rsidP="00724937"/>
        </w:tc>
      </w:tr>
      <w:tr w:rsidR="00E77DB1" w:rsidRPr="00937897" w14:paraId="2B506C16" w14:textId="77777777" w:rsidTr="00724937">
        <w:trPr>
          <w:trHeight w:val="240"/>
          <w:jc w:val="center"/>
        </w:trPr>
        <w:tc>
          <w:tcPr>
            <w:tcW w:w="4876" w:type="dxa"/>
            <w:tcBorders>
              <w:top w:val="nil"/>
              <w:left w:val="nil"/>
              <w:bottom w:val="nil"/>
              <w:right w:val="nil"/>
            </w:tcBorders>
            <w:hideMark/>
          </w:tcPr>
          <w:p w14:paraId="7E322DA1"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60D67B5" w14:textId="77777777" w:rsidR="00E77DB1" w:rsidRPr="00937897" w:rsidRDefault="00E77DB1" w:rsidP="00724937">
            <w:pPr>
              <w:pStyle w:val="AmColumnHeading"/>
            </w:pPr>
            <w:r w:rsidRPr="00937897">
              <w:t>Amendement</w:t>
            </w:r>
          </w:p>
        </w:tc>
      </w:tr>
      <w:tr w:rsidR="00E77DB1" w:rsidRPr="00937897" w14:paraId="506D46D8" w14:textId="77777777" w:rsidTr="00724937">
        <w:trPr>
          <w:jc w:val="center"/>
        </w:trPr>
        <w:tc>
          <w:tcPr>
            <w:tcW w:w="4876" w:type="dxa"/>
            <w:tcBorders>
              <w:top w:val="nil"/>
              <w:left w:val="nil"/>
              <w:bottom w:val="nil"/>
              <w:right w:val="nil"/>
            </w:tcBorders>
            <w:hideMark/>
          </w:tcPr>
          <w:p w14:paraId="474F5FF5" w14:textId="77777777" w:rsidR="00E77DB1" w:rsidRPr="00937897" w:rsidRDefault="00E77DB1" w:rsidP="00724937">
            <w:pPr>
              <w:pStyle w:val="Normal6a"/>
            </w:pPr>
            <w:r w:rsidRPr="00937897">
              <w:t>c)</w:t>
            </w:r>
            <w:r w:rsidRPr="00937897">
              <w:tab/>
              <w:t xml:space="preserve">promouvoir la qualité, l’inclusion, l’équité, la durabilité, la créativité, l’innovation, l’excellence et la collaboration transfrontière, pour renforcer l’attractivité </w:t>
            </w:r>
            <w:r w:rsidRPr="00937897">
              <w:rPr>
                <w:b/>
                <w:i/>
              </w:rPr>
              <w:t>et la compétitivité</w:t>
            </w:r>
            <w:r w:rsidRPr="00937897">
              <w:t xml:space="preserve"> de l’Europe </w:t>
            </w:r>
            <w:r w:rsidRPr="00937897">
              <w:rPr>
                <w:b/>
                <w:i/>
              </w:rPr>
              <w:t>à l’échelle mondiale</w:t>
            </w:r>
            <w:r w:rsidRPr="00937897">
              <w:t xml:space="preserve">, dans tous les domaines de l’éducation et de la formation, de la jeunesse et du </w:t>
            </w:r>
            <w:proofErr w:type="gramStart"/>
            <w:r w:rsidRPr="00937897">
              <w:t>sport;</w:t>
            </w:r>
            <w:proofErr w:type="gramEnd"/>
          </w:p>
        </w:tc>
        <w:tc>
          <w:tcPr>
            <w:tcW w:w="4876" w:type="dxa"/>
            <w:tcBorders>
              <w:top w:val="nil"/>
              <w:left w:val="nil"/>
              <w:bottom w:val="nil"/>
              <w:right w:val="nil"/>
            </w:tcBorders>
            <w:hideMark/>
          </w:tcPr>
          <w:p w14:paraId="4B211D49" w14:textId="77777777" w:rsidR="00E77DB1" w:rsidRPr="00937897" w:rsidRDefault="00E77DB1" w:rsidP="00724937">
            <w:pPr>
              <w:pStyle w:val="Normal6a"/>
            </w:pPr>
            <w:r w:rsidRPr="00937897">
              <w:t>c)</w:t>
            </w:r>
            <w:r w:rsidRPr="00937897">
              <w:tab/>
              <w:t xml:space="preserve">promouvoir la qualité, l’inclusion, l’équité, la durabilité, la créativité, l’innovation, l’excellence et la collaboration transfrontière, pour renforcer l’attractivité </w:t>
            </w:r>
            <w:r w:rsidRPr="00937897">
              <w:rPr>
                <w:b/>
                <w:i/>
              </w:rPr>
              <w:t xml:space="preserve">mondiale </w:t>
            </w:r>
            <w:r w:rsidRPr="00937897">
              <w:t>de l’Europe, dans tous les domaines de l’éducation et de la formation, de la jeunesse</w:t>
            </w:r>
            <w:r w:rsidRPr="00937897">
              <w:rPr>
                <w:b/>
                <w:i/>
              </w:rPr>
              <w:t>, du volontariat</w:t>
            </w:r>
            <w:r w:rsidRPr="00937897">
              <w:t xml:space="preserve"> et du </w:t>
            </w:r>
            <w:proofErr w:type="gramStart"/>
            <w:r w:rsidRPr="00937897">
              <w:t>sport;</w:t>
            </w:r>
            <w:proofErr w:type="gramEnd"/>
          </w:p>
        </w:tc>
      </w:tr>
    </w:tbl>
    <w:p w14:paraId="0B43B7B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FEAD85E" w14:textId="77777777" w:rsidR="00E77DB1" w:rsidRPr="00937897" w:rsidRDefault="00E77DB1" w:rsidP="00E77DB1">
      <w:r w:rsidRPr="00937897">
        <w:rPr>
          <w:rStyle w:val="HideTWBExt"/>
        </w:rPr>
        <w:t>&lt;/Amend&gt;</w:t>
      </w:r>
    </w:p>
    <w:p w14:paraId="38DE09C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483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9291525"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81CF2B9"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09988B96" w14:textId="77777777" w:rsidR="00E77DB1" w:rsidRPr="00937897" w:rsidRDefault="00E77DB1" w:rsidP="00E77DB1">
      <w:pPr>
        <w:pStyle w:val="NormalBold"/>
      </w:pPr>
      <w:r w:rsidRPr="00937897">
        <w:rPr>
          <w:rStyle w:val="HideTWBExt"/>
          <w:b w:val="0"/>
        </w:rPr>
        <w:t>&lt;/RepeatBlock-By&gt;</w:t>
      </w:r>
    </w:p>
    <w:p w14:paraId="3C2FAE0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C33B5F5" w14:textId="77777777" w:rsidR="00E77DB1" w:rsidRPr="00937897" w:rsidRDefault="00E77DB1" w:rsidP="00E77DB1">
      <w:pPr>
        <w:pStyle w:val="NormalBold"/>
      </w:pPr>
      <w:r w:rsidRPr="00937897">
        <w:rPr>
          <w:rStyle w:val="HideTWBExt"/>
          <w:b w:val="0"/>
        </w:rPr>
        <w:t>&lt;Article&gt;</w:t>
      </w:r>
      <w:r w:rsidRPr="00937897">
        <w:t>Article 3 – paragraphe 2 – point c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0D1BF49" w14:textId="77777777" w:rsidTr="00724937">
        <w:trPr>
          <w:trHeight w:val="240"/>
          <w:jc w:val="center"/>
        </w:trPr>
        <w:tc>
          <w:tcPr>
            <w:tcW w:w="9752" w:type="dxa"/>
            <w:gridSpan w:val="2"/>
            <w:tcBorders>
              <w:top w:val="nil"/>
              <w:left w:val="nil"/>
              <w:bottom w:val="nil"/>
              <w:right w:val="nil"/>
            </w:tcBorders>
          </w:tcPr>
          <w:p w14:paraId="36D83E10" w14:textId="77777777" w:rsidR="00E77DB1" w:rsidRPr="00937897" w:rsidRDefault="00E77DB1" w:rsidP="00724937"/>
        </w:tc>
      </w:tr>
      <w:tr w:rsidR="00E77DB1" w:rsidRPr="00937897" w14:paraId="00FEEEA2" w14:textId="77777777" w:rsidTr="00724937">
        <w:trPr>
          <w:trHeight w:val="240"/>
          <w:jc w:val="center"/>
        </w:trPr>
        <w:tc>
          <w:tcPr>
            <w:tcW w:w="4876" w:type="dxa"/>
            <w:tcBorders>
              <w:top w:val="nil"/>
              <w:left w:val="nil"/>
              <w:bottom w:val="nil"/>
              <w:right w:val="nil"/>
            </w:tcBorders>
            <w:hideMark/>
          </w:tcPr>
          <w:p w14:paraId="29A41456"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6ACDF4B" w14:textId="77777777" w:rsidR="00E77DB1" w:rsidRPr="00937897" w:rsidRDefault="00E77DB1" w:rsidP="00724937">
            <w:pPr>
              <w:pStyle w:val="AmColumnHeading"/>
            </w:pPr>
            <w:r w:rsidRPr="00937897">
              <w:t>Amendement</w:t>
            </w:r>
          </w:p>
        </w:tc>
      </w:tr>
      <w:tr w:rsidR="00E77DB1" w:rsidRPr="00937897" w14:paraId="36C643E4" w14:textId="77777777" w:rsidTr="00724937">
        <w:trPr>
          <w:jc w:val="center"/>
        </w:trPr>
        <w:tc>
          <w:tcPr>
            <w:tcW w:w="4876" w:type="dxa"/>
            <w:tcBorders>
              <w:top w:val="nil"/>
              <w:left w:val="nil"/>
              <w:bottom w:val="nil"/>
              <w:right w:val="nil"/>
            </w:tcBorders>
          </w:tcPr>
          <w:p w14:paraId="4F155AAC" w14:textId="77777777" w:rsidR="00E77DB1" w:rsidRPr="00937897" w:rsidRDefault="00E77DB1" w:rsidP="00724937">
            <w:pPr>
              <w:pStyle w:val="Normal6a"/>
            </w:pPr>
          </w:p>
        </w:tc>
        <w:tc>
          <w:tcPr>
            <w:tcW w:w="4876" w:type="dxa"/>
            <w:tcBorders>
              <w:top w:val="nil"/>
              <w:left w:val="nil"/>
              <w:bottom w:val="nil"/>
              <w:right w:val="nil"/>
            </w:tcBorders>
            <w:hideMark/>
          </w:tcPr>
          <w:p w14:paraId="01445D91" w14:textId="77777777" w:rsidR="00E77DB1" w:rsidRPr="00937897" w:rsidRDefault="00E77DB1" w:rsidP="00724937">
            <w:pPr>
              <w:pStyle w:val="Normal6a"/>
            </w:pPr>
            <w:proofErr w:type="gramStart"/>
            <w:r w:rsidRPr="00937897">
              <w:rPr>
                <w:b/>
                <w:i/>
              </w:rPr>
              <w:t>c</w:t>
            </w:r>
            <w:proofErr w:type="gramEnd"/>
            <w:r w:rsidRPr="00937897">
              <w:rPr>
                <w:b/>
                <w:i/>
              </w:rPr>
              <w:t> bis)</w:t>
            </w:r>
            <w:r w:rsidRPr="00937897">
              <w:tab/>
            </w:r>
            <w:r w:rsidRPr="00937897">
              <w:rPr>
                <w:b/>
                <w:i/>
              </w:rPr>
              <w:t>contribuer à la numérisation, à la durabilité et à l’innovation afin de garantir la pertinence de l’éducation et de la formation par rapport aux sociétés modernes et aux besoins de l’Europe, tout en veillant à ce que cela contribue à l’inclusion numérique de tous les bénéficiaires;</w:t>
            </w:r>
          </w:p>
        </w:tc>
      </w:tr>
    </w:tbl>
    <w:p w14:paraId="6F274EDA"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209025F" w14:textId="77777777" w:rsidR="00E77DB1" w:rsidRPr="00937897" w:rsidRDefault="00E77DB1" w:rsidP="00E77DB1">
      <w:r w:rsidRPr="00937897">
        <w:rPr>
          <w:rStyle w:val="HideTWBExt"/>
        </w:rPr>
        <w:t>&lt;/Amend&gt;</w:t>
      </w:r>
    </w:p>
    <w:p w14:paraId="0BA3B2E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484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213A8DB"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74197F9"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5A70110F" w14:textId="77777777" w:rsidR="00E77DB1" w:rsidRPr="00937897" w:rsidRDefault="00E77DB1" w:rsidP="00E77DB1">
      <w:pPr>
        <w:pStyle w:val="NormalBold"/>
      </w:pPr>
      <w:r w:rsidRPr="00937897">
        <w:rPr>
          <w:rStyle w:val="HideTWBExt"/>
          <w:b w:val="0"/>
        </w:rPr>
        <w:t>&lt;/RepeatBlock-By&gt;</w:t>
      </w:r>
    </w:p>
    <w:p w14:paraId="184B51F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C94C262" w14:textId="77777777" w:rsidR="00E77DB1" w:rsidRPr="00937897" w:rsidRDefault="00E77DB1" w:rsidP="00E77DB1">
      <w:pPr>
        <w:pStyle w:val="NormalBold"/>
      </w:pPr>
      <w:r w:rsidRPr="00937897">
        <w:rPr>
          <w:rStyle w:val="HideTWBExt"/>
          <w:b w:val="0"/>
        </w:rPr>
        <w:t>&lt;Article&gt;</w:t>
      </w:r>
      <w:r w:rsidRPr="00937897">
        <w:t>Article 3 – paragraphe 2 – point c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80E4AAE" w14:textId="77777777" w:rsidTr="00724937">
        <w:trPr>
          <w:trHeight w:val="240"/>
          <w:jc w:val="center"/>
        </w:trPr>
        <w:tc>
          <w:tcPr>
            <w:tcW w:w="9752" w:type="dxa"/>
            <w:gridSpan w:val="2"/>
            <w:tcBorders>
              <w:top w:val="nil"/>
              <w:left w:val="nil"/>
              <w:bottom w:val="nil"/>
              <w:right w:val="nil"/>
            </w:tcBorders>
          </w:tcPr>
          <w:p w14:paraId="11F1E5EC" w14:textId="77777777" w:rsidR="00E77DB1" w:rsidRPr="00937897" w:rsidRDefault="00E77DB1" w:rsidP="00724937"/>
        </w:tc>
      </w:tr>
      <w:tr w:rsidR="00E77DB1" w:rsidRPr="00937897" w14:paraId="31601D92" w14:textId="77777777" w:rsidTr="00724937">
        <w:trPr>
          <w:trHeight w:val="240"/>
          <w:jc w:val="center"/>
        </w:trPr>
        <w:tc>
          <w:tcPr>
            <w:tcW w:w="4876" w:type="dxa"/>
            <w:tcBorders>
              <w:top w:val="nil"/>
              <w:left w:val="nil"/>
              <w:bottom w:val="nil"/>
              <w:right w:val="nil"/>
            </w:tcBorders>
            <w:hideMark/>
          </w:tcPr>
          <w:p w14:paraId="2753B4A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14724EB" w14:textId="77777777" w:rsidR="00E77DB1" w:rsidRPr="00937897" w:rsidRDefault="00E77DB1" w:rsidP="00724937">
            <w:pPr>
              <w:pStyle w:val="AmColumnHeading"/>
            </w:pPr>
            <w:r w:rsidRPr="00937897">
              <w:t>Amendement</w:t>
            </w:r>
          </w:p>
        </w:tc>
      </w:tr>
      <w:tr w:rsidR="00E77DB1" w:rsidRPr="00937897" w14:paraId="4D3A30F9" w14:textId="77777777" w:rsidTr="00724937">
        <w:trPr>
          <w:jc w:val="center"/>
        </w:trPr>
        <w:tc>
          <w:tcPr>
            <w:tcW w:w="4876" w:type="dxa"/>
            <w:tcBorders>
              <w:top w:val="nil"/>
              <w:left w:val="nil"/>
              <w:bottom w:val="nil"/>
              <w:right w:val="nil"/>
            </w:tcBorders>
          </w:tcPr>
          <w:p w14:paraId="4F5B277B" w14:textId="77777777" w:rsidR="00E77DB1" w:rsidRPr="00937897" w:rsidRDefault="00E77DB1" w:rsidP="00724937">
            <w:pPr>
              <w:pStyle w:val="Normal6a"/>
            </w:pPr>
          </w:p>
        </w:tc>
        <w:tc>
          <w:tcPr>
            <w:tcW w:w="4876" w:type="dxa"/>
            <w:tcBorders>
              <w:top w:val="nil"/>
              <w:left w:val="nil"/>
              <w:bottom w:val="nil"/>
              <w:right w:val="nil"/>
            </w:tcBorders>
            <w:hideMark/>
          </w:tcPr>
          <w:p w14:paraId="7706716C" w14:textId="77777777" w:rsidR="00E77DB1" w:rsidRPr="00937897" w:rsidRDefault="00E77DB1" w:rsidP="00724937">
            <w:pPr>
              <w:pStyle w:val="Normal6a"/>
            </w:pPr>
            <w:proofErr w:type="gramStart"/>
            <w:r w:rsidRPr="00937897">
              <w:rPr>
                <w:b/>
                <w:i/>
              </w:rPr>
              <w:t>c</w:t>
            </w:r>
            <w:proofErr w:type="gramEnd"/>
            <w:r w:rsidRPr="00937897">
              <w:rPr>
                <w:b/>
                <w:i/>
              </w:rPr>
              <w:t> ter)</w:t>
            </w:r>
            <w:r w:rsidRPr="00937897">
              <w:tab/>
            </w:r>
            <w:r w:rsidRPr="00937897">
              <w:rPr>
                <w:b/>
                <w:i/>
              </w:rPr>
              <w:t>faciliter la collaboration transfrontière et intensifier les initiatives dans tous les domaines de l’éducation et de la formation, de la jeunesse et du sport afin de renforcer l’espace européen de l’apprentissage tout au long de la vie et de contribuer à l’excellence dans l’éducation et la formation;</w:t>
            </w:r>
          </w:p>
        </w:tc>
      </w:tr>
    </w:tbl>
    <w:p w14:paraId="4C759A4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6AD2748" w14:textId="77777777" w:rsidR="00E77DB1" w:rsidRPr="00937897" w:rsidRDefault="00E77DB1" w:rsidP="00E77DB1">
      <w:r w:rsidRPr="00937897">
        <w:rPr>
          <w:rStyle w:val="HideTWBExt"/>
        </w:rPr>
        <w:t>&lt;/Amend&gt;</w:t>
      </w:r>
    </w:p>
    <w:p w14:paraId="6171F065"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485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B202AA8"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C115250"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4F8F9476" w14:textId="77777777" w:rsidR="00E77DB1" w:rsidRPr="00937897" w:rsidRDefault="00E77DB1" w:rsidP="00E77DB1">
      <w:pPr>
        <w:pStyle w:val="NormalBold"/>
      </w:pPr>
      <w:r w:rsidRPr="00937897">
        <w:rPr>
          <w:rStyle w:val="HideTWBExt"/>
          <w:b w:val="0"/>
        </w:rPr>
        <w:t>&lt;/RepeatBlock-By&gt;</w:t>
      </w:r>
    </w:p>
    <w:p w14:paraId="523F650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514C365" w14:textId="77777777" w:rsidR="00E77DB1" w:rsidRPr="00937897" w:rsidRDefault="00E77DB1" w:rsidP="00E77DB1">
      <w:pPr>
        <w:pStyle w:val="NormalBold"/>
      </w:pPr>
      <w:r w:rsidRPr="00937897">
        <w:rPr>
          <w:rStyle w:val="HideTWBExt"/>
          <w:b w:val="0"/>
        </w:rPr>
        <w:t>&lt;Article&gt;</w:t>
      </w:r>
      <w:r w:rsidRPr="00937897">
        <w:t>Article 3 –paragraphe 2 – point d</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A67F509" w14:textId="77777777" w:rsidTr="00724937">
        <w:trPr>
          <w:trHeight w:val="240"/>
          <w:jc w:val="center"/>
        </w:trPr>
        <w:tc>
          <w:tcPr>
            <w:tcW w:w="9752" w:type="dxa"/>
            <w:gridSpan w:val="2"/>
            <w:tcBorders>
              <w:top w:val="nil"/>
              <w:left w:val="nil"/>
              <w:bottom w:val="nil"/>
              <w:right w:val="nil"/>
            </w:tcBorders>
          </w:tcPr>
          <w:p w14:paraId="6898D673" w14:textId="77777777" w:rsidR="00E77DB1" w:rsidRPr="00937897" w:rsidRDefault="00E77DB1" w:rsidP="00724937"/>
        </w:tc>
      </w:tr>
      <w:tr w:rsidR="00E77DB1" w:rsidRPr="00937897" w14:paraId="79B5881E" w14:textId="77777777" w:rsidTr="00724937">
        <w:trPr>
          <w:trHeight w:val="240"/>
          <w:jc w:val="center"/>
        </w:trPr>
        <w:tc>
          <w:tcPr>
            <w:tcW w:w="4876" w:type="dxa"/>
            <w:tcBorders>
              <w:top w:val="nil"/>
              <w:left w:val="nil"/>
              <w:bottom w:val="nil"/>
              <w:right w:val="nil"/>
            </w:tcBorders>
            <w:hideMark/>
          </w:tcPr>
          <w:p w14:paraId="11302C65"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023D52B" w14:textId="77777777" w:rsidR="00E77DB1" w:rsidRPr="00937897" w:rsidRDefault="00E77DB1" w:rsidP="00724937">
            <w:pPr>
              <w:pStyle w:val="AmColumnHeading"/>
            </w:pPr>
            <w:r w:rsidRPr="00937897">
              <w:t>Amendement</w:t>
            </w:r>
          </w:p>
        </w:tc>
      </w:tr>
      <w:tr w:rsidR="00E77DB1" w:rsidRPr="00937897" w14:paraId="154E9E9B" w14:textId="77777777" w:rsidTr="00724937">
        <w:trPr>
          <w:jc w:val="center"/>
        </w:trPr>
        <w:tc>
          <w:tcPr>
            <w:tcW w:w="4876" w:type="dxa"/>
            <w:tcBorders>
              <w:top w:val="nil"/>
              <w:left w:val="nil"/>
              <w:bottom w:val="nil"/>
              <w:right w:val="nil"/>
            </w:tcBorders>
            <w:hideMark/>
          </w:tcPr>
          <w:p w14:paraId="4433DB43" w14:textId="77777777" w:rsidR="00E77DB1" w:rsidRPr="00937897" w:rsidRDefault="00E77DB1" w:rsidP="00724937">
            <w:pPr>
              <w:pStyle w:val="Normal6a"/>
            </w:pPr>
            <w:r w:rsidRPr="00937897">
              <w:t>d)</w:t>
            </w:r>
            <w:r w:rsidRPr="00937897">
              <w:tab/>
              <w:t>mobiliser et donner aux jeunes les moyens d’acquérir et de développer des compétences professionnelles et personnelles</w:t>
            </w:r>
            <w:r w:rsidRPr="00937897">
              <w:rPr>
                <w:b/>
                <w:i/>
              </w:rPr>
              <w:t>,</w:t>
            </w:r>
            <w:r w:rsidRPr="00937897">
              <w:t xml:space="preserve"> de participer activement à la société et à la démocratie et les associer au projet </w:t>
            </w:r>
            <w:proofErr w:type="gramStart"/>
            <w:r w:rsidRPr="00937897">
              <w:t>européen;</w:t>
            </w:r>
            <w:proofErr w:type="gramEnd"/>
          </w:p>
        </w:tc>
        <w:tc>
          <w:tcPr>
            <w:tcW w:w="4876" w:type="dxa"/>
            <w:tcBorders>
              <w:top w:val="nil"/>
              <w:left w:val="nil"/>
              <w:bottom w:val="nil"/>
              <w:right w:val="nil"/>
            </w:tcBorders>
            <w:hideMark/>
          </w:tcPr>
          <w:p w14:paraId="146F8504" w14:textId="77777777" w:rsidR="00E77DB1" w:rsidRPr="00937897" w:rsidRDefault="00E77DB1" w:rsidP="00724937">
            <w:pPr>
              <w:pStyle w:val="Normal6a"/>
            </w:pPr>
            <w:r w:rsidRPr="00937897">
              <w:t>d)</w:t>
            </w:r>
            <w:r w:rsidRPr="00937897">
              <w:tab/>
              <w:t xml:space="preserve">mobiliser les jeunes, leur donner les moyens d’acquérir et de développer des compétences professionnelles et personnelles </w:t>
            </w:r>
            <w:r w:rsidRPr="00937897">
              <w:rPr>
                <w:b/>
                <w:i/>
              </w:rPr>
              <w:t>grâce à l’apprentissage formel, non formel et informel, ainsi que</w:t>
            </w:r>
            <w:r w:rsidRPr="00937897">
              <w:t xml:space="preserve"> de participer activement à la société et à la démocratie et les associer au projet européen</w:t>
            </w:r>
            <w:r w:rsidRPr="00937897">
              <w:rPr>
                <w:b/>
                <w:i/>
              </w:rPr>
              <w:t>, tout en facilitant et en soutenant la mise en œuvre de la stratégie de l’UE en faveur de la jeunesse, du programme de travail européen sur l’animation socio-éducative et d’autres initiatives de l’Union dans le domaine de la jeunesse</w:t>
            </w:r>
            <w:r w:rsidRPr="00937897">
              <w:t>;</w:t>
            </w:r>
          </w:p>
        </w:tc>
      </w:tr>
    </w:tbl>
    <w:p w14:paraId="042763F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632FBC1" w14:textId="77777777" w:rsidR="00E77DB1" w:rsidRPr="00937897" w:rsidRDefault="00E77DB1" w:rsidP="00E77DB1">
      <w:r w:rsidRPr="00937897">
        <w:rPr>
          <w:rStyle w:val="HideTWBExt"/>
        </w:rPr>
        <w:t>&lt;/Amend&gt;</w:t>
      </w:r>
    </w:p>
    <w:p w14:paraId="7E2F76E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486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DF062E9"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A0F8872" w14:textId="77777777" w:rsidR="00E77DB1" w:rsidRPr="00937897" w:rsidRDefault="00E77DB1" w:rsidP="00E77DB1">
      <w:pPr>
        <w:pStyle w:val="NormalBold"/>
      </w:pPr>
      <w:r w:rsidRPr="00937897">
        <w:rPr>
          <w:rStyle w:val="HideTWBExt"/>
          <w:b w:val="0"/>
        </w:rPr>
        <w:t>&lt;/RepeatBlock-By&gt;</w:t>
      </w:r>
    </w:p>
    <w:p w14:paraId="10F2446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935CAE0" w14:textId="77777777" w:rsidR="00E77DB1" w:rsidRPr="00937897" w:rsidRDefault="00E77DB1" w:rsidP="00E77DB1">
      <w:pPr>
        <w:pStyle w:val="NormalBold"/>
      </w:pPr>
      <w:r w:rsidRPr="00937897">
        <w:rPr>
          <w:rStyle w:val="HideTWBExt"/>
          <w:b w:val="0"/>
        </w:rPr>
        <w:t>&lt;Article&gt;</w:t>
      </w:r>
      <w:r w:rsidRPr="00937897">
        <w:t>Article 3 –paragraphe 2 – point d</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687C4C6" w14:textId="77777777" w:rsidTr="00724937">
        <w:trPr>
          <w:trHeight w:val="240"/>
          <w:jc w:val="center"/>
        </w:trPr>
        <w:tc>
          <w:tcPr>
            <w:tcW w:w="9752" w:type="dxa"/>
            <w:gridSpan w:val="2"/>
            <w:tcBorders>
              <w:top w:val="nil"/>
              <w:left w:val="nil"/>
              <w:bottom w:val="nil"/>
              <w:right w:val="nil"/>
            </w:tcBorders>
          </w:tcPr>
          <w:p w14:paraId="5FB4CF76" w14:textId="77777777" w:rsidR="00E77DB1" w:rsidRPr="00937897" w:rsidRDefault="00E77DB1" w:rsidP="00724937"/>
        </w:tc>
      </w:tr>
      <w:tr w:rsidR="00E77DB1" w:rsidRPr="00937897" w14:paraId="32BA36AC" w14:textId="77777777" w:rsidTr="00724937">
        <w:trPr>
          <w:trHeight w:val="240"/>
          <w:jc w:val="center"/>
        </w:trPr>
        <w:tc>
          <w:tcPr>
            <w:tcW w:w="4876" w:type="dxa"/>
            <w:tcBorders>
              <w:top w:val="nil"/>
              <w:left w:val="nil"/>
              <w:bottom w:val="nil"/>
              <w:right w:val="nil"/>
            </w:tcBorders>
            <w:hideMark/>
          </w:tcPr>
          <w:p w14:paraId="1194B0C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04E9BC3" w14:textId="77777777" w:rsidR="00E77DB1" w:rsidRPr="00937897" w:rsidRDefault="00E77DB1" w:rsidP="00724937">
            <w:pPr>
              <w:pStyle w:val="AmColumnHeading"/>
            </w:pPr>
            <w:r w:rsidRPr="00937897">
              <w:t>Amendement</w:t>
            </w:r>
          </w:p>
        </w:tc>
      </w:tr>
      <w:tr w:rsidR="00E77DB1" w:rsidRPr="00937897" w14:paraId="356F3F9D" w14:textId="77777777" w:rsidTr="00724937">
        <w:trPr>
          <w:jc w:val="center"/>
        </w:trPr>
        <w:tc>
          <w:tcPr>
            <w:tcW w:w="4876" w:type="dxa"/>
            <w:tcBorders>
              <w:top w:val="nil"/>
              <w:left w:val="nil"/>
              <w:bottom w:val="nil"/>
              <w:right w:val="nil"/>
            </w:tcBorders>
            <w:hideMark/>
          </w:tcPr>
          <w:p w14:paraId="2CD02C1E" w14:textId="77777777" w:rsidR="00E77DB1" w:rsidRPr="00937897" w:rsidRDefault="00E77DB1" w:rsidP="00724937">
            <w:pPr>
              <w:pStyle w:val="Normal6a"/>
            </w:pPr>
            <w:r w:rsidRPr="00937897">
              <w:t>d)</w:t>
            </w:r>
            <w:r w:rsidRPr="00937897">
              <w:tab/>
              <w:t xml:space="preserve">mobiliser et donner aux jeunes les moyens d’acquérir et de développer des compétences professionnelles et personnelles, de participer activement à la société et à la démocratie et les associer au projet </w:t>
            </w:r>
            <w:proofErr w:type="gramStart"/>
            <w:r w:rsidRPr="00937897">
              <w:t>européen;</w:t>
            </w:r>
            <w:proofErr w:type="gramEnd"/>
          </w:p>
        </w:tc>
        <w:tc>
          <w:tcPr>
            <w:tcW w:w="4876" w:type="dxa"/>
            <w:tcBorders>
              <w:top w:val="nil"/>
              <w:left w:val="nil"/>
              <w:bottom w:val="nil"/>
              <w:right w:val="nil"/>
            </w:tcBorders>
            <w:hideMark/>
          </w:tcPr>
          <w:p w14:paraId="49394740" w14:textId="77777777" w:rsidR="00E77DB1" w:rsidRPr="00937897" w:rsidRDefault="00E77DB1" w:rsidP="00724937">
            <w:pPr>
              <w:pStyle w:val="Normal6a"/>
            </w:pPr>
            <w:r w:rsidRPr="00937897">
              <w:t>d)</w:t>
            </w:r>
            <w:r w:rsidRPr="00937897">
              <w:tab/>
              <w:t xml:space="preserve">mobiliser et donner aux jeunes les moyens d’acquérir et de développer des compétences professionnelles et personnelles, </w:t>
            </w:r>
            <w:r w:rsidRPr="00937897">
              <w:rPr>
                <w:b/>
                <w:i/>
              </w:rPr>
              <w:t>grâce à l’apprentissage formel, non formel et informel, ainsi que</w:t>
            </w:r>
            <w:r w:rsidRPr="00937897">
              <w:t xml:space="preserve"> de participer activement à la société et à la démocratie et les associer au projet européen; </w:t>
            </w:r>
            <w:r w:rsidRPr="00937897">
              <w:rPr>
                <w:b/>
                <w:i/>
              </w:rPr>
              <w:t>tout en facilitant et en soutenant la mise en œuvre de la stratégie de l’UE en faveur de la jeunesse, du programme de travail européen sur l’animation socio-éducative et d’autres initiatives de l’Union dans le domaine de la jeunesse;</w:t>
            </w:r>
          </w:p>
        </w:tc>
      </w:tr>
    </w:tbl>
    <w:p w14:paraId="07E829F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09E26CA" w14:textId="77777777" w:rsidR="00E77DB1" w:rsidRPr="00937897" w:rsidRDefault="00E77DB1" w:rsidP="00E77DB1">
      <w:r w:rsidRPr="00937897">
        <w:rPr>
          <w:rStyle w:val="HideTWBExt"/>
        </w:rPr>
        <w:t>&lt;/Amend&gt;</w:t>
      </w:r>
    </w:p>
    <w:p w14:paraId="27F2D95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487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A895353" w14:textId="77777777" w:rsidR="00E77DB1" w:rsidRPr="00937897" w:rsidRDefault="00E77DB1" w:rsidP="00E77DB1">
      <w:pPr>
        <w:pStyle w:val="NormalBold"/>
      </w:pPr>
      <w:r w:rsidRPr="00937897">
        <w:rPr>
          <w:rStyle w:val="HideTWBExt"/>
          <w:b w:val="0"/>
        </w:rPr>
        <w:t>&lt;RepeatBlock-By&gt;&lt;Members&gt;</w:t>
      </w:r>
      <w:r w:rsidRPr="00937897">
        <w:t>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14E53C4" w14:textId="77777777" w:rsidR="00E77DB1" w:rsidRPr="00937897" w:rsidRDefault="00E77DB1" w:rsidP="00E77DB1">
      <w:pPr>
        <w:pStyle w:val="NormalBold"/>
      </w:pPr>
      <w:r w:rsidRPr="00937897">
        <w:rPr>
          <w:rStyle w:val="HideTWBExt"/>
          <w:b w:val="0"/>
        </w:rPr>
        <w:t>&lt;/RepeatBlock-By&gt;</w:t>
      </w:r>
    </w:p>
    <w:p w14:paraId="64F0846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A1378F1" w14:textId="77777777" w:rsidR="00E77DB1" w:rsidRPr="00937897" w:rsidRDefault="00E77DB1" w:rsidP="00E77DB1">
      <w:pPr>
        <w:pStyle w:val="NormalBold"/>
      </w:pPr>
      <w:r w:rsidRPr="00937897">
        <w:rPr>
          <w:rStyle w:val="HideTWBExt"/>
          <w:b w:val="0"/>
        </w:rPr>
        <w:t>&lt;Article&gt;</w:t>
      </w:r>
      <w:r w:rsidRPr="00937897">
        <w:t>Article 3 –paragraphe 2 – point d</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68CA64F" w14:textId="77777777" w:rsidTr="00724937">
        <w:trPr>
          <w:trHeight w:val="240"/>
          <w:jc w:val="center"/>
        </w:trPr>
        <w:tc>
          <w:tcPr>
            <w:tcW w:w="9752" w:type="dxa"/>
            <w:gridSpan w:val="2"/>
            <w:tcBorders>
              <w:top w:val="nil"/>
              <w:left w:val="nil"/>
              <w:bottom w:val="nil"/>
              <w:right w:val="nil"/>
            </w:tcBorders>
          </w:tcPr>
          <w:p w14:paraId="5813B17B" w14:textId="77777777" w:rsidR="00E77DB1" w:rsidRPr="00937897" w:rsidRDefault="00E77DB1" w:rsidP="00724937"/>
        </w:tc>
      </w:tr>
      <w:tr w:rsidR="00E77DB1" w:rsidRPr="00937897" w14:paraId="33F504A3" w14:textId="77777777" w:rsidTr="00724937">
        <w:trPr>
          <w:trHeight w:val="240"/>
          <w:jc w:val="center"/>
        </w:trPr>
        <w:tc>
          <w:tcPr>
            <w:tcW w:w="4876" w:type="dxa"/>
            <w:tcBorders>
              <w:top w:val="nil"/>
              <w:left w:val="nil"/>
              <w:bottom w:val="nil"/>
              <w:right w:val="nil"/>
            </w:tcBorders>
            <w:hideMark/>
          </w:tcPr>
          <w:p w14:paraId="5CD4EA6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F308897" w14:textId="77777777" w:rsidR="00E77DB1" w:rsidRPr="00937897" w:rsidRDefault="00E77DB1" w:rsidP="00724937">
            <w:pPr>
              <w:pStyle w:val="AmColumnHeading"/>
            </w:pPr>
            <w:r w:rsidRPr="00937897">
              <w:t>Amendement</w:t>
            </w:r>
          </w:p>
        </w:tc>
      </w:tr>
      <w:tr w:rsidR="00E77DB1" w:rsidRPr="00937897" w14:paraId="31D0A4EE" w14:textId="77777777" w:rsidTr="00724937">
        <w:trPr>
          <w:jc w:val="center"/>
        </w:trPr>
        <w:tc>
          <w:tcPr>
            <w:tcW w:w="4876" w:type="dxa"/>
            <w:tcBorders>
              <w:top w:val="nil"/>
              <w:left w:val="nil"/>
              <w:bottom w:val="nil"/>
              <w:right w:val="nil"/>
            </w:tcBorders>
            <w:hideMark/>
          </w:tcPr>
          <w:p w14:paraId="59BFBDC0" w14:textId="77777777" w:rsidR="00E77DB1" w:rsidRPr="00937897" w:rsidRDefault="00E77DB1" w:rsidP="00724937">
            <w:pPr>
              <w:pStyle w:val="Normal6a"/>
            </w:pPr>
            <w:r w:rsidRPr="00937897">
              <w:t>d)</w:t>
            </w:r>
            <w:r w:rsidRPr="00937897">
              <w:tab/>
              <w:t xml:space="preserve">mobiliser et donner aux jeunes les moyens d’acquérir et de développer des compétences professionnelles et personnelles, de participer activement à la société et à la démocratie </w:t>
            </w:r>
            <w:r w:rsidRPr="00937897">
              <w:rPr>
                <w:b/>
                <w:i/>
              </w:rPr>
              <w:t xml:space="preserve">et les associer au projet </w:t>
            </w:r>
            <w:proofErr w:type="gramStart"/>
            <w:r w:rsidRPr="00937897">
              <w:rPr>
                <w:b/>
                <w:i/>
              </w:rPr>
              <w:t>européen</w:t>
            </w:r>
            <w:r w:rsidRPr="00937897">
              <w:t>;</w:t>
            </w:r>
            <w:proofErr w:type="gramEnd"/>
          </w:p>
        </w:tc>
        <w:tc>
          <w:tcPr>
            <w:tcW w:w="4876" w:type="dxa"/>
            <w:tcBorders>
              <w:top w:val="nil"/>
              <w:left w:val="nil"/>
              <w:bottom w:val="nil"/>
              <w:right w:val="nil"/>
            </w:tcBorders>
            <w:hideMark/>
          </w:tcPr>
          <w:p w14:paraId="2BDF551B" w14:textId="77777777" w:rsidR="00E77DB1" w:rsidRPr="00937897" w:rsidRDefault="00E77DB1" w:rsidP="00724937">
            <w:pPr>
              <w:pStyle w:val="Normal6a"/>
            </w:pPr>
            <w:r w:rsidRPr="00937897">
              <w:t>d)</w:t>
            </w:r>
            <w:r w:rsidRPr="00937897">
              <w:tab/>
              <w:t xml:space="preserve">mobiliser et donner aux jeunes les moyens d’acquérir et de développer des compétences professionnelles et personnelles, de participer activement à la société et à la </w:t>
            </w:r>
            <w:proofErr w:type="gramStart"/>
            <w:r w:rsidRPr="00937897">
              <w:t>démocratie;</w:t>
            </w:r>
            <w:proofErr w:type="gramEnd"/>
          </w:p>
        </w:tc>
      </w:tr>
    </w:tbl>
    <w:p w14:paraId="2C541A2D"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317CF06A" w14:textId="77777777" w:rsidR="00E77DB1" w:rsidRPr="00937897" w:rsidRDefault="00E77DB1" w:rsidP="00E77DB1">
      <w:r w:rsidRPr="00937897">
        <w:rPr>
          <w:rStyle w:val="HideTWBExt"/>
        </w:rPr>
        <w:t>&lt;/Amend&gt;</w:t>
      </w:r>
    </w:p>
    <w:p w14:paraId="49CF361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488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D5AFFED"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718EC56" w14:textId="77777777" w:rsidR="00E77DB1" w:rsidRPr="00937897" w:rsidRDefault="00E77DB1" w:rsidP="00E77DB1">
      <w:pPr>
        <w:pStyle w:val="NormalBold"/>
      </w:pPr>
      <w:r w:rsidRPr="00937897">
        <w:rPr>
          <w:rStyle w:val="HideTWBExt"/>
          <w:b w:val="0"/>
        </w:rPr>
        <w:t>&lt;/RepeatBlock-By&gt;</w:t>
      </w:r>
    </w:p>
    <w:p w14:paraId="322F4C6D"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B93B961" w14:textId="77777777" w:rsidR="00E77DB1" w:rsidRPr="00937897" w:rsidRDefault="00E77DB1" w:rsidP="00E77DB1">
      <w:pPr>
        <w:pStyle w:val="NormalBold"/>
      </w:pPr>
      <w:r w:rsidRPr="00937897">
        <w:rPr>
          <w:rStyle w:val="HideTWBExt"/>
          <w:b w:val="0"/>
        </w:rPr>
        <w:t>&lt;Article&gt;</w:t>
      </w:r>
      <w:r w:rsidRPr="00937897">
        <w:t>Article 3 – paragraphe 2 – point d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257482A" w14:textId="77777777" w:rsidTr="00724937">
        <w:trPr>
          <w:trHeight w:val="240"/>
          <w:jc w:val="center"/>
        </w:trPr>
        <w:tc>
          <w:tcPr>
            <w:tcW w:w="9752" w:type="dxa"/>
            <w:gridSpan w:val="2"/>
            <w:tcBorders>
              <w:top w:val="nil"/>
              <w:left w:val="nil"/>
              <w:bottom w:val="nil"/>
              <w:right w:val="nil"/>
            </w:tcBorders>
          </w:tcPr>
          <w:p w14:paraId="4D3B9887" w14:textId="77777777" w:rsidR="00E77DB1" w:rsidRPr="00937897" w:rsidRDefault="00E77DB1" w:rsidP="00724937"/>
        </w:tc>
      </w:tr>
      <w:tr w:rsidR="00E77DB1" w:rsidRPr="00937897" w14:paraId="3C70A63E" w14:textId="77777777" w:rsidTr="00724937">
        <w:trPr>
          <w:trHeight w:val="240"/>
          <w:jc w:val="center"/>
        </w:trPr>
        <w:tc>
          <w:tcPr>
            <w:tcW w:w="4876" w:type="dxa"/>
            <w:tcBorders>
              <w:top w:val="nil"/>
              <w:left w:val="nil"/>
              <w:bottom w:val="nil"/>
              <w:right w:val="nil"/>
            </w:tcBorders>
            <w:hideMark/>
          </w:tcPr>
          <w:p w14:paraId="697833E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36CB536" w14:textId="77777777" w:rsidR="00E77DB1" w:rsidRPr="00937897" w:rsidRDefault="00E77DB1" w:rsidP="00724937">
            <w:pPr>
              <w:pStyle w:val="AmColumnHeading"/>
            </w:pPr>
            <w:r w:rsidRPr="00937897">
              <w:t>Amendement</w:t>
            </w:r>
          </w:p>
        </w:tc>
      </w:tr>
      <w:tr w:rsidR="00E77DB1" w:rsidRPr="00937897" w14:paraId="08A40ED7" w14:textId="77777777" w:rsidTr="00724937">
        <w:trPr>
          <w:jc w:val="center"/>
        </w:trPr>
        <w:tc>
          <w:tcPr>
            <w:tcW w:w="4876" w:type="dxa"/>
            <w:tcBorders>
              <w:top w:val="nil"/>
              <w:left w:val="nil"/>
              <w:bottom w:val="nil"/>
              <w:right w:val="nil"/>
            </w:tcBorders>
          </w:tcPr>
          <w:p w14:paraId="48A67941" w14:textId="77777777" w:rsidR="00E77DB1" w:rsidRPr="00937897" w:rsidRDefault="00E77DB1" w:rsidP="00724937">
            <w:pPr>
              <w:pStyle w:val="Normal6a"/>
            </w:pPr>
          </w:p>
        </w:tc>
        <w:tc>
          <w:tcPr>
            <w:tcW w:w="4876" w:type="dxa"/>
            <w:tcBorders>
              <w:top w:val="nil"/>
              <w:left w:val="nil"/>
              <w:bottom w:val="nil"/>
              <w:right w:val="nil"/>
            </w:tcBorders>
            <w:hideMark/>
          </w:tcPr>
          <w:p w14:paraId="35869F8F" w14:textId="77777777" w:rsidR="00E77DB1" w:rsidRPr="00937897" w:rsidRDefault="00E77DB1" w:rsidP="00724937">
            <w:pPr>
              <w:pStyle w:val="Normal6a"/>
            </w:pPr>
            <w:proofErr w:type="gramStart"/>
            <w:r w:rsidRPr="00937897">
              <w:rPr>
                <w:b/>
                <w:i/>
              </w:rPr>
              <w:t>d</w:t>
            </w:r>
            <w:proofErr w:type="gramEnd"/>
            <w:r w:rsidRPr="00937897">
              <w:rPr>
                <w:b/>
                <w:i/>
              </w:rPr>
              <w:t> bis)</w:t>
            </w:r>
            <w:r w:rsidRPr="00937897">
              <w:tab/>
            </w:r>
            <w:r w:rsidRPr="00937897">
              <w:rPr>
                <w:b/>
                <w:i/>
              </w:rPr>
              <w:t>soutenir le développement d’une animation socio-éducative de qualité, de l’apprentissage formel, non formel et informel et de la participation active des jeunes à la vie démocratique, conformément aux objectifs de la stratégie de l’UE en faveur de la jeunesse, y compris les objectifs pour la jeunesse européenne et le dialogue de l’UE en faveur de la jeunesse;</w:t>
            </w:r>
          </w:p>
        </w:tc>
      </w:tr>
    </w:tbl>
    <w:p w14:paraId="18D9F21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C287D91" w14:textId="77777777" w:rsidR="00E77DB1" w:rsidRPr="00937897" w:rsidRDefault="00E77DB1" w:rsidP="00E77DB1">
      <w:r w:rsidRPr="00937897">
        <w:rPr>
          <w:rStyle w:val="HideTWBExt"/>
        </w:rPr>
        <w:t>&lt;/Amend&gt;</w:t>
      </w:r>
    </w:p>
    <w:p w14:paraId="74422AE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489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974A65A"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B1E9AA4"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601F7E83" w14:textId="77777777" w:rsidR="00E77DB1" w:rsidRPr="00937897" w:rsidRDefault="00E77DB1" w:rsidP="00E77DB1">
      <w:pPr>
        <w:pStyle w:val="NormalBold"/>
      </w:pPr>
      <w:r w:rsidRPr="00937897">
        <w:rPr>
          <w:rStyle w:val="HideTWBExt"/>
          <w:b w:val="0"/>
        </w:rPr>
        <w:t>&lt;/RepeatBlock-By&gt;</w:t>
      </w:r>
    </w:p>
    <w:p w14:paraId="3345480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3E8DF42" w14:textId="77777777" w:rsidR="00E77DB1" w:rsidRPr="00937897" w:rsidRDefault="00E77DB1" w:rsidP="00E77DB1">
      <w:pPr>
        <w:pStyle w:val="NormalBold"/>
      </w:pPr>
      <w:r w:rsidRPr="00937897">
        <w:rPr>
          <w:rStyle w:val="HideTWBExt"/>
          <w:b w:val="0"/>
        </w:rPr>
        <w:t>&lt;Article&gt;</w:t>
      </w:r>
      <w:r w:rsidRPr="00937897">
        <w:t>Article 3 – paragraphe 2 – point e</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98B0498" w14:textId="77777777" w:rsidTr="00724937">
        <w:trPr>
          <w:trHeight w:val="240"/>
          <w:jc w:val="center"/>
        </w:trPr>
        <w:tc>
          <w:tcPr>
            <w:tcW w:w="9752" w:type="dxa"/>
            <w:gridSpan w:val="2"/>
            <w:tcBorders>
              <w:top w:val="nil"/>
              <w:left w:val="nil"/>
              <w:bottom w:val="nil"/>
              <w:right w:val="nil"/>
            </w:tcBorders>
          </w:tcPr>
          <w:p w14:paraId="17C9889F" w14:textId="77777777" w:rsidR="00E77DB1" w:rsidRPr="00937897" w:rsidRDefault="00E77DB1" w:rsidP="00724937"/>
        </w:tc>
      </w:tr>
      <w:tr w:rsidR="00E77DB1" w:rsidRPr="00937897" w14:paraId="6807D994" w14:textId="77777777" w:rsidTr="00724937">
        <w:trPr>
          <w:trHeight w:val="240"/>
          <w:jc w:val="center"/>
        </w:trPr>
        <w:tc>
          <w:tcPr>
            <w:tcW w:w="4876" w:type="dxa"/>
            <w:tcBorders>
              <w:top w:val="nil"/>
              <w:left w:val="nil"/>
              <w:bottom w:val="nil"/>
              <w:right w:val="nil"/>
            </w:tcBorders>
            <w:hideMark/>
          </w:tcPr>
          <w:p w14:paraId="553C03F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A714F9B" w14:textId="77777777" w:rsidR="00E77DB1" w:rsidRPr="00937897" w:rsidRDefault="00E77DB1" w:rsidP="00724937">
            <w:pPr>
              <w:pStyle w:val="AmColumnHeading"/>
            </w:pPr>
            <w:r w:rsidRPr="00937897">
              <w:t>Amendement</w:t>
            </w:r>
          </w:p>
        </w:tc>
      </w:tr>
      <w:tr w:rsidR="00E77DB1" w:rsidRPr="00937897" w14:paraId="77D74B1C" w14:textId="77777777" w:rsidTr="00724937">
        <w:trPr>
          <w:jc w:val="center"/>
        </w:trPr>
        <w:tc>
          <w:tcPr>
            <w:tcW w:w="4876" w:type="dxa"/>
            <w:tcBorders>
              <w:top w:val="nil"/>
              <w:left w:val="nil"/>
              <w:bottom w:val="nil"/>
              <w:right w:val="nil"/>
            </w:tcBorders>
            <w:hideMark/>
          </w:tcPr>
          <w:p w14:paraId="1032EEBE" w14:textId="77777777" w:rsidR="00E77DB1" w:rsidRPr="00937897" w:rsidRDefault="00E77DB1" w:rsidP="00724937">
            <w:pPr>
              <w:pStyle w:val="Normal6a"/>
            </w:pPr>
            <w:r w:rsidRPr="00937897">
              <w:t>e)</w:t>
            </w:r>
            <w:r w:rsidRPr="00937897">
              <w:tab/>
              <w:t xml:space="preserve">soutenir l’élaboration des politiques, y compris pour la </w:t>
            </w:r>
            <w:r w:rsidRPr="00937897">
              <w:rPr>
                <w:b/>
                <w:i/>
              </w:rPr>
              <w:t>circulation</w:t>
            </w:r>
            <w:r w:rsidRPr="00937897">
              <w:t xml:space="preserve"> des compétences, l’accélération des réformes et la modernisation au niveau des systèmes, dans tous les domaines de l’éducation et de la formation, de la jeunesse et du sport, en veillant à ce qu’elles soient plus efficaces, résilientes et </w:t>
            </w:r>
            <w:proofErr w:type="gramStart"/>
            <w:r w:rsidRPr="00937897">
              <w:t>inclusives;</w:t>
            </w:r>
            <w:proofErr w:type="gramEnd"/>
          </w:p>
        </w:tc>
        <w:tc>
          <w:tcPr>
            <w:tcW w:w="4876" w:type="dxa"/>
            <w:tcBorders>
              <w:top w:val="nil"/>
              <w:left w:val="nil"/>
              <w:bottom w:val="nil"/>
              <w:right w:val="nil"/>
            </w:tcBorders>
            <w:hideMark/>
          </w:tcPr>
          <w:p w14:paraId="0CFD98B0" w14:textId="77777777" w:rsidR="00E77DB1" w:rsidRPr="00937897" w:rsidRDefault="00E77DB1" w:rsidP="00724937">
            <w:pPr>
              <w:pStyle w:val="Normal6a"/>
            </w:pPr>
            <w:r w:rsidRPr="00937897">
              <w:t>e)</w:t>
            </w:r>
            <w:r w:rsidRPr="00937897">
              <w:tab/>
              <w:t xml:space="preserve">soutenir l’élaboration des politiques, y compris pour la </w:t>
            </w:r>
            <w:r w:rsidRPr="00937897">
              <w:rPr>
                <w:b/>
                <w:i/>
              </w:rPr>
              <w:t>transparence et la reconnaissance</w:t>
            </w:r>
            <w:r w:rsidRPr="00937897">
              <w:t xml:space="preserve"> des compétences </w:t>
            </w:r>
            <w:r w:rsidRPr="00937897">
              <w:rPr>
                <w:b/>
                <w:i/>
              </w:rPr>
              <w:t>et des qualifications</w:t>
            </w:r>
            <w:r w:rsidRPr="00937897">
              <w:t xml:space="preserve">, l’accélération des réformes et la modernisation au niveau des systèmes, dans tous les domaines de l’éducation et de la formation, de la jeunesse et du sport, </w:t>
            </w:r>
            <w:r w:rsidRPr="00937897">
              <w:rPr>
                <w:b/>
                <w:i/>
              </w:rPr>
              <w:t xml:space="preserve">tout en favorisant la coopération intersectorielle, et </w:t>
            </w:r>
            <w:r w:rsidRPr="00937897">
              <w:t>en veillant à ce qu’elles soient plus efficaces, résilientes et inclusives.</w:t>
            </w:r>
          </w:p>
        </w:tc>
      </w:tr>
    </w:tbl>
    <w:p w14:paraId="196973B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D885DAF" w14:textId="77777777" w:rsidR="00E77DB1" w:rsidRPr="00937897" w:rsidRDefault="00E77DB1" w:rsidP="00E77DB1">
      <w:r w:rsidRPr="00937897">
        <w:rPr>
          <w:rStyle w:val="HideTWBExt"/>
        </w:rPr>
        <w:t>&lt;/Amend&gt;</w:t>
      </w:r>
    </w:p>
    <w:p w14:paraId="0C789D13"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490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A2EA75D"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AD75CDF" w14:textId="77777777" w:rsidR="00E77DB1" w:rsidRPr="00937897" w:rsidRDefault="00E77DB1" w:rsidP="00E77DB1">
      <w:pPr>
        <w:pStyle w:val="NormalBold"/>
      </w:pPr>
      <w:r w:rsidRPr="00937897">
        <w:rPr>
          <w:rStyle w:val="HideTWBExt"/>
          <w:b w:val="0"/>
        </w:rPr>
        <w:t>&lt;/RepeatBlock-By&gt;</w:t>
      </w:r>
    </w:p>
    <w:p w14:paraId="7312B8C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0481F29" w14:textId="77777777" w:rsidR="00E77DB1" w:rsidRPr="00937897" w:rsidRDefault="00E77DB1" w:rsidP="00E77DB1">
      <w:pPr>
        <w:pStyle w:val="NormalBold"/>
      </w:pPr>
      <w:r w:rsidRPr="00937897">
        <w:rPr>
          <w:rStyle w:val="HideTWBExt"/>
          <w:b w:val="0"/>
        </w:rPr>
        <w:t>&lt;Article&gt;</w:t>
      </w:r>
      <w:r w:rsidRPr="00937897">
        <w:t>Article 3 – paragraphe 2 – point e</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8FC355B" w14:textId="77777777" w:rsidTr="00724937">
        <w:trPr>
          <w:trHeight w:val="240"/>
          <w:jc w:val="center"/>
        </w:trPr>
        <w:tc>
          <w:tcPr>
            <w:tcW w:w="9752" w:type="dxa"/>
            <w:gridSpan w:val="2"/>
            <w:tcBorders>
              <w:top w:val="nil"/>
              <w:left w:val="nil"/>
              <w:bottom w:val="nil"/>
              <w:right w:val="nil"/>
            </w:tcBorders>
          </w:tcPr>
          <w:p w14:paraId="59E03272" w14:textId="77777777" w:rsidR="00E77DB1" w:rsidRPr="00937897" w:rsidRDefault="00E77DB1" w:rsidP="00724937"/>
        </w:tc>
      </w:tr>
      <w:tr w:rsidR="00E77DB1" w:rsidRPr="00937897" w14:paraId="2830FDE9" w14:textId="77777777" w:rsidTr="00724937">
        <w:trPr>
          <w:trHeight w:val="240"/>
          <w:jc w:val="center"/>
        </w:trPr>
        <w:tc>
          <w:tcPr>
            <w:tcW w:w="4876" w:type="dxa"/>
            <w:tcBorders>
              <w:top w:val="nil"/>
              <w:left w:val="nil"/>
              <w:bottom w:val="nil"/>
              <w:right w:val="nil"/>
            </w:tcBorders>
            <w:hideMark/>
          </w:tcPr>
          <w:p w14:paraId="4E9793C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80D7AE9" w14:textId="77777777" w:rsidR="00E77DB1" w:rsidRPr="00937897" w:rsidRDefault="00E77DB1" w:rsidP="00724937">
            <w:pPr>
              <w:pStyle w:val="AmColumnHeading"/>
            </w:pPr>
            <w:r w:rsidRPr="00937897">
              <w:t>Amendement</w:t>
            </w:r>
          </w:p>
        </w:tc>
      </w:tr>
      <w:tr w:rsidR="00E77DB1" w:rsidRPr="00937897" w14:paraId="1720C998" w14:textId="77777777" w:rsidTr="00724937">
        <w:trPr>
          <w:jc w:val="center"/>
        </w:trPr>
        <w:tc>
          <w:tcPr>
            <w:tcW w:w="4876" w:type="dxa"/>
            <w:tcBorders>
              <w:top w:val="nil"/>
              <w:left w:val="nil"/>
              <w:bottom w:val="nil"/>
              <w:right w:val="nil"/>
            </w:tcBorders>
            <w:hideMark/>
          </w:tcPr>
          <w:p w14:paraId="7A898F22" w14:textId="77777777" w:rsidR="00E77DB1" w:rsidRPr="00937897" w:rsidRDefault="00E77DB1" w:rsidP="00724937">
            <w:pPr>
              <w:pStyle w:val="Normal6a"/>
            </w:pPr>
            <w:r w:rsidRPr="00937897">
              <w:t>e)</w:t>
            </w:r>
            <w:r w:rsidRPr="00937897">
              <w:tab/>
              <w:t xml:space="preserve">soutenir l’élaboration des politiques, y compris pour la circulation des compétences, l’accélération des réformes et la modernisation au niveau des systèmes, dans tous les domaines de l’éducation et de la formation, de la jeunesse et du sport, en veillant à ce qu’elles soient plus efficaces, résilientes </w:t>
            </w:r>
            <w:r w:rsidRPr="00937897">
              <w:rPr>
                <w:b/>
                <w:i/>
              </w:rPr>
              <w:t>et</w:t>
            </w:r>
            <w:r w:rsidRPr="00937897">
              <w:t xml:space="preserve"> </w:t>
            </w:r>
            <w:proofErr w:type="gramStart"/>
            <w:r w:rsidRPr="00937897">
              <w:t>inclusives;</w:t>
            </w:r>
            <w:proofErr w:type="gramEnd"/>
          </w:p>
        </w:tc>
        <w:tc>
          <w:tcPr>
            <w:tcW w:w="4876" w:type="dxa"/>
            <w:tcBorders>
              <w:top w:val="nil"/>
              <w:left w:val="nil"/>
              <w:bottom w:val="nil"/>
              <w:right w:val="nil"/>
            </w:tcBorders>
            <w:hideMark/>
          </w:tcPr>
          <w:p w14:paraId="0A451419" w14:textId="77777777" w:rsidR="00E77DB1" w:rsidRPr="00937897" w:rsidRDefault="00E77DB1" w:rsidP="00724937">
            <w:pPr>
              <w:pStyle w:val="Normal6a"/>
            </w:pPr>
            <w:r w:rsidRPr="00937897">
              <w:t>e)</w:t>
            </w:r>
            <w:r w:rsidRPr="00937897">
              <w:tab/>
              <w:t>soutenir l’élaboration des politiques, y compris pour la circulation des compétences, l’accélération des réformes et la modernisation au niveau des systèmes, dans tous les domaines de l’éducation et de la formation, de la jeunesse et du sport, en veillant à ce qu’elles soient plus efficaces, résilientes</w:t>
            </w:r>
            <w:r w:rsidRPr="00937897">
              <w:rPr>
                <w:b/>
                <w:i/>
              </w:rPr>
              <w:t>,</w:t>
            </w:r>
            <w:r w:rsidRPr="00937897">
              <w:t xml:space="preserve"> inclusives</w:t>
            </w:r>
            <w:r w:rsidRPr="00937897">
              <w:rPr>
                <w:b/>
                <w:i/>
              </w:rPr>
              <w:t xml:space="preserve">, accessibles et </w:t>
            </w:r>
            <w:proofErr w:type="gramStart"/>
            <w:r w:rsidRPr="00937897">
              <w:rPr>
                <w:b/>
                <w:i/>
              </w:rPr>
              <w:t>responsables</w:t>
            </w:r>
            <w:r w:rsidRPr="00937897">
              <w:t>;</w:t>
            </w:r>
            <w:proofErr w:type="gramEnd"/>
          </w:p>
        </w:tc>
      </w:tr>
    </w:tbl>
    <w:p w14:paraId="5FE27CC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ED98662" w14:textId="77777777" w:rsidR="00E77DB1" w:rsidRPr="00937897" w:rsidRDefault="00E77DB1" w:rsidP="00E77DB1">
      <w:r w:rsidRPr="00937897">
        <w:rPr>
          <w:rStyle w:val="HideTWBExt"/>
        </w:rPr>
        <w:t>&lt;/Amend&gt;</w:t>
      </w:r>
    </w:p>
    <w:p w14:paraId="04E02EF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491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7757AE4" w14:textId="77777777" w:rsidR="00E77DB1" w:rsidRPr="00937897" w:rsidRDefault="00E77DB1" w:rsidP="00E77DB1">
      <w:pPr>
        <w:pStyle w:val="NormalBold"/>
      </w:pPr>
      <w:r w:rsidRPr="00937897">
        <w:rPr>
          <w:rStyle w:val="HideTWBExt"/>
          <w:b w:val="0"/>
        </w:rPr>
        <w:t>&lt;RepeatBlock-By&gt;&lt;Members&gt;</w:t>
      </w:r>
      <w:r w:rsidRPr="00937897">
        <w:t>Hristo Petrov, Laurence Farreng, Nikola Minchev</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0F83E2A" w14:textId="77777777" w:rsidR="00E77DB1" w:rsidRPr="00937897" w:rsidRDefault="00E77DB1" w:rsidP="00E77DB1">
      <w:pPr>
        <w:pStyle w:val="NormalBold"/>
      </w:pPr>
      <w:r w:rsidRPr="00937897">
        <w:rPr>
          <w:rStyle w:val="HideTWBExt"/>
          <w:b w:val="0"/>
        </w:rPr>
        <w:t>&lt;/RepeatBlock-By&gt;</w:t>
      </w:r>
    </w:p>
    <w:p w14:paraId="2E75BA15"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57095E3" w14:textId="77777777" w:rsidR="00E77DB1" w:rsidRPr="00937897" w:rsidRDefault="00E77DB1" w:rsidP="00E77DB1">
      <w:pPr>
        <w:pStyle w:val="NormalBold"/>
      </w:pPr>
      <w:r w:rsidRPr="00937897">
        <w:rPr>
          <w:rStyle w:val="HideTWBExt"/>
          <w:b w:val="0"/>
        </w:rPr>
        <w:t>&lt;Article&gt;</w:t>
      </w:r>
      <w:r w:rsidRPr="00937897">
        <w:t>Article 3 – paragraphe 2 – point f</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15EC3B7" w14:textId="77777777" w:rsidTr="00724937">
        <w:trPr>
          <w:trHeight w:val="240"/>
          <w:jc w:val="center"/>
        </w:trPr>
        <w:tc>
          <w:tcPr>
            <w:tcW w:w="9752" w:type="dxa"/>
            <w:gridSpan w:val="2"/>
            <w:tcBorders>
              <w:top w:val="nil"/>
              <w:left w:val="nil"/>
              <w:bottom w:val="nil"/>
              <w:right w:val="nil"/>
            </w:tcBorders>
          </w:tcPr>
          <w:p w14:paraId="7B3312A2" w14:textId="77777777" w:rsidR="00E77DB1" w:rsidRPr="00937897" w:rsidRDefault="00E77DB1" w:rsidP="00724937"/>
        </w:tc>
      </w:tr>
      <w:tr w:rsidR="00E77DB1" w:rsidRPr="00937897" w14:paraId="3A1DC68B" w14:textId="77777777" w:rsidTr="00724937">
        <w:trPr>
          <w:trHeight w:val="240"/>
          <w:jc w:val="center"/>
        </w:trPr>
        <w:tc>
          <w:tcPr>
            <w:tcW w:w="4876" w:type="dxa"/>
            <w:tcBorders>
              <w:top w:val="nil"/>
              <w:left w:val="nil"/>
              <w:bottom w:val="nil"/>
              <w:right w:val="nil"/>
            </w:tcBorders>
            <w:hideMark/>
          </w:tcPr>
          <w:p w14:paraId="5B872ED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C1D4645" w14:textId="77777777" w:rsidR="00E77DB1" w:rsidRPr="00937897" w:rsidRDefault="00E77DB1" w:rsidP="00724937">
            <w:pPr>
              <w:pStyle w:val="AmColumnHeading"/>
            </w:pPr>
            <w:r w:rsidRPr="00937897">
              <w:t>Amendement</w:t>
            </w:r>
          </w:p>
        </w:tc>
      </w:tr>
      <w:tr w:rsidR="00E77DB1" w:rsidRPr="00937897" w14:paraId="46D05165" w14:textId="77777777" w:rsidTr="00724937">
        <w:trPr>
          <w:jc w:val="center"/>
        </w:trPr>
        <w:tc>
          <w:tcPr>
            <w:tcW w:w="4876" w:type="dxa"/>
            <w:tcBorders>
              <w:top w:val="nil"/>
              <w:left w:val="nil"/>
              <w:bottom w:val="nil"/>
              <w:right w:val="nil"/>
            </w:tcBorders>
            <w:hideMark/>
          </w:tcPr>
          <w:p w14:paraId="2356978B" w14:textId="77777777" w:rsidR="00E77DB1" w:rsidRPr="00937897" w:rsidRDefault="00E77DB1" w:rsidP="00724937">
            <w:pPr>
              <w:pStyle w:val="Normal6a"/>
            </w:pPr>
            <w:r w:rsidRPr="00937897">
              <w:t>f)</w:t>
            </w:r>
            <w:r w:rsidRPr="00937897">
              <w:tab/>
              <w:t xml:space="preserve">offrir aux jeunes des possibilités aisément accessibles de participer à des activités de solidarité et à des activités humanitaires qui suscitent des changements de société positifs dans l’Union et au-delà (pour ces dernières, par la création du Corps volontaire européen d’aide humanitaire), tout en leur permettant d’améliorer et de faire dûment valider leurs compétences correctement, ainsi qu’en facilitant la continuité de leur engagement en tant que citoyens </w:t>
            </w:r>
            <w:proofErr w:type="gramStart"/>
            <w:r w:rsidRPr="00937897">
              <w:t>actifs;</w:t>
            </w:r>
            <w:proofErr w:type="gramEnd"/>
          </w:p>
        </w:tc>
        <w:tc>
          <w:tcPr>
            <w:tcW w:w="4876" w:type="dxa"/>
            <w:tcBorders>
              <w:top w:val="nil"/>
              <w:left w:val="nil"/>
              <w:bottom w:val="nil"/>
              <w:right w:val="nil"/>
            </w:tcBorders>
            <w:hideMark/>
          </w:tcPr>
          <w:p w14:paraId="4C006931" w14:textId="77777777" w:rsidR="00E77DB1" w:rsidRPr="00937897" w:rsidRDefault="00E77DB1" w:rsidP="00724937">
            <w:pPr>
              <w:pStyle w:val="Normal6a"/>
            </w:pPr>
            <w:r w:rsidRPr="00937897">
              <w:t>f)</w:t>
            </w:r>
            <w:r w:rsidRPr="00937897">
              <w:tab/>
              <w:t xml:space="preserve">offrir aux jeunes des possibilités aisément accessibles de participer à des activités de solidarité et à des activités humanitaires qui suscitent des changements de société positifs dans l’Union et au-delà (pour ces dernières, par la création du Corps volontaire européen d’aide humanitaire), tout en leur permettant d’améliorer et de faire dûment valider leurs compétences correctement, </w:t>
            </w:r>
            <w:r w:rsidRPr="00937897">
              <w:rPr>
                <w:b/>
                <w:i/>
              </w:rPr>
              <w:t>y compris celles qui ont été acquises par un apprentissage non formel et informel</w:t>
            </w:r>
            <w:r w:rsidRPr="00937897">
              <w:t xml:space="preserve"> ainsi qu’en facilitant la continuité de leur engagement en tant que citoyens actifs;</w:t>
            </w:r>
          </w:p>
        </w:tc>
      </w:tr>
    </w:tbl>
    <w:p w14:paraId="40CF6C4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07AB34A" w14:textId="77777777" w:rsidR="00E77DB1" w:rsidRPr="00937897" w:rsidRDefault="00E77DB1" w:rsidP="00E77DB1">
      <w:r w:rsidRPr="00937897">
        <w:rPr>
          <w:rStyle w:val="HideTWBExt"/>
        </w:rPr>
        <w:t>&lt;/Amend&gt;</w:t>
      </w:r>
    </w:p>
    <w:p w14:paraId="569D99D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492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722DD16" w14:textId="77777777" w:rsidR="00E77DB1" w:rsidRPr="00937897" w:rsidRDefault="00E77DB1" w:rsidP="00E77DB1">
      <w:pPr>
        <w:pStyle w:val="NormalBold"/>
      </w:pPr>
      <w:r w:rsidRPr="00937897">
        <w:rPr>
          <w:rStyle w:val="HideTWBExt"/>
          <w:b w:val="0"/>
        </w:rPr>
        <w:t>&lt;RepeatBlock-By&gt;&lt;Members&gt;</w:t>
      </w:r>
      <w:r w:rsidRPr="00937897">
        <w:t xml:space="preserve">Catherine Griset, Antonín </w:t>
      </w:r>
      <w:proofErr w:type="spellStart"/>
      <w:r w:rsidRPr="00937897">
        <w:t>Staněk</w:t>
      </w:r>
      <w:proofErr w:type="spellEnd"/>
      <w:r w:rsidRPr="00937897">
        <w: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F887FFE" w14:textId="77777777" w:rsidR="00E77DB1" w:rsidRPr="00937897" w:rsidRDefault="00E77DB1" w:rsidP="00E77DB1">
      <w:pPr>
        <w:pStyle w:val="NormalBold"/>
      </w:pPr>
      <w:r w:rsidRPr="00937897">
        <w:rPr>
          <w:rStyle w:val="HideTWBExt"/>
          <w:b w:val="0"/>
        </w:rPr>
        <w:t>&lt;/RepeatBlock-By&gt;</w:t>
      </w:r>
    </w:p>
    <w:p w14:paraId="02A2F57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0AE8C13" w14:textId="77777777" w:rsidR="00E77DB1" w:rsidRPr="00937897" w:rsidRDefault="00E77DB1" w:rsidP="00E77DB1">
      <w:pPr>
        <w:pStyle w:val="NormalBold"/>
      </w:pPr>
      <w:r w:rsidRPr="00937897">
        <w:rPr>
          <w:rStyle w:val="HideTWBExt"/>
          <w:b w:val="0"/>
        </w:rPr>
        <w:t>&lt;Article&gt;</w:t>
      </w:r>
      <w:r w:rsidRPr="00937897">
        <w:t>Article 3 – paragraphe 2 – point f</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E4F3C18" w14:textId="77777777" w:rsidTr="00724937">
        <w:trPr>
          <w:trHeight w:val="240"/>
          <w:jc w:val="center"/>
        </w:trPr>
        <w:tc>
          <w:tcPr>
            <w:tcW w:w="9752" w:type="dxa"/>
            <w:gridSpan w:val="2"/>
            <w:tcBorders>
              <w:top w:val="nil"/>
              <w:left w:val="nil"/>
              <w:bottom w:val="nil"/>
              <w:right w:val="nil"/>
            </w:tcBorders>
          </w:tcPr>
          <w:p w14:paraId="03408C33" w14:textId="77777777" w:rsidR="00E77DB1" w:rsidRPr="00937897" w:rsidRDefault="00E77DB1" w:rsidP="00724937"/>
        </w:tc>
      </w:tr>
      <w:tr w:rsidR="00E77DB1" w:rsidRPr="00937897" w14:paraId="5ED155D0" w14:textId="77777777" w:rsidTr="00724937">
        <w:trPr>
          <w:trHeight w:val="240"/>
          <w:jc w:val="center"/>
        </w:trPr>
        <w:tc>
          <w:tcPr>
            <w:tcW w:w="4876" w:type="dxa"/>
            <w:tcBorders>
              <w:top w:val="nil"/>
              <w:left w:val="nil"/>
              <w:bottom w:val="nil"/>
              <w:right w:val="nil"/>
            </w:tcBorders>
            <w:hideMark/>
          </w:tcPr>
          <w:p w14:paraId="20C14E1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2DCE1DB" w14:textId="77777777" w:rsidR="00E77DB1" w:rsidRPr="00937897" w:rsidRDefault="00E77DB1" w:rsidP="00724937">
            <w:pPr>
              <w:pStyle w:val="AmColumnHeading"/>
            </w:pPr>
            <w:r w:rsidRPr="00937897">
              <w:t>Amendement</w:t>
            </w:r>
          </w:p>
        </w:tc>
      </w:tr>
      <w:tr w:rsidR="00E77DB1" w:rsidRPr="00937897" w14:paraId="6BF8434E" w14:textId="77777777" w:rsidTr="00724937">
        <w:trPr>
          <w:jc w:val="center"/>
        </w:trPr>
        <w:tc>
          <w:tcPr>
            <w:tcW w:w="4876" w:type="dxa"/>
            <w:tcBorders>
              <w:top w:val="nil"/>
              <w:left w:val="nil"/>
              <w:bottom w:val="nil"/>
              <w:right w:val="nil"/>
            </w:tcBorders>
            <w:hideMark/>
          </w:tcPr>
          <w:p w14:paraId="1FD602CD" w14:textId="77777777" w:rsidR="00E77DB1" w:rsidRPr="00937897" w:rsidRDefault="00E77DB1" w:rsidP="00724937">
            <w:pPr>
              <w:pStyle w:val="Normal6a"/>
            </w:pPr>
            <w:r w:rsidRPr="00937897">
              <w:t>f)</w:t>
            </w:r>
            <w:r w:rsidRPr="00937897">
              <w:tab/>
              <w:t xml:space="preserve">offrir aux jeunes des possibilités aisément accessibles de participer à des activités de solidarité et à des activités humanitaires qui suscitent des changements de société positifs dans l’Union </w:t>
            </w:r>
            <w:r w:rsidRPr="00937897">
              <w:rPr>
                <w:b/>
                <w:i/>
              </w:rPr>
              <w:t>et au-delà (pour ces dernières, par la création du Corps volontaire européen d’aide humanitaire)</w:t>
            </w:r>
            <w:r w:rsidRPr="00937897">
              <w:t xml:space="preserve">, tout en leur permettant d’améliorer et de faire dûment valider leurs compétences, ainsi qu’en facilitant la continuité de leur engagement en tant que citoyens </w:t>
            </w:r>
            <w:proofErr w:type="gramStart"/>
            <w:r w:rsidRPr="00937897">
              <w:t>actifs;</w:t>
            </w:r>
            <w:proofErr w:type="gramEnd"/>
          </w:p>
        </w:tc>
        <w:tc>
          <w:tcPr>
            <w:tcW w:w="4876" w:type="dxa"/>
            <w:tcBorders>
              <w:top w:val="nil"/>
              <w:left w:val="nil"/>
              <w:bottom w:val="nil"/>
              <w:right w:val="nil"/>
            </w:tcBorders>
            <w:hideMark/>
          </w:tcPr>
          <w:p w14:paraId="70363E13" w14:textId="77777777" w:rsidR="00E77DB1" w:rsidRPr="00937897" w:rsidRDefault="00E77DB1" w:rsidP="00724937">
            <w:pPr>
              <w:pStyle w:val="Normal6a"/>
            </w:pPr>
            <w:r w:rsidRPr="00937897">
              <w:t>f)</w:t>
            </w:r>
            <w:r w:rsidRPr="00937897">
              <w:tab/>
              <w:t xml:space="preserve">offrir aux jeunes des possibilités aisément accessibles de participer à des activités de solidarité et à des activités humanitaires qui suscitent des changements de société positifs dans l’Union, tout en leur permettant d’améliorer et de faire dûment valider leurs compétences, ainsi qu’en facilitant la continuité de leur engagement en tant que citoyens </w:t>
            </w:r>
            <w:proofErr w:type="gramStart"/>
            <w:r w:rsidRPr="00937897">
              <w:t>actifs;</w:t>
            </w:r>
            <w:proofErr w:type="gramEnd"/>
          </w:p>
        </w:tc>
      </w:tr>
    </w:tbl>
    <w:p w14:paraId="2E3AF076"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2627B2B7" w14:textId="77777777" w:rsidR="00E77DB1" w:rsidRPr="00937897" w:rsidRDefault="00E77DB1" w:rsidP="00E77DB1">
      <w:r w:rsidRPr="00937897">
        <w:rPr>
          <w:rStyle w:val="HideTWBExt"/>
        </w:rPr>
        <w:t>&lt;/Amend&gt;</w:t>
      </w:r>
    </w:p>
    <w:p w14:paraId="2CCB366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493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AF2B0DD"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B77BE8B"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5BD58D12" w14:textId="77777777" w:rsidR="00E77DB1" w:rsidRPr="00937897" w:rsidRDefault="00E77DB1" w:rsidP="00E77DB1">
      <w:pPr>
        <w:pStyle w:val="NormalBold"/>
      </w:pPr>
      <w:r w:rsidRPr="00937897">
        <w:rPr>
          <w:rStyle w:val="HideTWBExt"/>
          <w:b w:val="0"/>
        </w:rPr>
        <w:t>&lt;/RepeatBlock-By&gt;</w:t>
      </w:r>
    </w:p>
    <w:p w14:paraId="2A91DCA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8CBE3B1" w14:textId="77777777" w:rsidR="00E77DB1" w:rsidRPr="00937897" w:rsidRDefault="00E77DB1" w:rsidP="00E77DB1">
      <w:pPr>
        <w:pStyle w:val="NormalBold"/>
      </w:pPr>
      <w:r w:rsidRPr="00937897">
        <w:rPr>
          <w:rStyle w:val="HideTWBExt"/>
          <w:b w:val="0"/>
        </w:rPr>
        <w:t>&lt;Article&gt;</w:t>
      </w:r>
      <w:r w:rsidRPr="00937897">
        <w:t>Article 3 – paragraphe 2 – point f</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9E24D8E" w14:textId="77777777" w:rsidTr="00724937">
        <w:trPr>
          <w:trHeight w:val="240"/>
          <w:jc w:val="center"/>
        </w:trPr>
        <w:tc>
          <w:tcPr>
            <w:tcW w:w="9752" w:type="dxa"/>
            <w:gridSpan w:val="2"/>
            <w:tcBorders>
              <w:top w:val="nil"/>
              <w:left w:val="nil"/>
              <w:bottom w:val="nil"/>
              <w:right w:val="nil"/>
            </w:tcBorders>
          </w:tcPr>
          <w:p w14:paraId="00EAC709" w14:textId="77777777" w:rsidR="00E77DB1" w:rsidRPr="00937897" w:rsidRDefault="00E77DB1" w:rsidP="00724937"/>
        </w:tc>
      </w:tr>
      <w:tr w:rsidR="00E77DB1" w:rsidRPr="00937897" w14:paraId="23C05AF8" w14:textId="77777777" w:rsidTr="00724937">
        <w:trPr>
          <w:trHeight w:val="240"/>
          <w:jc w:val="center"/>
        </w:trPr>
        <w:tc>
          <w:tcPr>
            <w:tcW w:w="4876" w:type="dxa"/>
            <w:tcBorders>
              <w:top w:val="nil"/>
              <w:left w:val="nil"/>
              <w:bottom w:val="nil"/>
              <w:right w:val="nil"/>
            </w:tcBorders>
            <w:hideMark/>
          </w:tcPr>
          <w:p w14:paraId="09C61DA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06C3F2D" w14:textId="77777777" w:rsidR="00E77DB1" w:rsidRPr="00937897" w:rsidRDefault="00E77DB1" w:rsidP="00724937">
            <w:pPr>
              <w:pStyle w:val="AmColumnHeading"/>
            </w:pPr>
            <w:r w:rsidRPr="00937897">
              <w:t>Amendement</w:t>
            </w:r>
          </w:p>
        </w:tc>
      </w:tr>
      <w:tr w:rsidR="00E77DB1" w:rsidRPr="00937897" w14:paraId="278E6C5A" w14:textId="77777777" w:rsidTr="00724937">
        <w:trPr>
          <w:jc w:val="center"/>
        </w:trPr>
        <w:tc>
          <w:tcPr>
            <w:tcW w:w="4876" w:type="dxa"/>
            <w:tcBorders>
              <w:top w:val="nil"/>
              <w:left w:val="nil"/>
              <w:bottom w:val="nil"/>
              <w:right w:val="nil"/>
            </w:tcBorders>
            <w:hideMark/>
          </w:tcPr>
          <w:p w14:paraId="256EA9B9" w14:textId="77777777" w:rsidR="00E77DB1" w:rsidRPr="00937897" w:rsidRDefault="00E77DB1" w:rsidP="00724937">
            <w:pPr>
              <w:pStyle w:val="Normal6a"/>
            </w:pPr>
            <w:r w:rsidRPr="00937897">
              <w:t>f)</w:t>
            </w:r>
            <w:r w:rsidRPr="00937897">
              <w:tab/>
              <w:t xml:space="preserve">offrir aux jeunes des possibilités aisément accessibles de participer à des activités de solidarité et à des activités humanitaires qui suscitent des changements de société positifs dans l’Union et au-delà (pour ces dernières, par la création du Corps volontaire européen d’aide humanitaire), tout en leur permettant d’améliorer et de faire dûment valider leurs compétences correctement, ainsi qu’en facilitant la continuité de leur engagement en tant que citoyens </w:t>
            </w:r>
            <w:proofErr w:type="gramStart"/>
            <w:r w:rsidRPr="00937897">
              <w:t>actifs;</w:t>
            </w:r>
            <w:proofErr w:type="gramEnd"/>
          </w:p>
        </w:tc>
        <w:tc>
          <w:tcPr>
            <w:tcW w:w="4876" w:type="dxa"/>
            <w:tcBorders>
              <w:top w:val="nil"/>
              <w:left w:val="nil"/>
              <w:bottom w:val="nil"/>
              <w:right w:val="nil"/>
            </w:tcBorders>
            <w:hideMark/>
          </w:tcPr>
          <w:p w14:paraId="2171D894" w14:textId="77777777" w:rsidR="00E77DB1" w:rsidRPr="00937897" w:rsidRDefault="00E77DB1" w:rsidP="00724937">
            <w:pPr>
              <w:pStyle w:val="Normal6a"/>
            </w:pPr>
            <w:r w:rsidRPr="00937897">
              <w:t>f)</w:t>
            </w:r>
            <w:r w:rsidRPr="00937897">
              <w:tab/>
              <w:t>offrir aux jeunes des possibilités aisément accessibles de participer à des activités de solidarité</w:t>
            </w:r>
            <w:r w:rsidRPr="00937897">
              <w:rPr>
                <w:b/>
                <w:i/>
              </w:rPr>
              <w:t>, de volontariat</w:t>
            </w:r>
            <w:r w:rsidRPr="00937897">
              <w:t xml:space="preserve"> et à des activités humanitaires qui suscitent des changements de société positifs dans l’Union et au-delà (pour ces dernières, par la création du Corps volontaire européen d’aide humanitaire), tout en leur permettant d’améliorer et de faire dûment valider leurs compétences correctement, </w:t>
            </w:r>
            <w:r w:rsidRPr="00937897">
              <w:rPr>
                <w:b/>
                <w:i/>
              </w:rPr>
              <w:t>y compris les compétences non techniques,</w:t>
            </w:r>
            <w:r w:rsidRPr="00937897">
              <w:t xml:space="preserve"> ainsi qu’en facilitant la continuité de leur engagement en tant que citoyens actifs;</w:t>
            </w:r>
          </w:p>
        </w:tc>
      </w:tr>
    </w:tbl>
    <w:p w14:paraId="1DDF703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FE0DEAD" w14:textId="77777777" w:rsidR="00E77DB1" w:rsidRPr="00937897" w:rsidRDefault="00E77DB1" w:rsidP="00E77DB1">
      <w:r w:rsidRPr="00937897">
        <w:rPr>
          <w:rStyle w:val="HideTWBExt"/>
        </w:rPr>
        <w:t>&lt;/Amend&gt;</w:t>
      </w:r>
    </w:p>
    <w:p w14:paraId="4A9CED45"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494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1474CE8"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75E15C8" w14:textId="77777777" w:rsidR="00E77DB1" w:rsidRPr="00937897" w:rsidRDefault="00E77DB1" w:rsidP="00E77DB1">
      <w:pPr>
        <w:pStyle w:val="NormalBold"/>
      </w:pPr>
      <w:r w:rsidRPr="00937897">
        <w:rPr>
          <w:rStyle w:val="HideTWBExt"/>
          <w:b w:val="0"/>
        </w:rPr>
        <w:t>&lt;/RepeatBlock-By&gt;</w:t>
      </w:r>
    </w:p>
    <w:p w14:paraId="5F7667A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C7380BE" w14:textId="77777777" w:rsidR="00E77DB1" w:rsidRPr="00937897" w:rsidRDefault="00E77DB1" w:rsidP="00E77DB1">
      <w:pPr>
        <w:pStyle w:val="NormalBold"/>
      </w:pPr>
      <w:r w:rsidRPr="00937897">
        <w:rPr>
          <w:rStyle w:val="HideTWBExt"/>
          <w:b w:val="0"/>
        </w:rPr>
        <w:t>&lt;Article&gt;</w:t>
      </w:r>
      <w:r w:rsidRPr="00937897">
        <w:t>Article 3 – paragraphe 2 – point f</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9834352" w14:textId="77777777" w:rsidTr="00724937">
        <w:trPr>
          <w:trHeight w:val="240"/>
          <w:jc w:val="center"/>
        </w:trPr>
        <w:tc>
          <w:tcPr>
            <w:tcW w:w="9752" w:type="dxa"/>
            <w:gridSpan w:val="2"/>
            <w:tcBorders>
              <w:top w:val="nil"/>
              <w:left w:val="nil"/>
              <w:bottom w:val="nil"/>
              <w:right w:val="nil"/>
            </w:tcBorders>
          </w:tcPr>
          <w:p w14:paraId="561EDFF9" w14:textId="77777777" w:rsidR="00E77DB1" w:rsidRPr="00937897" w:rsidRDefault="00E77DB1" w:rsidP="00724937"/>
        </w:tc>
      </w:tr>
      <w:tr w:rsidR="00E77DB1" w:rsidRPr="00937897" w14:paraId="606899B2" w14:textId="77777777" w:rsidTr="00724937">
        <w:trPr>
          <w:trHeight w:val="240"/>
          <w:jc w:val="center"/>
        </w:trPr>
        <w:tc>
          <w:tcPr>
            <w:tcW w:w="4876" w:type="dxa"/>
            <w:tcBorders>
              <w:top w:val="nil"/>
              <w:left w:val="nil"/>
              <w:bottom w:val="nil"/>
              <w:right w:val="nil"/>
            </w:tcBorders>
            <w:hideMark/>
          </w:tcPr>
          <w:p w14:paraId="3BBAA84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2D5D568" w14:textId="77777777" w:rsidR="00E77DB1" w:rsidRPr="00937897" w:rsidRDefault="00E77DB1" w:rsidP="00724937">
            <w:pPr>
              <w:pStyle w:val="AmColumnHeading"/>
            </w:pPr>
            <w:r w:rsidRPr="00937897">
              <w:t>Amendement</w:t>
            </w:r>
          </w:p>
        </w:tc>
      </w:tr>
      <w:tr w:rsidR="00E77DB1" w:rsidRPr="00937897" w14:paraId="14335A61" w14:textId="77777777" w:rsidTr="00724937">
        <w:trPr>
          <w:jc w:val="center"/>
        </w:trPr>
        <w:tc>
          <w:tcPr>
            <w:tcW w:w="4876" w:type="dxa"/>
            <w:tcBorders>
              <w:top w:val="nil"/>
              <w:left w:val="nil"/>
              <w:bottom w:val="nil"/>
              <w:right w:val="nil"/>
            </w:tcBorders>
            <w:hideMark/>
          </w:tcPr>
          <w:p w14:paraId="27DD343C" w14:textId="77777777" w:rsidR="00E77DB1" w:rsidRPr="00937897" w:rsidRDefault="00E77DB1" w:rsidP="00724937">
            <w:pPr>
              <w:pStyle w:val="Normal6a"/>
            </w:pPr>
            <w:r w:rsidRPr="00937897">
              <w:t>f)</w:t>
            </w:r>
            <w:r w:rsidRPr="00937897">
              <w:tab/>
              <w:t xml:space="preserve">offrir aux jeunes des possibilités aisément accessibles de participer à des activités de solidarité et à des activités humanitaires qui suscitent des changements de société positifs dans l’Union et au-delà (pour ces dernières, par la création du Corps volontaire européen d’aide humanitaire), tout en leur permettant d’améliorer et de faire dûment valider leurs compétences correctement, ainsi qu’en facilitant la continuité de leur engagement en tant que citoyens </w:t>
            </w:r>
            <w:proofErr w:type="gramStart"/>
            <w:r w:rsidRPr="00937897">
              <w:t>actifs;</w:t>
            </w:r>
            <w:proofErr w:type="gramEnd"/>
          </w:p>
        </w:tc>
        <w:tc>
          <w:tcPr>
            <w:tcW w:w="4876" w:type="dxa"/>
            <w:tcBorders>
              <w:top w:val="nil"/>
              <w:left w:val="nil"/>
              <w:bottom w:val="nil"/>
              <w:right w:val="nil"/>
            </w:tcBorders>
            <w:hideMark/>
          </w:tcPr>
          <w:p w14:paraId="6C29A1DC" w14:textId="77777777" w:rsidR="00E77DB1" w:rsidRPr="00937897" w:rsidRDefault="00E77DB1" w:rsidP="00724937">
            <w:pPr>
              <w:pStyle w:val="Normal6a"/>
            </w:pPr>
            <w:r w:rsidRPr="00937897">
              <w:t>f)</w:t>
            </w:r>
            <w:r w:rsidRPr="00937897">
              <w:tab/>
              <w:t>offrir aux jeunes des possibilités aisément accessibles de participer à des activités de solidarité</w:t>
            </w:r>
            <w:r w:rsidRPr="00937897">
              <w:rPr>
                <w:b/>
                <w:i/>
              </w:rPr>
              <w:t>, de volontariat</w:t>
            </w:r>
            <w:r w:rsidRPr="00937897">
              <w:t xml:space="preserve"> et à des activités humanitaires qui suscitent des changements de société positifs dans l’Union et au-delà (pour ces dernières, par la création du Corps volontaire européen d’aide humanitaire), tout en leur permettant d’améliorer et de faire dûment valider leurs compétences correctement, ainsi qu’en facilitant la continuité de leur engagement en tant que citoyens </w:t>
            </w:r>
            <w:proofErr w:type="gramStart"/>
            <w:r w:rsidRPr="00937897">
              <w:t>actifs;</w:t>
            </w:r>
            <w:proofErr w:type="gramEnd"/>
          </w:p>
        </w:tc>
      </w:tr>
    </w:tbl>
    <w:p w14:paraId="111EEC9F"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A6837C5" w14:textId="77777777" w:rsidR="00E77DB1" w:rsidRPr="00937897" w:rsidRDefault="00E77DB1" w:rsidP="00E77DB1">
      <w:r w:rsidRPr="00937897">
        <w:rPr>
          <w:rStyle w:val="HideTWBExt"/>
        </w:rPr>
        <w:t>&lt;/Amend&gt;</w:t>
      </w:r>
    </w:p>
    <w:p w14:paraId="407220BC"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495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55EA0E3"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A4F2770" w14:textId="77777777" w:rsidR="00E77DB1" w:rsidRPr="00937897" w:rsidRDefault="00E77DB1" w:rsidP="00E77DB1">
      <w:pPr>
        <w:pStyle w:val="NormalBold"/>
      </w:pPr>
      <w:r w:rsidRPr="00937897">
        <w:rPr>
          <w:rStyle w:val="HideTWBExt"/>
          <w:b w:val="0"/>
        </w:rPr>
        <w:t>&lt;/RepeatBlock-By&gt;</w:t>
      </w:r>
    </w:p>
    <w:p w14:paraId="59A8E102"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ECCE417" w14:textId="77777777" w:rsidR="00E77DB1" w:rsidRPr="00937897" w:rsidRDefault="00E77DB1" w:rsidP="00E77DB1">
      <w:pPr>
        <w:pStyle w:val="NormalBold"/>
      </w:pPr>
      <w:r w:rsidRPr="00937897">
        <w:rPr>
          <w:rStyle w:val="HideTWBExt"/>
          <w:b w:val="0"/>
        </w:rPr>
        <w:t>&lt;Article&gt;</w:t>
      </w:r>
      <w:r w:rsidRPr="00937897">
        <w:t>Article 3 – paragraphe 2 – point g</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AD12BF6" w14:textId="77777777" w:rsidTr="00724937">
        <w:trPr>
          <w:trHeight w:val="240"/>
          <w:jc w:val="center"/>
        </w:trPr>
        <w:tc>
          <w:tcPr>
            <w:tcW w:w="9752" w:type="dxa"/>
            <w:gridSpan w:val="2"/>
            <w:tcBorders>
              <w:top w:val="nil"/>
              <w:left w:val="nil"/>
              <w:bottom w:val="nil"/>
              <w:right w:val="nil"/>
            </w:tcBorders>
          </w:tcPr>
          <w:p w14:paraId="55572271" w14:textId="77777777" w:rsidR="00E77DB1" w:rsidRPr="00937897" w:rsidRDefault="00E77DB1" w:rsidP="00724937"/>
        </w:tc>
      </w:tr>
      <w:tr w:rsidR="00E77DB1" w:rsidRPr="00937897" w14:paraId="7082F296" w14:textId="77777777" w:rsidTr="00724937">
        <w:trPr>
          <w:trHeight w:val="240"/>
          <w:jc w:val="center"/>
        </w:trPr>
        <w:tc>
          <w:tcPr>
            <w:tcW w:w="4876" w:type="dxa"/>
            <w:tcBorders>
              <w:top w:val="nil"/>
              <w:left w:val="nil"/>
              <w:bottom w:val="nil"/>
              <w:right w:val="nil"/>
            </w:tcBorders>
            <w:hideMark/>
          </w:tcPr>
          <w:p w14:paraId="159026D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62F52A9" w14:textId="77777777" w:rsidR="00E77DB1" w:rsidRPr="00937897" w:rsidRDefault="00E77DB1" w:rsidP="00724937">
            <w:pPr>
              <w:pStyle w:val="AmColumnHeading"/>
            </w:pPr>
            <w:r w:rsidRPr="00937897">
              <w:t>Amendement</w:t>
            </w:r>
          </w:p>
        </w:tc>
      </w:tr>
      <w:tr w:rsidR="00E77DB1" w:rsidRPr="00937897" w14:paraId="23DB8334" w14:textId="77777777" w:rsidTr="00724937">
        <w:trPr>
          <w:jc w:val="center"/>
        </w:trPr>
        <w:tc>
          <w:tcPr>
            <w:tcW w:w="4876" w:type="dxa"/>
            <w:tcBorders>
              <w:top w:val="nil"/>
              <w:left w:val="nil"/>
              <w:bottom w:val="nil"/>
              <w:right w:val="nil"/>
            </w:tcBorders>
            <w:hideMark/>
          </w:tcPr>
          <w:p w14:paraId="6AA1527C" w14:textId="77777777" w:rsidR="00E77DB1" w:rsidRPr="00937897" w:rsidRDefault="00E77DB1" w:rsidP="00724937">
            <w:pPr>
              <w:pStyle w:val="Normal6a"/>
            </w:pPr>
            <w:r w:rsidRPr="00937897">
              <w:t>g)</w:t>
            </w:r>
            <w:r w:rsidRPr="00937897">
              <w:tab/>
              <w:t xml:space="preserve">promouvoir le modèle européen du sport en investissant dans le sport de masse, en particulier les activités bénévoles, en garantissant l’accessibilité, en promouvant la participation, en protégeant l’intégrité, en soutenant la </w:t>
            </w:r>
            <w:r w:rsidRPr="00937897">
              <w:rPr>
                <w:b/>
                <w:i/>
              </w:rPr>
              <w:t>bonne</w:t>
            </w:r>
            <w:r w:rsidRPr="00937897">
              <w:t xml:space="preserve"> gouvernance </w:t>
            </w:r>
            <w:r w:rsidRPr="00937897">
              <w:rPr>
                <w:b/>
                <w:i/>
              </w:rPr>
              <w:t>et</w:t>
            </w:r>
            <w:r w:rsidRPr="00937897">
              <w:t xml:space="preserve"> en renforçant le rôle social, éducatif et communautaire du sport, au moyen d’actions </w:t>
            </w:r>
            <w:r w:rsidRPr="00937897">
              <w:rPr>
                <w:b/>
                <w:i/>
              </w:rPr>
              <w:t>axées sur la mise en place d’un système</w:t>
            </w:r>
            <w:r w:rsidRPr="00937897">
              <w:t xml:space="preserve"> sportif équitable, inclusif et durable dans toute l’Europe.</w:t>
            </w:r>
          </w:p>
        </w:tc>
        <w:tc>
          <w:tcPr>
            <w:tcW w:w="4876" w:type="dxa"/>
            <w:tcBorders>
              <w:top w:val="nil"/>
              <w:left w:val="nil"/>
              <w:bottom w:val="nil"/>
              <w:right w:val="nil"/>
            </w:tcBorders>
            <w:hideMark/>
          </w:tcPr>
          <w:p w14:paraId="49E651C3" w14:textId="77777777" w:rsidR="00E77DB1" w:rsidRPr="00937897" w:rsidRDefault="00E77DB1" w:rsidP="00724937">
            <w:pPr>
              <w:pStyle w:val="Normal6a"/>
            </w:pPr>
            <w:r w:rsidRPr="00937897">
              <w:t>g)</w:t>
            </w:r>
            <w:r w:rsidRPr="00937897">
              <w:tab/>
              <w:t xml:space="preserve">promouvoir le modèle européen du sport en investissant dans le sport de masse, en particulier les activités bénévoles </w:t>
            </w:r>
            <w:r w:rsidRPr="00937897">
              <w:rPr>
                <w:b/>
                <w:i/>
              </w:rPr>
              <w:t>et de proximité</w:t>
            </w:r>
            <w:r w:rsidRPr="00937897">
              <w:t xml:space="preserve">, en garantissant l’accessibilité </w:t>
            </w:r>
            <w:r w:rsidRPr="00937897">
              <w:rPr>
                <w:b/>
                <w:i/>
              </w:rPr>
              <w:t>et le caractère abordable</w:t>
            </w:r>
            <w:r w:rsidRPr="00937897">
              <w:t xml:space="preserve">, en promouvant la participation </w:t>
            </w:r>
            <w:r w:rsidRPr="00937897">
              <w:rPr>
                <w:b/>
                <w:i/>
              </w:rPr>
              <w:t>et la solidarité</w:t>
            </w:r>
            <w:r w:rsidRPr="00937897">
              <w:t xml:space="preserve">, en protégeant l’intégrité, en soutenant la gouvernance </w:t>
            </w:r>
            <w:r w:rsidRPr="00937897">
              <w:rPr>
                <w:b/>
                <w:i/>
              </w:rPr>
              <w:t>démocratique et transparente</w:t>
            </w:r>
            <w:r w:rsidRPr="00937897">
              <w:t xml:space="preserve">, en renforçant le rôle social, éducatif, </w:t>
            </w:r>
            <w:r w:rsidRPr="00937897">
              <w:rPr>
                <w:b/>
                <w:i/>
              </w:rPr>
              <w:t>sanitaire</w:t>
            </w:r>
            <w:r w:rsidRPr="00937897">
              <w:t xml:space="preserve"> et communautaire du sport</w:t>
            </w:r>
            <w:r w:rsidRPr="00937897">
              <w:rPr>
                <w:b/>
                <w:i/>
              </w:rPr>
              <w:t>, en favorisant l’égalité entre les hommes et les femmes, l’inclusion et l’égalité d’accès au sport pour tous, et en encourageant la participation des athlètes et de leurs organisations représentatives aux processus décisionnels</w:t>
            </w:r>
            <w:r w:rsidRPr="00937897">
              <w:t xml:space="preserve">, au moyen d’actions </w:t>
            </w:r>
            <w:r w:rsidRPr="00937897">
              <w:rPr>
                <w:b/>
                <w:i/>
              </w:rPr>
              <w:t>qui contribuent à un écosystème</w:t>
            </w:r>
            <w:r w:rsidRPr="00937897">
              <w:t xml:space="preserve"> sportif équitable, inclusif et durable dans toute l’Europe.</w:t>
            </w:r>
          </w:p>
        </w:tc>
      </w:tr>
    </w:tbl>
    <w:p w14:paraId="374521C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22EB359" w14:textId="77777777" w:rsidR="00E77DB1" w:rsidRPr="00937897" w:rsidRDefault="00E77DB1" w:rsidP="00E77DB1">
      <w:r w:rsidRPr="00937897">
        <w:rPr>
          <w:rStyle w:val="HideTWBExt"/>
        </w:rPr>
        <w:t>&lt;/Amend&gt;</w:t>
      </w:r>
    </w:p>
    <w:p w14:paraId="4FD54CAA"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496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4EAE76E" w14:textId="77777777" w:rsidR="00E77DB1" w:rsidRPr="00937897" w:rsidRDefault="00E77DB1" w:rsidP="00E77DB1">
      <w:pPr>
        <w:pStyle w:val="NormalBold"/>
      </w:pPr>
      <w:r w:rsidRPr="00937897">
        <w:rPr>
          <w:rStyle w:val="HideTWBExt"/>
          <w:b w:val="0"/>
        </w:rPr>
        <w:t>&lt;RepeatBlock-By&gt;&lt;Members&gt;</w:t>
      </w:r>
      <w:r w:rsidRPr="00937897">
        <w:t xml:space="preserve">Catherine Griset, Annamária Vicsek, Antonín </w:t>
      </w:r>
      <w:proofErr w:type="spellStart"/>
      <w:r w:rsidRPr="00937897">
        <w:t>Staněk</w:t>
      </w:r>
      <w:proofErr w:type="spellEnd"/>
      <w:r w:rsidRPr="00937897">
        <w: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2BD405B" w14:textId="77777777" w:rsidR="00E77DB1" w:rsidRPr="00937897" w:rsidRDefault="00E77DB1" w:rsidP="00E77DB1">
      <w:pPr>
        <w:pStyle w:val="NormalBold"/>
      </w:pPr>
      <w:r w:rsidRPr="00937897">
        <w:rPr>
          <w:rStyle w:val="HideTWBExt"/>
          <w:b w:val="0"/>
        </w:rPr>
        <w:t>&lt;/RepeatBlock-By&gt;</w:t>
      </w:r>
    </w:p>
    <w:p w14:paraId="315A8AE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9904B7C" w14:textId="77777777" w:rsidR="00E77DB1" w:rsidRPr="00937897" w:rsidRDefault="00E77DB1" w:rsidP="00E77DB1">
      <w:pPr>
        <w:pStyle w:val="NormalBold"/>
      </w:pPr>
      <w:r w:rsidRPr="00937897">
        <w:rPr>
          <w:rStyle w:val="HideTWBExt"/>
          <w:b w:val="0"/>
        </w:rPr>
        <w:t>&lt;Article&gt;</w:t>
      </w:r>
      <w:r w:rsidRPr="00937897">
        <w:t>Article 3 – paragraphe 2 – point g</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5B61D39" w14:textId="77777777" w:rsidTr="00724937">
        <w:trPr>
          <w:trHeight w:val="240"/>
          <w:jc w:val="center"/>
        </w:trPr>
        <w:tc>
          <w:tcPr>
            <w:tcW w:w="9752" w:type="dxa"/>
            <w:gridSpan w:val="2"/>
            <w:tcBorders>
              <w:top w:val="nil"/>
              <w:left w:val="nil"/>
              <w:bottom w:val="nil"/>
              <w:right w:val="nil"/>
            </w:tcBorders>
          </w:tcPr>
          <w:p w14:paraId="2FACDD64" w14:textId="77777777" w:rsidR="00E77DB1" w:rsidRPr="00937897" w:rsidRDefault="00E77DB1" w:rsidP="00724937"/>
        </w:tc>
      </w:tr>
      <w:tr w:rsidR="00E77DB1" w:rsidRPr="00937897" w14:paraId="69C64A2A" w14:textId="77777777" w:rsidTr="00724937">
        <w:trPr>
          <w:trHeight w:val="240"/>
          <w:jc w:val="center"/>
        </w:trPr>
        <w:tc>
          <w:tcPr>
            <w:tcW w:w="4876" w:type="dxa"/>
            <w:tcBorders>
              <w:top w:val="nil"/>
              <w:left w:val="nil"/>
              <w:bottom w:val="nil"/>
              <w:right w:val="nil"/>
            </w:tcBorders>
            <w:hideMark/>
          </w:tcPr>
          <w:p w14:paraId="068BC9A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BC4037B" w14:textId="77777777" w:rsidR="00E77DB1" w:rsidRPr="00937897" w:rsidRDefault="00E77DB1" w:rsidP="00724937">
            <w:pPr>
              <w:pStyle w:val="AmColumnHeading"/>
            </w:pPr>
            <w:r w:rsidRPr="00937897">
              <w:t>Amendement</w:t>
            </w:r>
          </w:p>
        </w:tc>
      </w:tr>
      <w:tr w:rsidR="00E77DB1" w:rsidRPr="00937897" w14:paraId="392A7F6E" w14:textId="77777777" w:rsidTr="00724937">
        <w:trPr>
          <w:jc w:val="center"/>
        </w:trPr>
        <w:tc>
          <w:tcPr>
            <w:tcW w:w="4876" w:type="dxa"/>
            <w:tcBorders>
              <w:top w:val="nil"/>
              <w:left w:val="nil"/>
              <w:bottom w:val="nil"/>
              <w:right w:val="nil"/>
            </w:tcBorders>
            <w:hideMark/>
          </w:tcPr>
          <w:p w14:paraId="77182E35" w14:textId="77777777" w:rsidR="00E77DB1" w:rsidRPr="00937897" w:rsidRDefault="00E77DB1" w:rsidP="00724937">
            <w:pPr>
              <w:pStyle w:val="Normal6a"/>
            </w:pPr>
            <w:r w:rsidRPr="00937897">
              <w:t>g)</w:t>
            </w:r>
            <w:r w:rsidRPr="00937897">
              <w:tab/>
              <w:t xml:space="preserve">promouvoir le </w:t>
            </w:r>
            <w:r w:rsidRPr="00937897">
              <w:rPr>
                <w:b/>
                <w:i/>
              </w:rPr>
              <w:t>modèle européen du</w:t>
            </w:r>
            <w:r w:rsidRPr="00937897">
              <w:t xml:space="preserve"> sport en investissant dans le sport de masse, en particulier les activités bénévoles, en garantissant l’accessibilité, en promouvant la participation, en protégeant l’intégrité, en soutenant la bonne gouvernance et en renforçant le rôle social, éducatif et communautaire du sport, au moyen d’actions axées sur la mise en place d’un système sportif équitable, inclusif et durable dans toute l’Europe.</w:t>
            </w:r>
          </w:p>
        </w:tc>
        <w:tc>
          <w:tcPr>
            <w:tcW w:w="4876" w:type="dxa"/>
            <w:tcBorders>
              <w:top w:val="nil"/>
              <w:left w:val="nil"/>
              <w:bottom w:val="nil"/>
              <w:right w:val="nil"/>
            </w:tcBorders>
            <w:hideMark/>
          </w:tcPr>
          <w:p w14:paraId="75B1983E" w14:textId="77777777" w:rsidR="00E77DB1" w:rsidRPr="00937897" w:rsidRDefault="00E77DB1" w:rsidP="00724937">
            <w:pPr>
              <w:pStyle w:val="Normal6a"/>
            </w:pPr>
            <w:r w:rsidRPr="00937897">
              <w:t>g)</w:t>
            </w:r>
            <w:r w:rsidRPr="00937897">
              <w:tab/>
              <w:t xml:space="preserve">promouvoir le sport en investissant dans le sport de masse, en particulier les activités bénévoles, en garantissant l’accessibilité, en promouvant la participation, en protégeant l’intégrité, en soutenant la bonne gouvernance et en renforçant le rôle social, éducatif et communautaire du sport, au moyen d’actions axées sur la mise en place d’un système sportif équitable, inclusif et durable dans toute l’Europe. </w:t>
            </w:r>
            <w:r w:rsidRPr="00937897">
              <w:rPr>
                <w:b/>
                <w:i/>
              </w:rPr>
              <w:t>À cet effet, le programme devrait prêter une attention particulière aux petites structures sportives, notamment dans les communautés rurales, qui ont un impact favorable en matière de santé et qui cimentent le lien social.</w:t>
            </w:r>
          </w:p>
        </w:tc>
      </w:tr>
    </w:tbl>
    <w:p w14:paraId="2E67710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51672F98" w14:textId="77777777" w:rsidR="00E77DB1" w:rsidRPr="00937897" w:rsidRDefault="00E77DB1" w:rsidP="00E77DB1">
      <w:r w:rsidRPr="00937897">
        <w:rPr>
          <w:rStyle w:val="HideTWBExt"/>
        </w:rPr>
        <w:t>&lt;/Amend&gt;</w:t>
      </w:r>
    </w:p>
    <w:p w14:paraId="3AE7B13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497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5864DAA" w14:textId="77777777" w:rsidR="00E77DB1" w:rsidRPr="00937897" w:rsidRDefault="00E77DB1" w:rsidP="00E77DB1">
      <w:pPr>
        <w:pStyle w:val="NormalBold"/>
      </w:pPr>
      <w:r w:rsidRPr="00937897">
        <w:rPr>
          <w:rStyle w:val="HideTWBExt"/>
          <w:b w:val="0"/>
        </w:rPr>
        <w:t>&lt;RepeatBlock-By&gt;&lt;Members&gt;</w:t>
      </w:r>
      <w:r w:rsidRPr="00937897">
        <w:t>Nikola Minchev, Laurence Farreng, Hristo Petrov</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C5E65EC" w14:textId="77777777" w:rsidR="00E77DB1" w:rsidRPr="00937897" w:rsidRDefault="00E77DB1" w:rsidP="00E77DB1">
      <w:pPr>
        <w:pStyle w:val="NormalBold"/>
      </w:pPr>
      <w:r w:rsidRPr="00937897">
        <w:rPr>
          <w:rStyle w:val="HideTWBExt"/>
          <w:b w:val="0"/>
        </w:rPr>
        <w:t>&lt;/RepeatBlock-By&gt;</w:t>
      </w:r>
    </w:p>
    <w:p w14:paraId="7C78EF8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68A750C" w14:textId="77777777" w:rsidR="00E77DB1" w:rsidRPr="00937897" w:rsidRDefault="00E77DB1" w:rsidP="00E77DB1">
      <w:pPr>
        <w:pStyle w:val="NormalBold"/>
      </w:pPr>
      <w:r w:rsidRPr="00937897">
        <w:rPr>
          <w:rStyle w:val="HideTWBExt"/>
          <w:b w:val="0"/>
        </w:rPr>
        <w:t>&lt;Article&gt;</w:t>
      </w:r>
      <w:r w:rsidRPr="00937897">
        <w:t>Article 3 – paragraphe 2 – point g</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221A134" w14:textId="77777777" w:rsidTr="00724937">
        <w:trPr>
          <w:trHeight w:val="240"/>
          <w:jc w:val="center"/>
        </w:trPr>
        <w:tc>
          <w:tcPr>
            <w:tcW w:w="9752" w:type="dxa"/>
            <w:gridSpan w:val="2"/>
            <w:tcBorders>
              <w:top w:val="nil"/>
              <w:left w:val="nil"/>
              <w:bottom w:val="nil"/>
              <w:right w:val="nil"/>
            </w:tcBorders>
          </w:tcPr>
          <w:p w14:paraId="48B92733" w14:textId="77777777" w:rsidR="00E77DB1" w:rsidRPr="00937897" w:rsidRDefault="00E77DB1" w:rsidP="00724937"/>
        </w:tc>
      </w:tr>
      <w:tr w:rsidR="00E77DB1" w:rsidRPr="00937897" w14:paraId="4622EB56" w14:textId="77777777" w:rsidTr="00724937">
        <w:trPr>
          <w:trHeight w:val="240"/>
          <w:jc w:val="center"/>
        </w:trPr>
        <w:tc>
          <w:tcPr>
            <w:tcW w:w="4876" w:type="dxa"/>
            <w:tcBorders>
              <w:top w:val="nil"/>
              <w:left w:val="nil"/>
              <w:bottom w:val="nil"/>
              <w:right w:val="nil"/>
            </w:tcBorders>
            <w:hideMark/>
          </w:tcPr>
          <w:p w14:paraId="5F31FAE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B73D79A" w14:textId="77777777" w:rsidR="00E77DB1" w:rsidRPr="00937897" w:rsidRDefault="00E77DB1" w:rsidP="00724937">
            <w:pPr>
              <w:pStyle w:val="AmColumnHeading"/>
            </w:pPr>
            <w:r w:rsidRPr="00937897">
              <w:t>Amendement</w:t>
            </w:r>
          </w:p>
        </w:tc>
      </w:tr>
      <w:tr w:rsidR="00E77DB1" w:rsidRPr="00937897" w14:paraId="2D3D4FD7" w14:textId="77777777" w:rsidTr="00724937">
        <w:trPr>
          <w:jc w:val="center"/>
        </w:trPr>
        <w:tc>
          <w:tcPr>
            <w:tcW w:w="4876" w:type="dxa"/>
            <w:tcBorders>
              <w:top w:val="nil"/>
              <w:left w:val="nil"/>
              <w:bottom w:val="nil"/>
              <w:right w:val="nil"/>
            </w:tcBorders>
            <w:hideMark/>
          </w:tcPr>
          <w:p w14:paraId="44AB2B84" w14:textId="77777777" w:rsidR="00E77DB1" w:rsidRPr="00937897" w:rsidRDefault="00E77DB1" w:rsidP="00724937">
            <w:pPr>
              <w:pStyle w:val="Normal6a"/>
            </w:pPr>
            <w:r w:rsidRPr="00937897">
              <w:t>g)</w:t>
            </w:r>
            <w:r w:rsidRPr="00937897">
              <w:tab/>
              <w:t>promouvoir le modèle européen du sport en investissant dans le sport de masse, en particulier les activités bénévoles, en garantissant l’accessibilité, en promouvant la participation, en protégeant l’intégrité, en soutenant la bonne gouvernance et en renforçant le rôle social, éducatif et communautaire du sport, au moyen d’actions axées sur la mise en place d’un système sportif équitable, inclusif et durable dans toute l’Europe.</w:t>
            </w:r>
          </w:p>
        </w:tc>
        <w:tc>
          <w:tcPr>
            <w:tcW w:w="4876" w:type="dxa"/>
            <w:tcBorders>
              <w:top w:val="nil"/>
              <w:left w:val="nil"/>
              <w:bottom w:val="nil"/>
              <w:right w:val="nil"/>
            </w:tcBorders>
            <w:hideMark/>
          </w:tcPr>
          <w:p w14:paraId="75B148A8" w14:textId="77777777" w:rsidR="00E77DB1" w:rsidRPr="00937897" w:rsidRDefault="00E77DB1" w:rsidP="00724937">
            <w:pPr>
              <w:pStyle w:val="Normal6a"/>
            </w:pPr>
            <w:r w:rsidRPr="00937897">
              <w:t>g)</w:t>
            </w:r>
            <w:r w:rsidRPr="00937897">
              <w:tab/>
              <w:t xml:space="preserve">promouvoir le modèle européen du sport en investissant dans le sport de masse, en particulier les activités bénévoles, en garantissant l’accessibilité, en promouvant la participation, en protégeant l’intégrité, en soutenant la bonne gouvernance, </w:t>
            </w:r>
            <w:r w:rsidRPr="00937897">
              <w:rPr>
                <w:b/>
                <w:i/>
              </w:rPr>
              <w:t>le renforcement des capacités, le développement organisationnel et la pérennité à long terme des organisations sportives de base,</w:t>
            </w:r>
            <w:r w:rsidRPr="00937897">
              <w:t xml:space="preserve"> et en renforçant le rôle social, éducatif et communautaire du sport, au moyen d’actions axées sur la mise en place d’un système sportif équitable, inclusif et durable dans toute l’Europe.</w:t>
            </w:r>
          </w:p>
        </w:tc>
      </w:tr>
    </w:tbl>
    <w:p w14:paraId="242CB9DB"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2E2DCB9" w14:textId="77777777" w:rsidR="00E77DB1" w:rsidRPr="00937897" w:rsidRDefault="00E77DB1" w:rsidP="00E77DB1">
      <w:r w:rsidRPr="00937897">
        <w:rPr>
          <w:rStyle w:val="HideTWBExt"/>
        </w:rPr>
        <w:t>&lt;/Amend&gt;</w:t>
      </w:r>
    </w:p>
    <w:p w14:paraId="036A07C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498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5B93663"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D682650" w14:textId="77777777" w:rsidR="00E77DB1" w:rsidRPr="00937897" w:rsidRDefault="00E77DB1" w:rsidP="00E77DB1">
      <w:pPr>
        <w:pStyle w:val="NormalBold"/>
      </w:pPr>
      <w:r w:rsidRPr="00937897">
        <w:rPr>
          <w:rStyle w:val="HideTWBExt"/>
          <w:b w:val="0"/>
        </w:rPr>
        <w:t>&lt;/RepeatBlock-By&gt;</w:t>
      </w:r>
    </w:p>
    <w:p w14:paraId="1F92CDA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DE8BD4F" w14:textId="77777777" w:rsidR="00E77DB1" w:rsidRPr="00937897" w:rsidRDefault="00E77DB1" w:rsidP="00E77DB1">
      <w:pPr>
        <w:pStyle w:val="NormalBold"/>
      </w:pPr>
      <w:r w:rsidRPr="00937897">
        <w:rPr>
          <w:rStyle w:val="HideTWBExt"/>
          <w:b w:val="0"/>
        </w:rPr>
        <w:t>&lt;Article&gt;</w:t>
      </w:r>
      <w:r w:rsidRPr="00937897">
        <w:t>Article 3 – paragraphe 2 – point g</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3B4C44F" w14:textId="77777777" w:rsidTr="00724937">
        <w:trPr>
          <w:trHeight w:val="240"/>
          <w:jc w:val="center"/>
        </w:trPr>
        <w:tc>
          <w:tcPr>
            <w:tcW w:w="9752" w:type="dxa"/>
            <w:gridSpan w:val="2"/>
            <w:tcBorders>
              <w:top w:val="nil"/>
              <w:left w:val="nil"/>
              <w:bottom w:val="nil"/>
              <w:right w:val="nil"/>
            </w:tcBorders>
          </w:tcPr>
          <w:p w14:paraId="44B375A3" w14:textId="77777777" w:rsidR="00E77DB1" w:rsidRPr="00937897" w:rsidRDefault="00E77DB1" w:rsidP="00724937"/>
        </w:tc>
      </w:tr>
      <w:tr w:rsidR="00E77DB1" w:rsidRPr="00937897" w14:paraId="7BA269BB" w14:textId="77777777" w:rsidTr="00724937">
        <w:trPr>
          <w:trHeight w:val="240"/>
          <w:jc w:val="center"/>
        </w:trPr>
        <w:tc>
          <w:tcPr>
            <w:tcW w:w="4876" w:type="dxa"/>
            <w:tcBorders>
              <w:top w:val="nil"/>
              <w:left w:val="nil"/>
              <w:bottom w:val="nil"/>
              <w:right w:val="nil"/>
            </w:tcBorders>
            <w:hideMark/>
          </w:tcPr>
          <w:p w14:paraId="38DBD93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5294755" w14:textId="77777777" w:rsidR="00E77DB1" w:rsidRPr="00937897" w:rsidRDefault="00E77DB1" w:rsidP="00724937">
            <w:pPr>
              <w:pStyle w:val="AmColumnHeading"/>
            </w:pPr>
            <w:r w:rsidRPr="00937897">
              <w:t>Amendement</w:t>
            </w:r>
          </w:p>
        </w:tc>
      </w:tr>
      <w:tr w:rsidR="00E77DB1" w:rsidRPr="00937897" w14:paraId="284149C3" w14:textId="77777777" w:rsidTr="00724937">
        <w:trPr>
          <w:jc w:val="center"/>
        </w:trPr>
        <w:tc>
          <w:tcPr>
            <w:tcW w:w="4876" w:type="dxa"/>
            <w:tcBorders>
              <w:top w:val="nil"/>
              <w:left w:val="nil"/>
              <w:bottom w:val="nil"/>
              <w:right w:val="nil"/>
            </w:tcBorders>
            <w:hideMark/>
          </w:tcPr>
          <w:p w14:paraId="20BF33AE" w14:textId="77777777" w:rsidR="00E77DB1" w:rsidRPr="00937897" w:rsidRDefault="00E77DB1" w:rsidP="00724937">
            <w:pPr>
              <w:pStyle w:val="Normal6a"/>
            </w:pPr>
            <w:r w:rsidRPr="00937897">
              <w:t>g)</w:t>
            </w:r>
            <w:r w:rsidRPr="00937897">
              <w:tab/>
              <w:t>promouvoir le modèle européen du sport en investissant dans le sport de masse, en particulier les activités bénévoles, en garantissant l’accessibilité, en promouvant la participation, en protégeant l’intégrité, en soutenant la bonne gouvernance et en renforçant le rôle social, éducatif et communautaire du sport, au moyen d’actions axées sur la mise en place d’un système sportif équitable, inclusif et durable dans toute l’Europe.</w:t>
            </w:r>
          </w:p>
        </w:tc>
        <w:tc>
          <w:tcPr>
            <w:tcW w:w="4876" w:type="dxa"/>
            <w:tcBorders>
              <w:top w:val="nil"/>
              <w:left w:val="nil"/>
              <w:bottom w:val="nil"/>
              <w:right w:val="nil"/>
            </w:tcBorders>
            <w:hideMark/>
          </w:tcPr>
          <w:p w14:paraId="622E60B7" w14:textId="77777777" w:rsidR="00E77DB1" w:rsidRPr="00937897" w:rsidRDefault="00E77DB1" w:rsidP="00724937">
            <w:pPr>
              <w:pStyle w:val="Normal6a"/>
            </w:pPr>
            <w:r w:rsidRPr="00937897">
              <w:t>g)</w:t>
            </w:r>
            <w:r w:rsidRPr="00937897">
              <w:tab/>
              <w:t xml:space="preserve">promouvoir le modèle européen du sport en investissant </w:t>
            </w:r>
            <w:r w:rsidRPr="00937897">
              <w:rPr>
                <w:b/>
                <w:i/>
              </w:rPr>
              <w:t>à grande échelle et de manière cohérente</w:t>
            </w:r>
            <w:r w:rsidRPr="00937897">
              <w:t xml:space="preserve"> dans le sport de masse, en particulier les activités bénévoles, en garantissant l’accessibilité, en promouvant la participation, en protégeant l’intégrité, en soutenant la bonne gouvernance et en renforçant le rôle social, éducatif et communautaire du sport, au moyen d’actions axées sur la mise en place d’un système sportif équitable, inclusif et durable dans toute </w:t>
            </w:r>
            <w:proofErr w:type="gramStart"/>
            <w:r w:rsidRPr="00937897">
              <w:t>l’Europe;</w:t>
            </w:r>
            <w:proofErr w:type="gramEnd"/>
          </w:p>
        </w:tc>
      </w:tr>
    </w:tbl>
    <w:p w14:paraId="6BB78C4A"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B8DD389" w14:textId="77777777" w:rsidR="00E77DB1" w:rsidRPr="00937897" w:rsidRDefault="00E77DB1" w:rsidP="00E77DB1">
      <w:r w:rsidRPr="00937897">
        <w:rPr>
          <w:rStyle w:val="HideTWBExt"/>
        </w:rPr>
        <w:t>&lt;/Amend&gt;</w:t>
      </w:r>
    </w:p>
    <w:p w14:paraId="38FA818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499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D470F98" w14:textId="77777777" w:rsidR="00E77DB1" w:rsidRPr="00937897" w:rsidRDefault="00E77DB1" w:rsidP="00E77DB1">
      <w:pPr>
        <w:pStyle w:val="NormalBold"/>
      </w:pPr>
      <w:r w:rsidRPr="00937897">
        <w:rPr>
          <w:rStyle w:val="HideTWBExt"/>
          <w:b w:val="0"/>
        </w:rPr>
        <w:t>&lt;RepeatBlock-By&gt;&lt;Members&gt;</w:t>
      </w:r>
      <w:r w:rsidRPr="00937897">
        <w:t>Peter Agius, Eleonora Meleti, Nina Carberry</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A2E4357" w14:textId="77777777" w:rsidR="00E77DB1" w:rsidRPr="00937897" w:rsidRDefault="00E77DB1" w:rsidP="00E77DB1">
      <w:pPr>
        <w:pStyle w:val="NormalBold"/>
      </w:pPr>
      <w:r w:rsidRPr="00937897">
        <w:rPr>
          <w:rStyle w:val="HideTWBExt"/>
          <w:b w:val="0"/>
        </w:rPr>
        <w:t>&lt;/RepeatBlock-By&gt;</w:t>
      </w:r>
    </w:p>
    <w:p w14:paraId="4BDA23A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A972068" w14:textId="77777777" w:rsidR="00E77DB1" w:rsidRPr="00937897" w:rsidRDefault="00E77DB1" w:rsidP="00E77DB1">
      <w:pPr>
        <w:pStyle w:val="NormalBold"/>
      </w:pPr>
      <w:r w:rsidRPr="00937897">
        <w:rPr>
          <w:rStyle w:val="HideTWBExt"/>
          <w:b w:val="0"/>
        </w:rPr>
        <w:t>&lt;Article&gt;</w:t>
      </w:r>
      <w:r w:rsidRPr="00937897">
        <w:t>Article 3 – paragraphe 2 – point g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870322F" w14:textId="77777777" w:rsidTr="00724937">
        <w:trPr>
          <w:trHeight w:val="240"/>
          <w:jc w:val="center"/>
        </w:trPr>
        <w:tc>
          <w:tcPr>
            <w:tcW w:w="9752" w:type="dxa"/>
            <w:gridSpan w:val="2"/>
            <w:tcBorders>
              <w:top w:val="nil"/>
              <w:left w:val="nil"/>
              <w:bottom w:val="nil"/>
              <w:right w:val="nil"/>
            </w:tcBorders>
          </w:tcPr>
          <w:p w14:paraId="62C2DB9E" w14:textId="77777777" w:rsidR="00E77DB1" w:rsidRPr="00937897" w:rsidRDefault="00E77DB1" w:rsidP="00724937"/>
        </w:tc>
      </w:tr>
      <w:tr w:rsidR="00E77DB1" w:rsidRPr="00937897" w14:paraId="70352E6C" w14:textId="77777777" w:rsidTr="00724937">
        <w:trPr>
          <w:trHeight w:val="240"/>
          <w:jc w:val="center"/>
        </w:trPr>
        <w:tc>
          <w:tcPr>
            <w:tcW w:w="4876" w:type="dxa"/>
            <w:tcBorders>
              <w:top w:val="nil"/>
              <w:left w:val="nil"/>
              <w:bottom w:val="nil"/>
              <w:right w:val="nil"/>
            </w:tcBorders>
            <w:hideMark/>
          </w:tcPr>
          <w:p w14:paraId="3342239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B5C54FD" w14:textId="77777777" w:rsidR="00E77DB1" w:rsidRPr="00937897" w:rsidRDefault="00E77DB1" w:rsidP="00724937">
            <w:pPr>
              <w:pStyle w:val="AmColumnHeading"/>
            </w:pPr>
            <w:r w:rsidRPr="00937897">
              <w:t>Amendement</w:t>
            </w:r>
          </w:p>
        </w:tc>
      </w:tr>
      <w:tr w:rsidR="00E77DB1" w:rsidRPr="00937897" w14:paraId="6FC3BDD0" w14:textId="77777777" w:rsidTr="00724937">
        <w:trPr>
          <w:jc w:val="center"/>
        </w:trPr>
        <w:tc>
          <w:tcPr>
            <w:tcW w:w="4876" w:type="dxa"/>
            <w:tcBorders>
              <w:top w:val="nil"/>
              <w:left w:val="nil"/>
              <w:bottom w:val="nil"/>
              <w:right w:val="nil"/>
            </w:tcBorders>
          </w:tcPr>
          <w:p w14:paraId="4342CE22" w14:textId="77777777" w:rsidR="00E77DB1" w:rsidRPr="00937897" w:rsidRDefault="00E77DB1" w:rsidP="00724937">
            <w:pPr>
              <w:pStyle w:val="Normal6a"/>
            </w:pPr>
          </w:p>
        </w:tc>
        <w:tc>
          <w:tcPr>
            <w:tcW w:w="4876" w:type="dxa"/>
            <w:tcBorders>
              <w:top w:val="nil"/>
              <w:left w:val="nil"/>
              <w:bottom w:val="nil"/>
              <w:right w:val="nil"/>
            </w:tcBorders>
            <w:hideMark/>
          </w:tcPr>
          <w:p w14:paraId="74EAD394" w14:textId="77777777" w:rsidR="00E77DB1" w:rsidRPr="00937897" w:rsidRDefault="00E77DB1" w:rsidP="00724937">
            <w:pPr>
              <w:pStyle w:val="Normal6a"/>
            </w:pPr>
            <w:proofErr w:type="gramStart"/>
            <w:r w:rsidRPr="00937897">
              <w:rPr>
                <w:b/>
                <w:i/>
              </w:rPr>
              <w:t>g</w:t>
            </w:r>
            <w:proofErr w:type="gramEnd"/>
            <w:r w:rsidRPr="00937897">
              <w:rPr>
                <w:b/>
                <w:i/>
              </w:rPr>
              <w:t> bis)</w:t>
            </w:r>
            <w:r w:rsidRPr="00937897">
              <w:tab/>
            </w:r>
            <w:r w:rsidRPr="00937897">
              <w:rPr>
                <w:b/>
                <w:i/>
              </w:rPr>
              <w:t>veiller à ce que les citoyens de toute l’Union, en particulier ceux provenant de régions insulaires, aient un accès équitable au programme et reçoivent une source réaliste de compensation permettant de surmonter les obstacles géographiques;</w:t>
            </w:r>
          </w:p>
        </w:tc>
      </w:tr>
    </w:tbl>
    <w:p w14:paraId="4355C7E1"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CE1CB32" w14:textId="77777777" w:rsidR="00E77DB1" w:rsidRPr="00937897" w:rsidRDefault="00E77DB1" w:rsidP="00E77DB1">
      <w:pPr>
        <w:pStyle w:val="AmJustTitle"/>
      </w:pPr>
      <w:r w:rsidRPr="00937897">
        <w:rPr>
          <w:rStyle w:val="HideTWBExt"/>
          <w:i w:val="0"/>
        </w:rPr>
        <w:t>&lt;TitreJust&gt;</w:t>
      </w:r>
      <w:r w:rsidRPr="00937897">
        <w:t>Justification</w:t>
      </w:r>
      <w:r w:rsidRPr="00937897">
        <w:rPr>
          <w:rStyle w:val="HideTWBExt"/>
          <w:i w:val="0"/>
        </w:rPr>
        <w:t>&lt;/</w:t>
      </w:r>
      <w:proofErr w:type="spellStart"/>
      <w:r w:rsidRPr="00937897">
        <w:rPr>
          <w:rStyle w:val="HideTWBExt"/>
          <w:i w:val="0"/>
        </w:rPr>
        <w:t>TitreJust</w:t>
      </w:r>
      <w:proofErr w:type="spellEnd"/>
      <w:r w:rsidRPr="00937897">
        <w:rPr>
          <w:rStyle w:val="HideTWBExt"/>
          <w:i w:val="0"/>
        </w:rPr>
        <w:t>&gt;</w:t>
      </w:r>
    </w:p>
    <w:p w14:paraId="0D3D0972" w14:textId="77777777" w:rsidR="00E77DB1" w:rsidRPr="00937897" w:rsidRDefault="00E77DB1" w:rsidP="00E77DB1">
      <w:pPr>
        <w:pStyle w:val="AmJustText"/>
      </w:pPr>
      <w:r w:rsidRPr="00937897">
        <w:t>Nouveau paragraphe h</w:t>
      </w:r>
    </w:p>
    <w:p w14:paraId="79A00A71" w14:textId="77777777" w:rsidR="00E77DB1" w:rsidRPr="00937897" w:rsidRDefault="00E77DB1" w:rsidP="00E77DB1">
      <w:r w:rsidRPr="00937897">
        <w:rPr>
          <w:rStyle w:val="HideTWBExt"/>
        </w:rPr>
        <w:t>&lt;/Amend&gt;</w:t>
      </w:r>
    </w:p>
    <w:p w14:paraId="3FBA893D"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500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22FCF82"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F38B313"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2D3ABBB1" w14:textId="77777777" w:rsidR="00E77DB1" w:rsidRPr="00937897" w:rsidRDefault="00E77DB1" w:rsidP="00E77DB1">
      <w:pPr>
        <w:pStyle w:val="NormalBold"/>
      </w:pPr>
      <w:r w:rsidRPr="00937897">
        <w:rPr>
          <w:rStyle w:val="HideTWBExt"/>
          <w:b w:val="0"/>
        </w:rPr>
        <w:t>&lt;/RepeatBlock-By&gt;</w:t>
      </w:r>
    </w:p>
    <w:p w14:paraId="413F3C55"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1FA6A36" w14:textId="77777777" w:rsidR="00E77DB1" w:rsidRPr="00937897" w:rsidRDefault="00E77DB1" w:rsidP="00E77DB1">
      <w:pPr>
        <w:pStyle w:val="NormalBold"/>
      </w:pPr>
      <w:r w:rsidRPr="00937897">
        <w:rPr>
          <w:rStyle w:val="HideTWBExt"/>
          <w:b w:val="0"/>
        </w:rPr>
        <w:t>&lt;Article&gt;</w:t>
      </w:r>
      <w:r w:rsidRPr="00937897">
        <w:t>Article 3 – paragraphe 2 – point g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1174469" w14:textId="77777777" w:rsidTr="00724937">
        <w:trPr>
          <w:trHeight w:val="240"/>
          <w:jc w:val="center"/>
        </w:trPr>
        <w:tc>
          <w:tcPr>
            <w:tcW w:w="9752" w:type="dxa"/>
            <w:gridSpan w:val="2"/>
            <w:tcBorders>
              <w:top w:val="nil"/>
              <w:left w:val="nil"/>
              <w:bottom w:val="nil"/>
              <w:right w:val="nil"/>
            </w:tcBorders>
          </w:tcPr>
          <w:p w14:paraId="6EC97195" w14:textId="77777777" w:rsidR="00E77DB1" w:rsidRPr="00937897" w:rsidRDefault="00E77DB1" w:rsidP="00724937"/>
        </w:tc>
      </w:tr>
      <w:tr w:rsidR="00E77DB1" w:rsidRPr="00937897" w14:paraId="09F105E3" w14:textId="77777777" w:rsidTr="00724937">
        <w:trPr>
          <w:trHeight w:val="240"/>
          <w:jc w:val="center"/>
        </w:trPr>
        <w:tc>
          <w:tcPr>
            <w:tcW w:w="4876" w:type="dxa"/>
            <w:tcBorders>
              <w:top w:val="nil"/>
              <w:left w:val="nil"/>
              <w:bottom w:val="nil"/>
              <w:right w:val="nil"/>
            </w:tcBorders>
            <w:hideMark/>
          </w:tcPr>
          <w:p w14:paraId="34A83D8C"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54DEFB0" w14:textId="77777777" w:rsidR="00E77DB1" w:rsidRPr="00937897" w:rsidRDefault="00E77DB1" w:rsidP="00724937">
            <w:pPr>
              <w:pStyle w:val="AmColumnHeading"/>
            </w:pPr>
            <w:r w:rsidRPr="00937897">
              <w:t>Amendement</w:t>
            </w:r>
          </w:p>
        </w:tc>
      </w:tr>
      <w:tr w:rsidR="00E77DB1" w:rsidRPr="00937897" w14:paraId="067620E9" w14:textId="77777777" w:rsidTr="00724937">
        <w:trPr>
          <w:jc w:val="center"/>
        </w:trPr>
        <w:tc>
          <w:tcPr>
            <w:tcW w:w="4876" w:type="dxa"/>
            <w:tcBorders>
              <w:top w:val="nil"/>
              <w:left w:val="nil"/>
              <w:bottom w:val="nil"/>
              <w:right w:val="nil"/>
            </w:tcBorders>
          </w:tcPr>
          <w:p w14:paraId="7E7B8BDC" w14:textId="77777777" w:rsidR="00E77DB1" w:rsidRPr="00937897" w:rsidRDefault="00E77DB1" w:rsidP="00724937">
            <w:pPr>
              <w:pStyle w:val="Normal6a"/>
            </w:pPr>
          </w:p>
        </w:tc>
        <w:tc>
          <w:tcPr>
            <w:tcW w:w="4876" w:type="dxa"/>
            <w:tcBorders>
              <w:top w:val="nil"/>
              <w:left w:val="nil"/>
              <w:bottom w:val="nil"/>
              <w:right w:val="nil"/>
            </w:tcBorders>
            <w:hideMark/>
          </w:tcPr>
          <w:p w14:paraId="64B1722D" w14:textId="77777777" w:rsidR="00E77DB1" w:rsidRPr="00937897" w:rsidRDefault="00E77DB1" w:rsidP="00724937">
            <w:pPr>
              <w:pStyle w:val="Normal6a"/>
            </w:pPr>
            <w:proofErr w:type="gramStart"/>
            <w:r w:rsidRPr="00937897">
              <w:rPr>
                <w:b/>
                <w:i/>
              </w:rPr>
              <w:t>g</w:t>
            </w:r>
            <w:proofErr w:type="gramEnd"/>
            <w:r w:rsidRPr="00937897">
              <w:rPr>
                <w:b/>
                <w:i/>
              </w:rPr>
              <w:t> bis)</w:t>
            </w:r>
            <w:r w:rsidRPr="00937897">
              <w:tab/>
            </w:r>
            <w:r w:rsidRPr="00937897">
              <w:rPr>
                <w:b/>
                <w:i/>
              </w:rPr>
              <w:t>faire progresser la validation et la reconnaissance des qualifications et de l’apprentissage antérieur dans tous les environnements d’apprentissage, qu’ils soient formels, non formels ou informels, tout en contribuant à la reconnaissance automatique des qualifications et des périodes d’apprentissage effectuées à l’étranger;</w:t>
            </w:r>
          </w:p>
        </w:tc>
      </w:tr>
    </w:tbl>
    <w:p w14:paraId="7CD9481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6AF4BBC" w14:textId="77777777" w:rsidR="00E77DB1" w:rsidRPr="00937897" w:rsidRDefault="00E77DB1" w:rsidP="00E77DB1">
      <w:r w:rsidRPr="00937897">
        <w:rPr>
          <w:rStyle w:val="HideTWBExt"/>
        </w:rPr>
        <w:t>&lt;/Amend&gt;</w:t>
      </w:r>
    </w:p>
    <w:p w14:paraId="00CBCEC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501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5C872D9"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5EABE69" w14:textId="77777777" w:rsidR="00E77DB1" w:rsidRPr="00937897" w:rsidRDefault="00E77DB1" w:rsidP="00E77DB1">
      <w:pPr>
        <w:pStyle w:val="NormalBold"/>
      </w:pPr>
      <w:r w:rsidRPr="00937897">
        <w:rPr>
          <w:rStyle w:val="HideTWBExt"/>
          <w:b w:val="0"/>
        </w:rPr>
        <w:t>&lt;/RepeatBlock-By&gt;</w:t>
      </w:r>
    </w:p>
    <w:p w14:paraId="69977D6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3B1A90C" w14:textId="77777777" w:rsidR="00E77DB1" w:rsidRPr="00937897" w:rsidRDefault="00E77DB1" w:rsidP="00E77DB1">
      <w:pPr>
        <w:pStyle w:val="NormalBold"/>
      </w:pPr>
      <w:r w:rsidRPr="00937897">
        <w:rPr>
          <w:rStyle w:val="HideTWBExt"/>
          <w:b w:val="0"/>
        </w:rPr>
        <w:t>&lt;Article&gt;</w:t>
      </w:r>
      <w:r w:rsidRPr="00937897">
        <w:t>Article 3 – paragraphe 2 – point g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56CBCC2" w14:textId="77777777" w:rsidTr="00724937">
        <w:trPr>
          <w:trHeight w:val="240"/>
          <w:jc w:val="center"/>
        </w:trPr>
        <w:tc>
          <w:tcPr>
            <w:tcW w:w="9752" w:type="dxa"/>
            <w:gridSpan w:val="2"/>
            <w:tcBorders>
              <w:top w:val="nil"/>
              <w:left w:val="nil"/>
              <w:bottom w:val="nil"/>
              <w:right w:val="nil"/>
            </w:tcBorders>
          </w:tcPr>
          <w:p w14:paraId="01AF195D" w14:textId="77777777" w:rsidR="00E77DB1" w:rsidRPr="00937897" w:rsidRDefault="00E77DB1" w:rsidP="00724937"/>
        </w:tc>
      </w:tr>
      <w:tr w:rsidR="00E77DB1" w:rsidRPr="00937897" w14:paraId="1DCF7160" w14:textId="77777777" w:rsidTr="00724937">
        <w:trPr>
          <w:trHeight w:val="240"/>
          <w:jc w:val="center"/>
        </w:trPr>
        <w:tc>
          <w:tcPr>
            <w:tcW w:w="4876" w:type="dxa"/>
            <w:tcBorders>
              <w:top w:val="nil"/>
              <w:left w:val="nil"/>
              <w:bottom w:val="nil"/>
              <w:right w:val="nil"/>
            </w:tcBorders>
            <w:hideMark/>
          </w:tcPr>
          <w:p w14:paraId="27922C4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DB898EC" w14:textId="77777777" w:rsidR="00E77DB1" w:rsidRPr="00937897" w:rsidRDefault="00E77DB1" w:rsidP="00724937">
            <w:pPr>
              <w:pStyle w:val="AmColumnHeading"/>
            </w:pPr>
            <w:r w:rsidRPr="00937897">
              <w:t>Amendement</w:t>
            </w:r>
          </w:p>
        </w:tc>
      </w:tr>
      <w:tr w:rsidR="00E77DB1" w:rsidRPr="00937897" w14:paraId="23B5C657" w14:textId="77777777" w:rsidTr="00724937">
        <w:trPr>
          <w:jc w:val="center"/>
        </w:trPr>
        <w:tc>
          <w:tcPr>
            <w:tcW w:w="4876" w:type="dxa"/>
            <w:tcBorders>
              <w:top w:val="nil"/>
              <w:left w:val="nil"/>
              <w:bottom w:val="nil"/>
              <w:right w:val="nil"/>
            </w:tcBorders>
          </w:tcPr>
          <w:p w14:paraId="3A3D28F9" w14:textId="77777777" w:rsidR="00E77DB1" w:rsidRPr="00937897" w:rsidRDefault="00E77DB1" w:rsidP="00724937">
            <w:pPr>
              <w:pStyle w:val="Normal6a"/>
            </w:pPr>
          </w:p>
        </w:tc>
        <w:tc>
          <w:tcPr>
            <w:tcW w:w="4876" w:type="dxa"/>
            <w:tcBorders>
              <w:top w:val="nil"/>
              <w:left w:val="nil"/>
              <w:bottom w:val="nil"/>
              <w:right w:val="nil"/>
            </w:tcBorders>
            <w:hideMark/>
          </w:tcPr>
          <w:p w14:paraId="57599BAB" w14:textId="77777777" w:rsidR="00E77DB1" w:rsidRPr="00937897" w:rsidRDefault="00E77DB1" w:rsidP="00724937">
            <w:pPr>
              <w:pStyle w:val="Normal6a"/>
            </w:pPr>
            <w:proofErr w:type="gramStart"/>
            <w:r w:rsidRPr="00937897">
              <w:rPr>
                <w:b/>
                <w:i/>
              </w:rPr>
              <w:t>g</w:t>
            </w:r>
            <w:proofErr w:type="gramEnd"/>
            <w:r w:rsidRPr="00937897">
              <w:rPr>
                <w:b/>
                <w:i/>
              </w:rPr>
              <w:t> bis)</w:t>
            </w:r>
            <w:r w:rsidRPr="00937897">
              <w:tab/>
            </w:r>
            <w:r w:rsidRPr="00937897">
              <w:rPr>
                <w:b/>
                <w:i/>
              </w:rPr>
              <w:t>renforcer l’égalité d’accès aux possibilités d’apprentissage, la mobilité et la participation des personnes moins favorisées et réduire les obstacles sociaux, économiques, géographiques et structurels à la participation au programme;</w:t>
            </w:r>
          </w:p>
        </w:tc>
      </w:tr>
    </w:tbl>
    <w:p w14:paraId="0F86BB9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ED679D9" w14:textId="77777777" w:rsidR="00E77DB1" w:rsidRPr="00937897" w:rsidRDefault="00E77DB1" w:rsidP="00E77DB1">
      <w:r w:rsidRPr="00937897">
        <w:rPr>
          <w:rStyle w:val="HideTWBExt"/>
        </w:rPr>
        <w:t>&lt;/Amend&gt;</w:t>
      </w:r>
    </w:p>
    <w:p w14:paraId="0636963C"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502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72E393C"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356B0E7" w14:textId="77777777" w:rsidR="00E77DB1" w:rsidRPr="00937897" w:rsidRDefault="00E77DB1" w:rsidP="00E77DB1">
      <w:pPr>
        <w:pStyle w:val="NormalBold"/>
      </w:pPr>
      <w:r w:rsidRPr="00937897">
        <w:rPr>
          <w:rStyle w:val="HideTWBExt"/>
          <w:b w:val="0"/>
        </w:rPr>
        <w:t>&lt;/RepeatBlock-By&gt;</w:t>
      </w:r>
    </w:p>
    <w:p w14:paraId="6FCD5C5E"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45D62CF" w14:textId="77777777" w:rsidR="00E77DB1" w:rsidRPr="00937897" w:rsidRDefault="00E77DB1" w:rsidP="00E77DB1">
      <w:pPr>
        <w:pStyle w:val="NormalBold"/>
      </w:pPr>
      <w:r w:rsidRPr="00937897">
        <w:rPr>
          <w:rStyle w:val="HideTWBExt"/>
          <w:b w:val="0"/>
        </w:rPr>
        <w:t>&lt;Article&gt;</w:t>
      </w:r>
      <w:r w:rsidRPr="00937897">
        <w:t>Article 3 – paragraphe 2 – point g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5DBF350" w14:textId="77777777" w:rsidTr="00724937">
        <w:trPr>
          <w:trHeight w:val="240"/>
          <w:jc w:val="center"/>
        </w:trPr>
        <w:tc>
          <w:tcPr>
            <w:tcW w:w="9752" w:type="dxa"/>
            <w:gridSpan w:val="2"/>
            <w:tcBorders>
              <w:top w:val="nil"/>
              <w:left w:val="nil"/>
              <w:bottom w:val="nil"/>
              <w:right w:val="nil"/>
            </w:tcBorders>
          </w:tcPr>
          <w:p w14:paraId="7DA45EF6" w14:textId="77777777" w:rsidR="00E77DB1" w:rsidRPr="00937897" w:rsidRDefault="00E77DB1" w:rsidP="00724937"/>
        </w:tc>
      </w:tr>
      <w:tr w:rsidR="00E77DB1" w:rsidRPr="00937897" w14:paraId="5076353C" w14:textId="77777777" w:rsidTr="00724937">
        <w:trPr>
          <w:trHeight w:val="240"/>
          <w:jc w:val="center"/>
        </w:trPr>
        <w:tc>
          <w:tcPr>
            <w:tcW w:w="4876" w:type="dxa"/>
            <w:tcBorders>
              <w:top w:val="nil"/>
              <w:left w:val="nil"/>
              <w:bottom w:val="nil"/>
              <w:right w:val="nil"/>
            </w:tcBorders>
            <w:hideMark/>
          </w:tcPr>
          <w:p w14:paraId="021205E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87A21FA" w14:textId="77777777" w:rsidR="00E77DB1" w:rsidRPr="00937897" w:rsidRDefault="00E77DB1" w:rsidP="00724937">
            <w:pPr>
              <w:pStyle w:val="AmColumnHeading"/>
            </w:pPr>
            <w:r w:rsidRPr="00937897">
              <w:t>Amendement</w:t>
            </w:r>
          </w:p>
        </w:tc>
      </w:tr>
      <w:tr w:rsidR="00E77DB1" w:rsidRPr="00937897" w14:paraId="40ECC10C" w14:textId="77777777" w:rsidTr="00724937">
        <w:trPr>
          <w:jc w:val="center"/>
        </w:trPr>
        <w:tc>
          <w:tcPr>
            <w:tcW w:w="4876" w:type="dxa"/>
            <w:tcBorders>
              <w:top w:val="nil"/>
              <w:left w:val="nil"/>
              <w:bottom w:val="nil"/>
              <w:right w:val="nil"/>
            </w:tcBorders>
          </w:tcPr>
          <w:p w14:paraId="61E51F38" w14:textId="77777777" w:rsidR="00E77DB1" w:rsidRPr="00937897" w:rsidRDefault="00E77DB1" w:rsidP="00724937">
            <w:pPr>
              <w:pStyle w:val="Normal6a"/>
            </w:pPr>
          </w:p>
        </w:tc>
        <w:tc>
          <w:tcPr>
            <w:tcW w:w="4876" w:type="dxa"/>
            <w:tcBorders>
              <w:top w:val="nil"/>
              <w:left w:val="nil"/>
              <w:bottom w:val="nil"/>
              <w:right w:val="nil"/>
            </w:tcBorders>
            <w:hideMark/>
          </w:tcPr>
          <w:p w14:paraId="2DEB8F7F" w14:textId="77777777" w:rsidR="00E77DB1" w:rsidRPr="00937897" w:rsidRDefault="00E77DB1" w:rsidP="00724937">
            <w:pPr>
              <w:pStyle w:val="Normal6a"/>
            </w:pPr>
            <w:proofErr w:type="gramStart"/>
            <w:r w:rsidRPr="00937897">
              <w:rPr>
                <w:b/>
                <w:i/>
              </w:rPr>
              <w:t>g</w:t>
            </w:r>
            <w:proofErr w:type="gramEnd"/>
            <w:r w:rsidRPr="00937897">
              <w:rPr>
                <w:b/>
                <w:i/>
              </w:rPr>
              <w:t> bis)</w:t>
            </w:r>
            <w:r w:rsidRPr="00937897">
              <w:tab/>
            </w:r>
            <w:r w:rsidRPr="00937897">
              <w:rPr>
                <w:b/>
                <w:i/>
              </w:rPr>
              <w:t>promouvoir l’excellence et la collaboration transfrontière, pour renforcer l’attractivité et la compétitivité de l’Europe à l’échelle mondiale, dans tous les domaines de l’éducation et de la formation, de la jeunesse et du sport;</w:t>
            </w:r>
          </w:p>
        </w:tc>
      </w:tr>
    </w:tbl>
    <w:p w14:paraId="55B6AEE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C60503F" w14:textId="77777777" w:rsidR="00E77DB1" w:rsidRPr="00937897" w:rsidRDefault="00E77DB1" w:rsidP="00E77DB1">
      <w:r w:rsidRPr="00937897">
        <w:rPr>
          <w:rStyle w:val="HideTWBExt"/>
        </w:rPr>
        <w:t>&lt;/Amend&gt;</w:t>
      </w:r>
    </w:p>
    <w:p w14:paraId="6F9C935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503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4CC7EF0"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42EA86A"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5CFF9B36" w14:textId="77777777" w:rsidR="00E77DB1" w:rsidRPr="00937897" w:rsidRDefault="00E77DB1" w:rsidP="00E77DB1">
      <w:pPr>
        <w:pStyle w:val="NormalBold"/>
      </w:pPr>
      <w:r w:rsidRPr="00937897">
        <w:rPr>
          <w:rStyle w:val="HideTWBExt"/>
          <w:b w:val="0"/>
        </w:rPr>
        <w:t>&lt;/RepeatBlock-By&gt;</w:t>
      </w:r>
    </w:p>
    <w:p w14:paraId="54F2430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D0155C7" w14:textId="77777777" w:rsidR="00E77DB1" w:rsidRPr="00937897" w:rsidRDefault="00E77DB1" w:rsidP="00E77DB1">
      <w:pPr>
        <w:pStyle w:val="NormalBold"/>
      </w:pPr>
      <w:r w:rsidRPr="00937897">
        <w:rPr>
          <w:rStyle w:val="HideTWBExt"/>
          <w:b w:val="0"/>
        </w:rPr>
        <w:t>&lt;Article&gt;</w:t>
      </w:r>
      <w:r w:rsidRPr="00937897">
        <w:t>Article 3 – paragraphe 2 – point g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DD58CDB" w14:textId="77777777" w:rsidTr="00724937">
        <w:trPr>
          <w:trHeight w:val="240"/>
          <w:jc w:val="center"/>
        </w:trPr>
        <w:tc>
          <w:tcPr>
            <w:tcW w:w="9752" w:type="dxa"/>
            <w:gridSpan w:val="2"/>
            <w:tcBorders>
              <w:top w:val="nil"/>
              <w:left w:val="nil"/>
              <w:bottom w:val="nil"/>
              <w:right w:val="nil"/>
            </w:tcBorders>
          </w:tcPr>
          <w:p w14:paraId="67449A05" w14:textId="77777777" w:rsidR="00E77DB1" w:rsidRPr="00937897" w:rsidRDefault="00E77DB1" w:rsidP="00724937"/>
        </w:tc>
      </w:tr>
      <w:tr w:rsidR="00E77DB1" w:rsidRPr="00937897" w14:paraId="60B13920" w14:textId="77777777" w:rsidTr="00724937">
        <w:trPr>
          <w:trHeight w:val="240"/>
          <w:jc w:val="center"/>
        </w:trPr>
        <w:tc>
          <w:tcPr>
            <w:tcW w:w="4876" w:type="dxa"/>
            <w:tcBorders>
              <w:top w:val="nil"/>
              <w:left w:val="nil"/>
              <w:bottom w:val="nil"/>
              <w:right w:val="nil"/>
            </w:tcBorders>
            <w:hideMark/>
          </w:tcPr>
          <w:p w14:paraId="14897BA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958DA07" w14:textId="77777777" w:rsidR="00E77DB1" w:rsidRPr="00937897" w:rsidRDefault="00E77DB1" w:rsidP="00724937">
            <w:pPr>
              <w:pStyle w:val="AmColumnHeading"/>
            </w:pPr>
            <w:r w:rsidRPr="00937897">
              <w:t>Amendement</w:t>
            </w:r>
          </w:p>
        </w:tc>
      </w:tr>
      <w:tr w:rsidR="00E77DB1" w:rsidRPr="00937897" w14:paraId="66BA2E1F" w14:textId="77777777" w:rsidTr="00724937">
        <w:trPr>
          <w:jc w:val="center"/>
        </w:trPr>
        <w:tc>
          <w:tcPr>
            <w:tcW w:w="4876" w:type="dxa"/>
            <w:tcBorders>
              <w:top w:val="nil"/>
              <w:left w:val="nil"/>
              <w:bottom w:val="nil"/>
              <w:right w:val="nil"/>
            </w:tcBorders>
          </w:tcPr>
          <w:p w14:paraId="09E960C3" w14:textId="77777777" w:rsidR="00E77DB1" w:rsidRPr="00937897" w:rsidRDefault="00E77DB1" w:rsidP="00724937">
            <w:pPr>
              <w:pStyle w:val="Normal6a"/>
            </w:pPr>
          </w:p>
        </w:tc>
        <w:tc>
          <w:tcPr>
            <w:tcW w:w="4876" w:type="dxa"/>
            <w:tcBorders>
              <w:top w:val="nil"/>
              <w:left w:val="nil"/>
              <w:bottom w:val="nil"/>
              <w:right w:val="nil"/>
            </w:tcBorders>
            <w:hideMark/>
          </w:tcPr>
          <w:p w14:paraId="5931CE0A" w14:textId="77777777" w:rsidR="00E77DB1" w:rsidRPr="00937897" w:rsidRDefault="00E77DB1" w:rsidP="00724937">
            <w:pPr>
              <w:pStyle w:val="Normal6a"/>
            </w:pPr>
            <w:proofErr w:type="gramStart"/>
            <w:r w:rsidRPr="00937897">
              <w:rPr>
                <w:b/>
                <w:i/>
              </w:rPr>
              <w:t>g</w:t>
            </w:r>
            <w:proofErr w:type="gramEnd"/>
            <w:r w:rsidRPr="00937897">
              <w:rPr>
                <w:b/>
                <w:i/>
              </w:rPr>
              <w:t> ter)</w:t>
            </w:r>
            <w:r w:rsidRPr="00937897">
              <w:tab/>
            </w:r>
            <w:r w:rsidRPr="00937897">
              <w:rPr>
                <w:b/>
                <w:i/>
              </w:rPr>
              <w:t>préserver la liberté académique et le droit à l’éducation en assurant un soutien ciblé aux étudiants et au personnel de pays et de régions en situation de crise, qu’ils soient causés par des événements tels que des guerres, des catastrophes naturelles ou des régimes non démocratiques, dans le plein respect des valeurs de l’Union et du droit de l’Union applicable;</w:t>
            </w:r>
          </w:p>
        </w:tc>
      </w:tr>
    </w:tbl>
    <w:p w14:paraId="0F8848F6"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A63B5D8" w14:textId="77777777" w:rsidR="00E77DB1" w:rsidRPr="00937897" w:rsidRDefault="00E77DB1" w:rsidP="00E77DB1">
      <w:r w:rsidRPr="00937897">
        <w:rPr>
          <w:rStyle w:val="HideTWBExt"/>
        </w:rPr>
        <w:t>&lt;/Amend&gt;</w:t>
      </w:r>
    </w:p>
    <w:p w14:paraId="7A1D6E3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504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6194E9A"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3E94D14" w14:textId="77777777" w:rsidR="00E77DB1" w:rsidRPr="00937897" w:rsidRDefault="00E77DB1" w:rsidP="00E77DB1">
      <w:pPr>
        <w:pStyle w:val="NormalBold"/>
      </w:pPr>
      <w:r w:rsidRPr="00937897">
        <w:rPr>
          <w:rStyle w:val="HideTWBExt"/>
          <w:b w:val="0"/>
        </w:rPr>
        <w:t>&lt;/RepeatBlock-By&gt;</w:t>
      </w:r>
    </w:p>
    <w:p w14:paraId="483EB7A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9187522" w14:textId="77777777" w:rsidR="00E77DB1" w:rsidRPr="00937897" w:rsidRDefault="00E77DB1" w:rsidP="00E77DB1">
      <w:pPr>
        <w:pStyle w:val="NormalBold"/>
      </w:pPr>
      <w:r w:rsidRPr="00937897">
        <w:rPr>
          <w:rStyle w:val="HideTWBExt"/>
          <w:b w:val="0"/>
        </w:rPr>
        <w:t>&lt;Article&gt;</w:t>
      </w:r>
      <w:r w:rsidRPr="00937897">
        <w:t>Article 3 – paragraphe 2 – point g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792D68D" w14:textId="77777777" w:rsidTr="00724937">
        <w:trPr>
          <w:trHeight w:val="240"/>
          <w:jc w:val="center"/>
        </w:trPr>
        <w:tc>
          <w:tcPr>
            <w:tcW w:w="9752" w:type="dxa"/>
            <w:gridSpan w:val="2"/>
            <w:tcBorders>
              <w:top w:val="nil"/>
              <w:left w:val="nil"/>
              <w:bottom w:val="nil"/>
              <w:right w:val="nil"/>
            </w:tcBorders>
          </w:tcPr>
          <w:p w14:paraId="2A526FAC" w14:textId="77777777" w:rsidR="00E77DB1" w:rsidRPr="00937897" w:rsidRDefault="00E77DB1" w:rsidP="00724937"/>
        </w:tc>
      </w:tr>
      <w:tr w:rsidR="00E77DB1" w:rsidRPr="00937897" w14:paraId="3915865C" w14:textId="77777777" w:rsidTr="00724937">
        <w:trPr>
          <w:trHeight w:val="240"/>
          <w:jc w:val="center"/>
        </w:trPr>
        <w:tc>
          <w:tcPr>
            <w:tcW w:w="4876" w:type="dxa"/>
            <w:tcBorders>
              <w:top w:val="nil"/>
              <w:left w:val="nil"/>
              <w:bottom w:val="nil"/>
              <w:right w:val="nil"/>
            </w:tcBorders>
            <w:hideMark/>
          </w:tcPr>
          <w:p w14:paraId="173DBA7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6280A07" w14:textId="77777777" w:rsidR="00E77DB1" w:rsidRPr="00937897" w:rsidRDefault="00E77DB1" w:rsidP="00724937">
            <w:pPr>
              <w:pStyle w:val="AmColumnHeading"/>
            </w:pPr>
            <w:r w:rsidRPr="00937897">
              <w:t>Amendement</w:t>
            </w:r>
          </w:p>
        </w:tc>
      </w:tr>
      <w:tr w:rsidR="00E77DB1" w:rsidRPr="00937897" w14:paraId="6DDF0009" w14:textId="77777777" w:rsidTr="00724937">
        <w:trPr>
          <w:jc w:val="center"/>
        </w:trPr>
        <w:tc>
          <w:tcPr>
            <w:tcW w:w="4876" w:type="dxa"/>
            <w:tcBorders>
              <w:top w:val="nil"/>
              <w:left w:val="nil"/>
              <w:bottom w:val="nil"/>
              <w:right w:val="nil"/>
            </w:tcBorders>
          </w:tcPr>
          <w:p w14:paraId="09D04CC5" w14:textId="77777777" w:rsidR="00E77DB1" w:rsidRPr="00937897" w:rsidRDefault="00E77DB1" w:rsidP="00724937">
            <w:pPr>
              <w:pStyle w:val="Normal6a"/>
            </w:pPr>
          </w:p>
        </w:tc>
        <w:tc>
          <w:tcPr>
            <w:tcW w:w="4876" w:type="dxa"/>
            <w:tcBorders>
              <w:top w:val="nil"/>
              <w:left w:val="nil"/>
              <w:bottom w:val="nil"/>
              <w:right w:val="nil"/>
            </w:tcBorders>
            <w:hideMark/>
          </w:tcPr>
          <w:p w14:paraId="171DD0C6" w14:textId="77777777" w:rsidR="00E77DB1" w:rsidRPr="00937897" w:rsidRDefault="00E77DB1" w:rsidP="00724937">
            <w:pPr>
              <w:pStyle w:val="Normal6a"/>
            </w:pPr>
            <w:proofErr w:type="gramStart"/>
            <w:r w:rsidRPr="00937897">
              <w:rPr>
                <w:b/>
                <w:i/>
              </w:rPr>
              <w:t>g</w:t>
            </w:r>
            <w:proofErr w:type="gramEnd"/>
            <w:r w:rsidRPr="00937897">
              <w:rPr>
                <w:b/>
                <w:i/>
              </w:rPr>
              <w:t> ter)</w:t>
            </w:r>
            <w:r w:rsidRPr="00937897">
              <w:tab/>
            </w:r>
            <w:r w:rsidRPr="00937897">
              <w:rPr>
                <w:b/>
                <w:i/>
              </w:rPr>
              <w:t xml:space="preserve">la liberté académique, l’autonomie institutionnelle et la liberté de la recherche scientifique sont des conditions fondamentales pour une éducation de qualité, l’innovation et des sociétés démocratiques. Le programme soutient les actions de coopération et de mobilité qui renforcent ces principes dans toute </w:t>
            </w:r>
            <w:proofErr w:type="gramStart"/>
            <w:r w:rsidRPr="00937897">
              <w:rPr>
                <w:b/>
                <w:i/>
              </w:rPr>
              <w:t>l’Europe;</w:t>
            </w:r>
            <w:proofErr w:type="gramEnd"/>
          </w:p>
        </w:tc>
      </w:tr>
    </w:tbl>
    <w:p w14:paraId="1F115DBF"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8462141" w14:textId="77777777" w:rsidR="00E77DB1" w:rsidRPr="00937897" w:rsidRDefault="00E77DB1" w:rsidP="00E77DB1">
      <w:r w:rsidRPr="00937897">
        <w:rPr>
          <w:rStyle w:val="HideTWBExt"/>
        </w:rPr>
        <w:t>&lt;/Amend&gt;</w:t>
      </w:r>
    </w:p>
    <w:p w14:paraId="30E4925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505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BCF791C"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1660F05" w14:textId="77777777" w:rsidR="00E77DB1" w:rsidRPr="00937897" w:rsidRDefault="00E77DB1" w:rsidP="00E77DB1">
      <w:pPr>
        <w:pStyle w:val="NormalBold"/>
      </w:pPr>
      <w:r w:rsidRPr="00937897">
        <w:rPr>
          <w:rStyle w:val="HideTWBExt"/>
          <w:b w:val="0"/>
        </w:rPr>
        <w:t>&lt;/RepeatBlock-By&gt;</w:t>
      </w:r>
    </w:p>
    <w:p w14:paraId="735B2993"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B56E8DD" w14:textId="77777777" w:rsidR="00E77DB1" w:rsidRPr="00937897" w:rsidRDefault="00E77DB1" w:rsidP="00E77DB1">
      <w:pPr>
        <w:pStyle w:val="NormalBold"/>
      </w:pPr>
      <w:r w:rsidRPr="00937897">
        <w:rPr>
          <w:rStyle w:val="HideTWBExt"/>
          <w:b w:val="0"/>
        </w:rPr>
        <w:t>&lt;Article&gt;</w:t>
      </w:r>
      <w:r w:rsidRPr="00937897">
        <w:t>Article 3 – paragraphe 2 – point g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EA9F2E8" w14:textId="77777777" w:rsidTr="00724937">
        <w:trPr>
          <w:trHeight w:val="240"/>
          <w:jc w:val="center"/>
        </w:trPr>
        <w:tc>
          <w:tcPr>
            <w:tcW w:w="9752" w:type="dxa"/>
            <w:gridSpan w:val="2"/>
            <w:tcBorders>
              <w:top w:val="nil"/>
              <w:left w:val="nil"/>
              <w:bottom w:val="nil"/>
              <w:right w:val="nil"/>
            </w:tcBorders>
          </w:tcPr>
          <w:p w14:paraId="20300E86" w14:textId="77777777" w:rsidR="00E77DB1" w:rsidRPr="00937897" w:rsidRDefault="00E77DB1" w:rsidP="00724937"/>
        </w:tc>
      </w:tr>
      <w:tr w:rsidR="00E77DB1" w:rsidRPr="00937897" w14:paraId="419B7A6B" w14:textId="77777777" w:rsidTr="00724937">
        <w:trPr>
          <w:trHeight w:val="240"/>
          <w:jc w:val="center"/>
        </w:trPr>
        <w:tc>
          <w:tcPr>
            <w:tcW w:w="4876" w:type="dxa"/>
            <w:tcBorders>
              <w:top w:val="nil"/>
              <w:left w:val="nil"/>
              <w:bottom w:val="nil"/>
              <w:right w:val="nil"/>
            </w:tcBorders>
            <w:hideMark/>
          </w:tcPr>
          <w:p w14:paraId="08D8B26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C401611" w14:textId="77777777" w:rsidR="00E77DB1" w:rsidRPr="00937897" w:rsidRDefault="00E77DB1" w:rsidP="00724937">
            <w:pPr>
              <w:pStyle w:val="AmColumnHeading"/>
            </w:pPr>
            <w:r w:rsidRPr="00937897">
              <w:t>Amendement</w:t>
            </w:r>
          </w:p>
        </w:tc>
      </w:tr>
      <w:tr w:rsidR="00E77DB1" w:rsidRPr="00937897" w14:paraId="5A53D016" w14:textId="77777777" w:rsidTr="00724937">
        <w:trPr>
          <w:jc w:val="center"/>
        </w:trPr>
        <w:tc>
          <w:tcPr>
            <w:tcW w:w="4876" w:type="dxa"/>
            <w:tcBorders>
              <w:top w:val="nil"/>
              <w:left w:val="nil"/>
              <w:bottom w:val="nil"/>
              <w:right w:val="nil"/>
            </w:tcBorders>
          </w:tcPr>
          <w:p w14:paraId="04B4389C" w14:textId="77777777" w:rsidR="00E77DB1" w:rsidRPr="00937897" w:rsidRDefault="00E77DB1" w:rsidP="00724937">
            <w:pPr>
              <w:pStyle w:val="Normal6a"/>
            </w:pPr>
          </w:p>
        </w:tc>
        <w:tc>
          <w:tcPr>
            <w:tcW w:w="4876" w:type="dxa"/>
            <w:tcBorders>
              <w:top w:val="nil"/>
              <w:left w:val="nil"/>
              <w:bottom w:val="nil"/>
              <w:right w:val="nil"/>
            </w:tcBorders>
            <w:hideMark/>
          </w:tcPr>
          <w:p w14:paraId="10EC7511" w14:textId="77777777" w:rsidR="00E77DB1" w:rsidRPr="00937897" w:rsidRDefault="00E77DB1" w:rsidP="00724937">
            <w:pPr>
              <w:pStyle w:val="Normal6a"/>
            </w:pPr>
            <w:proofErr w:type="gramStart"/>
            <w:r w:rsidRPr="00937897">
              <w:rPr>
                <w:b/>
                <w:i/>
              </w:rPr>
              <w:t>g</w:t>
            </w:r>
            <w:proofErr w:type="gramEnd"/>
            <w:r w:rsidRPr="00937897">
              <w:rPr>
                <w:b/>
                <w:i/>
              </w:rPr>
              <w:t> ter)</w:t>
            </w:r>
            <w:r w:rsidRPr="00937897">
              <w:tab/>
            </w:r>
            <w:r w:rsidRPr="00937897">
              <w:rPr>
                <w:b/>
                <w:i/>
              </w:rPr>
              <w:t>promouvoir la participation de la famille aux parcours éducatifs et d’apprentissage, en reconnaissant le rôle primordial des parents dans l’éducation des enfants mineurs;</w:t>
            </w:r>
          </w:p>
        </w:tc>
      </w:tr>
    </w:tbl>
    <w:p w14:paraId="5C62BDB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3145078" w14:textId="77777777" w:rsidR="00E77DB1" w:rsidRPr="00937897" w:rsidRDefault="00E77DB1" w:rsidP="00E77DB1">
      <w:r w:rsidRPr="00937897">
        <w:rPr>
          <w:rStyle w:val="HideTWBExt"/>
        </w:rPr>
        <w:t>&lt;/Amend&gt;</w:t>
      </w:r>
    </w:p>
    <w:p w14:paraId="4EEFFCD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506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7C4DFFC" w14:textId="77777777" w:rsidR="00E77DB1" w:rsidRPr="00937897" w:rsidRDefault="00E77DB1" w:rsidP="00E77DB1">
      <w:pPr>
        <w:pStyle w:val="NormalBold"/>
      </w:pPr>
      <w:r w:rsidRPr="00937897">
        <w:rPr>
          <w:rStyle w:val="HideTWBExt"/>
          <w:b w:val="0"/>
        </w:rPr>
        <w:t>&lt;RepeatBlock-By&gt;&lt;Members&gt;</w:t>
      </w:r>
      <w:r w:rsidRPr="00937897">
        <w:t>Nina Carberry</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6D1B2BF" w14:textId="77777777" w:rsidR="00E77DB1" w:rsidRPr="00937897" w:rsidRDefault="00E77DB1" w:rsidP="00E77DB1">
      <w:pPr>
        <w:pStyle w:val="NormalBold"/>
      </w:pPr>
      <w:r w:rsidRPr="00937897">
        <w:rPr>
          <w:rStyle w:val="HideTWBExt"/>
          <w:b w:val="0"/>
        </w:rPr>
        <w:t>&lt;/RepeatBlock-By&gt;</w:t>
      </w:r>
    </w:p>
    <w:p w14:paraId="35C307F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614E8D2" w14:textId="77777777" w:rsidR="00E77DB1" w:rsidRPr="00937897" w:rsidRDefault="00E77DB1" w:rsidP="00E77DB1">
      <w:pPr>
        <w:pStyle w:val="NormalBold"/>
      </w:pPr>
      <w:r w:rsidRPr="00937897">
        <w:rPr>
          <w:rStyle w:val="HideTWBExt"/>
          <w:b w:val="0"/>
        </w:rPr>
        <w:t>&lt;Article&gt;</w:t>
      </w:r>
      <w:r w:rsidRPr="00937897">
        <w:t>Article 3 – paragraphe 2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6CE31ED" w14:textId="77777777" w:rsidTr="00724937">
        <w:trPr>
          <w:trHeight w:val="240"/>
          <w:jc w:val="center"/>
        </w:trPr>
        <w:tc>
          <w:tcPr>
            <w:tcW w:w="9752" w:type="dxa"/>
            <w:gridSpan w:val="2"/>
            <w:tcBorders>
              <w:top w:val="nil"/>
              <w:left w:val="nil"/>
              <w:bottom w:val="nil"/>
              <w:right w:val="nil"/>
            </w:tcBorders>
          </w:tcPr>
          <w:p w14:paraId="3B347736" w14:textId="77777777" w:rsidR="00E77DB1" w:rsidRPr="00937897" w:rsidRDefault="00E77DB1" w:rsidP="00724937"/>
        </w:tc>
      </w:tr>
      <w:tr w:rsidR="00E77DB1" w:rsidRPr="00937897" w14:paraId="7C2160AF" w14:textId="77777777" w:rsidTr="00724937">
        <w:trPr>
          <w:trHeight w:val="240"/>
          <w:jc w:val="center"/>
        </w:trPr>
        <w:tc>
          <w:tcPr>
            <w:tcW w:w="4876" w:type="dxa"/>
            <w:tcBorders>
              <w:top w:val="nil"/>
              <w:left w:val="nil"/>
              <w:bottom w:val="nil"/>
              <w:right w:val="nil"/>
            </w:tcBorders>
            <w:hideMark/>
          </w:tcPr>
          <w:p w14:paraId="0F5E2CB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AE707C2" w14:textId="77777777" w:rsidR="00E77DB1" w:rsidRPr="00937897" w:rsidRDefault="00E77DB1" w:rsidP="00724937">
            <w:pPr>
              <w:pStyle w:val="AmColumnHeading"/>
            </w:pPr>
            <w:r w:rsidRPr="00937897">
              <w:t>Amendement</w:t>
            </w:r>
          </w:p>
        </w:tc>
      </w:tr>
      <w:tr w:rsidR="00E77DB1" w:rsidRPr="00937897" w14:paraId="27C83AF3" w14:textId="77777777" w:rsidTr="00724937">
        <w:trPr>
          <w:jc w:val="center"/>
        </w:trPr>
        <w:tc>
          <w:tcPr>
            <w:tcW w:w="4876" w:type="dxa"/>
            <w:tcBorders>
              <w:top w:val="nil"/>
              <w:left w:val="nil"/>
              <w:bottom w:val="nil"/>
              <w:right w:val="nil"/>
            </w:tcBorders>
          </w:tcPr>
          <w:p w14:paraId="27871728" w14:textId="77777777" w:rsidR="00E77DB1" w:rsidRPr="00937897" w:rsidRDefault="00E77DB1" w:rsidP="00724937">
            <w:pPr>
              <w:pStyle w:val="Normal6a"/>
            </w:pPr>
          </w:p>
        </w:tc>
        <w:tc>
          <w:tcPr>
            <w:tcW w:w="4876" w:type="dxa"/>
            <w:tcBorders>
              <w:top w:val="nil"/>
              <w:left w:val="nil"/>
              <w:bottom w:val="nil"/>
              <w:right w:val="nil"/>
            </w:tcBorders>
            <w:hideMark/>
          </w:tcPr>
          <w:p w14:paraId="04901D7F" w14:textId="77777777" w:rsidR="00E77DB1" w:rsidRPr="00937897" w:rsidRDefault="00E77DB1" w:rsidP="00724937">
            <w:pPr>
              <w:pStyle w:val="Normal6a"/>
            </w:pPr>
            <w:r w:rsidRPr="00937897">
              <w:rPr>
                <w:b/>
                <w:i/>
              </w:rPr>
              <w:t>2 bis)</w:t>
            </w:r>
            <w:r w:rsidRPr="00937897">
              <w:tab/>
            </w:r>
            <w:r w:rsidRPr="00937897">
              <w:rPr>
                <w:b/>
                <w:i/>
              </w:rPr>
              <w:t>favoriser l’excellence et la collaboration transfrontière, en renforçant l’attractivité et la compétitivité de l’Europe à l’échelle mondiale dans tous les domaines de l’éducation et de la formation, de la jeunesse et du sport, y compris en soutenant la mobilité, la coopération et l’innovation dans le domaine de l’enseignement et de la formation professionnels en tant que moteurs essentiels du développement des compétences, de la résilience et de la réactivité aux besoins du marché du travail;</w:t>
            </w:r>
          </w:p>
        </w:tc>
      </w:tr>
    </w:tbl>
    <w:p w14:paraId="478A3D6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D61F940" w14:textId="77777777" w:rsidR="00E77DB1" w:rsidRPr="00937897" w:rsidRDefault="00E77DB1" w:rsidP="00E77DB1">
      <w:r w:rsidRPr="00937897">
        <w:rPr>
          <w:rStyle w:val="HideTWBExt"/>
        </w:rPr>
        <w:t>&lt;/Amend&gt;</w:t>
      </w:r>
    </w:p>
    <w:p w14:paraId="19DAB0D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507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5BFFBAD"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127238B"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58B638A" w14:textId="77777777" w:rsidR="00E77DB1" w:rsidRPr="00937897" w:rsidRDefault="00E77DB1" w:rsidP="00E77DB1">
      <w:pPr>
        <w:pStyle w:val="NormalBold"/>
      </w:pPr>
      <w:r w:rsidRPr="00937897">
        <w:rPr>
          <w:rStyle w:val="HideTWBExt"/>
          <w:b w:val="0"/>
        </w:rPr>
        <w:t>&lt;/RepeatBlock-By&gt;</w:t>
      </w:r>
    </w:p>
    <w:p w14:paraId="3F766905"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CA7AE06" w14:textId="77777777" w:rsidR="00E77DB1" w:rsidRPr="00937897" w:rsidRDefault="00E77DB1" w:rsidP="00E77DB1">
      <w:pPr>
        <w:pStyle w:val="NormalBold"/>
      </w:pPr>
      <w:r w:rsidRPr="00937897">
        <w:rPr>
          <w:rStyle w:val="HideTWBExt"/>
          <w:b w:val="0"/>
        </w:rPr>
        <w:t>&lt;Article&gt;</w:t>
      </w:r>
      <w:r w:rsidRPr="00937897">
        <w:t>Article 3 – paragraphe 3 – partie introductive</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393730E" w14:textId="77777777" w:rsidTr="00724937">
        <w:trPr>
          <w:trHeight w:val="240"/>
          <w:jc w:val="center"/>
        </w:trPr>
        <w:tc>
          <w:tcPr>
            <w:tcW w:w="9752" w:type="dxa"/>
            <w:gridSpan w:val="2"/>
            <w:tcBorders>
              <w:top w:val="nil"/>
              <w:left w:val="nil"/>
              <w:bottom w:val="nil"/>
              <w:right w:val="nil"/>
            </w:tcBorders>
          </w:tcPr>
          <w:p w14:paraId="07CBE16B" w14:textId="77777777" w:rsidR="00E77DB1" w:rsidRPr="00937897" w:rsidRDefault="00E77DB1" w:rsidP="00724937"/>
        </w:tc>
      </w:tr>
      <w:tr w:rsidR="00E77DB1" w:rsidRPr="00937897" w14:paraId="2A2CD14F" w14:textId="77777777" w:rsidTr="00724937">
        <w:trPr>
          <w:trHeight w:val="240"/>
          <w:jc w:val="center"/>
        </w:trPr>
        <w:tc>
          <w:tcPr>
            <w:tcW w:w="4876" w:type="dxa"/>
            <w:tcBorders>
              <w:top w:val="nil"/>
              <w:left w:val="nil"/>
              <w:bottom w:val="nil"/>
              <w:right w:val="nil"/>
            </w:tcBorders>
            <w:hideMark/>
          </w:tcPr>
          <w:p w14:paraId="3AB1A7D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C81C9F0" w14:textId="77777777" w:rsidR="00E77DB1" w:rsidRPr="00937897" w:rsidRDefault="00E77DB1" w:rsidP="00724937">
            <w:pPr>
              <w:pStyle w:val="AmColumnHeading"/>
            </w:pPr>
            <w:r w:rsidRPr="00937897">
              <w:t>Amendement</w:t>
            </w:r>
          </w:p>
        </w:tc>
      </w:tr>
      <w:tr w:rsidR="00E77DB1" w:rsidRPr="00937897" w14:paraId="1C4024F7" w14:textId="77777777" w:rsidTr="00724937">
        <w:trPr>
          <w:jc w:val="center"/>
        </w:trPr>
        <w:tc>
          <w:tcPr>
            <w:tcW w:w="4876" w:type="dxa"/>
            <w:tcBorders>
              <w:top w:val="nil"/>
              <w:left w:val="nil"/>
              <w:bottom w:val="nil"/>
              <w:right w:val="nil"/>
            </w:tcBorders>
            <w:hideMark/>
          </w:tcPr>
          <w:p w14:paraId="1466845E" w14:textId="77777777" w:rsidR="00E77DB1" w:rsidRPr="00937897" w:rsidRDefault="00E77DB1" w:rsidP="00724937">
            <w:pPr>
              <w:pStyle w:val="Normal6a"/>
            </w:pPr>
            <w:r w:rsidRPr="00937897">
              <w:t>3.</w:t>
            </w:r>
            <w:r w:rsidRPr="00937897">
              <w:tab/>
              <w:t>Les objectifs du programme sont poursuivis au moyen des piliers suivants</w:t>
            </w:r>
            <w:r w:rsidRPr="00937897">
              <w:rPr>
                <w:b/>
                <w:i/>
              </w:rPr>
              <w:t xml:space="preserve">, de nature essentiellement transnationale ou </w:t>
            </w:r>
            <w:proofErr w:type="gramStart"/>
            <w:r w:rsidRPr="00937897">
              <w:rPr>
                <w:b/>
                <w:i/>
              </w:rPr>
              <w:t>internationale</w:t>
            </w:r>
            <w:r w:rsidRPr="00937897">
              <w:t>:</w:t>
            </w:r>
            <w:proofErr w:type="gramEnd"/>
          </w:p>
        </w:tc>
        <w:tc>
          <w:tcPr>
            <w:tcW w:w="4876" w:type="dxa"/>
            <w:tcBorders>
              <w:top w:val="nil"/>
              <w:left w:val="nil"/>
              <w:bottom w:val="nil"/>
              <w:right w:val="nil"/>
            </w:tcBorders>
            <w:hideMark/>
          </w:tcPr>
          <w:p w14:paraId="3BF0B442" w14:textId="77777777" w:rsidR="00E77DB1" w:rsidRPr="00937897" w:rsidRDefault="00E77DB1" w:rsidP="00724937">
            <w:pPr>
              <w:pStyle w:val="Normal6a"/>
            </w:pPr>
            <w:r w:rsidRPr="00937897">
              <w:t>3.</w:t>
            </w:r>
            <w:r w:rsidRPr="00937897">
              <w:tab/>
              <w:t xml:space="preserve">Les objectifs du programme sont poursuivis au moyen des piliers </w:t>
            </w:r>
            <w:proofErr w:type="gramStart"/>
            <w:r w:rsidRPr="00937897">
              <w:t>suivants:</w:t>
            </w:r>
            <w:proofErr w:type="gramEnd"/>
          </w:p>
        </w:tc>
      </w:tr>
    </w:tbl>
    <w:p w14:paraId="63D6DB2A"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4A2C661" w14:textId="77777777" w:rsidR="00E77DB1" w:rsidRPr="00937897" w:rsidRDefault="00E77DB1" w:rsidP="00E77DB1">
      <w:r w:rsidRPr="00937897">
        <w:rPr>
          <w:rStyle w:val="HideTWBExt"/>
        </w:rPr>
        <w:t>&lt;/Amend&gt;</w:t>
      </w:r>
    </w:p>
    <w:p w14:paraId="593ACA4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508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F6E0331"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A7D57FF"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5A5D2BD" w14:textId="77777777" w:rsidR="00E77DB1" w:rsidRPr="00937897" w:rsidRDefault="00E77DB1" w:rsidP="00E77DB1">
      <w:pPr>
        <w:pStyle w:val="NormalBold"/>
      </w:pPr>
      <w:r w:rsidRPr="00937897">
        <w:rPr>
          <w:rStyle w:val="HideTWBExt"/>
          <w:b w:val="0"/>
        </w:rPr>
        <w:t>&lt;/RepeatBlock-By&gt;</w:t>
      </w:r>
    </w:p>
    <w:p w14:paraId="3592754D"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EAAE03E" w14:textId="77777777" w:rsidR="00E77DB1" w:rsidRPr="00937897" w:rsidRDefault="00E77DB1" w:rsidP="00E77DB1">
      <w:pPr>
        <w:pStyle w:val="NormalBold"/>
      </w:pPr>
      <w:r w:rsidRPr="00937897">
        <w:rPr>
          <w:rStyle w:val="HideTWBExt"/>
          <w:b w:val="0"/>
        </w:rPr>
        <w:t>&lt;Article&gt;</w:t>
      </w:r>
      <w:r w:rsidRPr="00937897">
        <w:t>Article 3 – paragraphe 3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55888DB" w14:textId="77777777" w:rsidTr="00724937">
        <w:trPr>
          <w:trHeight w:val="240"/>
          <w:jc w:val="center"/>
        </w:trPr>
        <w:tc>
          <w:tcPr>
            <w:tcW w:w="9752" w:type="dxa"/>
            <w:gridSpan w:val="2"/>
            <w:tcBorders>
              <w:top w:val="nil"/>
              <w:left w:val="nil"/>
              <w:bottom w:val="nil"/>
              <w:right w:val="nil"/>
            </w:tcBorders>
          </w:tcPr>
          <w:p w14:paraId="0C697920" w14:textId="77777777" w:rsidR="00E77DB1" w:rsidRPr="00937897" w:rsidRDefault="00E77DB1" w:rsidP="00724937"/>
        </w:tc>
      </w:tr>
      <w:tr w:rsidR="00E77DB1" w:rsidRPr="00937897" w14:paraId="469C986D" w14:textId="77777777" w:rsidTr="00724937">
        <w:trPr>
          <w:trHeight w:val="240"/>
          <w:jc w:val="center"/>
        </w:trPr>
        <w:tc>
          <w:tcPr>
            <w:tcW w:w="4876" w:type="dxa"/>
            <w:tcBorders>
              <w:top w:val="nil"/>
              <w:left w:val="nil"/>
              <w:bottom w:val="nil"/>
              <w:right w:val="nil"/>
            </w:tcBorders>
            <w:hideMark/>
          </w:tcPr>
          <w:p w14:paraId="7087174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9957B01" w14:textId="77777777" w:rsidR="00E77DB1" w:rsidRPr="00937897" w:rsidRDefault="00E77DB1" w:rsidP="00724937">
            <w:pPr>
              <w:pStyle w:val="AmColumnHeading"/>
            </w:pPr>
            <w:r w:rsidRPr="00937897">
              <w:t>Amendement</w:t>
            </w:r>
          </w:p>
        </w:tc>
      </w:tr>
      <w:tr w:rsidR="00E77DB1" w:rsidRPr="00937897" w14:paraId="0D5A09FB" w14:textId="77777777" w:rsidTr="00724937">
        <w:trPr>
          <w:jc w:val="center"/>
        </w:trPr>
        <w:tc>
          <w:tcPr>
            <w:tcW w:w="4876" w:type="dxa"/>
            <w:tcBorders>
              <w:top w:val="nil"/>
              <w:left w:val="nil"/>
              <w:bottom w:val="nil"/>
              <w:right w:val="nil"/>
            </w:tcBorders>
            <w:hideMark/>
          </w:tcPr>
          <w:p w14:paraId="009056E2" w14:textId="77777777" w:rsidR="00E77DB1" w:rsidRPr="00937897" w:rsidRDefault="00E77DB1" w:rsidP="00724937">
            <w:pPr>
              <w:pStyle w:val="Normal6a"/>
            </w:pPr>
            <w:r w:rsidRPr="00937897">
              <w:t>b)</w:t>
            </w:r>
            <w:r w:rsidRPr="00937897">
              <w:tab/>
            </w:r>
            <w:r w:rsidRPr="00937897">
              <w:rPr>
                <w:b/>
                <w:i/>
              </w:rPr>
              <w:t>Soutien au renforcement des capacités.</w:t>
            </w:r>
          </w:p>
        </w:tc>
        <w:tc>
          <w:tcPr>
            <w:tcW w:w="4876" w:type="dxa"/>
            <w:tcBorders>
              <w:top w:val="nil"/>
              <w:left w:val="nil"/>
              <w:bottom w:val="nil"/>
              <w:right w:val="nil"/>
            </w:tcBorders>
            <w:hideMark/>
          </w:tcPr>
          <w:p w14:paraId="3C61C1F1" w14:textId="77777777" w:rsidR="00E77DB1" w:rsidRPr="00937897" w:rsidRDefault="00E77DB1" w:rsidP="00724937">
            <w:pPr>
              <w:pStyle w:val="Normal6a"/>
            </w:pPr>
            <w:r w:rsidRPr="00937897">
              <w:t>b)</w:t>
            </w:r>
            <w:r w:rsidRPr="00937897">
              <w:tab/>
            </w:r>
            <w:r w:rsidRPr="00937897">
              <w:rPr>
                <w:b/>
                <w:i/>
              </w:rPr>
              <w:t xml:space="preserve">Coopération entre organisations et </w:t>
            </w:r>
            <w:proofErr w:type="gramStart"/>
            <w:r w:rsidRPr="00937897">
              <w:rPr>
                <w:b/>
                <w:i/>
              </w:rPr>
              <w:t>établissements;</w:t>
            </w:r>
            <w:proofErr w:type="gramEnd"/>
          </w:p>
        </w:tc>
      </w:tr>
    </w:tbl>
    <w:p w14:paraId="523D8F71"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EB4B0CE" w14:textId="77777777" w:rsidR="00E77DB1" w:rsidRPr="00937897" w:rsidRDefault="00E77DB1" w:rsidP="00E77DB1">
      <w:r w:rsidRPr="00937897">
        <w:rPr>
          <w:rStyle w:val="HideTWBExt"/>
        </w:rPr>
        <w:t>&lt;/Amend&gt;</w:t>
      </w:r>
    </w:p>
    <w:p w14:paraId="472EFDDD"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509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0CDE70A"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6257015"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05499C71" w14:textId="77777777" w:rsidR="00E77DB1" w:rsidRPr="00937897" w:rsidRDefault="00E77DB1" w:rsidP="00E77DB1">
      <w:pPr>
        <w:pStyle w:val="NormalBold"/>
      </w:pPr>
      <w:r w:rsidRPr="00937897">
        <w:rPr>
          <w:rStyle w:val="HideTWBExt"/>
          <w:b w:val="0"/>
        </w:rPr>
        <w:t>&lt;/RepeatBlock-By&gt;</w:t>
      </w:r>
    </w:p>
    <w:p w14:paraId="7403411D"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BE5D9DD" w14:textId="77777777" w:rsidR="00E77DB1" w:rsidRPr="00937897" w:rsidRDefault="00E77DB1" w:rsidP="00E77DB1">
      <w:pPr>
        <w:pStyle w:val="NormalBold"/>
      </w:pPr>
      <w:r w:rsidRPr="00937897">
        <w:rPr>
          <w:rStyle w:val="HideTWBExt"/>
          <w:b w:val="0"/>
        </w:rPr>
        <w:t>&lt;Article&gt;</w:t>
      </w:r>
      <w:r w:rsidRPr="00937897">
        <w:t>Article 3 – alinéa 3 – point b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E8307CF" w14:textId="77777777" w:rsidTr="00724937">
        <w:trPr>
          <w:trHeight w:val="240"/>
          <w:jc w:val="center"/>
        </w:trPr>
        <w:tc>
          <w:tcPr>
            <w:tcW w:w="9752" w:type="dxa"/>
            <w:gridSpan w:val="2"/>
            <w:tcBorders>
              <w:top w:val="nil"/>
              <w:left w:val="nil"/>
              <w:bottom w:val="nil"/>
              <w:right w:val="nil"/>
            </w:tcBorders>
          </w:tcPr>
          <w:p w14:paraId="7BE3D583" w14:textId="77777777" w:rsidR="00E77DB1" w:rsidRPr="00937897" w:rsidRDefault="00E77DB1" w:rsidP="00724937"/>
        </w:tc>
      </w:tr>
      <w:tr w:rsidR="00E77DB1" w:rsidRPr="00937897" w14:paraId="63C492CD" w14:textId="77777777" w:rsidTr="00724937">
        <w:trPr>
          <w:trHeight w:val="240"/>
          <w:jc w:val="center"/>
        </w:trPr>
        <w:tc>
          <w:tcPr>
            <w:tcW w:w="4876" w:type="dxa"/>
            <w:tcBorders>
              <w:top w:val="nil"/>
              <w:left w:val="nil"/>
              <w:bottom w:val="nil"/>
              <w:right w:val="nil"/>
            </w:tcBorders>
            <w:hideMark/>
          </w:tcPr>
          <w:p w14:paraId="33CF8EE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CAA13C0" w14:textId="77777777" w:rsidR="00E77DB1" w:rsidRPr="00937897" w:rsidRDefault="00E77DB1" w:rsidP="00724937">
            <w:pPr>
              <w:pStyle w:val="AmColumnHeading"/>
            </w:pPr>
            <w:r w:rsidRPr="00937897">
              <w:t>Amendement</w:t>
            </w:r>
          </w:p>
        </w:tc>
      </w:tr>
      <w:tr w:rsidR="00E77DB1" w:rsidRPr="00937897" w14:paraId="6E35E599" w14:textId="77777777" w:rsidTr="00724937">
        <w:trPr>
          <w:jc w:val="center"/>
        </w:trPr>
        <w:tc>
          <w:tcPr>
            <w:tcW w:w="4876" w:type="dxa"/>
            <w:tcBorders>
              <w:top w:val="nil"/>
              <w:left w:val="nil"/>
              <w:bottom w:val="nil"/>
              <w:right w:val="nil"/>
            </w:tcBorders>
          </w:tcPr>
          <w:p w14:paraId="0740AB73" w14:textId="77777777" w:rsidR="00E77DB1" w:rsidRPr="00937897" w:rsidRDefault="00E77DB1" w:rsidP="00724937">
            <w:pPr>
              <w:pStyle w:val="Normal6a"/>
            </w:pPr>
          </w:p>
        </w:tc>
        <w:tc>
          <w:tcPr>
            <w:tcW w:w="4876" w:type="dxa"/>
            <w:tcBorders>
              <w:top w:val="nil"/>
              <w:left w:val="nil"/>
              <w:bottom w:val="nil"/>
              <w:right w:val="nil"/>
            </w:tcBorders>
            <w:hideMark/>
          </w:tcPr>
          <w:p w14:paraId="56FE209C" w14:textId="77777777" w:rsidR="00E77DB1" w:rsidRPr="00937897" w:rsidRDefault="00E77DB1" w:rsidP="00724937">
            <w:pPr>
              <w:pStyle w:val="Normal6a"/>
            </w:pPr>
            <w:proofErr w:type="gramStart"/>
            <w:r w:rsidRPr="00937897">
              <w:rPr>
                <w:b/>
                <w:i/>
              </w:rPr>
              <w:t>b</w:t>
            </w:r>
            <w:proofErr w:type="gramEnd"/>
            <w:r w:rsidRPr="00937897">
              <w:rPr>
                <w:b/>
                <w:i/>
              </w:rPr>
              <w:t> bis)</w:t>
            </w:r>
            <w:r w:rsidRPr="00937897">
              <w:tab/>
            </w:r>
            <w:r w:rsidRPr="00937897">
              <w:rPr>
                <w:b/>
                <w:i/>
              </w:rPr>
              <w:t>Soutien à l’élaboration des politiques</w:t>
            </w:r>
          </w:p>
        </w:tc>
      </w:tr>
    </w:tbl>
    <w:p w14:paraId="24B61220"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7E20CB2" w14:textId="77777777" w:rsidR="00E77DB1" w:rsidRPr="00937897" w:rsidRDefault="00E77DB1" w:rsidP="00E77DB1">
      <w:r w:rsidRPr="00937897">
        <w:rPr>
          <w:rStyle w:val="HideTWBExt"/>
        </w:rPr>
        <w:t>&lt;/Amend&gt;</w:t>
      </w:r>
    </w:p>
    <w:p w14:paraId="7AD8D0F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510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AD6CD6E"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D93EC79"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EE3AD02" w14:textId="77777777" w:rsidR="00E77DB1" w:rsidRPr="00937897" w:rsidRDefault="00E77DB1" w:rsidP="00E77DB1">
      <w:pPr>
        <w:pStyle w:val="NormalBold"/>
      </w:pPr>
      <w:r w:rsidRPr="00937897">
        <w:rPr>
          <w:rStyle w:val="HideTWBExt"/>
          <w:b w:val="0"/>
        </w:rPr>
        <w:t>&lt;/RepeatBlock-By&gt;</w:t>
      </w:r>
    </w:p>
    <w:p w14:paraId="3F70F16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AE9E7CA" w14:textId="77777777" w:rsidR="00E77DB1" w:rsidRPr="00937897" w:rsidRDefault="00E77DB1" w:rsidP="00E77DB1">
      <w:pPr>
        <w:pStyle w:val="NormalBold"/>
      </w:pPr>
      <w:r w:rsidRPr="00937897">
        <w:rPr>
          <w:rStyle w:val="HideTWBExt"/>
          <w:b w:val="0"/>
        </w:rPr>
        <w:t>&lt;Article&gt;</w:t>
      </w:r>
      <w:r w:rsidRPr="00937897">
        <w:t>Article 3 – paragraphe 3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C374B1C" w14:textId="77777777" w:rsidTr="00724937">
        <w:trPr>
          <w:trHeight w:val="240"/>
          <w:jc w:val="center"/>
        </w:trPr>
        <w:tc>
          <w:tcPr>
            <w:tcW w:w="9752" w:type="dxa"/>
            <w:gridSpan w:val="2"/>
            <w:tcBorders>
              <w:top w:val="nil"/>
              <w:left w:val="nil"/>
              <w:bottom w:val="nil"/>
              <w:right w:val="nil"/>
            </w:tcBorders>
          </w:tcPr>
          <w:p w14:paraId="2A6E1563" w14:textId="77777777" w:rsidR="00E77DB1" w:rsidRPr="00937897" w:rsidRDefault="00E77DB1" w:rsidP="00724937"/>
        </w:tc>
      </w:tr>
      <w:tr w:rsidR="00E77DB1" w:rsidRPr="00937897" w14:paraId="2184F037" w14:textId="77777777" w:rsidTr="00724937">
        <w:trPr>
          <w:trHeight w:val="240"/>
          <w:jc w:val="center"/>
        </w:trPr>
        <w:tc>
          <w:tcPr>
            <w:tcW w:w="4876" w:type="dxa"/>
            <w:tcBorders>
              <w:top w:val="nil"/>
              <w:left w:val="nil"/>
              <w:bottom w:val="nil"/>
              <w:right w:val="nil"/>
            </w:tcBorders>
            <w:hideMark/>
          </w:tcPr>
          <w:p w14:paraId="50494A56"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6B5A4ED" w14:textId="77777777" w:rsidR="00E77DB1" w:rsidRPr="00937897" w:rsidRDefault="00E77DB1" w:rsidP="00724937">
            <w:pPr>
              <w:pStyle w:val="AmColumnHeading"/>
            </w:pPr>
            <w:r w:rsidRPr="00937897">
              <w:t>Amendement</w:t>
            </w:r>
          </w:p>
        </w:tc>
      </w:tr>
      <w:tr w:rsidR="00E77DB1" w:rsidRPr="00937897" w14:paraId="37BE40A0" w14:textId="77777777" w:rsidTr="00724937">
        <w:trPr>
          <w:jc w:val="center"/>
        </w:trPr>
        <w:tc>
          <w:tcPr>
            <w:tcW w:w="4876" w:type="dxa"/>
            <w:tcBorders>
              <w:top w:val="nil"/>
              <w:left w:val="nil"/>
              <w:bottom w:val="nil"/>
              <w:right w:val="nil"/>
            </w:tcBorders>
          </w:tcPr>
          <w:p w14:paraId="040038D6" w14:textId="77777777" w:rsidR="00E77DB1" w:rsidRPr="00937897" w:rsidRDefault="00E77DB1" w:rsidP="00724937">
            <w:pPr>
              <w:pStyle w:val="Normal6a"/>
            </w:pPr>
          </w:p>
        </w:tc>
        <w:tc>
          <w:tcPr>
            <w:tcW w:w="4876" w:type="dxa"/>
            <w:tcBorders>
              <w:top w:val="nil"/>
              <w:left w:val="nil"/>
              <w:bottom w:val="nil"/>
              <w:right w:val="nil"/>
            </w:tcBorders>
            <w:hideMark/>
          </w:tcPr>
          <w:p w14:paraId="17912ED4" w14:textId="77777777" w:rsidR="00E77DB1" w:rsidRPr="00937897" w:rsidRDefault="00E77DB1" w:rsidP="00724937">
            <w:pPr>
              <w:pStyle w:val="Normal6a"/>
            </w:pPr>
            <w:r w:rsidRPr="00937897">
              <w:rPr>
                <w:b/>
                <w:i/>
              </w:rPr>
              <w:t>3 bis.</w:t>
            </w:r>
            <w:r w:rsidRPr="00937897">
              <w:tab/>
            </w:r>
            <w:r w:rsidRPr="00937897">
              <w:rPr>
                <w:b/>
                <w:i/>
              </w:rPr>
              <w:t>Les actions bénéficiant d’un soutien au titre du programme sont établies au chapitre II. La description de ces actions est établie à l’annexe I. La Commission est habilitée à adopter des actes délégués en conformité avec l’article 22 bis pour modifier ladite annexe par des ajouts à la description des actions, au besoin, afin de s’adapter aux évolutions dans les domaines concernés.</w:t>
            </w:r>
          </w:p>
        </w:tc>
      </w:tr>
    </w:tbl>
    <w:p w14:paraId="18C20A27"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70C2D58" w14:textId="77777777" w:rsidR="00E77DB1" w:rsidRPr="00937897" w:rsidRDefault="00E77DB1" w:rsidP="00E77DB1">
      <w:r w:rsidRPr="00937897">
        <w:rPr>
          <w:rStyle w:val="HideTWBExt"/>
        </w:rPr>
        <w:t>&lt;/Amend&gt;</w:t>
      </w:r>
    </w:p>
    <w:p w14:paraId="0493B86D"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511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216D29D"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09AA089" w14:textId="77777777" w:rsidR="00E77DB1" w:rsidRPr="00937897" w:rsidRDefault="00E77DB1" w:rsidP="00E77DB1">
      <w:pPr>
        <w:pStyle w:val="NormalBold"/>
      </w:pPr>
      <w:r w:rsidRPr="00937897">
        <w:rPr>
          <w:rStyle w:val="HideTWBExt"/>
          <w:b w:val="0"/>
        </w:rPr>
        <w:t>&lt;/RepeatBlock-By&gt;</w:t>
      </w:r>
    </w:p>
    <w:p w14:paraId="370D76E5"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A9701D7" w14:textId="77777777" w:rsidR="00E77DB1" w:rsidRPr="00937897" w:rsidRDefault="00E77DB1" w:rsidP="00E77DB1">
      <w:pPr>
        <w:pStyle w:val="NormalBold"/>
      </w:pPr>
      <w:r w:rsidRPr="00937897">
        <w:rPr>
          <w:rStyle w:val="HideTWBExt"/>
          <w:b w:val="0"/>
        </w:rPr>
        <w:t>&lt;Article&gt;</w:t>
      </w:r>
      <w:r w:rsidRPr="00937897">
        <w:t>Article 3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2A5D6A7" w14:textId="77777777" w:rsidTr="00724937">
        <w:trPr>
          <w:trHeight w:val="240"/>
          <w:jc w:val="center"/>
        </w:trPr>
        <w:tc>
          <w:tcPr>
            <w:tcW w:w="9752" w:type="dxa"/>
            <w:gridSpan w:val="2"/>
            <w:tcBorders>
              <w:top w:val="nil"/>
              <w:left w:val="nil"/>
              <w:bottom w:val="nil"/>
              <w:right w:val="nil"/>
            </w:tcBorders>
          </w:tcPr>
          <w:p w14:paraId="2E2E55FF" w14:textId="77777777" w:rsidR="00E77DB1" w:rsidRPr="00937897" w:rsidRDefault="00E77DB1" w:rsidP="00724937"/>
        </w:tc>
      </w:tr>
      <w:tr w:rsidR="00E77DB1" w:rsidRPr="00937897" w14:paraId="6AE81A77" w14:textId="77777777" w:rsidTr="00724937">
        <w:trPr>
          <w:trHeight w:val="240"/>
          <w:jc w:val="center"/>
        </w:trPr>
        <w:tc>
          <w:tcPr>
            <w:tcW w:w="4876" w:type="dxa"/>
            <w:tcBorders>
              <w:top w:val="nil"/>
              <w:left w:val="nil"/>
              <w:bottom w:val="nil"/>
              <w:right w:val="nil"/>
            </w:tcBorders>
            <w:hideMark/>
          </w:tcPr>
          <w:p w14:paraId="6F28954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2F422CF" w14:textId="77777777" w:rsidR="00E77DB1" w:rsidRPr="00937897" w:rsidRDefault="00E77DB1" w:rsidP="00724937">
            <w:pPr>
              <w:pStyle w:val="AmColumnHeading"/>
            </w:pPr>
            <w:r w:rsidRPr="00937897">
              <w:t>Amendement</w:t>
            </w:r>
          </w:p>
        </w:tc>
      </w:tr>
      <w:tr w:rsidR="00E77DB1" w:rsidRPr="00937897" w14:paraId="1659AE3D" w14:textId="77777777" w:rsidTr="00724937">
        <w:trPr>
          <w:jc w:val="center"/>
        </w:trPr>
        <w:tc>
          <w:tcPr>
            <w:tcW w:w="4876" w:type="dxa"/>
            <w:tcBorders>
              <w:top w:val="nil"/>
              <w:left w:val="nil"/>
              <w:bottom w:val="nil"/>
              <w:right w:val="nil"/>
            </w:tcBorders>
          </w:tcPr>
          <w:p w14:paraId="654C3B12" w14:textId="77777777" w:rsidR="00E77DB1" w:rsidRPr="00937897" w:rsidRDefault="00E77DB1" w:rsidP="00724937">
            <w:pPr>
              <w:pStyle w:val="Normal6a"/>
            </w:pPr>
          </w:p>
        </w:tc>
        <w:tc>
          <w:tcPr>
            <w:tcW w:w="4876" w:type="dxa"/>
            <w:tcBorders>
              <w:top w:val="nil"/>
              <w:left w:val="nil"/>
              <w:bottom w:val="nil"/>
              <w:right w:val="nil"/>
            </w:tcBorders>
            <w:hideMark/>
          </w:tcPr>
          <w:p w14:paraId="38830B6A" w14:textId="77777777" w:rsidR="00E77DB1" w:rsidRPr="00937897" w:rsidRDefault="00E77DB1" w:rsidP="00724937">
            <w:pPr>
              <w:pStyle w:val="Normal6a"/>
              <w:jc w:val="center"/>
            </w:pPr>
            <w:r w:rsidRPr="00937897">
              <w:rPr>
                <w:b/>
                <w:i/>
              </w:rPr>
              <w:t>Article 3 bis</w:t>
            </w:r>
            <w:r w:rsidRPr="00937897">
              <w:tab/>
            </w:r>
          </w:p>
        </w:tc>
      </w:tr>
      <w:tr w:rsidR="00E77DB1" w:rsidRPr="00937897" w14:paraId="357B98DB" w14:textId="77777777" w:rsidTr="00724937">
        <w:trPr>
          <w:jc w:val="center"/>
        </w:trPr>
        <w:tc>
          <w:tcPr>
            <w:tcW w:w="4876" w:type="dxa"/>
            <w:tcBorders>
              <w:top w:val="nil"/>
              <w:left w:val="nil"/>
              <w:bottom w:val="nil"/>
              <w:right w:val="nil"/>
            </w:tcBorders>
          </w:tcPr>
          <w:p w14:paraId="097E0DA4" w14:textId="77777777" w:rsidR="00E77DB1" w:rsidRPr="00937897" w:rsidRDefault="00E77DB1" w:rsidP="00724937">
            <w:pPr>
              <w:pStyle w:val="Normal6a"/>
            </w:pPr>
          </w:p>
        </w:tc>
        <w:tc>
          <w:tcPr>
            <w:tcW w:w="4876" w:type="dxa"/>
            <w:tcBorders>
              <w:top w:val="nil"/>
              <w:left w:val="nil"/>
              <w:bottom w:val="nil"/>
              <w:right w:val="nil"/>
            </w:tcBorders>
            <w:hideMark/>
          </w:tcPr>
          <w:p w14:paraId="43DDF7E3" w14:textId="77777777" w:rsidR="00E77DB1" w:rsidRPr="00937897" w:rsidRDefault="00E77DB1" w:rsidP="00724937">
            <w:pPr>
              <w:pStyle w:val="Normal6a"/>
              <w:jc w:val="center"/>
            </w:pPr>
            <w:r w:rsidRPr="00937897">
              <w:rPr>
                <w:b/>
                <w:i/>
              </w:rPr>
              <w:t>Groupes cibles et organisations participantes</w:t>
            </w:r>
          </w:p>
        </w:tc>
      </w:tr>
      <w:tr w:rsidR="00E77DB1" w:rsidRPr="00937897" w14:paraId="60DC48E8" w14:textId="77777777" w:rsidTr="00724937">
        <w:trPr>
          <w:jc w:val="center"/>
        </w:trPr>
        <w:tc>
          <w:tcPr>
            <w:tcW w:w="4876" w:type="dxa"/>
            <w:tcBorders>
              <w:top w:val="nil"/>
              <w:left w:val="nil"/>
              <w:bottom w:val="nil"/>
              <w:right w:val="nil"/>
            </w:tcBorders>
          </w:tcPr>
          <w:p w14:paraId="61A3D7C8" w14:textId="77777777" w:rsidR="00E77DB1" w:rsidRPr="00937897" w:rsidRDefault="00E77DB1" w:rsidP="00724937">
            <w:pPr>
              <w:pStyle w:val="Normal6a"/>
            </w:pPr>
          </w:p>
        </w:tc>
        <w:tc>
          <w:tcPr>
            <w:tcW w:w="4876" w:type="dxa"/>
            <w:tcBorders>
              <w:top w:val="nil"/>
              <w:left w:val="nil"/>
              <w:bottom w:val="nil"/>
              <w:right w:val="nil"/>
            </w:tcBorders>
            <w:hideMark/>
          </w:tcPr>
          <w:p w14:paraId="659A05C5" w14:textId="77777777" w:rsidR="00E77DB1" w:rsidRPr="00937897" w:rsidRDefault="00E77DB1" w:rsidP="00724937">
            <w:pPr>
              <w:pStyle w:val="Normal6a"/>
            </w:pPr>
            <w:r w:rsidRPr="00937897">
              <w:rPr>
                <w:b/>
                <w:i/>
              </w:rPr>
              <w:t xml:space="preserve">1. Les principaux groupes cibles du programme sont les </w:t>
            </w:r>
            <w:proofErr w:type="gramStart"/>
            <w:r w:rsidRPr="00937897">
              <w:rPr>
                <w:b/>
                <w:i/>
              </w:rPr>
              <w:t>suivants:</w:t>
            </w:r>
            <w:proofErr w:type="gramEnd"/>
          </w:p>
        </w:tc>
      </w:tr>
      <w:tr w:rsidR="00E77DB1" w:rsidRPr="00937897" w14:paraId="3C7DDFF0" w14:textId="77777777" w:rsidTr="00724937">
        <w:trPr>
          <w:jc w:val="center"/>
        </w:trPr>
        <w:tc>
          <w:tcPr>
            <w:tcW w:w="4876" w:type="dxa"/>
            <w:tcBorders>
              <w:top w:val="nil"/>
              <w:left w:val="nil"/>
              <w:bottom w:val="nil"/>
              <w:right w:val="nil"/>
            </w:tcBorders>
          </w:tcPr>
          <w:p w14:paraId="7DE5CD29" w14:textId="77777777" w:rsidR="00E77DB1" w:rsidRPr="00937897" w:rsidRDefault="00E77DB1" w:rsidP="00724937">
            <w:pPr>
              <w:pStyle w:val="Normal6a"/>
            </w:pPr>
          </w:p>
        </w:tc>
        <w:tc>
          <w:tcPr>
            <w:tcW w:w="4876" w:type="dxa"/>
            <w:tcBorders>
              <w:top w:val="nil"/>
              <w:left w:val="nil"/>
              <w:bottom w:val="nil"/>
              <w:right w:val="nil"/>
            </w:tcBorders>
            <w:hideMark/>
          </w:tcPr>
          <w:p w14:paraId="73FC98C6" w14:textId="77777777" w:rsidR="00E77DB1" w:rsidRPr="00937897" w:rsidRDefault="00E77DB1" w:rsidP="00724937">
            <w:pPr>
              <w:pStyle w:val="Normal6a"/>
            </w:pPr>
            <w:r w:rsidRPr="00937897">
              <w:rPr>
                <w:b/>
                <w:i/>
              </w:rPr>
              <w:t xml:space="preserve">(a) pour les projets relevant du domaine de l’enseignement </w:t>
            </w:r>
            <w:proofErr w:type="gramStart"/>
            <w:r w:rsidRPr="00937897">
              <w:rPr>
                <w:b/>
                <w:i/>
              </w:rPr>
              <w:t>supérieur:</w:t>
            </w:r>
            <w:proofErr w:type="gramEnd"/>
            <w:r w:rsidRPr="00937897">
              <w:rPr>
                <w:b/>
                <w:i/>
              </w:rPr>
              <w:t xml:space="preserve"> les étudiants de l’enseignement supérieur (cycle court, premier, deuxième ou troisième cycle), les enseignants et professeurs de l’enseignement supérieur, le personnel des établissements de l’enseignement supérieur, les formateurs et professionnels en entreprises;</w:t>
            </w:r>
          </w:p>
        </w:tc>
      </w:tr>
      <w:tr w:rsidR="00E77DB1" w:rsidRPr="00937897" w14:paraId="34781ECD" w14:textId="77777777" w:rsidTr="00724937">
        <w:trPr>
          <w:jc w:val="center"/>
        </w:trPr>
        <w:tc>
          <w:tcPr>
            <w:tcW w:w="4876" w:type="dxa"/>
            <w:tcBorders>
              <w:top w:val="nil"/>
              <w:left w:val="nil"/>
              <w:bottom w:val="nil"/>
              <w:right w:val="nil"/>
            </w:tcBorders>
          </w:tcPr>
          <w:p w14:paraId="4404C557" w14:textId="77777777" w:rsidR="00E77DB1" w:rsidRPr="00937897" w:rsidRDefault="00E77DB1" w:rsidP="00724937">
            <w:pPr>
              <w:pStyle w:val="Normal6a"/>
            </w:pPr>
          </w:p>
        </w:tc>
        <w:tc>
          <w:tcPr>
            <w:tcW w:w="4876" w:type="dxa"/>
            <w:tcBorders>
              <w:top w:val="nil"/>
              <w:left w:val="nil"/>
              <w:bottom w:val="nil"/>
              <w:right w:val="nil"/>
            </w:tcBorders>
            <w:hideMark/>
          </w:tcPr>
          <w:p w14:paraId="06137B91" w14:textId="77777777" w:rsidR="00E77DB1" w:rsidRPr="00937897" w:rsidRDefault="00E77DB1" w:rsidP="00724937">
            <w:pPr>
              <w:pStyle w:val="Normal6a"/>
            </w:pPr>
            <w:r w:rsidRPr="00937897">
              <w:rPr>
                <w:b/>
                <w:i/>
              </w:rPr>
              <w:t xml:space="preserve">b) pour les projets relevant du domaine de l’enseignement et de la formation </w:t>
            </w:r>
            <w:proofErr w:type="gramStart"/>
            <w:r w:rsidRPr="00937897">
              <w:rPr>
                <w:b/>
                <w:i/>
              </w:rPr>
              <w:t>professionnels:</w:t>
            </w:r>
            <w:proofErr w:type="gramEnd"/>
            <w:r w:rsidRPr="00937897">
              <w:rPr>
                <w:b/>
                <w:i/>
              </w:rPr>
              <w:t xml:space="preserve"> les apprentis et les étudiants de l’enseignement et de la formation professionnels, les formateurs et professionnels de l’enseignement et de la formation professionnels, le personnel des établissements d’enseignement et de formation professionnels initiaux, les formateurs et professionnels en entreprise;</w:t>
            </w:r>
          </w:p>
        </w:tc>
      </w:tr>
      <w:tr w:rsidR="00E77DB1" w:rsidRPr="00937897" w14:paraId="570029E6" w14:textId="77777777" w:rsidTr="00724937">
        <w:trPr>
          <w:jc w:val="center"/>
        </w:trPr>
        <w:tc>
          <w:tcPr>
            <w:tcW w:w="4876" w:type="dxa"/>
            <w:tcBorders>
              <w:top w:val="nil"/>
              <w:left w:val="nil"/>
              <w:bottom w:val="nil"/>
              <w:right w:val="nil"/>
            </w:tcBorders>
          </w:tcPr>
          <w:p w14:paraId="7F426FFE" w14:textId="77777777" w:rsidR="00E77DB1" w:rsidRPr="00937897" w:rsidRDefault="00E77DB1" w:rsidP="00724937">
            <w:pPr>
              <w:pStyle w:val="Normal6a"/>
            </w:pPr>
          </w:p>
        </w:tc>
        <w:tc>
          <w:tcPr>
            <w:tcW w:w="4876" w:type="dxa"/>
            <w:tcBorders>
              <w:top w:val="nil"/>
              <w:left w:val="nil"/>
              <w:bottom w:val="nil"/>
              <w:right w:val="nil"/>
            </w:tcBorders>
            <w:hideMark/>
          </w:tcPr>
          <w:p w14:paraId="32CF5517" w14:textId="77777777" w:rsidR="00E77DB1" w:rsidRPr="00937897" w:rsidRDefault="00E77DB1" w:rsidP="00724937">
            <w:pPr>
              <w:pStyle w:val="Normal6a"/>
            </w:pPr>
            <w:r w:rsidRPr="00937897">
              <w:rPr>
                <w:b/>
                <w:i/>
              </w:rPr>
              <w:t xml:space="preserve">c) pour les projets relevant du domaine de l’enseignement </w:t>
            </w:r>
            <w:proofErr w:type="gramStart"/>
            <w:r w:rsidRPr="00937897">
              <w:rPr>
                <w:b/>
                <w:i/>
              </w:rPr>
              <w:t>scolaire:</w:t>
            </w:r>
            <w:proofErr w:type="gramEnd"/>
            <w:r w:rsidRPr="00937897">
              <w:rPr>
                <w:b/>
                <w:i/>
              </w:rPr>
              <w:t xml:space="preserve"> les chefs d’établissement, les enseignants et le personnel scolaire, les élèves de l’enseignement </w:t>
            </w:r>
            <w:proofErr w:type="spellStart"/>
            <w:r w:rsidRPr="00937897">
              <w:rPr>
                <w:b/>
                <w:i/>
              </w:rPr>
              <w:t>préprimaire</w:t>
            </w:r>
            <w:proofErr w:type="spellEnd"/>
            <w:r w:rsidRPr="00937897">
              <w:rPr>
                <w:b/>
                <w:i/>
              </w:rPr>
              <w:t>, primaire et secondaire;</w:t>
            </w:r>
          </w:p>
        </w:tc>
      </w:tr>
      <w:tr w:rsidR="00E77DB1" w:rsidRPr="00937897" w14:paraId="339564A8" w14:textId="77777777" w:rsidTr="00724937">
        <w:trPr>
          <w:jc w:val="center"/>
        </w:trPr>
        <w:tc>
          <w:tcPr>
            <w:tcW w:w="4876" w:type="dxa"/>
            <w:tcBorders>
              <w:top w:val="nil"/>
              <w:left w:val="nil"/>
              <w:bottom w:val="nil"/>
              <w:right w:val="nil"/>
            </w:tcBorders>
          </w:tcPr>
          <w:p w14:paraId="3C542E87" w14:textId="77777777" w:rsidR="00E77DB1" w:rsidRPr="00937897" w:rsidRDefault="00E77DB1" w:rsidP="00724937">
            <w:pPr>
              <w:pStyle w:val="Normal6a"/>
            </w:pPr>
          </w:p>
        </w:tc>
        <w:tc>
          <w:tcPr>
            <w:tcW w:w="4876" w:type="dxa"/>
            <w:tcBorders>
              <w:top w:val="nil"/>
              <w:left w:val="nil"/>
              <w:bottom w:val="nil"/>
              <w:right w:val="nil"/>
            </w:tcBorders>
            <w:hideMark/>
          </w:tcPr>
          <w:p w14:paraId="0489BFF2" w14:textId="77777777" w:rsidR="00E77DB1" w:rsidRPr="00937897" w:rsidRDefault="00E77DB1" w:rsidP="00724937">
            <w:pPr>
              <w:pStyle w:val="Normal6a"/>
            </w:pPr>
            <w:r w:rsidRPr="00937897">
              <w:rPr>
                <w:b/>
                <w:i/>
              </w:rPr>
              <w:t xml:space="preserve">d) pour les projets relevant du domaine de l’éducation des </w:t>
            </w:r>
            <w:proofErr w:type="gramStart"/>
            <w:r w:rsidRPr="00937897">
              <w:rPr>
                <w:b/>
                <w:i/>
              </w:rPr>
              <w:t>adultes:</w:t>
            </w:r>
            <w:proofErr w:type="gramEnd"/>
            <w:r w:rsidRPr="00937897">
              <w:rPr>
                <w:b/>
                <w:i/>
              </w:rPr>
              <w:t xml:space="preserve"> les membres d’organisations d’éducation des adultes à vocation non professionnelle, les formateurs, le personnel et les apprenants dans le domaine de l’éducation des adultes à vocation non professionnelle;</w:t>
            </w:r>
          </w:p>
        </w:tc>
      </w:tr>
      <w:tr w:rsidR="00E77DB1" w:rsidRPr="00937897" w14:paraId="7AF90B54" w14:textId="77777777" w:rsidTr="00724937">
        <w:trPr>
          <w:jc w:val="center"/>
        </w:trPr>
        <w:tc>
          <w:tcPr>
            <w:tcW w:w="4876" w:type="dxa"/>
            <w:tcBorders>
              <w:top w:val="nil"/>
              <w:left w:val="nil"/>
              <w:bottom w:val="nil"/>
              <w:right w:val="nil"/>
            </w:tcBorders>
          </w:tcPr>
          <w:p w14:paraId="05434E49" w14:textId="77777777" w:rsidR="00E77DB1" w:rsidRPr="00937897" w:rsidRDefault="00E77DB1" w:rsidP="00724937">
            <w:pPr>
              <w:pStyle w:val="Normal6a"/>
            </w:pPr>
          </w:p>
        </w:tc>
        <w:tc>
          <w:tcPr>
            <w:tcW w:w="4876" w:type="dxa"/>
            <w:tcBorders>
              <w:top w:val="nil"/>
              <w:left w:val="nil"/>
              <w:bottom w:val="nil"/>
              <w:right w:val="nil"/>
            </w:tcBorders>
            <w:hideMark/>
          </w:tcPr>
          <w:p w14:paraId="021F046A" w14:textId="77777777" w:rsidR="00E77DB1" w:rsidRPr="00937897" w:rsidRDefault="00E77DB1" w:rsidP="00724937">
            <w:pPr>
              <w:pStyle w:val="Normal6a"/>
            </w:pPr>
            <w:r w:rsidRPr="00937897">
              <w:rPr>
                <w:b/>
                <w:i/>
              </w:rPr>
              <w:t xml:space="preserve">e) pour les projets relevant du domaine de la </w:t>
            </w:r>
            <w:proofErr w:type="gramStart"/>
            <w:r w:rsidRPr="00937897">
              <w:rPr>
                <w:b/>
                <w:i/>
              </w:rPr>
              <w:t>jeunesse:</w:t>
            </w:r>
            <w:proofErr w:type="gramEnd"/>
            <w:r w:rsidRPr="00937897">
              <w:rPr>
                <w:b/>
                <w:i/>
              </w:rPr>
              <w:t xml:space="preserve"> les jeunes entre 13 et 30 ans, les animateurs socio-éducatifs, le personnel et les membres des organisations actives dans le domaine de la jeunesse;</w:t>
            </w:r>
          </w:p>
        </w:tc>
      </w:tr>
      <w:tr w:rsidR="00E77DB1" w:rsidRPr="00937897" w14:paraId="165E4958" w14:textId="77777777" w:rsidTr="00724937">
        <w:trPr>
          <w:jc w:val="center"/>
        </w:trPr>
        <w:tc>
          <w:tcPr>
            <w:tcW w:w="4876" w:type="dxa"/>
            <w:tcBorders>
              <w:top w:val="nil"/>
              <w:left w:val="nil"/>
              <w:bottom w:val="nil"/>
              <w:right w:val="nil"/>
            </w:tcBorders>
          </w:tcPr>
          <w:p w14:paraId="3F3497E5" w14:textId="77777777" w:rsidR="00E77DB1" w:rsidRPr="00937897" w:rsidRDefault="00E77DB1" w:rsidP="00724937">
            <w:pPr>
              <w:pStyle w:val="Normal6a"/>
            </w:pPr>
          </w:p>
        </w:tc>
        <w:tc>
          <w:tcPr>
            <w:tcW w:w="4876" w:type="dxa"/>
            <w:tcBorders>
              <w:top w:val="nil"/>
              <w:left w:val="nil"/>
              <w:bottom w:val="nil"/>
              <w:right w:val="nil"/>
            </w:tcBorders>
            <w:hideMark/>
          </w:tcPr>
          <w:p w14:paraId="5FB3F8D7" w14:textId="77777777" w:rsidR="00E77DB1" w:rsidRPr="00937897" w:rsidRDefault="00E77DB1" w:rsidP="00724937">
            <w:pPr>
              <w:pStyle w:val="Normal6a"/>
            </w:pPr>
            <w:r w:rsidRPr="00937897">
              <w:rPr>
                <w:b/>
                <w:i/>
              </w:rPr>
              <w:t xml:space="preserve">f) pour les projets relevant du domaine du </w:t>
            </w:r>
            <w:proofErr w:type="gramStart"/>
            <w:r w:rsidRPr="00937897">
              <w:rPr>
                <w:b/>
                <w:i/>
              </w:rPr>
              <w:t>sport:</w:t>
            </w:r>
            <w:proofErr w:type="gramEnd"/>
            <w:r w:rsidRPr="00937897">
              <w:rPr>
                <w:b/>
                <w:i/>
              </w:rPr>
              <w:t xml:space="preserve"> les professionnels et bénévoles dans le domaine du sport, athlètes et entraîneurs.</w:t>
            </w:r>
          </w:p>
        </w:tc>
      </w:tr>
      <w:tr w:rsidR="00E77DB1" w:rsidRPr="00937897" w14:paraId="2726624A" w14:textId="77777777" w:rsidTr="00724937">
        <w:trPr>
          <w:jc w:val="center"/>
        </w:trPr>
        <w:tc>
          <w:tcPr>
            <w:tcW w:w="4876" w:type="dxa"/>
            <w:tcBorders>
              <w:top w:val="nil"/>
              <w:left w:val="nil"/>
              <w:bottom w:val="nil"/>
              <w:right w:val="nil"/>
            </w:tcBorders>
          </w:tcPr>
          <w:p w14:paraId="3A306466" w14:textId="77777777" w:rsidR="00E77DB1" w:rsidRPr="00937897" w:rsidRDefault="00E77DB1" w:rsidP="00724937">
            <w:pPr>
              <w:pStyle w:val="Normal6a"/>
            </w:pPr>
          </w:p>
        </w:tc>
        <w:tc>
          <w:tcPr>
            <w:tcW w:w="4876" w:type="dxa"/>
            <w:tcBorders>
              <w:top w:val="nil"/>
              <w:left w:val="nil"/>
              <w:bottom w:val="nil"/>
              <w:right w:val="nil"/>
            </w:tcBorders>
            <w:hideMark/>
          </w:tcPr>
          <w:p w14:paraId="6D887611" w14:textId="77777777" w:rsidR="00E77DB1" w:rsidRPr="00937897" w:rsidRDefault="00E77DB1" w:rsidP="00724937">
            <w:pPr>
              <w:pStyle w:val="Normal6a"/>
            </w:pPr>
            <w:r w:rsidRPr="00937897">
              <w:rPr>
                <w:b/>
                <w:i/>
              </w:rPr>
              <w:t>2. Une organisation participante participant à un projet Erasmus+, en tant que coordinateur ou partenaire, peut être toute organisation active dans les domaines de l’éducation, de la formation, de la jeunesse ou du sport et établie dans un État membre de l’Union ou un pays tiers associé au programme. La participation à un projet Erasmus+ est subordonnée au respect des droits, des valeurs et des principes visés dans le présent règlement.</w:t>
            </w:r>
          </w:p>
        </w:tc>
      </w:tr>
    </w:tbl>
    <w:p w14:paraId="06956AF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D34E3B7" w14:textId="77777777" w:rsidR="00E77DB1" w:rsidRPr="00937897" w:rsidRDefault="00E77DB1" w:rsidP="00E77DB1">
      <w:r w:rsidRPr="00937897">
        <w:rPr>
          <w:rStyle w:val="HideTWBExt"/>
        </w:rPr>
        <w:t>&lt;/Amend&gt;</w:t>
      </w:r>
    </w:p>
    <w:p w14:paraId="59ECEC62"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512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1353F85" w14:textId="77777777" w:rsidR="00E77DB1" w:rsidRPr="00937897" w:rsidRDefault="00E77DB1" w:rsidP="00E77DB1">
      <w:pPr>
        <w:pStyle w:val="NormalBold"/>
      </w:pPr>
      <w:r w:rsidRPr="00937897">
        <w:rPr>
          <w:rStyle w:val="HideTWBExt"/>
          <w:b w:val="0"/>
        </w:rPr>
        <w:t>&lt;RepeatBlock-By&gt;&lt;Members&gt;</w:t>
      </w:r>
      <w:r w:rsidRPr="00937897">
        <w:t>Annamária Vicsek, 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2D2BBF1" w14:textId="77777777" w:rsidR="00E77DB1" w:rsidRPr="00937897" w:rsidRDefault="00E77DB1" w:rsidP="00E77DB1">
      <w:pPr>
        <w:pStyle w:val="NormalBold"/>
      </w:pPr>
      <w:r w:rsidRPr="00937897">
        <w:rPr>
          <w:rStyle w:val="HideTWBExt"/>
          <w:b w:val="0"/>
        </w:rPr>
        <w:t>&lt;/RepeatBlock-By&gt;</w:t>
      </w:r>
    </w:p>
    <w:p w14:paraId="0980D25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E10FEA9" w14:textId="77777777" w:rsidR="00E77DB1" w:rsidRPr="00937897" w:rsidRDefault="00E77DB1" w:rsidP="00E77DB1">
      <w:pPr>
        <w:pStyle w:val="NormalBold"/>
      </w:pPr>
      <w:r w:rsidRPr="00937897">
        <w:rPr>
          <w:rStyle w:val="HideTWBExt"/>
          <w:b w:val="0"/>
        </w:rPr>
        <w:t>&lt;Article&gt;</w:t>
      </w:r>
      <w:r w:rsidRPr="00937897">
        <w:t>Article 3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A37E536" w14:textId="77777777" w:rsidTr="00724937">
        <w:trPr>
          <w:trHeight w:val="240"/>
          <w:jc w:val="center"/>
        </w:trPr>
        <w:tc>
          <w:tcPr>
            <w:tcW w:w="9752" w:type="dxa"/>
            <w:gridSpan w:val="2"/>
            <w:tcBorders>
              <w:top w:val="nil"/>
              <w:left w:val="nil"/>
              <w:bottom w:val="nil"/>
              <w:right w:val="nil"/>
            </w:tcBorders>
          </w:tcPr>
          <w:p w14:paraId="5D066AB1" w14:textId="77777777" w:rsidR="00E77DB1" w:rsidRPr="00937897" w:rsidRDefault="00E77DB1" w:rsidP="00724937"/>
        </w:tc>
      </w:tr>
      <w:tr w:rsidR="00E77DB1" w:rsidRPr="00937897" w14:paraId="5CD59E9E" w14:textId="77777777" w:rsidTr="00724937">
        <w:trPr>
          <w:trHeight w:val="240"/>
          <w:jc w:val="center"/>
        </w:trPr>
        <w:tc>
          <w:tcPr>
            <w:tcW w:w="4876" w:type="dxa"/>
            <w:tcBorders>
              <w:top w:val="nil"/>
              <w:left w:val="nil"/>
              <w:bottom w:val="nil"/>
              <w:right w:val="nil"/>
            </w:tcBorders>
            <w:hideMark/>
          </w:tcPr>
          <w:p w14:paraId="2D612B7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3CCA4A9" w14:textId="77777777" w:rsidR="00E77DB1" w:rsidRPr="00937897" w:rsidRDefault="00E77DB1" w:rsidP="00724937">
            <w:pPr>
              <w:pStyle w:val="AmColumnHeading"/>
            </w:pPr>
            <w:r w:rsidRPr="00937897">
              <w:t>Amendement</w:t>
            </w:r>
          </w:p>
        </w:tc>
      </w:tr>
      <w:tr w:rsidR="00E77DB1" w:rsidRPr="00937897" w14:paraId="460C2418" w14:textId="77777777" w:rsidTr="00724937">
        <w:trPr>
          <w:jc w:val="center"/>
        </w:trPr>
        <w:tc>
          <w:tcPr>
            <w:tcW w:w="4876" w:type="dxa"/>
            <w:tcBorders>
              <w:top w:val="nil"/>
              <w:left w:val="nil"/>
              <w:bottom w:val="nil"/>
              <w:right w:val="nil"/>
            </w:tcBorders>
          </w:tcPr>
          <w:p w14:paraId="0A32E839" w14:textId="77777777" w:rsidR="00E77DB1" w:rsidRPr="00937897" w:rsidRDefault="00E77DB1" w:rsidP="00724937">
            <w:pPr>
              <w:pStyle w:val="Normal6a"/>
            </w:pPr>
          </w:p>
        </w:tc>
        <w:tc>
          <w:tcPr>
            <w:tcW w:w="4876" w:type="dxa"/>
            <w:tcBorders>
              <w:top w:val="nil"/>
              <w:left w:val="nil"/>
              <w:bottom w:val="nil"/>
              <w:right w:val="nil"/>
            </w:tcBorders>
            <w:hideMark/>
          </w:tcPr>
          <w:p w14:paraId="5E03777F" w14:textId="77777777" w:rsidR="00E77DB1" w:rsidRPr="00937897" w:rsidRDefault="00E77DB1" w:rsidP="00724937">
            <w:pPr>
              <w:pStyle w:val="Normal6a"/>
              <w:jc w:val="center"/>
            </w:pPr>
            <w:r w:rsidRPr="00937897">
              <w:rPr>
                <w:b/>
                <w:i/>
              </w:rPr>
              <w:t>Article 3 bis</w:t>
            </w:r>
            <w:r w:rsidRPr="00937897">
              <w:tab/>
            </w:r>
          </w:p>
        </w:tc>
      </w:tr>
      <w:tr w:rsidR="00E77DB1" w:rsidRPr="00937897" w14:paraId="7E6CDFBE" w14:textId="77777777" w:rsidTr="00724937">
        <w:trPr>
          <w:jc w:val="center"/>
        </w:trPr>
        <w:tc>
          <w:tcPr>
            <w:tcW w:w="4876" w:type="dxa"/>
            <w:tcBorders>
              <w:top w:val="nil"/>
              <w:left w:val="nil"/>
              <w:bottom w:val="nil"/>
              <w:right w:val="nil"/>
            </w:tcBorders>
          </w:tcPr>
          <w:p w14:paraId="5AD18834" w14:textId="77777777" w:rsidR="00E77DB1" w:rsidRPr="00937897" w:rsidRDefault="00E77DB1" w:rsidP="00724937">
            <w:pPr>
              <w:pStyle w:val="Normal6a"/>
            </w:pPr>
          </w:p>
        </w:tc>
        <w:tc>
          <w:tcPr>
            <w:tcW w:w="4876" w:type="dxa"/>
            <w:tcBorders>
              <w:top w:val="nil"/>
              <w:left w:val="nil"/>
              <w:bottom w:val="nil"/>
              <w:right w:val="nil"/>
            </w:tcBorders>
            <w:hideMark/>
          </w:tcPr>
          <w:p w14:paraId="33632AC7" w14:textId="77777777" w:rsidR="00E77DB1" w:rsidRPr="00937897" w:rsidRDefault="00E77DB1" w:rsidP="00724937">
            <w:pPr>
              <w:pStyle w:val="Normal6a"/>
              <w:jc w:val="center"/>
            </w:pPr>
            <w:r w:rsidRPr="00937897">
              <w:rPr>
                <w:b/>
                <w:i/>
              </w:rPr>
              <w:t>Égalité d’accès des bénéficiaires finaux</w:t>
            </w:r>
          </w:p>
        </w:tc>
      </w:tr>
      <w:tr w:rsidR="00E77DB1" w:rsidRPr="00937897" w14:paraId="4D280B13" w14:textId="77777777" w:rsidTr="00724937">
        <w:trPr>
          <w:jc w:val="center"/>
        </w:trPr>
        <w:tc>
          <w:tcPr>
            <w:tcW w:w="4876" w:type="dxa"/>
            <w:tcBorders>
              <w:top w:val="nil"/>
              <w:left w:val="nil"/>
              <w:bottom w:val="nil"/>
              <w:right w:val="nil"/>
            </w:tcBorders>
          </w:tcPr>
          <w:p w14:paraId="31D078DB" w14:textId="77777777" w:rsidR="00E77DB1" w:rsidRPr="00937897" w:rsidRDefault="00E77DB1" w:rsidP="00724937">
            <w:pPr>
              <w:pStyle w:val="Normal6a"/>
            </w:pPr>
          </w:p>
        </w:tc>
        <w:tc>
          <w:tcPr>
            <w:tcW w:w="4876" w:type="dxa"/>
            <w:tcBorders>
              <w:top w:val="nil"/>
              <w:left w:val="nil"/>
              <w:bottom w:val="nil"/>
              <w:right w:val="nil"/>
            </w:tcBorders>
            <w:hideMark/>
          </w:tcPr>
          <w:p w14:paraId="25B934B7" w14:textId="77777777" w:rsidR="00E77DB1" w:rsidRPr="00937897" w:rsidRDefault="00E77DB1" w:rsidP="00724937">
            <w:pPr>
              <w:pStyle w:val="Normal6a"/>
            </w:pPr>
            <w:r w:rsidRPr="00937897">
              <w:rPr>
                <w:b/>
                <w:i/>
              </w:rPr>
              <w:t>Aucune personne physique ou morale éligible au titre du programme Erasmus+ n’est exclue de la participation ou de l’accès au financement en tant que bénéficiaire final pour des motifs non liés aux critères d’éligibilité et aux objectifs du programme.</w:t>
            </w:r>
          </w:p>
        </w:tc>
      </w:tr>
      <w:tr w:rsidR="00E77DB1" w:rsidRPr="00937897" w14:paraId="134D7AA7" w14:textId="77777777" w:rsidTr="00724937">
        <w:trPr>
          <w:jc w:val="center"/>
        </w:trPr>
        <w:tc>
          <w:tcPr>
            <w:tcW w:w="4876" w:type="dxa"/>
            <w:tcBorders>
              <w:top w:val="nil"/>
              <w:left w:val="nil"/>
              <w:bottom w:val="nil"/>
              <w:right w:val="nil"/>
            </w:tcBorders>
          </w:tcPr>
          <w:p w14:paraId="143DB365" w14:textId="77777777" w:rsidR="00E77DB1" w:rsidRPr="00937897" w:rsidRDefault="00E77DB1" w:rsidP="00724937">
            <w:pPr>
              <w:pStyle w:val="Normal6a"/>
            </w:pPr>
          </w:p>
        </w:tc>
        <w:tc>
          <w:tcPr>
            <w:tcW w:w="4876" w:type="dxa"/>
            <w:tcBorders>
              <w:top w:val="nil"/>
              <w:left w:val="nil"/>
              <w:bottom w:val="nil"/>
              <w:right w:val="nil"/>
            </w:tcBorders>
            <w:hideMark/>
          </w:tcPr>
          <w:p w14:paraId="1E17D4DA" w14:textId="77777777" w:rsidR="00E77DB1" w:rsidRPr="00937897" w:rsidRDefault="00E77DB1" w:rsidP="00724937">
            <w:pPr>
              <w:pStyle w:val="Normal6a"/>
            </w:pPr>
            <w:r w:rsidRPr="00937897">
              <w:rPr>
                <w:b/>
                <w:i/>
              </w:rPr>
              <w:t>Toute décision affectant la participation d’un bénéficiaire final est dûment motivée, communiquée par écrit et susceptible d’un recours effectif, conformément aux articles 41 et 47 de la charte des droits fondamentaux de l’Union européenne.</w:t>
            </w:r>
          </w:p>
        </w:tc>
      </w:tr>
    </w:tbl>
    <w:p w14:paraId="1E6708C6"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1C85EEE" w14:textId="77777777" w:rsidR="00E77DB1" w:rsidRPr="00937897" w:rsidRDefault="00E77DB1" w:rsidP="00E77DB1">
      <w:r w:rsidRPr="00937897">
        <w:rPr>
          <w:rStyle w:val="HideTWBExt"/>
        </w:rPr>
        <w:t>&lt;/Amend&gt;</w:t>
      </w:r>
    </w:p>
    <w:p w14:paraId="7BB8631C"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513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BBF2E3E"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05DF125"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4EF8CC37" w14:textId="77777777" w:rsidR="00E77DB1" w:rsidRPr="00937897" w:rsidRDefault="00E77DB1" w:rsidP="00E77DB1">
      <w:pPr>
        <w:pStyle w:val="NormalBold"/>
      </w:pPr>
      <w:r w:rsidRPr="00937897">
        <w:rPr>
          <w:rStyle w:val="HideTWBExt"/>
          <w:b w:val="0"/>
        </w:rPr>
        <w:t>&lt;/RepeatBlock-By&gt;</w:t>
      </w:r>
    </w:p>
    <w:p w14:paraId="39BF478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A27CEF2" w14:textId="77777777" w:rsidR="00E77DB1" w:rsidRPr="00937897" w:rsidRDefault="00E77DB1" w:rsidP="00E77DB1">
      <w:pPr>
        <w:pStyle w:val="NormalBold"/>
      </w:pPr>
      <w:r w:rsidRPr="00937897">
        <w:rPr>
          <w:rStyle w:val="HideTWBExt"/>
          <w:b w:val="0"/>
        </w:rPr>
        <w:t>&lt;Article&gt;</w:t>
      </w:r>
      <w:r w:rsidRPr="00937897">
        <w:t>Article 4 – titre</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8E1B407" w14:textId="77777777" w:rsidTr="00724937">
        <w:trPr>
          <w:trHeight w:val="240"/>
          <w:jc w:val="center"/>
        </w:trPr>
        <w:tc>
          <w:tcPr>
            <w:tcW w:w="9752" w:type="dxa"/>
            <w:gridSpan w:val="2"/>
            <w:tcBorders>
              <w:top w:val="nil"/>
              <w:left w:val="nil"/>
              <w:bottom w:val="nil"/>
              <w:right w:val="nil"/>
            </w:tcBorders>
          </w:tcPr>
          <w:p w14:paraId="643B1000" w14:textId="77777777" w:rsidR="00E77DB1" w:rsidRPr="00937897" w:rsidRDefault="00E77DB1" w:rsidP="00724937"/>
        </w:tc>
      </w:tr>
      <w:tr w:rsidR="00E77DB1" w:rsidRPr="00937897" w14:paraId="60052060" w14:textId="77777777" w:rsidTr="00724937">
        <w:trPr>
          <w:trHeight w:val="240"/>
          <w:jc w:val="center"/>
        </w:trPr>
        <w:tc>
          <w:tcPr>
            <w:tcW w:w="4876" w:type="dxa"/>
            <w:tcBorders>
              <w:top w:val="nil"/>
              <w:left w:val="nil"/>
              <w:bottom w:val="nil"/>
              <w:right w:val="nil"/>
            </w:tcBorders>
            <w:hideMark/>
          </w:tcPr>
          <w:p w14:paraId="15C45D31"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937E2D0" w14:textId="77777777" w:rsidR="00E77DB1" w:rsidRPr="00937897" w:rsidRDefault="00E77DB1" w:rsidP="00724937">
            <w:pPr>
              <w:pStyle w:val="AmColumnHeading"/>
            </w:pPr>
            <w:r w:rsidRPr="00937897">
              <w:t>Amendement</w:t>
            </w:r>
          </w:p>
        </w:tc>
      </w:tr>
      <w:tr w:rsidR="00E77DB1" w:rsidRPr="00937897" w14:paraId="17946340" w14:textId="77777777" w:rsidTr="00724937">
        <w:trPr>
          <w:jc w:val="center"/>
        </w:trPr>
        <w:tc>
          <w:tcPr>
            <w:tcW w:w="4876" w:type="dxa"/>
            <w:tcBorders>
              <w:top w:val="nil"/>
              <w:left w:val="nil"/>
              <w:bottom w:val="nil"/>
              <w:right w:val="nil"/>
            </w:tcBorders>
            <w:hideMark/>
          </w:tcPr>
          <w:p w14:paraId="3FB7E269" w14:textId="77777777" w:rsidR="00E77DB1" w:rsidRPr="00937897" w:rsidRDefault="00E77DB1" w:rsidP="00724937">
            <w:pPr>
              <w:pStyle w:val="Normal6a"/>
            </w:pPr>
            <w:r w:rsidRPr="00937897">
              <w:rPr>
                <w:b/>
                <w:i/>
              </w:rPr>
              <w:t>Mobilité à des fins d’éducation et de formation et possibilités de volontariat</w:t>
            </w:r>
          </w:p>
        </w:tc>
        <w:tc>
          <w:tcPr>
            <w:tcW w:w="4876" w:type="dxa"/>
            <w:tcBorders>
              <w:top w:val="nil"/>
              <w:left w:val="nil"/>
              <w:bottom w:val="nil"/>
              <w:right w:val="nil"/>
            </w:tcBorders>
            <w:hideMark/>
          </w:tcPr>
          <w:p w14:paraId="0C75A054" w14:textId="77777777" w:rsidR="00E77DB1" w:rsidRPr="00937897" w:rsidRDefault="00E77DB1" w:rsidP="00724937">
            <w:pPr>
              <w:pStyle w:val="Normal6a"/>
            </w:pPr>
            <w:r w:rsidRPr="00937897">
              <w:rPr>
                <w:b/>
                <w:i/>
              </w:rPr>
              <w:t>L’enseignement et la formation</w:t>
            </w:r>
          </w:p>
        </w:tc>
      </w:tr>
    </w:tbl>
    <w:p w14:paraId="32B05296"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15D1125" w14:textId="77777777" w:rsidR="00E77DB1" w:rsidRPr="00937897" w:rsidRDefault="00E77DB1" w:rsidP="00E77DB1">
      <w:r w:rsidRPr="00937897">
        <w:rPr>
          <w:rStyle w:val="HideTWBExt"/>
        </w:rPr>
        <w:t>&lt;/Amend&gt;</w:t>
      </w:r>
    </w:p>
    <w:p w14:paraId="7DAEAF2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514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181E3E7" w14:textId="77777777" w:rsidR="00E77DB1" w:rsidRPr="00937897" w:rsidRDefault="00E77DB1" w:rsidP="00E77DB1">
      <w:pPr>
        <w:pStyle w:val="NormalBold"/>
      </w:pPr>
      <w:r w:rsidRPr="00937897">
        <w:rPr>
          <w:rStyle w:val="HideTWBExt"/>
          <w:b w:val="0"/>
        </w:rPr>
        <w:t>&lt;RepeatBlock-By&gt;&lt;Members&gt;</w:t>
      </w:r>
      <w:r w:rsidRPr="00937897">
        <w:t>Sunčana Glavak</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F10D714" w14:textId="77777777" w:rsidR="00E77DB1" w:rsidRPr="00937897" w:rsidRDefault="00E77DB1" w:rsidP="00E77DB1">
      <w:pPr>
        <w:pStyle w:val="NormalBold"/>
      </w:pPr>
      <w:r w:rsidRPr="00937897">
        <w:rPr>
          <w:rStyle w:val="HideTWBExt"/>
          <w:b w:val="0"/>
        </w:rPr>
        <w:t>&lt;/RepeatBlock-By&gt;</w:t>
      </w:r>
    </w:p>
    <w:p w14:paraId="2418030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83887BF" w14:textId="77777777" w:rsidR="00E77DB1" w:rsidRPr="00937897" w:rsidRDefault="00E77DB1" w:rsidP="00E77DB1">
      <w:pPr>
        <w:pStyle w:val="NormalBold"/>
      </w:pPr>
      <w:r w:rsidRPr="00937897">
        <w:rPr>
          <w:rStyle w:val="HideTWBExt"/>
          <w:b w:val="0"/>
        </w:rPr>
        <w:t>&lt;Article&gt;</w:t>
      </w:r>
      <w:r w:rsidRPr="00937897">
        <w:t>Article 4 – paragraphe 1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7ED707A" w14:textId="77777777" w:rsidTr="00724937">
        <w:trPr>
          <w:trHeight w:val="240"/>
          <w:jc w:val="center"/>
        </w:trPr>
        <w:tc>
          <w:tcPr>
            <w:tcW w:w="9752" w:type="dxa"/>
            <w:gridSpan w:val="2"/>
            <w:tcBorders>
              <w:top w:val="nil"/>
              <w:left w:val="nil"/>
              <w:bottom w:val="nil"/>
              <w:right w:val="nil"/>
            </w:tcBorders>
          </w:tcPr>
          <w:p w14:paraId="3BBC7551" w14:textId="77777777" w:rsidR="00E77DB1" w:rsidRPr="00937897" w:rsidRDefault="00E77DB1" w:rsidP="00724937"/>
        </w:tc>
      </w:tr>
      <w:tr w:rsidR="00E77DB1" w:rsidRPr="00937897" w14:paraId="2BA82DB2" w14:textId="77777777" w:rsidTr="00724937">
        <w:trPr>
          <w:trHeight w:val="240"/>
          <w:jc w:val="center"/>
        </w:trPr>
        <w:tc>
          <w:tcPr>
            <w:tcW w:w="4876" w:type="dxa"/>
            <w:tcBorders>
              <w:top w:val="nil"/>
              <w:left w:val="nil"/>
              <w:bottom w:val="nil"/>
              <w:right w:val="nil"/>
            </w:tcBorders>
            <w:hideMark/>
          </w:tcPr>
          <w:p w14:paraId="7B00E02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BA4C861" w14:textId="77777777" w:rsidR="00E77DB1" w:rsidRPr="00937897" w:rsidRDefault="00E77DB1" w:rsidP="00724937">
            <w:pPr>
              <w:pStyle w:val="AmColumnHeading"/>
            </w:pPr>
            <w:r w:rsidRPr="00937897">
              <w:t>Amendement</w:t>
            </w:r>
          </w:p>
        </w:tc>
      </w:tr>
      <w:tr w:rsidR="00E77DB1" w:rsidRPr="00937897" w14:paraId="6C983A8F" w14:textId="77777777" w:rsidTr="00724937">
        <w:trPr>
          <w:jc w:val="center"/>
        </w:trPr>
        <w:tc>
          <w:tcPr>
            <w:tcW w:w="4876" w:type="dxa"/>
            <w:tcBorders>
              <w:top w:val="nil"/>
              <w:left w:val="nil"/>
              <w:bottom w:val="nil"/>
              <w:right w:val="nil"/>
            </w:tcBorders>
          </w:tcPr>
          <w:p w14:paraId="6DEDD443" w14:textId="77777777" w:rsidR="00E77DB1" w:rsidRPr="00937897" w:rsidRDefault="00E77DB1" w:rsidP="00724937">
            <w:pPr>
              <w:pStyle w:val="Normal6a"/>
            </w:pPr>
          </w:p>
        </w:tc>
        <w:tc>
          <w:tcPr>
            <w:tcW w:w="4876" w:type="dxa"/>
            <w:tcBorders>
              <w:top w:val="nil"/>
              <w:left w:val="nil"/>
              <w:bottom w:val="nil"/>
              <w:right w:val="nil"/>
            </w:tcBorders>
            <w:hideMark/>
          </w:tcPr>
          <w:p w14:paraId="57F4FCEF" w14:textId="77777777" w:rsidR="00E77DB1" w:rsidRPr="00937897" w:rsidRDefault="00E77DB1" w:rsidP="00724937">
            <w:pPr>
              <w:pStyle w:val="Normal6a"/>
            </w:pPr>
            <w:r w:rsidRPr="00937897">
              <w:rPr>
                <w:b/>
                <w:i/>
              </w:rPr>
              <w:t>-1.</w:t>
            </w:r>
            <w:r w:rsidRPr="00937897">
              <w:tab/>
            </w:r>
            <w:r w:rsidRPr="00937897">
              <w:rPr>
                <w:b/>
                <w:i/>
              </w:rPr>
              <w:t>Éducation et formation</w:t>
            </w:r>
          </w:p>
        </w:tc>
      </w:tr>
    </w:tbl>
    <w:p w14:paraId="270B62B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{HR}</w:t>
      </w:r>
      <w:proofErr w:type="spellStart"/>
      <w:r w:rsidRPr="00937897">
        <w:t>hr</w:t>
      </w:r>
      <w:proofErr w:type="spellEnd"/>
      <w:r w:rsidRPr="00937897">
        <w:rPr>
          <w:rStyle w:val="HideTWBExt"/>
        </w:rPr>
        <w:t>&lt;/Original&gt;</w:t>
      </w:r>
    </w:p>
    <w:p w14:paraId="7AD67CD0" w14:textId="77777777" w:rsidR="00E77DB1" w:rsidRPr="00937897" w:rsidRDefault="00E77DB1" w:rsidP="00E77DB1">
      <w:r w:rsidRPr="00937897">
        <w:rPr>
          <w:rStyle w:val="HideTWBExt"/>
        </w:rPr>
        <w:t>&lt;/Amend&gt;</w:t>
      </w:r>
    </w:p>
    <w:p w14:paraId="6D1E873A"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515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736A4AC"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65823D8" w14:textId="77777777" w:rsidR="00E77DB1" w:rsidRPr="00937897" w:rsidRDefault="00E77DB1" w:rsidP="00E77DB1">
      <w:pPr>
        <w:pStyle w:val="NormalBold"/>
      </w:pPr>
      <w:r w:rsidRPr="00937897">
        <w:rPr>
          <w:rStyle w:val="HideTWBExt"/>
          <w:b w:val="0"/>
        </w:rPr>
        <w:t>&lt;/RepeatBlock-By&gt;</w:t>
      </w:r>
    </w:p>
    <w:p w14:paraId="4E63C24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420E918" w14:textId="77777777" w:rsidR="00E77DB1" w:rsidRPr="00937897" w:rsidRDefault="00E77DB1" w:rsidP="00E77DB1">
      <w:pPr>
        <w:pStyle w:val="NormalBold"/>
      </w:pPr>
      <w:r w:rsidRPr="00937897">
        <w:rPr>
          <w:rStyle w:val="HideTWBExt"/>
          <w:b w:val="0"/>
        </w:rPr>
        <w:t>&lt;Article&gt;</w:t>
      </w:r>
      <w:r w:rsidRPr="00937897">
        <w:t>Article 4 – paragraphe 1 – partie introductive</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50B5648" w14:textId="77777777" w:rsidTr="00724937">
        <w:trPr>
          <w:trHeight w:val="240"/>
          <w:jc w:val="center"/>
        </w:trPr>
        <w:tc>
          <w:tcPr>
            <w:tcW w:w="9752" w:type="dxa"/>
            <w:gridSpan w:val="2"/>
            <w:tcBorders>
              <w:top w:val="nil"/>
              <w:left w:val="nil"/>
              <w:bottom w:val="nil"/>
              <w:right w:val="nil"/>
            </w:tcBorders>
          </w:tcPr>
          <w:p w14:paraId="5D9B2C9C" w14:textId="77777777" w:rsidR="00E77DB1" w:rsidRPr="00937897" w:rsidRDefault="00E77DB1" w:rsidP="00724937"/>
        </w:tc>
      </w:tr>
      <w:tr w:rsidR="00E77DB1" w:rsidRPr="00937897" w14:paraId="5A597A21" w14:textId="77777777" w:rsidTr="00724937">
        <w:trPr>
          <w:trHeight w:val="240"/>
          <w:jc w:val="center"/>
        </w:trPr>
        <w:tc>
          <w:tcPr>
            <w:tcW w:w="4876" w:type="dxa"/>
            <w:tcBorders>
              <w:top w:val="nil"/>
              <w:left w:val="nil"/>
              <w:bottom w:val="nil"/>
              <w:right w:val="nil"/>
            </w:tcBorders>
            <w:hideMark/>
          </w:tcPr>
          <w:p w14:paraId="3EF9DA6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23D7260" w14:textId="77777777" w:rsidR="00E77DB1" w:rsidRPr="00937897" w:rsidRDefault="00E77DB1" w:rsidP="00724937">
            <w:pPr>
              <w:pStyle w:val="AmColumnHeading"/>
            </w:pPr>
            <w:r w:rsidRPr="00937897">
              <w:t>Amendement</w:t>
            </w:r>
          </w:p>
        </w:tc>
      </w:tr>
      <w:tr w:rsidR="00E77DB1" w:rsidRPr="00937897" w14:paraId="76A30C86" w14:textId="77777777" w:rsidTr="00724937">
        <w:trPr>
          <w:jc w:val="center"/>
        </w:trPr>
        <w:tc>
          <w:tcPr>
            <w:tcW w:w="4876" w:type="dxa"/>
            <w:tcBorders>
              <w:top w:val="nil"/>
              <w:left w:val="nil"/>
              <w:bottom w:val="nil"/>
              <w:right w:val="nil"/>
            </w:tcBorders>
            <w:hideMark/>
          </w:tcPr>
          <w:p w14:paraId="35AF391A" w14:textId="77777777" w:rsidR="00E77DB1" w:rsidRPr="00937897" w:rsidRDefault="00E77DB1" w:rsidP="00724937">
            <w:pPr>
              <w:pStyle w:val="Normal6a"/>
            </w:pPr>
            <w:r w:rsidRPr="00937897">
              <w:t>1.</w:t>
            </w:r>
            <w:r w:rsidRPr="00937897">
              <w:tab/>
              <w:t xml:space="preserve">Dans le domaine de l’éducation et de la formation, le programme </w:t>
            </w:r>
            <w:proofErr w:type="gramStart"/>
            <w:r w:rsidRPr="00937897">
              <w:t>soutient:</w:t>
            </w:r>
            <w:proofErr w:type="gramEnd"/>
          </w:p>
        </w:tc>
        <w:tc>
          <w:tcPr>
            <w:tcW w:w="4876" w:type="dxa"/>
            <w:tcBorders>
              <w:top w:val="nil"/>
              <w:left w:val="nil"/>
              <w:bottom w:val="nil"/>
              <w:right w:val="nil"/>
            </w:tcBorders>
            <w:hideMark/>
          </w:tcPr>
          <w:p w14:paraId="1E2E709E" w14:textId="77777777" w:rsidR="00E77DB1" w:rsidRPr="00937897" w:rsidRDefault="00E77DB1" w:rsidP="00724937">
            <w:pPr>
              <w:pStyle w:val="Normal6a"/>
            </w:pPr>
            <w:r w:rsidRPr="00937897">
              <w:t>1.</w:t>
            </w:r>
            <w:r w:rsidRPr="00937897">
              <w:tab/>
              <w:t xml:space="preserve">Dans le domaine de l’éducation et de la formation, le programme soutient </w:t>
            </w:r>
            <w:r w:rsidRPr="00937897">
              <w:rPr>
                <w:b/>
                <w:i/>
              </w:rPr>
              <w:t xml:space="preserve">des possibilités de mobilité à des fins d’éducation et de formation inclusives et accessibles, en accordant une attention particulière aux personnes moins favorisées, et </w:t>
            </w:r>
            <w:proofErr w:type="gramStart"/>
            <w:r w:rsidRPr="00937897">
              <w:rPr>
                <w:b/>
                <w:i/>
              </w:rPr>
              <w:t>soutient</w:t>
            </w:r>
            <w:r w:rsidRPr="00937897">
              <w:t>:</w:t>
            </w:r>
            <w:proofErr w:type="gramEnd"/>
          </w:p>
        </w:tc>
      </w:tr>
    </w:tbl>
    <w:p w14:paraId="68247A8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A7E2F17" w14:textId="77777777" w:rsidR="00E77DB1" w:rsidRPr="00937897" w:rsidRDefault="00E77DB1" w:rsidP="00E77DB1">
      <w:r w:rsidRPr="00937897">
        <w:rPr>
          <w:rStyle w:val="HideTWBExt"/>
        </w:rPr>
        <w:t>&lt;/Amend&gt;</w:t>
      </w:r>
    </w:p>
    <w:p w14:paraId="2FCDB465"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516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18E5D8A"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DA71840" w14:textId="77777777" w:rsidR="00E77DB1" w:rsidRPr="00937897" w:rsidRDefault="00E77DB1" w:rsidP="00E77DB1">
      <w:pPr>
        <w:pStyle w:val="NormalBold"/>
      </w:pPr>
      <w:r w:rsidRPr="00937897">
        <w:rPr>
          <w:rStyle w:val="HideTWBExt"/>
          <w:b w:val="0"/>
        </w:rPr>
        <w:t>&lt;/RepeatBlock-By&gt;</w:t>
      </w:r>
    </w:p>
    <w:p w14:paraId="1E5A340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58AE19D" w14:textId="77777777" w:rsidR="00E77DB1" w:rsidRPr="00937897" w:rsidRDefault="00E77DB1" w:rsidP="00E77DB1">
      <w:pPr>
        <w:pStyle w:val="NormalBold"/>
      </w:pPr>
      <w:r w:rsidRPr="00937897">
        <w:rPr>
          <w:rStyle w:val="HideTWBExt"/>
          <w:b w:val="0"/>
        </w:rPr>
        <w:t>&lt;Article&gt;</w:t>
      </w:r>
      <w:r w:rsidRPr="00937897">
        <w:t>Article 4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99A07ED" w14:textId="77777777" w:rsidTr="00724937">
        <w:trPr>
          <w:trHeight w:val="240"/>
          <w:jc w:val="center"/>
        </w:trPr>
        <w:tc>
          <w:tcPr>
            <w:tcW w:w="9752" w:type="dxa"/>
            <w:gridSpan w:val="2"/>
            <w:tcBorders>
              <w:top w:val="nil"/>
              <w:left w:val="nil"/>
              <w:bottom w:val="nil"/>
              <w:right w:val="nil"/>
            </w:tcBorders>
          </w:tcPr>
          <w:p w14:paraId="3BFDFB2F" w14:textId="77777777" w:rsidR="00E77DB1" w:rsidRPr="00937897" w:rsidRDefault="00E77DB1" w:rsidP="00724937"/>
        </w:tc>
      </w:tr>
      <w:tr w:rsidR="00E77DB1" w:rsidRPr="00937897" w14:paraId="07EA4EBB" w14:textId="77777777" w:rsidTr="00724937">
        <w:trPr>
          <w:trHeight w:val="240"/>
          <w:jc w:val="center"/>
        </w:trPr>
        <w:tc>
          <w:tcPr>
            <w:tcW w:w="4876" w:type="dxa"/>
            <w:tcBorders>
              <w:top w:val="nil"/>
              <w:left w:val="nil"/>
              <w:bottom w:val="nil"/>
              <w:right w:val="nil"/>
            </w:tcBorders>
            <w:hideMark/>
          </w:tcPr>
          <w:p w14:paraId="452EDE5F"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215C318" w14:textId="77777777" w:rsidR="00E77DB1" w:rsidRPr="00937897" w:rsidRDefault="00E77DB1" w:rsidP="00724937">
            <w:pPr>
              <w:pStyle w:val="AmColumnHeading"/>
            </w:pPr>
            <w:r w:rsidRPr="00937897">
              <w:t>Amendement</w:t>
            </w:r>
          </w:p>
        </w:tc>
      </w:tr>
      <w:tr w:rsidR="00E77DB1" w:rsidRPr="00937897" w14:paraId="3FA70162" w14:textId="77777777" w:rsidTr="00724937">
        <w:trPr>
          <w:jc w:val="center"/>
        </w:trPr>
        <w:tc>
          <w:tcPr>
            <w:tcW w:w="4876" w:type="dxa"/>
            <w:tcBorders>
              <w:top w:val="nil"/>
              <w:left w:val="nil"/>
              <w:bottom w:val="nil"/>
              <w:right w:val="nil"/>
            </w:tcBorders>
            <w:hideMark/>
          </w:tcPr>
          <w:p w14:paraId="42DB1BB3" w14:textId="77777777" w:rsidR="00E77DB1" w:rsidRPr="00937897" w:rsidRDefault="00E77DB1" w:rsidP="00724937">
            <w:pPr>
              <w:pStyle w:val="Normal6a"/>
            </w:pPr>
            <w:r w:rsidRPr="00937897">
              <w:t>(a)</w:t>
            </w:r>
            <w:r w:rsidRPr="00937897">
              <w:tab/>
              <w:t xml:space="preserve">la mobilité à des fins d’éducation et de formation des étudiants et du personnel de l’enseignement </w:t>
            </w:r>
            <w:proofErr w:type="gramStart"/>
            <w:r w:rsidRPr="00937897">
              <w:t>supérieur;</w:t>
            </w:r>
            <w:proofErr w:type="gramEnd"/>
          </w:p>
        </w:tc>
        <w:tc>
          <w:tcPr>
            <w:tcW w:w="4876" w:type="dxa"/>
            <w:tcBorders>
              <w:top w:val="nil"/>
              <w:left w:val="nil"/>
              <w:bottom w:val="nil"/>
              <w:right w:val="nil"/>
            </w:tcBorders>
            <w:hideMark/>
          </w:tcPr>
          <w:p w14:paraId="6AC26B9B" w14:textId="77777777" w:rsidR="00E77DB1" w:rsidRPr="00937897" w:rsidRDefault="00E77DB1" w:rsidP="00724937">
            <w:pPr>
              <w:pStyle w:val="Normal6a"/>
            </w:pPr>
            <w:r w:rsidRPr="00937897">
              <w:t>(a)</w:t>
            </w:r>
            <w:r w:rsidRPr="00937897">
              <w:tab/>
              <w:t>la mobilité à des fins d’éducation et de formation des étudiants et du personnel de l’enseignement supérieur</w:t>
            </w:r>
            <w:r w:rsidRPr="00937897">
              <w:rPr>
                <w:b/>
                <w:i/>
              </w:rPr>
              <w:t xml:space="preserve">, y compris les stages et les placements professionnels dans des entreprises et organisations du secteur </w:t>
            </w:r>
            <w:proofErr w:type="gramStart"/>
            <w:r w:rsidRPr="00937897">
              <w:rPr>
                <w:b/>
                <w:i/>
              </w:rPr>
              <w:t>privé</w:t>
            </w:r>
            <w:r w:rsidRPr="00937897">
              <w:t>;</w:t>
            </w:r>
            <w:proofErr w:type="gramEnd"/>
          </w:p>
        </w:tc>
      </w:tr>
    </w:tbl>
    <w:p w14:paraId="04ECF1E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1091AF0" w14:textId="77777777" w:rsidR="00E77DB1" w:rsidRPr="00937897" w:rsidRDefault="00E77DB1" w:rsidP="00E77DB1">
      <w:r w:rsidRPr="00937897">
        <w:rPr>
          <w:rStyle w:val="HideTWBExt"/>
        </w:rPr>
        <w:t>&lt;/Amend&gt;</w:t>
      </w:r>
    </w:p>
    <w:p w14:paraId="44D76A6A"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517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71A2F84"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29D879C" w14:textId="77777777" w:rsidR="00E77DB1" w:rsidRPr="00937897" w:rsidRDefault="00E77DB1" w:rsidP="00E77DB1">
      <w:pPr>
        <w:pStyle w:val="NormalBold"/>
      </w:pPr>
      <w:r w:rsidRPr="00937897">
        <w:rPr>
          <w:rStyle w:val="HideTWBExt"/>
          <w:b w:val="0"/>
        </w:rPr>
        <w:t>&lt;/RepeatBlock-By&gt;</w:t>
      </w:r>
    </w:p>
    <w:p w14:paraId="50684F6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CBAF331" w14:textId="77777777" w:rsidR="00E77DB1" w:rsidRPr="00937897" w:rsidRDefault="00E77DB1" w:rsidP="00E77DB1">
      <w:pPr>
        <w:pStyle w:val="NormalBold"/>
      </w:pPr>
      <w:r w:rsidRPr="00937897">
        <w:rPr>
          <w:rStyle w:val="HideTWBExt"/>
          <w:b w:val="0"/>
        </w:rPr>
        <w:t>&lt;Article&gt;</w:t>
      </w:r>
      <w:r w:rsidRPr="00937897">
        <w:t>Article 4 – paragraphe 1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0D749EE" w14:textId="77777777" w:rsidTr="00724937">
        <w:trPr>
          <w:trHeight w:val="240"/>
          <w:jc w:val="center"/>
        </w:trPr>
        <w:tc>
          <w:tcPr>
            <w:tcW w:w="9752" w:type="dxa"/>
            <w:gridSpan w:val="2"/>
            <w:tcBorders>
              <w:top w:val="nil"/>
              <w:left w:val="nil"/>
              <w:bottom w:val="nil"/>
              <w:right w:val="nil"/>
            </w:tcBorders>
          </w:tcPr>
          <w:p w14:paraId="3B10714C" w14:textId="77777777" w:rsidR="00E77DB1" w:rsidRPr="00937897" w:rsidRDefault="00E77DB1" w:rsidP="00724937"/>
        </w:tc>
      </w:tr>
      <w:tr w:rsidR="00E77DB1" w:rsidRPr="00937897" w14:paraId="363E61E4" w14:textId="77777777" w:rsidTr="00724937">
        <w:trPr>
          <w:trHeight w:val="240"/>
          <w:jc w:val="center"/>
        </w:trPr>
        <w:tc>
          <w:tcPr>
            <w:tcW w:w="4876" w:type="dxa"/>
            <w:tcBorders>
              <w:top w:val="nil"/>
              <w:left w:val="nil"/>
              <w:bottom w:val="nil"/>
              <w:right w:val="nil"/>
            </w:tcBorders>
            <w:hideMark/>
          </w:tcPr>
          <w:p w14:paraId="5E3BD05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7B502EF" w14:textId="77777777" w:rsidR="00E77DB1" w:rsidRPr="00937897" w:rsidRDefault="00E77DB1" w:rsidP="00724937">
            <w:pPr>
              <w:pStyle w:val="AmColumnHeading"/>
            </w:pPr>
            <w:r w:rsidRPr="00937897">
              <w:t>Amendement</w:t>
            </w:r>
          </w:p>
        </w:tc>
      </w:tr>
      <w:tr w:rsidR="00E77DB1" w:rsidRPr="00937897" w14:paraId="1A206B6C" w14:textId="77777777" w:rsidTr="00724937">
        <w:trPr>
          <w:jc w:val="center"/>
        </w:trPr>
        <w:tc>
          <w:tcPr>
            <w:tcW w:w="4876" w:type="dxa"/>
            <w:tcBorders>
              <w:top w:val="nil"/>
              <w:left w:val="nil"/>
              <w:bottom w:val="nil"/>
              <w:right w:val="nil"/>
            </w:tcBorders>
            <w:hideMark/>
          </w:tcPr>
          <w:p w14:paraId="123E4438" w14:textId="77777777" w:rsidR="00E77DB1" w:rsidRPr="00937897" w:rsidRDefault="00E77DB1" w:rsidP="00724937">
            <w:pPr>
              <w:pStyle w:val="Normal6a"/>
            </w:pPr>
            <w:r w:rsidRPr="00937897">
              <w:t>b)</w:t>
            </w:r>
            <w:r w:rsidRPr="00937897">
              <w:tab/>
              <w:t xml:space="preserve">la mobilité à des fins d’éducation et de formation des apprenants et du personnel de l’enseignement et de la formation </w:t>
            </w:r>
            <w:proofErr w:type="gramStart"/>
            <w:r w:rsidRPr="00937897">
              <w:t>professionnels;</w:t>
            </w:r>
            <w:proofErr w:type="gramEnd"/>
          </w:p>
        </w:tc>
        <w:tc>
          <w:tcPr>
            <w:tcW w:w="4876" w:type="dxa"/>
            <w:tcBorders>
              <w:top w:val="nil"/>
              <w:left w:val="nil"/>
              <w:bottom w:val="nil"/>
              <w:right w:val="nil"/>
            </w:tcBorders>
            <w:hideMark/>
          </w:tcPr>
          <w:p w14:paraId="79CBCA65" w14:textId="77777777" w:rsidR="00E77DB1" w:rsidRPr="00937897" w:rsidRDefault="00E77DB1" w:rsidP="00724937">
            <w:pPr>
              <w:pStyle w:val="Normal6a"/>
            </w:pPr>
            <w:r w:rsidRPr="00937897">
              <w:t>b)</w:t>
            </w:r>
            <w:r w:rsidRPr="00937897">
              <w:tab/>
              <w:t>la mobilité à des fins d’éducation et de formation des apprenants et du personnel de l’enseignement et de la formation professionnels</w:t>
            </w:r>
            <w:r w:rsidRPr="00937897">
              <w:rPr>
                <w:b/>
                <w:i/>
              </w:rPr>
              <w:t xml:space="preserve">, notamment des projets de mobilité à court </w:t>
            </w:r>
            <w:proofErr w:type="gramStart"/>
            <w:r w:rsidRPr="00937897">
              <w:rPr>
                <w:b/>
                <w:i/>
              </w:rPr>
              <w:t>terme</w:t>
            </w:r>
            <w:r w:rsidRPr="00937897">
              <w:t>;</w:t>
            </w:r>
            <w:proofErr w:type="gramEnd"/>
          </w:p>
        </w:tc>
      </w:tr>
    </w:tbl>
    <w:p w14:paraId="68C5C2E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5D332B9" w14:textId="77777777" w:rsidR="00E77DB1" w:rsidRPr="00937897" w:rsidRDefault="00E77DB1" w:rsidP="00E77DB1">
      <w:r w:rsidRPr="00937897">
        <w:rPr>
          <w:rStyle w:val="HideTWBExt"/>
        </w:rPr>
        <w:t>&lt;/Amend&gt;</w:t>
      </w:r>
    </w:p>
    <w:p w14:paraId="517E6B0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518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9DCBBCA" w14:textId="77777777" w:rsidR="00E77DB1" w:rsidRPr="00937897" w:rsidRDefault="00E77DB1" w:rsidP="00E77DB1">
      <w:pPr>
        <w:pStyle w:val="NormalBold"/>
      </w:pPr>
      <w:r w:rsidRPr="00937897">
        <w:rPr>
          <w:rStyle w:val="HideTWBExt"/>
          <w:b w:val="0"/>
        </w:rPr>
        <w:t>&lt;RepeatBlock-By&gt;&lt;Members&gt;</w:t>
      </w:r>
      <w:r w:rsidRPr="00937897">
        <w:t>Brigitte van den Berg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41D22D4" w14:textId="77777777" w:rsidR="00E77DB1" w:rsidRPr="00937897" w:rsidRDefault="00E77DB1" w:rsidP="00E77DB1">
      <w:pPr>
        <w:pStyle w:val="NormalBold"/>
      </w:pPr>
      <w:r w:rsidRPr="00937897">
        <w:rPr>
          <w:rStyle w:val="HideTWBExt"/>
          <w:b w:val="0"/>
        </w:rPr>
        <w:t>&lt;/RepeatBlock-By&gt;</w:t>
      </w:r>
    </w:p>
    <w:p w14:paraId="0CCDEEF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3554C4D" w14:textId="77777777" w:rsidR="00E77DB1" w:rsidRPr="00937897" w:rsidRDefault="00E77DB1" w:rsidP="00E77DB1">
      <w:pPr>
        <w:pStyle w:val="NormalBold"/>
      </w:pPr>
      <w:r w:rsidRPr="00937897">
        <w:rPr>
          <w:rStyle w:val="HideTWBExt"/>
          <w:b w:val="0"/>
        </w:rPr>
        <w:t>&lt;Article&gt;</w:t>
      </w:r>
      <w:r w:rsidRPr="00937897">
        <w:t>Article 4 – paragraphe 1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DC5D51D" w14:textId="77777777" w:rsidTr="00724937">
        <w:trPr>
          <w:trHeight w:val="240"/>
          <w:jc w:val="center"/>
        </w:trPr>
        <w:tc>
          <w:tcPr>
            <w:tcW w:w="9752" w:type="dxa"/>
            <w:gridSpan w:val="2"/>
            <w:tcBorders>
              <w:top w:val="nil"/>
              <w:left w:val="nil"/>
              <w:bottom w:val="nil"/>
              <w:right w:val="nil"/>
            </w:tcBorders>
          </w:tcPr>
          <w:p w14:paraId="0A5D0642" w14:textId="77777777" w:rsidR="00E77DB1" w:rsidRPr="00937897" w:rsidRDefault="00E77DB1" w:rsidP="00724937"/>
        </w:tc>
      </w:tr>
      <w:tr w:rsidR="00E77DB1" w:rsidRPr="00937897" w14:paraId="1D36313F" w14:textId="77777777" w:rsidTr="00724937">
        <w:trPr>
          <w:trHeight w:val="240"/>
          <w:jc w:val="center"/>
        </w:trPr>
        <w:tc>
          <w:tcPr>
            <w:tcW w:w="4876" w:type="dxa"/>
            <w:tcBorders>
              <w:top w:val="nil"/>
              <w:left w:val="nil"/>
              <w:bottom w:val="nil"/>
              <w:right w:val="nil"/>
            </w:tcBorders>
            <w:hideMark/>
          </w:tcPr>
          <w:p w14:paraId="198D89C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5EBAC19" w14:textId="77777777" w:rsidR="00E77DB1" w:rsidRPr="00937897" w:rsidRDefault="00E77DB1" w:rsidP="00724937">
            <w:pPr>
              <w:pStyle w:val="AmColumnHeading"/>
            </w:pPr>
            <w:r w:rsidRPr="00937897">
              <w:t>Amendement</w:t>
            </w:r>
          </w:p>
        </w:tc>
      </w:tr>
      <w:tr w:rsidR="00E77DB1" w:rsidRPr="00937897" w14:paraId="55C670DB" w14:textId="77777777" w:rsidTr="00724937">
        <w:trPr>
          <w:jc w:val="center"/>
        </w:trPr>
        <w:tc>
          <w:tcPr>
            <w:tcW w:w="4876" w:type="dxa"/>
            <w:tcBorders>
              <w:top w:val="nil"/>
              <w:left w:val="nil"/>
              <w:bottom w:val="nil"/>
              <w:right w:val="nil"/>
            </w:tcBorders>
            <w:hideMark/>
          </w:tcPr>
          <w:p w14:paraId="430C0285" w14:textId="77777777" w:rsidR="00E77DB1" w:rsidRPr="00937897" w:rsidRDefault="00E77DB1" w:rsidP="00724937">
            <w:pPr>
              <w:pStyle w:val="Normal6a"/>
            </w:pPr>
            <w:r w:rsidRPr="00937897">
              <w:t>b)</w:t>
            </w:r>
            <w:r w:rsidRPr="00937897">
              <w:tab/>
              <w:t xml:space="preserve">la mobilité à des fins d’éducation et de formation des </w:t>
            </w:r>
            <w:r w:rsidRPr="00937897">
              <w:rPr>
                <w:b/>
                <w:i/>
              </w:rPr>
              <w:t>apprenants</w:t>
            </w:r>
            <w:r w:rsidRPr="00937897">
              <w:t xml:space="preserve"> et du personnel de l’enseignement et de la formation </w:t>
            </w:r>
            <w:proofErr w:type="gramStart"/>
            <w:r w:rsidRPr="00937897">
              <w:t>professionnels;</w:t>
            </w:r>
            <w:proofErr w:type="gramEnd"/>
          </w:p>
        </w:tc>
        <w:tc>
          <w:tcPr>
            <w:tcW w:w="4876" w:type="dxa"/>
            <w:tcBorders>
              <w:top w:val="nil"/>
              <w:left w:val="nil"/>
              <w:bottom w:val="nil"/>
              <w:right w:val="nil"/>
            </w:tcBorders>
            <w:hideMark/>
          </w:tcPr>
          <w:p w14:paraId="3EC990D7" w14:textId="77777777" w:rsidR="00E77DB1" w:rsidRPr="00937897" w:rsidRDefault="00E77DB1" w:rsidP="00724937">
            <w:pPr>
              <w:pStyle w:val="Normal6a"/>
            </w:pPr>
            <w:r w:rsidRPr="00937897">
              <w:t>b)</w:t>
            </w:r>
            <w:r w:rsidRPr="00937897">
              <w:tab/>
              <w:t xml:space="preserve">la mobilité à des fins d’éducation et de formation des </w:t>
            </w:r>
            <w:r w:rsidRPr="00937897">
              <w:rPr>
                <w:b/>
                <w:i/>
              </w:rPr>
              <w:t>étudiants</w:t>
            </w:r>
            <w:r w:rsidRPr="00937897">
              <w:t xml:space="preserve"> et du personnel de l’enseignement et de la formation </w:t>
            </w:r>
            <w:proofErr w:type="gramStart"/>
            <w:r w:rsidRPr="00937897">
              <w:t>professionnels;</w:t>
            </w:r>
            <w:proofErr w:type="gramEnd"/>
          </w:p>
        </w:tc>
      </w:tr>
    </w:tbl>
    <w:p w14:paraId="38E458DA"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B316E20" w14:textId="77777777" w:rsidR="00E77DB1" w:rsidRPr="00937897" w:rsidRDefault="00E77DB1" w:rsidP="00E77DB1">
      <w:r w:rsidRPr="00937897">
        <w:rPr>
          <w:rStyle w:val="HideTWBExt"/>
        </w:rPr>
        <w:t>&lt;/Amend&gt;</w:t>
      </w:r>
    </w:p>
    <w:p w14:paraId="0AA416B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519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407B847"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735612C" w14:textId="77777777" w:rsidR="00E77DB1" w:rsidRPr="00937897" w:rsidRDefault="00E77DB1" w:rsidP="00E77DB1">
      <w:pPr>
        <w:pStyle w:val="NormalBold"/>
      </w:pPr>
      <w:r w:rsidRPr="00937897">
        <w:rPr>
          <w:rStyle w:val="HideTWBExt"/>
          <w:b w:val="0"/>
        </w:rPr>
        <w:t>&lt;/RepeatBlock-By&gt;</w:t>
      </w:r>
    </w:p>
    <w:p w14:paraId="65DDA59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327163C" w14:textId="77777777" w:rsidR="00E77DB1" w:rsidRPr="00937897" w:rsidRDefault="00E77DB1" w:rsidP="00E77DB1">
      <w:pPr>
        <w:pStyle w:val="NormalBold"/>
      </w:pPr>
      <w:r w:rsidRPr="00937897">
        <w:rPr>
          <w:rStyle w:val="HideTWBExt"/>
          <w:b w:val="0"/>
        </w:rPr>
        <w:t>&lt;Article&gt;</w:t>
      </w:r>
      <w:r w:rsidRPr="00937897">
        <w:t>Article 4 – paragraphe 1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A54F4C8" w14:textId="77777777" w:rsidTr="00724937">
        <w:trPr>
          <w:trHeight w:val="240"/>
          <w:jc w:val="center"/>
        </w:trPr>
        <w:tc>
          <w:tcPr>
            <w:tcW w:w="9752" w:type="dxa"/>
            <w:gridSpan w:val="2"/>
            <w:tcBorders>
              <w:top w:val="nil"/>
              <w:left w:val="nil"/>
              <w:bottom w:val="nil"/>
              <w:right w:val="nil"/>
            </w:tcBorders>
          </w:tcPr>
          <w:p w14:paraId="0D8CB6FE" w14:textId="77777777" w:rsidR="00E77DB1" w:rsidRPr="00937897" w:rsidRDefault="00E77DB1" w:rsidP="00724937"/>
        </w:tc>
      </w:tr>
      <w:tr w:rsidR="00E77DB1" w:rsidRPr="00937897" w14:paraId="4F9C3449" w14:textId="77777777" w:rsidTr="00724937">
        <w:trPr>
          <w:trHeight w:val="240"/>
          <w:jc w:val="center"/>
        </w:trPr>
        <w:tc>
          <w:tcPr>
            <w:tcW w:w="4876" w:type="dxa"/>
            <w:tcBorders>
              <w:top w:val="nil"/>
              <w:left w:val="nil"/>
              <w:bottom w:val="nil"/>
              <w:right w:val="nil"/>
            </w:tcBorders>
            <w:hideMark/>
          </w:tcPr>
          <w:p w14:paraId="583F8A9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8B41527" w14:textId="77777777" w:rsidR="00E77DB1" w:rsidRPr="00937897" w:rsidRDefault="00E77DB1" w:rsidP="00724937">
            <w:pPr>
              <w:pStyle w:val="AmColumnHeading"/>
            </w:pPr>
            <w:r w:rsidRPr="00937897">
              <w:t>Amendement</w:t>
            </w:r>
          </w:p>
        </w:tc>
      </w:tr>
      <w:tr w:rsidR="00E77DB1" w:rsidRPr="00937897" w14:paraId="3F81F781" w14:textId="77777777" w:rsidTr="00724937">
        <w:trPr>
          <w:jc w:val="center"/>
        </w:trPr>
        <w:tc>
          <w:tcPr>
            <w:tcW w:w="4876" w:type="dxa"/>
            <w:tcBorders>
              <w:top w:val="nil"/>
              <w:left w:val="nil"/>
              <w:bottom w:val="nil"/>
              <w:right w:val="nil"/>
            </w:tcBorders>
          </w:tcPr>
          <w:p w14:paraId="368EBA6C" w14:textId="77777777" w:rsidR="00E77DB1" w:rsidRPr="00937897" w:rsidRDefault="00E77DB1" w:rsidP="00724937">
            <w:pPr>
              <w:pStyle w:val="Normal6a"/>
            </w:pPr>
          </w:p>
        </w:tc>
        <w:tc>
          <w:tcPr>
            <w:tcW w:w="4876" w:type="dxa"/>
            <w:tcBorders>
              <w:top w:val="nil"/>
              <w:left w:val="nil"/>
              <w:bottom w:val="nil"/>
              <w:right w:val="nil"/>
            </w:tcBorders>
            <w:hideMark/>
          </w:tcPr>
          <w:p w14:paraId="1C929C46" w14:textId="77777777" w:rsidR="00E77DB1" w:rsidRPr="00937897" w:rsidRDefault="00E77DB1" w:rsidP="00724937">
            <w:pPr>
              <w:pStyle w:val="Normal6a"/>
            </w:pPr>
            <w:r w:rsidRPr="00937897">
              <w:rPr>
                <w:b/>
                <w:i/>
              </w:rPr>
              <w:t>1 bis.</w:t>
            </w:r>
            <w:r w:rsidRPr="00937897">
              <w:tab/>
            </w:r>
            <w:r w:rsidRPr="00937897">
              <w:rPr>
                <w:b/>
                <w:i/>
              </w:rPr>
              <w:t>Les actions de mobilité à des fins d’éducation et de formation dans l’enseignement supérieur contribuent à élargir la participation des étudiants issus de milieux sous-représentés et défavorisés et à réduire les obstacles socio-économiques à la mobilité.</w:t>
            </w:r>
          </w:p>
        </w:tc>
      </w:tr>
    </w:tbl>
    <w:p w14:paraId="7800F40A"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79F1E37" w14:textId="77777777" w:rsidR="00E77DB1" w:rsidRPr="00937897" w:rsidRDefault="00E77DB1" w:rsidP="00E77DB1">
      <w:r w:rsidRPr="00937897">
        <w:rPr>
          <w:rStyle w:val="HideTWBExt"/>
        </w:rPr>
        <w:t>&lt;/Amend&gt;</w:t>
      </w:r>
    </w:p>
    <w:p w14:paraId="4C3BA56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520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7445846" w14:textId="77777777" w:rsidR="00E77DB1" w:rsidRPr="00937897" w:rsidRDefault="00E77DB1" w:rsidP="00E77DB1">
      <w:pPr>
        <w:pStyle w:val="NormalBold"/>
      </w:pPr>
      <w:r w:rsidRPr="00937897">
        <w:rPr>
          <w:rStyle w:val="HideTWBExt"/>
          <w:b w:val="0"/>
        </w:rPr>
        <w:t>&lt;RepeatBlock-By&gt;&lt;Members&gt;</w:t>
      </w:r>
      <w:r w:rsidRPr="00937897">
        <w:t>Sunčana Glavak</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3FB4DB3" w14:textId="77777777" w:rsidR="00E77DB1" w:rsidRPr="00937897" w:rsidRDefault="00E77DB1" w:rsidP="00E77DB1">
      <w:pPr>
        <w:pStyle w:val="NormalBold"/>
      </w:pPr>
      <w:r w:rsidRPr="00937897">
        <w:rPr>
          <w:rStyle w:val="HideTWBExt"/>
          <w:b w:val="0"/>
        </w:rPr>
        <w:t>&lt;/RepeatBlock-By&gt;</w:t>
      </w:r>
    </w:p>
    <w:p w14:paraId="5AE07E7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1600B58" w14:textId="77777777" w:rsidR="00E77DB1" w:rsidRPr="00937897" w:rsidRDefault="00E77DB1" w:rsidP="00E77DB1">
      <w:pPr>
        <w:pStyle w:val="NormalBold"/>
      </w:pPr>
      <w:r w:rsidRPr="00937897">
        <w:rPr>
          <w:rStyle w:val="HideTWBExt"/>
          <w:b w:val="0"/>
        </w:rPr>
        <w:t>&lt;Article&gt;</w:t>
      </w:r>
      <w:r w:rsidRPr="00937897">
        <w:t>Article 4 – paragraphe 1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5531E5A" w14:textId="77777777" w:rsidTr="00724937">
        <w:trPr>
          <w:trHeight w:val="240"/>
          <w:jc w:val="center"/>
        </w:trPr>
        <w:tc>
          <w:tcPr>
            <w:tcW w:w="9752" w:type="dxa"/>
            <w:gridSpan w:val="2"/>
            <w:tcBorders>
              <w:top w:val="nil"/>
              <w:left w:val="nil"/>
              <w:bottom w:val="nil"/>
              <w:right w:val="nil"/>
            </w:tcBorders>
          </w:tcPr>
          <w:p w14:paraId="0CA01BB1" w14:textId="77777777" w:rsidR="00E77DB1" w:rsidRPr="00937897" w:rsidRDefault="00E77DB1" w:rsidP="00724937"/>
        </w:tc>
      </w:tr>
      <w:tr w:rsidR="00E77DB1" w:rsidRPr="00937897" w14:paraId="458CD9A0" w14:textId="77777777" w:rsidTr="00724937">
        <w:trPr>
          <w:trHeight w:val="240"/>
          <w:jc w:val="center"/>
        </w:trPr>
        <w:tc>
          <w:tcPr>
            <w:tcW w:w="4876" w:type="dxa"/>
            <w:tcBorders>
              <w:top w:val="nil"/>
              <w:left w:val="nil"/>
              <w:bottom w:val="nil"/>
              <w:right w:val="nil"/>
            </w:tcBorders>
            <w:hideMark/>
          </w:tcPr>
          <w:p w14:paraId="10C066B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0317CC8" w14:textId="77777777" w:rsidR="00E77DB1" w:rsidRPr="00937897" w:rsidRDefault="00E77DB1" w:rsidP="00724937">
            <w:pPr>
              <w:pStyle w:val="AmColumnHeading"/>
            </w:pPr>
            <w:r w:rsidRPr="00937897">
              <w:t>Amendement</w:t>
            </w:r>
          </w:p>
        </w:tc>
      </w:tr>
      <w:tr w:rsidR="00E77DB1" w:rsidRPr="00937897" w14:paraId="400D6EE7" w14:textId="77777777" w:rsidTr="00724937">
        <w:trPr>
          <w:jc w:val="center"/>
        </w:trPr>
        <w:tc>
          <w:tcPr>
            <w:tcW w:w="4876" w:type="dxa"/>
            <w:tcBorders>
              <w:top w:val="nil"/>
              <w:left w:val="nil"/>
              <w:bottom w:val="nil"/>
              <w:right w:val="nil"/>
            </w:tcBorders>
          </w:tcPr>
          <w:p w14:paraId="4785A837" w14:textId="77777777" w:rsidR="00E77DB1" w:rsidRPr="00937897" w:rsidRDefault="00E77DB1" w:rsidP="00724937">
            <w:pPr>
              <w:pStyle w:val="Normal6a"/>
            </w:pPr>
          </w:p>
        </w:tc>
        <w:tc>
          <w:tcPr>
            <w:tcW w:w="4876" w:type="dxa"/>
            <w:tcBorders>
              <w:top w:val="nil"/>
              <w:left w:val="nil"/>
              <w:bottom w:val="nil"/>
              <w:right w:val="nil"/>
            </w:tcBorders>
            <w:hideMark/>
          </w:tcPr>
          <w:p w14:paraId="6D931EB1" w14:textId="77777777" w:rsidR="00E77DB1" w:rsidRPr="00937897" w:rsidRDefault="00E77DB1" w:rsidP="00724937">
            <w:pPr>
              <w:pStyle w:val="Normal6a"/>
            </w:pPr>
            <w:r w:rsidRPr="00937897">
              <w:rPr>
                <w:b/>
                <w:i/>
              </w:rPr>
              <w:t>1 bis.</w:t>
            </w:r>
            <w:r w:rsidRPr="00937897">
              <w:tab/>
            </w:r>
            <w:r w:rsidRPr="00937897">
              <w:rPr>
                <w:b/>
                <w:i/>
              </w:rPr>
              <w:t>Jeunesse et volontariat</w:t>
            </w:r>
          </w:p>
        </w:tc>
      </w:tr>
    </w:tbl>
    <w:p w14:paraId="5E645E7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{HR}</w:t>
      </w:r>
      <w:proofErr w:type="spellStart"/>
      <w:r w:rsidRPr="00937897">
        <w:t>hr</w:t>
      </w:r>
      <w:proofErr w:type="spellEnd"/>
      <w:r w:rsidRPr="00937897">
        <w:rPr>
          <w:rStyle w:val="HideTWBExt"/>
        </w:rPr>
        <w:t>&lt;/Original&gt;</w:t>
      </w:r>
    </w:p>
    <w:p w14:paraId="4B891788" w14:textId="77777777" w:rsidR="00E77DB1" w:rsidRPr="00937897" w:rsidRDefault="00E77DB1" w:rsidP="00E77DB1">
      <w:r w:rsidRPr="00937897">
        <w:rPr>
          <w:rStyle w:val="HideTWBExt"/>
        </w:rPr>
        <w:t>&lt;/Amend&gt;</w:t>
      </w:r>
    </w:p>
    <w:p w14:paraId="0FA7EC3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521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81EDBDE"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2E5A938"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0F998D75" w14:textId="77777777" w:rsidR="00E77DB1" w:rsidRPr="00937897" w:rsidRDefault="00E77DB1" w:rsidP="00E77DB1">
      <w:pPr>
        <w:pStyle w:val="NormalBold"/>
      </w:pPr>
      <w:r w:rsidRPr="00937897">
        <w:rPr>
          <w:rStyle w:val="HideTWBExt"/>
          <w:b w:val="0"/>
        </w:rPr>
        <w:t>&lt;/RepeatBlock-By&gt;</w:t>
      </w:r>
    </w:p>
    <w:p w14:paraId="10D4794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23C6B7C" w14:textId="77777777" w:rsidR="00E77DB1" w:rsidRPr="00937897" w:rsidRDefault="00E77DB1" w:rsidP="00E77DB1">
      <w:pPr>
        <w:pStyle w:val="NormalBold"/>
      </w:pPr>
      <w:r w:rsidRPr="00937897">
        <w:rPr>
          <w:rStyle w:val="HideTWBExt"/>
          <w:b w:val="0"/>
        </w:rPr>
        <w:t>&lt;Article&gt;</w:t>
      </w:r>
      <w:r w:rsidRPr="00937897">
        <w:t>Article 4 — paragraphe 2</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0967810" w14:textId="77777777" w:rsidTr="00724937">
        <w:trPr>
          <w:trHeight w:val="240"/>
          <w:jc w:val="center"/>
        </w:trPr>
        <w:tc>
          <w:tcPr>
            <w:tcW w:w="9752" w:type="dxa"/>
            <w:gridSpan w:val="2"/>
            <w:tcBorders>
              <w:top w:val="nil"/>
              <w:left w:val="nil"/>
              <w:bottom w:val="nil"/>
              <w:right w:val="nil"/>
            </w:tcBorders>
          </w:tcPr>
          <w:p w14:paraId="22F448B8" w14:textId="77777777" w:rsidR="00E77DB1" w:rsidRPr="00937897" w:rsidRDefault="00E77DB1" w:rsidP="00724937"/>
        </w:tc>
      </w:tr>
      <w:tr w:rsidR="00E77DB1" w:rsidRPr="00937897" w14:paraId="21A42DA3" w14:textId="77777777" w:rsidTr="00724937">
        <w:trPr>
          <w:trHeight w:val="240"/>
          <w:jc w:val="center"/>
        </w:trPr>
        <w:tc>
          <w:tcPr>
            <w:tcW w:w="4876" w:type="dxa"/>
            <w:tcBorders>
              <w:top w:val="nil"/>
              <w:left w:val="nil"/>
              <w:bottom w:val="nil"/>
              <w:right w:val="nil"/>
            </w:tcBorders>
            <w:hideMark/>
          </w:tcPr>
          <w:p w14:paraId="7788C0A5"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4537B0B" w14:textId="77777777" w:rsidR="00E77DB1" w:rsidRPr="00937897" w:rsidRDefault="00E77DB1" w:rsidP="00724937">
            <w:pPr>
              <w:pStyle w:val="AmColumnHeading"/>
            </w:pPr>
            <w:r w:rsidRPr="00937897">
              <w:t>Amendement</w:t>
            </w:r>
          </w:p>
        </w:tc>
      </w:tr>
      <w:tr w:rsidR="00E77DB1" w:rsidRPr="00937897" w14:paraId="30965289" w14:textId="77777777" w:rsidTr="00724937">
        <w:trPr>
          <w:jc w:val="center"/>
        </w:trPr>
        <w:tc>
          <w:tcPr>
            <w:tcW w:w="4876" w:type="dxa"/>
            <w:tcBorders>
              <w:top w:val="nil"/>
              <w:left w:val="nil"/>
              <w:bottom w:val="nil"/>
              <w:right w:val="nil"/>
            </w:tcBorders>
            <w:hideMark/>
          </w:tcPr>
          <w:p w14:paraId="32779B7C" w14:textId="77777777" w:rsidR="00E77DB1" w:rsidRPr="00937897" w:rsidRDefault="00E77DB1" w:rsidP="00724937">
            <w:pPr>
              <w:pStyle w:val="Normal6a"/>
            </w:pPr>
            <w:r w:rsidRPr="00937897">
              <w:rPr>
                <w:b/>
                <w:i/>
              </w:rPr>
              <w:t>2.</w:t>
            </w:r>
            <w:r w:rsidRPr="00937897">
              <w:tab/>
            </w:r>
            <w:r w:rsidRPr="00937897">
              <w:rPr>
                <w:b/>
                <w:i/>
              </w:rPr>
              <w:t xml:space="preserve">Dans le domaine de la jeunesse, le programme soutient les actions </w:t>
            </w:r>
            <w:proofErr w:type="gramStart"/>
            <w:r w:rsidRPr="00937897">
              <w:rPr>
                <w:b/>
                <w:i/>
              </w:rPr>
              <w:t>suivantes:</w:t>
            </w:r>
            <w:proofErr w:type="gramEnd"/>
          </w:p>
        </w:tc>
        <w:tc>
          <w:tcPr>
            <w:tcW w:w="4876" w:type="dxa"/>
            <w:tcBorders>
              <w:top w:val="nil"/>
              <w:left w:val="nil"/>
              <w:bottom w:val="nil"/>
              <w:right w:val="nil"/>
            </w:tcBorders>
            <w:hideMark/>
          </w:tcPr>
          <w:p w14:paraId="3194B2A6" w14:textId="77777777" w:rsidR="00E77DB1" w:rsidRPr="00937897" w:rsidRDefault="00E77DB1" w:rsidP="00724937">
            <w:pPr>
              <w:pStyle w:val="Normal6a"/>
            </w:pPr>
            <w:proofErr w:type="gramStart"/>
            <w:r w:rsidRPr="00937897">
              <w:rPr>
                <w:b/>
                <w:i/>
              </w:rPr>
              <w:t>supprimé</w:t>
            </w:r>
            <w:proofErr w:type="gramEnd"/>
          </w:p>
        </w:tc>
      </w:tr>
      <w:tr w:rsidR="00E77DB1" w:rsidRPr="00937897" w14:paraId="06CB78AD" w14:textId="77777777" w:rsidTr="00724937">
        <w:trPr>
          <w:jc w:val="center"/>
        </w:trPr>
        <w:tc>
          <w:tcPr>
            <w:tcW w:w="4876" w:type="dxa"/>
            <w:tcBorders>
              <w:top w:val="nil"/>
              <w:left w:val="nil"/>
              <w:bottom w:val="nil"/>
              <w:right w:val="nil"/>
            </w:tcBorders>
            <w:hideMark/>
          </w:tcPr>
          <w:p w14:paraId="11E92F82" w14:textId="77777777" w:rsidR="00E77DB1" w:rsidRPr="00937897" w:rsidRDefault="00E77DB1" w:rsidP="00724937">
            <w:pPr>
              <w:pStyle w:val="Normal6a"/>
            </w:pPr>
            <w:r w:rsidRPr="00937897">
              <w:rPr>
                <w:b/>
                <w:i/>
              </w:rPr>
              <w:t xml:space="preserve">a) la mobilité des jeunes à des fins d’éducation et de formation, y compris </w:t>
            </w:r>
            <w:proofErr w:type="spellStart"/>
            <w:r w:rsidRPr="00937897">
              <w:rPr>
                <w:b/>
                <w:i/>
              </w:rPr>
              <w:t>DiscoverEU</w:t>
            </w:r>
            <w:proofErr w:type="spellEnd"/>
            <w:r w:rsidRPr="00937897">
              <w:rPr>
                <w:b/>
                <w:i/>
              </w:rPr>
              <w:t xml:space="preserve">, les activités soutenant la participation des jeunes et la mobilité des animateurs socio-éducatifs à des fins d’éducation et de </w:t>
            </w:r>
            <w:proofErr w:type="gramStart"/>
            <w:r w:rsidRPr="00937897">
              <w:rPr>
                <w:b/>
                <w:i/>
              </w:rPr>
              <w:t>formation;</w:t>
            </w:r>
            <w:proofErr w:type="gramEnd"/>
          </w:p>
        </w:tc>
        <w:tc>
          <w:tcPr>
            <w:tcW w:w="4876" w:type="dxa"/>
            <w:tcBorders>
              <w:top w:val="nil"/>
              <w:left w:val="nil"/>
              <w:bottom w:val="nil"/>
              <w:right w:val="nil"/>
            </w:tcBorders>
          </w:tcPr>
          <w:p w14:paraId="39D04A9F" w14:textId="77777777" w:rsidR="00E77DB1" w:rsidRPr="00937897" w:rsidRDefault="00E77DB1" w:rsidP="00724937">
            <w:pPr>
              <w:pStyle w:val="Normal6a"/>
            </w:pPr>
          </w:p>
        </w:tc>
      </w:tr>
      <w:tr w:rsidR="00E77DB1" w:rsidRPr="00937897" w14:paraId="230D7B90" w14:textId="77777777" w:rsidTr="00724937">
        <w:trPr>
          <w:jc w:val="center"/>
        </w:trPr>
        <w:tc>
          <w:tcPr>
            <w:tcW w:w="4876" w:type="dxa"/>
            <w:tcBorders>
              <w:top w:val="nil"/>
              <w:left w:val="nil"/>
              <w:bottom w:val="nil"/>
              <w:right w:val="nil"/>
            </w:tcBorders>
            <w:hideMark/>
          </w:tcPr>
          <w:p w14:paraId="46E14031" w14:textId="77777777" w:rsidR="00E77DB1" w:rsidRPr="00937897" w:rsidRDefault="00E77DB1" w:rsidP="00724937">
            <w:pPr>
              <w:pStyle w:val="Normal6a"/>
            </w:pPr>
            <w:r w:rsidRPr="00937897">
              <w:rPr>
                <w:b/>
                <w:i/>
              </w:rPr>
              <w:t>b) le volontariat au titre du programme</w:t>
            </w:r>
            <w:proofErr w:type="gramStart"/>
            <w:r w:rsidRPr="00937897">
              <w:rPr>
                <w:b/>
                <w:i/>
              </w:rPr>
              <w:t xml:space="preserve"> «Corps</w:t>
            </w:r>
            <w:proofErr w:type="gramEnd"/>
            <w:r w:rsidRPr="00937897">
              <w:rPr>
                <w:b/>
                <w:i/>
              </w:rPr>
              <w:t xml:space="preserve"> européen de solidarité, y compris le Corps volontaire européen d’aide humanitaire.</w:t>
            </w:r>
          </w:p>
        </w:tc>
        <w:tc>
          <w:tcPr>
            <w:tcW w:w="4876" w:type="dxa"/>
            <w:tcBorders>
              <w:top w:val="nil"/>
              <w:left w:val="nil"/>
              <w:bottom w:val="nil"/>
              <w:right w:val="nil"/>
            </w:tcBorders>
          </w:tcPr>
          <w:p w14:paraId="4A686C3F" w14:textId="77777777" w:rsidR="00E77DB1" w:rsidRPr="00937897" w:rsidRDefault="00E77DB1" w:rsidP="00724937">
            <w:pPr>
              <w:pStyle w:val="Normal6a"/>
            </w:pPr>
          </w:p>
        </w:tc>
      </w:tr>
    </w:tbl>
    <w:p w14:paraId="574A128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FB50534" w14:textId="77777777" w:rsidR="00E77DB1" w:rsidRPr="00937897" w:rsidRDefault="00E77DB1" w:rsidP="00E77DB1">
      <w:r w:rsidRPr="00937897">
        <w:rPr>
          <w:rStyle w:val="HideTWBExt"/>
        </w:rPr>
        <w:t>&lt;/Amend&gt;</w:t>
      </w:r>
    </w:p>
    <w:p w14:paraId="74927CDC"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522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2CD0A45"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F0FD24D"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1D03E0FD" w14:textId="77777777" w:rsidR="00E77DB1" w:rsidRPr="00937897" w:rsidRDefault="00E77DB1" w:rsidP="00E77DB1">
      <w:pPr>
        <w:pStyle w:val="NormalBold"/>
      </w:pPr>
      <w:r w:rsidRPr="00937897">
        <w:rPr>
          <w:rStyle w:val="HideTWBExt"/>
          <w:b w:val="0"/>
        </w:rPr>
        <w:t>&lt;/RepeatBlock-By&gt;</w:t>
      </w:r>
    </w:p>
    <w:p w14:paraId="38DB1E0E"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91CD840" w14:textId="77777777" w:rsidR="00E77DB1" w:rsidRPr="00937897" w:rsidRDefault="00E77DB1" w:rsidP="00E77DB1">
      <w:pPr>
        <w:pStyle w:val="NormalBold"/>
      </w:pPr>
      <w:r w:rsidRPr="00937897">
        <w:rPr>
          <w:rStyle w:val="HideTWBExt"/>
          <w:b w:val="0"/>
        </w:rPr>
        <w:t>&lt;Article&gt;</w:t>
      </w:r>
      <w:r w:rsidRPr="00937897">
        <w:t>Article 4 – paragraphe 2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2FB1EF1" w14:textId="77777777" w:rsidTr="00724937">
        <w:trPr>
          <w:trHeight w:val="240"/>
          <w:jc w:val="center"/>
        </w:trPr>
        <w:tc>
          <w:tcPr>
            <w:tcW w:w="9752" w:type="dxa"/>
            <w:gridSpan w:val="2"/>
            <w:tcBorders>
              <w:top w:val="nil"/>
              <w:left w:val="nil"/>
              <w:bottom w:val="nil"/>
              <w:right w:val="nil"/>
            </w:tcBorders>
          </w:tcPr>
          <w:p w14:paraId="72A0EEEE" w14:textId="77777777" w:rsidR="00E77DB1" w:rsidRPr="00937897" w:rsidRDefault="00E77DB1" w:rsidP="00724937"/>
        </w:tc>
      </w:tr>
      <w:tr w:rsidR="00E77DB1" w:rsidRPr="00937897" w14:paraId="4EDC7A42" w14:textId="77777777" w:rsidTr="00724937">
        <w:trPr>
          <w:trHeight w:val="240"/>
          <w:jc w:val="center"/>
        </w:trPr>
        <w:tc>
          <w:tcPr>
            <w:tcW w:w="4876" w:type="dxa"/>
            <w:tcBorders>
              <w:top w:val="nil"/>
              <w:left w:val="nil"/>
              <w:bottom w:val="nil"/>
              <w:right w:val="nil"/>
            </w:tcBorders>
            <w:hideMark/>
          </w:tcPr>
          <w:p w14:paraId="16DECE6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CA130DD" w14:textId="77777777" w:rsidR="00E77DB1" w:rsidRPr="00937897" w:rsidRDefault="00E77DB1" w:rsidP="00724937">
            <w:pPr>
              <w:pStyle w:val="AmColumnHeading"/>
            </w:pPr>
            <w:r w:rsidRPr="00937897">
              <w:t>Amendement</w:t>
            </w:r>
          </w:p>
        </w:tc>
      </w:tr>
      <w:tr w:rsidR="00E77DB1" w:rsidRPr="00937897" w14:paraId="709E7F2F" w14:textId="77777777" w:rsidTr="00724937">
        <w:trPr>
          <w:jc w:val="center"/>
        </w:trPr>
        <w:tc>
          <w:tcPr>
            <w:tcW w:w="4876" w:type="dxa"/>
            <w:tcBorders>
              <w:top w:val="nil"/>
              <w:left w:val="nil"/>
              <w:bottom w:val="nil"/>
              <w:right w:val="nil"/>
            </w:tcBorders>
            <w:hideMark/>
          </w:tcPr>
          <w:p w14:paraId="7B4B0612" w14:textId="77777777" w:rsidR="00E77DB1" w:rsidRPr="00937897" w:rsidRDefault="00E77DB1" w:rsidP="00724937">
            <w:pPr>
              <w:pStyle w:val="Normal6a"/>
            </w:pPr>
            <w:r w:rsidRPr="00937897">
              <w:rPr>
                <w:b/>
                <w:i/>
              </w:rPr>
              <w:t>a)</w:t>
            </w:r>
            <w:r w:rsidRPr="00937897">
              <w:tab/>
            </w:r>
            <w:r w:rsidRPr="00937897">
              <w:rPr>
                <w:b/>
                <w:i/>
              </w:rPr>
              <w:t xml:space="preserve">la mobilité des jeunes à des fins d’éducation et de formation, y compris </w:t>
            </w:r>
            <w:proofErr w:type="spellStart"/>
            <w:r w:rsidRPr="00937897">
              <w:rPr>
                <w:b/>
                <w:i/>
              </w:rPr>
              <w:t>DiscoverEU</w:t>
            </w:r>
            <w:proofErr w:type="spellEnd"/>
            <w:r w:rsidRPr="00937897">
              <w:rPr>
                <w:b/>
                <w:i/>
              </w:rPr>
              <w:t xml:space="preserve">, les activités soutenant la participation des jeunes et la mobilité des animateurs socio-éducatifs à des fins d’éducation et de </w:t>
            </w:r>
            <w:proofErr w:type="gramStart"/>
            <w:r w:rsidRPr="00937897">
              <w:rPr>
                <w:b/>
                <w:i/>
              </w:rPr>
              <w:t>formation;</w:t>
            </w:r>
            <w:proofErr w:type="gramEnd"/>
          </w:p>
        </w:tc>
        <w:tc>
          <w:tcPr>
            <w:tcW w:w="4876" w:type="dxa"/>
            <w:tcBorders>
              <w:top w:val="nil"/>
              <w:left w:val="nil"/>
              <w:bottom w:val="nil"/>
              <w:right w:val="nil"/>
            </w:tcBorders>
            <w:hideMark/>
          </w:tcPr>
          <w:p w14:paraId="0834E76A" w14:textId="77777777" w:rsidR="00E77DB1" w:rsidRPr="00937897" w:rsidRDefault="00E77DB1" w:rsidP="00724937">
            <w:pPr>
              <w:pStyle w:val="Normal6a"/>
            </w:pPr>
            <w:proofErr w:type="gramStart"/>
            <w:r w:rsidRPr="00937897">
              <w:rPr>
                <w:b/>
                <w:i/>
              </w:rPr>
              <w:t>supprimé</w:t>
            </w:r>
            <w:proofErr w:type="gramEnd"/>
          </w:p>
        </w:tc>
      </w:tr>
    </w:tbl>
    <w:p w14:paraId="0B82185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8EBF183" w14:textId="77777777" w:rsidR="00E77DB1" w:rsidRPr="00937897" w:rsidRDefault="00E77DB1" w:rsidP="00E77DB1">
      <w:r w:rsidRPr="00937897">
        <w:rPr>
          <w:rStyle w:val="HideTWBExt"/>
        </w:rPr>
        <w:t>&lt;/Amend&gt;</w:t>
      </w:r>
    </w:p>
    <w:p w14:paraId="04D917AA"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523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76D792D"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DCE7176" w14:textId="77777777" w:rsidR="00E77DB1" w:rsidRPr="00937897" w:rsidRDefault="00E77DB1" w:rsidP="00E77DB1">
      <w:pPr>
        <w:pStyle w:val="NormalBold"/>
      </w:pPr>
      <w:r w:rsidRPr="00937897">
        <w:rPr>
          <w:rStyle w:val="HideTWBExt"/>
          <w:b w:val="0"/>
        </w:rPr>
        <w:t>&lt;/RepeatBlock-By&gt;</w:t>
      </w:r>
    </w:p>
    <w:p w14:paraId="53E3ABF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048CC04" w14:textId="77777777" w:rsidR="00E77DB1" w:rsidRPr="00937897" w:rsidRDefault="00E77DB1" w:rsidP="00E77DB1">
      <w:pPr>
        <w:pStyle w:val="NormalBold"/>
      </w:pPr>
      <w:r w:rsidRPr="00937897">
        <w:rPr>
          <w:rStyle w:val="HideTWBExt"/>
          <w:b w:val="0"/>
        </w:rPr>
        <w:t>&lt;Article&gt;</w:t>
      </w:r>
      <w:r w:rsidRPr="00937897">
        <w:t>Article 4 – paragraphe 2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A4C9C5B" w14:textId="77777777" w:rsidTr="00724937">
        <w:trPr>
          <w:trHeight w:val="240"/>
          <w:jc w:val="center"/>
        </w:trPr>
        <w:tc>
          <w:tcPr>
            <w:tcW w:w="9752" w:type="dxa"/>
            <w:gridSpan w:val="2"/>
            <w:tcBorders>
              <w:top w:val="nil"/>
              <w:left w:val="nil"/>
              <w:bottom w:val="nil"/>
              <w:right w:val="nil"/>
            </w:tcBorders>
          </w:tcPr>
          <w:p w14:paraId="63C79283" w14:textId="77777777" w:rsidR="00E77DB1" w:rsidRPr="00937897" w:rsidRDefault="00E77DB1" w:rsidP="00724937"/>
        </w:tc>
      </w:tr>
      <w:tr w:rsidR="00E77DB1" w:rsidRPr="00937897" w14:paraId="14CBA4CC" w14:textId="77777777" w:rsidTr="00724937">
        <w:trPr>
          <w:trHeight w:val="240"/>
          <w:jc w:val="center"/>
        </w:trPr>
        <w:tc>
          <w:tcPr>
            <w:tcW w:w="4876" w:type="dxa"/>
            <w:tcBorders>
              <w:top w:val="nil"/>
              <w:left w:val="nil"/>
              <w:bottom w:val="nil"/>
              <w:right w:val="nil"/>
            </w:tcBorders>
            <w:hideMark/>
          </w:tcPr>
          <w:p w14:paraId="6817370F"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DA818C8" w14:textId="77777777" w:rsidR="00E77DB1" w:rsidRPr="00937897" w:rsidRDefault="00E77DB1" w:rsidP="00724937">
            <w:pPr>
              <w:pStyle w:val="AmColumnHeading"/>
            </w:pPr>
            <w:r w:rsidRPr="00937897">
              <w:t>Amendement</w:t>
            </w:r>
          </w:p>
        </w:tc>
      </w:tr>
      <w:tr w:rsidR="00E77DB1" w:rsidRPr="00937897" w14:paraId="62A91F40" w14:textId="77777777" w:rsidTr="00724937">
        <w:trPr>
          <w:jc w:val="center"/>
        </w:trPr>
        <w:tc>
          <w:tcPr>
            <w:tcW w:w="4876" w:type="dxa"/>
            <w:tcBorders>
              <w:top w:val="nil"/>
              <w:left w:val="nil"/>
              <w:bottom w:val="nil"/>
              <w:right w:val="nil"/>
            </w:tcBorders>
            <w:hideMark/>
          </w:tcPr>
          <w:p w14:paraId="637DEE6A" w14:textId="77777777" w:rsidR="00E77DB1" w:rsidRPr="00937897" w:rsidRDefault="00E77DB1" w:rsidP="00724937">
            <w:pPr>
              <w:pStyle w:val="Normal6a"/>
            </w:pPr>
            <w:r w:rsidRPr="00937897">
              <w:t>a)</w:t>
            </w:r>
            <w:r w:rsidRPr="00937897">
              <w:tab/>
              <w:t xml:space="preserve">la mobilité des jeunes à des fins d’éducation et de formation, y compris </w:t>
            </w:r>
            <w:proofErr w:type="spellStart"/>
            <w:r w:rsidRPr="00937897">
              <w:t>DiscoverEU</w:t>
            </w:r>
            <w:proofErr w:type="spellEnd"/>
            <w:r w:rsidRPr="00937897">
              <w:t xml:space="preserve">, les activités soutenant la participation des jeunes et la mobilité des animateurs socio-éducatifs à des fins d’éducation et de </w:t>
            </w:r>
            <w:proofErr w:type="gramStart"/>
            <w:r w:rsidRPr="00937897">
              <w:t>formation;</w:t>
            </w:r>
            <w:proofErr w:type="gramEnd"/>
          </w:p>
        </w:tc>
        <w:tc>
          <w:tcPr>
            <w:tcW w:w="4876" w:type="dxa"/>
            <w:tcBorders>
              <w:top w:val="nil"/>
              <w:left w:val="nil"/>
              <w:bottom w:val="nil"/>
              <w:right w:val="nil"/>
            </w:tcBorders>
            <w:hideMark/>
          </w:tcPr>
          <w:p w14:paraId="71303D35" w14:textId="77777777" w:rsidR="00E77DB1" w:rsidRPr="00937897" w:rsidRDefault="00E77DB1" w:rsidP="00724937">
            <w:pPr>
              <w:pStyle w:val="Normal6a"/>
            </w:pPr>
            <w:r w:rsidRPr="00937897">
              <w:t>a)</w:t>
            </w:r>
            <w:r w:rsidRPr="00937897">
              <w:tab/>
              <w:t xml:space="preserve">la mobilité des jeunes à des fins d’éducation et de formation, y compris </w:t>
            </w:r>
            <w:proofErr w:type="spellStart"/>
            <w:r w:rsidRPr="00937897">
              <w:t>DiscoverEU</w:t>
            </w:r>
            <w:proofErr w:type="spellEnd"/>
            <w:r w:rsidRPr="00937897">
              <w:rPr>
                <w:b/>
                <w:i/>
              </w:rPr>
              <w:t>, avec des mesures visant à renforcer sa dimension d’apprentissage et son accessibilité pour les jeunes moins favorisés</w:t>
            </w:r>
            <w:r w:rsidRPr="00937897">
              <w:t xml:space="preserve">, les activités soutenant la participation des jeunes et la mobilité des animateurs socio-éducatifs à des fins d’éducation et de </w:t>
            </w:r>
            <w:proofErr w:type="gramStart"/>
            <w:r w:rsidRPr="00937897">
              <w:t>formation;</w:t>
            </w:r>
            <w:proofErr w:type="gramEnd"/>
          </w:p>
        </w:tc>
      </w:tr>
    </w:tbl>
    <w:p w14:paraId="0D20C3FA"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D0B0C9C" w14:textId="77777777" w:rsidR="00E77DB1" w:rsidRPr="00937897" w:rsidRDefault="00E77DB1" w:rsidP="00E77DB1">
      <w:r w:rsidRPr="00937897">
        <w:rPr>
          <w:rStyle w:val="HideTWBExt"/>
        </w:rPr>
        <w:t>&lt;/Amend&gt;</w:t>
      </w:r>
    </w:p>
    <w:p w14:paraId="668F7A0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524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949748D"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209116E" w14:textId="77777777" w:rsidR="00E77DB1" w:rsidRPr="00937897" w:rsidRDefault="00E77DB1" w:rsidP="00E77DB1">
      <w:pPr>
        <w:pStyle w:val="NormalBold"/>
      </w:pPr>
      <w:r w:rsidRPr="00937897">
        <w:rPr>
          <w:rStyle w:val="HideTWBExt"/>
          <w:b w:val="0"/>
        </w:rPr>
        <w:t>&lt;/RepeatBlock-By&gt;</w:t>
      </w:r>
    </w:p>
    <w:p w14:paraId="30EE520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1CD7857" w14:textId="77777777" w:rsidR="00E77DB1" w:rsidRPr="00937897" w:rsidRDefault="00E77DB1" w:rsidP="00E77DB1">
      <w:pPr>
        <w:pStyle w:val="NormalBold"/>
      </w:pPr>
      <w:r w:rsidRPr="00937897">
        <w:rPr>
          <w:rStyle w:val="HideTWBExt"/>
          <w:b w:val="0"/>
        </w:rPr>
        <w:t>&lt;Article&gt;</w:t>
      </w:r>
      <w:r w:rsidRPr="00937897">
        <w:t>Article 4 – paragraphe 2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C5F75E7" w14:textId="77777777" w:rsidTr="00724937">
        <w:trPr>
          <w:trHeight w:val="240"/>
          <w:jc w:val="center"/>
        </w:trPr>
        <w:tc>
          <w:tcPr>
            <w:tcW w:w="9752" w:type="dxa"/>
            <w:gridSpan w:val="2"/>
            <w:tcBorders>
              <w:top w:val="nil"/>
              <w:left w:val="nil"/>
              <w:bottom w:val="nil"/>
              <w:right w:val="nil"/>
            </w:tcBorders>
          </w:tcPr>
          <w:p w14:paraId="028E6904" w14:textId="77777777" w:rsidR="00E77DB1" w:rsidRPr="00937897" w:rsidRDefault="00E77DB1" w:rsidP="00724937"/>
        </w:tc>
      </w:tr>
      <w:tr w:rsidR="00E77DB1" w:rsidRPr="00937897" w14:paraId="0675784C" w14:textId="77777777" w:rsidTr="00724937">
        <w:trPr>
          <w:trHeight w:val="240"/>
          <w:jc w:val="center"/>
        </w:trPr>
        <w:tc>
          <w:tcPr>
            <w:tcW w:w="4876" w:type="dxa"/>
            <w:tcBorders>
              <w:top w:val="nil"/>
              <w:left w:val="nil"/>
              <w:bottom w:val="nil"/>
              <w:right w:val="nil"/>
            </w:tcBorders>
            <w:hideMark/>
          </w:tcPr>
          <w:p w14:paraId="653AE24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F07B9F4" w14:textId="77777777" w:rsidR="00E77DB1" w:rsidRPr="00937897" w:rsidRDefault="00E77DB1" w:rsidP="00724937">
            <w:pPr>
              <w:pStyle w:val="AmColumnHeading"/>
            </w:pPr>
            <w:r w:rsidRPr="00937897">
              <w:t>Amendement</w:t>
            </w:r>
          </w:p>
        </w:tc>
      </w:tr>
      <w:tr w:rsidR="00E77DB1" w:rsidRPr="00937897" w14:paraId="548A96F4" w14:textId="77777777" w:rsidTr="00724937">
        <w:trPr>
          <w:jc w:val="center"/>
        </w:trPr>
        <w:tc>
          <w:tcPr>
            <w:tcW w:w="4876" w:type="dxa"/>
            <w:tcBorders>
              <w:top w:val="nil"/>
              <w:left w:val="nil"/>
              <w:bottom w:val="nil"/>
              <w:right w:val="nil"/>
            </w:tcBorders>
            <w:hideMark/>
          </w:tcPr>
          <w:p w14:paraId="6394A6FE" w14:textId="77777777" w:rsidR="00E77DB1" w:rsidRPr="00937897" w:rsidRDefault="00E77DB1" w:rsidP="00724937">
            <w:pPr>
              <w:pStyle w:val="Normal6a"/>
            </w:pPr>
            <w:r w:rsidRPr="00937897">
              <w:t>a)</w:t>
            </w:r>
            <w:r w:rsidRPr="00937897">
              <w:tab/>
              <w:t xml:space="preserve">la mobilité des jeunes à des fins d’éducation et de formation, y compris </w:t>
            </w:r>
            <w:proofErr w:type="spellStart"/>
            <w:r w:rsidRPr="00937897">
              <w:t>DiscoverEU</w:t>
            </w:r>
            <w:proofErr w:type="spellEnd"/>
            <w:r w:rsidRPr="00937897">
              <w:t xml:space="preserve">, les activités soutenant la participation des jeunes et la mobilité des animateurs socio-éducatifs à des fins d’éducation et de </w:t>
            </w:r>
            <w:proofErr w:type="gramStart"/>
            <w:r w:rsidRPr="00937897">
              <w:t>formation;</w:t>
            </w:r>
            <w:proofErr w:type="gramEnd"/>
          </w:p>
        </w:tc>
        <w:tc>
          <w:tcPr>
            <w:tcW w:w="4876" w:type="dxa"/>
            <w:tcBorders>
              <w:top w:val="nil"/>
              <w:left w:val="nil"/>
              <w:bottom w:val="nil"/>
              <w:right w:val="nil"/>
            </w:tcBorders>
            <w:hideMark/>
          </w:tcPr>
          <w:p w14:paraId="58D73EA1" w14:textId="77777777" w:rsidR="00E77DB1" w:rsidRPr="00937897" w:rsidRDefault="00E77DB1" w:rsidP="00724937">
            <w:pPr>
              <w:pStyle w:val="Normal6a"/>
            </w:pPr>
            <w:r w:rsidRPr="00937897">
              <w:t>a)</w:t>
            </w:r>
            <w:r w:rsidRPr="00937897">
              <w:tab/>
              <w:t xml:space="preserve">la mobilité des jeunes à des fins d’éducation et de formation, y compris </w:t>
            </w:r>
            <w:r w:rsidRPr="00937897">
              <w:rPr>
                <w:b/>
                <w:i/>
              </w:rPr>
              <w:t xml:space="preserve">les échanges de </w:t>
            </w:r>
            <w:proofErr w:type="spellStart"/>
            <w:proofErr w:type="gramStart"/>
            <w:r w:rsidRPr="00937897">
              <w:rPr>
                <w:b/>
                <w:i/>
              </w:rPr>
              <w:t>jeunes,</w:t>
            </w:r>
            <w:r w:rsidRPr="00937897">
              <w:t>DiscoverEU</w:t>
            </w:r>
            <w:proofErr w:type="spellEnd"/>
            <w:proofErr w:type="gramEnd"/>
            <w:r w:rsidRPr="00937897">
              <w:t>, les activités soutenant la participation des jeunes</w:t>
            </w:r>
            <w:r w:rsidRPr="00937897">
              <w:rPr>
                <w:b/>
                <w:i/>
              </w:rPr>
              <w:t>, des projets de solidarité</w:t>
            </w:r>
            <w:r w:rsidRPr="00937897">
              <w:t xml:space="preserve"> et la mobilité des animateurs socio-éducatifs à des fins d’éducation et de formation;</w:t>
            </w:r>
          </w:p>
        </w:tc>
      </w:tr>
    </w:tbl>
    <w:p w14:paraId="63CE0121"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10E3DCE" w14:textId="77777777" w:rsidR="00E77DB1" w:rsidRPr="00937897" w:rsidRDefault="00E77DB1" w:rsidP="00E77DB1">
      <w:r w:rsidRPr="00937897">
        <w:rPr>
          <w:rStyle w:val="HideTWBExt"/>
        </w:rPr>
        <w:t>&lt;/Amend&gt;</w:t>
      </w:r>
    </w:p>
    <w:p w14:paraId="3B204CD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525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130BFC7"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63A0FCF" w14:textId="77777777" w:rsidR="00E77DB1" w:rsidRPr="00937897" w:rsidRDefault="00E77DB1" w:rsidP="00E77DB1">
      <w:pPr>
        <w:pStyle w:val="NormalBold"/>
      </w:pPr>
      <w:r w:rsidRPr="00937897">
        <w:rPr>
          <w:rStyle w:val="HideTWBExt"/>
          <w:b w:val="0"/>
        </w:rPr>
        <w:t>&lt;/RepeatBlock-By&gt;</w:t>
      </w:r>
    </w:p>
    <w:p w14:paraId="1C7D3BDD"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B6E4197" w14:textId="77777777" w:rsidR="00E77DB1" w:rsidRPr="00937897" w:rsidRDefault="00E77DB1" w:rsidP="00E77DB1">
      <w:pPr>
        <w:pStyle w:val="NormalBold"/>
      </w:pPr>
      <w:r w:rsidRPr="00937897">
        <w:rPr>
          <w:rStyle w:val="HideTWBExt"/>
          <w:b w:val="0"/>
        </w:rPr>
        <w:t>&lt;Article&gt;</w:t>
      </w:r>
      <w:r w:rsidRPr="00937897">
        <w:t>Article 4 – paragraphe 2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2B8E9C8" w14:textId="77777777" w:rsidTr="00724937">
        <w:trPr>
          <w:trHeight w:val="240"/>
          <w:jc w:val="center"/>
        </w:trPr>
        <w:tc>
          <w:tcPr>
            <w:tcW w:w="9752" w:type="dxa"/>
            <w:gridSpan w:val="2"/>
            <w:tcBorders>
              <w:top w:val="nil"/>
              <w:left w:val="nil"/>
              <w:bottom w:val="nil"/>
              <w:right w:val="nil"/>
            </w:tcBorders>
          </w:tcPr>
          <w:p w14:paraId="1FD6E917" w14:textId="77777777" w:rsidR="00E77DB1" w:rsidRPr="00937897" w:rsidRDefault="00E77DB1" w:rsidP="00724937"/>
        </w:tc>
      </w:tr>
      <w:tr w:rsidR="00E77DB1" w:rsidRPr="00937897" w14:paraId="0DEBFD82" w14:textId="77777777" w:rsidTr="00724937">
        <w:trPr>
          <w:trHeight w:val="240"/>
          <w:jc w:val="center"/>
        </w:trPr>
        <w:tc>
          <w:tcPr>
            <w:tcW w:w="4876" w:type="dxa"/>
            <w:tcBorders>
              <w:top w:val="nil"/>
              <w:left w:val="nil"/>
              <w:bottom w:val="nil"/>
              <w:right w:val="nil"/>
            </w:tcBorders>
            <w:hideMark/>
          </w:tcPr>
          <w:p w14:paraId="5AED49A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C2EE3F4" w14:textId="77777777" w:rsidR="00E77DB1" w:rsidRPr="00937897" w:rsidRDefault="00E77DB1" w:rsidP="00724937">
            <w:pPr>
              <w:pStyle w:val="AmColumnHeading"/>
            </w:pPr>
            <w:r w:rsidRPr="00937897">
              <w:t>Amendement</w:t>
            </w:r>
          </w:p>
        </w:tc>
      </w:tr>
      <w:tr w:rsidR="00E77DB1" w:rsidRPr="00937897" w14:paraId="51CEE6D6" w14:textId="77777777" w:rsidTr="00724937">
        <w:trPr>
          <w:jc w:val="center"/>
        </w:trPr>
        <w:tc>
          <w:tcPr>
            <w:tcW w:w="4876" w:type="dxa"/>
            <w:tcBorders>
              <w:top w:val="nil"/>
              <w:left w:val="nil"/>
              <w:bottom w:val="nil"/>
              <w:right w:val="nil"/>
            </w:tcBorders>
            <w:hideMark/>
          </w:tcPr>
          <w:p w14:paraId="31690CFD" w14:textId="77777777" w:rsidR="00E77DB1" w:rsidRPr="00937897" w:rsidRDefault="00E77DB1" w:rsidP="00724937">
            <w:pPr>
              <w:pStyle w:val="Normal6a"/>
            </w:pPr>
            <w:r w:rsidRPr="00937897">
              <w:t>a)</w:t>
            </w:r>
            <w:r w:rsidRPr="00937897">
              <w:tab/>
              <w:t xml:space="preserve">la mobilité des jeunes à des fins d’éducation et de formation, y compris </w:t>
            </w:r>
            <w:proofErr w:type="spellStart"/>
            <w:r w:rsidRPr="00937897">
              <w:t>DiscoverEU</w:t>
            </w:r>
            <w:proofErr w:type="spellEnd"/>
            <w:r w:rsidRPr="00937897">
              <w:t xml:space="preserve">, les activités soutenant la participation des jeunes et la mobilité des animateurs socio-éducatifs à des fins d’éducation et de </w:t>
            </w:r>
            <w:proofErr w:type="gramStart"/>
            <w:r w:rsidRPr="00937897">
              <w:t>formation;</w:t>
            </w:r>
            <w:proofErr w:type="gramEnd"/>
          </w:p>
        </w:tc>
        <w:tc>
          <w:tcPr>
            <w:tcW w:w="4876" w:type="dxa"/>
            <w:tcBorders>
              <w:top w:val="nil"/>
              <w:left w:val="nil"/>
              <w:bottom w:val="nil"/>
              <w:right w:val="nil"/>
            </w:tcBorders>
            <w:hideMark/>
          </w:tcPr>
          <w:p w14:paraId="2624188F" w14:textId="77777777" w:rsidR="00E77DB1" w:rsidRPr="00937897" w:rsidRDefault="00E77DB1" w:rsidP="00724937">
            <w:pPr>
              <w:pStyle w:val="Normal6a"/>
            </w:pPr>
            <w:r w:rsidRPr="00937897">
              <w:t>a)</w:t>
            </w:r>
            <w:r w:rsidRPr="00937897">
              <w:tab/>
              <w:t xml:space="preserve">la mobilité des jeunes à des fins d’éducation et de formation, y compris </w:t>
            </w:r>
            <w:proofErr w:type="spellStart"/>
            <w:r w:rsidRPr="00937897">
              <w:t>DiscoverEU</w:t>
            </w:r>
            <w:proofErr w:type="spellEnd"/>
            <w:r w:rsidRPr="00937897">
              <w:t>, les activités soutenant la participation des jeunes</w:t>
            </w:r>
            <w:r w:rsidRPr="00937897">
              <w:rPr>
                <w:b/>
                <w:i/>
              </w:rPr>
              <w:t>, l’engagement démocratique et la participation civile,</w:t>
            </w:r>
            <w:r w:rsidRPr="00937897">
              <w:t xml:space="preserve"> et la mobilité des animateurs socio-éducatifs à des fins d’éducation et de </w:t>
            </w:r>
            <w:proofErr w:type="gramStart"/>
            <w:r w:rsidRPr="00937897">
              <w:t>formation;</w:t>
            </w:r>
            <w:proofErr w:type="gramEnd"/>
          </w:p>
        </w:tc>
      </w:tr>
    </w:tbl>
    <w:p w14:paraId="097A8520"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C51C6E3" w14:textId="77777777" w:rsidR="00E77DB1" w:rsidRPr="00937897" w:rsidRDefault="00E77DB1" w:rsidP="00E77DB1">
      <w:r w:rsidRPr="00937897">
        <w:rPr>
          <w:rStyle w:val="HideTWBExt"/>
        </w:rPr>
        <w:t>&lt;/Amend&gt;</w:t>
      </w:r>
    </w:p>
    <w:p w14:paraId="5BB24CBD"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526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236DE4D"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DFB2289"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5668D78E" w14:textId="77777777" w:rsidR="00E77DB1" w:rsidRPr="00937897" w:rsidRDefault="00E77DB1" w:rsidP="00E77DB1">
      <w:pPr>
        <w:pStyle w:val="NormalBold"/>
      </w:pPr>
      <w:r w:rsidRPr="00937897">
        <w:rPr>
          <w:rStyle w:val="HideTWBExt"/>
          <w:b w:val="0"/>
        </w:rPr>
        <w:t>&lt;/RepeatBlock-By&gt;</w:t>
      </w:r>
    </w:p>
    <w:p w14:paraId="0F22511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28E4F94" w14:textId="77777777" w:rsidR="00E77DB1" w:rsidRPr="00937897" w:rsidRDefault="00E77DB1" w:rsidP="00E77DB1">
      <w:pPr>
        <w:pStyle w:val="NormalBold"/>
      </w:pPr>
      <w:r w:rsidRPr="00937897">
        <w:rPr>
          <w:rStyle w:val="HideTWBExt"/>
          <w:b w:val="0"/>
        </w:rPr>
        <w:t>&lt;Article&gt;</w:t>
      </w:r>
      <w:r w:rsidRPr="00937897">
        <w:t>Article 4 – paragraphe 2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92B09B1" w14:textId="77777777" w:rsidTr="00724937">
        <w:trPr>
          <w:trHeight w:val="240"/>
          <w:jc w:val="center"/>
        </w:trPr>
        <w:tc>
          <w:tcPr>
            <w:tcW w:w="9752" w:type="dxa"/>
            <w:gridSpan w:val="2"/>
            <w:tcBorders>
              <w:top w:val="nil"/>
              <w:left w:val="nil"/>
              <w:bottom w:val="nil"/>
              <w:right w:val="nil"/>
            </w:tcBorders>
          </w:tcPr>
          <w:p w14:paraId="188FA148" w14:textId="77777777" w:rsidR="00E77DB1" w:rsidRPr="00937897" w:rsidRDefault="00E77DB1" w:rsidP="00724937"/>
        </w:tc>
      </w:tr>
      <w:tr w:rsidR="00E77DB1" w:rsidRPr="00937897" w14:paraId="6A43A985" w14:textId="77777777" w:rsidTr="00724937">
        <w:trPr>
          <w:trHeight w:val="240"/>
          <w:jc w:val="center"/>
        </w:trPr>
        <w:tc>
          <w:tcPr>
            <w:tcW w:w="4876" w:type="dxa"/>
            <w:tcBorders>
              <w:top w:val="nil"/>
              <w:left w:val="nil"/>
              <w:bottom w:val="nil"/>
              <w:right w:val="nil"/>
            </w:tcBorders>
            <w:hideMark/>
          </w:tcPr>
          <w:p w14:paraId="631FB08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1C41417" w14:textId="77777777" w:rsidR="00E77DB1" w:rsidRPr="00937897" w:rsidRDefault="00E77DB1" w:rsidP="00724937">
            <w:pPr>
              <w:pStyle w:val="AmColumnHeading"/>
            </w:pPr>
            <w:r w:rsidRPr="00937897">
              <w:t>Amendement</w:t>
            </w:r>
          </w:p>
        </w:tc>
      </w:tr>
      <w:tr w:rsidR="00E77DB1" w:rsidRPr="00937897" w14:paraId="3E1E011D" w14:textId="77777777" w:rsidTr="00724937">
        <w:trPr>
          <w:jc w:val="center"/>
        </w:trPr>
        <w:tc>
          <w:tcPr>
            <w:tcW w:w="4876" w:type="dxa"/>
            <w:tcBorders>
              <w:top w:val="nil"/>
              <w:left w:val="nil"/>
              <w:bottom w:val="nil"/>
              <w:right w:val="nil"/>
            </w:tcBorders>
            <w:hideMark/>
          </w:tcPr>
          <w:p w14:paraId="40CB3420" w14:textId="77777777" w:rsidR="00E77DB1" w:rsidRPr="00937897" w:rsidRDefault="00E77DB1" w:rsidP="00724937">
            <w:pPr>
              <w:pStyle w:val="Normal6a"/>
            </w:pPr>
            <w:r w:rsidRPr="00937897">
              <w:rPr>
                <w:b/>
                <w:i/>
              </w:rPr>
              <w:t>b)</w:t>
            </w:r>
            <w:r w:rsidRPr="00937897">
              <w:tab/>
            </w:r>
            <w:r w:rsidRPr="00937897">
              <w:rPr>
                <w:b/>
                <w:i/>
              </w:rPr>
              <w:t>le volontariat au titre du programme</w:t>
            </w:r>
            <w:proofErr w:type="gramStart"/>
            <w:r w:rsidRPr="00937897">
              <w:rPr>
                <w:b/>
                <w:i/>
              </w:rPr>
              <w:t xml:space="preserve"> «Corps</w:t>
            </w:r>
            <w:proofErr w:type="gramEnd"/>
            <w:r w:rsidRPr="00937897">
              <w:rPr>
                <w:b/>
                <w:i/>
              </w:rPr>
              <w:t xml:space="preserve"> européen de solidarité, y compris le Corps volontaire européen d’aide humanitaire.</w:t>
            </w:r>
          </w:p>
        </w:tc>
        <w:tc>
          <w:tcPr>
            <w:tcW w:w="4876" w:type="dxa"/>
            <w:tcBorders>
              <w:top w:val="nil"/>
              <w:left w:val="nil"/>
              <w:bottom w:val="nil"/>
              <w:right w:val="nil"/>
            </w:tcBorders>
            <w:hideMark/>
          </w:tcPr>
          <w:p w14:paraId="4E9B7D2D" w14:textId="77777777" w:rsidR="00E77DB1" w:rsidRPr="00937897" w:rsidRDefault="00E77DB1" w:rsidP="00724937">
            <w:pPr>
              <w:pStyle w:val="Normal6a"/>
            </w:pPr>
            <w:proofErr w:type="gramStart"/>
            <w:r w:rsidRPr="00937897">
              <w:rPr>
                <w:b/>
                <w:i/>
              </w:rPr>
              <w:t>supprimé</w:t>
            </w:r>
            <w:proofErr w:type="gramEnd"/>
          </w:p>
        </w:tc>
      </w:tr>
    </w:tbl>
    <w:p w14:paraId="201D803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6CD81AC" w14:textId="77777777" w:rsidR="00E77DB1" w:rsidRPr="00937897" w:rsidRDefault="00E77DB1" w:rsidP="00E77DB1">
      <w:r w:rsidRPr="00937897">
        <w:rPr>
          <w:rStyle w:val="HideTWBExt"/>
        </w:rPr>
        <w:t>&lt;/Amend&gt;</w:t>
      </w:r>
    </w:p>
    <w:p w14:paraId="0002721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527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8DE9A83"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EDA9778" w14:textId="77777777" w:rsidR="00E77DB1" w:rsidRPr="00937897" w:rsidRDefault="00E77DB1" w:rsidP="00E77DB1">
      <w:pPr>
        <w:pStyle w:val="NormalBold"/>
      </w:pPr>
      <w:r w:rsidRPr="00937897">
        <w:rPr>
          <w:rStyle w:val="HideTWBExt"/>
          <w:b w:val="0"/>
        </w:rPr>
        <w:t>&lt;/RepeatBlock-By&gt;</w:t>
      </w:r>
    </w:p>
    <w:p w14:paraId="72F18C0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79562D9" w14:textId="77777777" w:rsidR="00E77DB1" w:rsidRPr="00937897" w:rsidRDefault="00E77DB1" w:rsidP="00E77DB1">
      <w:pPr>
        <w:pStyle w:val="NormalBold"/>
      </w:pPr>
      <w:r w:rsidRPr="00937897">
        <w:rPr>
          <w:rStyle w:val="HideTWBExt"/>
          <w:b w:val="0"/>
        </w:rPr>
        <w:t>&lt;Article&gt;</w:t>
      </w:r>
      <w:r w:rsidRPr="00937897">
        <w:t>Article 4 – paragraphe 2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3592339" w14:textId="77777777" w:rsidTr="00724937">
        <w:trPr>
          <w:trHeight w:val="240"/>
          <w:jc w:val="center"/>
        </w:trPr>
        <w:tc>
          <w:tcPr>
            <w:tcW w:w="9752" w:type="dxa"/>
            <w:gridSpan w:val="2"/>
            <w:tcBorders>
              <w:top w:val="nil"/>
              <w:left w:val="nil"/>
              <w:bottom w:val="nil"/>
              <w:right w:val="nil"/>
            </w:tcBorders>
          </w:tcPr>
          <w:p w14:paraId="78FE0029" w14:textId="77777777" w:rsidR="00E77DB1" w:rsidRPr="00937897" w:rsidRDefault="00E77DB1" w:rsidP="00724937"/>
        </w:tc>
      </w:tr>
      <w:tr w:rsidR="00E77DB1" w:rsidRPr="00937897" w14:paraId="159A7BCE" w14:textId="77777777" w:rsidTr="00724937">
        <w:trPr>
          <w:trHeight w:val="240"/>
          <w:jc w:val="center"/>
        </w:trPr>
        <w:tc>
          <w:tcPr>
            <w:tcW w:w="4876" w:type="dxa"/>
            <w:tcBorders>
              <w:top w:val="nil"/>
              <w:left w:val="nil"/>
              <w:bottom w:val="nil"/>
              <w:right w:val="nil"/>
            </w:tcBorders>
            <w:hideMark/>
          </w:tcPr>
          <w:p w14:paraId="4DA9252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D028AFA" w14:textId="77777777" w:rsidR="00E77DB1" w:rsidRPr="00937897" w:rsidRDefault="00E77DB1" w:rsidP="00724937">
            <w:pPr>
              <w:pStyle w:val="AmColumnHeading"/>
            </w:pPr>
            <w:r w:rsidRPr="00937897">
              <w:t>Amendement</w:t>
            </w:r>
          </w:p>
        </w:tc>
      </w:tr>
      <w:tr w:rsidR="00E77DB1" w:rsidRPr="00937897" w14:paraId="59B52387" w14:textId="77777777" w:rsidTr="00724937">
        <w:trPr>
          <w:jc w:val="center"/>
        </w:trPr>
        <w:tc>
          <w:tcPr>
            <w:tcW w:w="4876" w:type="dxa"/>
            <w:tcBorders>
              <w:top w:val="nil"/>
              <w:left w:val="nil"/>
              <w:bottom w:val="nil"/>
              <w:right w:val="nil"/>
            </w:tcBorders>
            <w:hideMark/>
          </w:tcPr>
          <w:p w14:paraId="628C3F5D" w14:textId="77777777" w:rsidR="00E77DB1" w:rsidRPr="00937897" w:rsidRDefault="00E77DB1" w:rsidP="00724937">
            <w:pPr>
              <w:pStyle w:val="Normal6a"/>
            </w:pPr>
            <w:r w:rsidRPr="00937897">
              <w:rPr>
                <w:b/>
                <w:i/>
              </w:rPr>
              <w:t>b)</w:t>
            </w:r>
            <w:r w:rsidRPr="00937897">
              <w:tab/>
            </w:r>
            <w:r w:rsidRPr="00937897">
              <w:rPr>
                <w:b/>
                <w:i/>
              </w:rPr>
              <w:t>le volontariat au titre du programme</w:t>
            </w:r>
            <w:proofErr w:type="gramStart"/>
            <w:r w:rsidRPr="00937897">
              <w:rPr>
                <w:b/>
                <w:i/>
              </w:rPr>
              <w:t xml:space="preserve"> «Corps</w:t>
            </w:r>
            <w:proofErr w:type="gramEnd"/>
            <w:r w:rsidRPr="00937897">
              <w:rPr>
                <w:b/>
                <w:i/>
              </w:rPr>
              <w:t xml:space="preserve"> européen de solidarité, y compris le Corps volontaire européen d’aide humanitaire.</w:t>
            </w:r>
          </w:p>
        </w:tc>
        <w:tc>
          <w:tcPr>
            <w:tcW w:w="4876" w:type="dxa"/>
            <w:tcBorders>
              <w:top w:val="nil"/>
              <w:left w:val="nil"/>
              <w:bottom w:val="nil"/>
              <w:right w:val="nil"/>
            </w:tcBorders>
            <w:hideMark/>
          </w:tcPr>
          <w:p w14:paraId="3967AF19" w14:textId="77777777" w:rsidR="00E77DB1" w:rsidRPr="00937897" w:rsidRDefault="00E77DB1" w:rsidP="00724937">
            <w:pPr>
              <w:pStyle w:val="Normal6a"/>
            </w:pPr>
            <w:proofErr w:type="gramStart"/>
            <w:r w:rsidRPr="00937897">
              <w:rPr>
                <w:b/>
                <w:i/>
              </w:rPr>
              <w:t>supprimé</w:t>
            </w:r>
            <w:proofErr w:type="gramEnd"/>
          </w:p>
        </w:tc>
      </w:tr>
    </w:tbl>
    <w:p w14:paraId="1520DCE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8C6F16B" w14:textId="77777777" w:rsidR="00E77DB1" w:rsidRPr="00937897" w:rsidRDefault="00E77DB1" w:rsidP="00E77DB1">
      <w:r w:rsidRPr="00937897">
        <w:rPr>
          <w:rStyle w:val="HideTWBExt"/>
        </w:rPr>
        <w:t>&lt;/Amend&gt;</w:t>
      </w:r>
    </w:p>
    <w:p w14:paraId="6EC573C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528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7F7662C"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917678C" w14:textId="77777777" w:rsidR="00E77DB1" w:rsidRPr="00937897" w:rsidRDefault="00E77DB1" w:rsidP="00E77DB1">
      <w:pPr>
        <w:pStyle w:val="NormalBold"/>
      </w:pPr>
      <w:r w:rsidRPr="00937897">
        <w:rPr>
          <w:rStyle w:val="HideTWBExt"/>
          <w:b w:val="0"/>
        </w:rPr>
        <w:t>&lt;/RepeatBlock-By&gt;</w:t>
      </w:r>
    </w:p>
    <w:p w14:paraId="71EC3D39"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EF5ABF8" w14:textId="77777777" w:rsidR="00E77DB1" w:rsidRPr="00937897" w:rsidRDefault="00E77DB1" w:rsidP="00E77DB1">
      <w:pPr>
        <w:pStyle w:val="NormalBold"/>
      </w:pPr>
      <w:r w:rsidRPr="00937897">
        <w:rPr>
          <w:rStyle w:val="HideTWBExt"/>
          <w:b w:val="0"/>
        </w:rPr>
        <w:t>&lt;Article&gt;</w:t>
      </w:r>
      <w:r w:rsidRPr="00937897">
        <w:t>Article 4 – paragraphe 2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943DB47" w14:textId="77777777" w:rsidTr="00724937">
        <w:trPr>
          <w:trHeight w:val="240"/>
          <w:jc w:val="center"/>
        </w:trPr>
        <w:tc>
          <w:tcPr>
            <w:tcW w:w="9752" w:type="dxa"/>
            <w:gridSpan w:val="2"/>
            <w:tcBorders>
              <w:top w:val="nil"/>
              <w:left w:val="nil"/>
              <w:bottom w:val="nil"/>
              <w:right w:val="nil"/>
            </w:tcBorders>
          </w:tcPr>
          <w:p w14:paraId="01D3111B" w14:textId="77777777" w:rsidR="00E77DB1" w:rsidRPr="00937897" w:rsidRDefault="00E77DB1" w:rsidP="00724937"/>
        </w:tc>
      </w:tr>
      <w:tr w:rsidR="00E77DB1" w:rsidRPr="00937897" w14:paraId="280C3B4C" w14:textId="77777777" w:rsidTr="00724937">
        <w:trPr>
          <w:trHeight w:val="240"/>
          <w:jc w:val="center"/>
        </w:trPr>
        <w:tc>
          <w:tcPr>
            <w:tcW w:w="4876" w:type="dxa"/>
            <w:tcBorders>
              <w:top w:val="nil"/>
              <w:left w:val="nil"/>
              <w:bottom w:val="nil"/>
              <w:right w:val="nil"/>
            </w:tcBorders>
            <w:hideMark/>
          </w:tcPr>
          <w:p w14:paraId="5B3FFB8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0A22903" w14:textId="77777777" w:rsidR="00E77DB1" w:rsidRPr="00937897" w:rsidRDefault="00E77DB1" w:rsidP="00724937">
            <w:pPr>
              <w:pStyle w:val="AmColumnHeading"/>
            </w:pPr>
            <w:r w:rsidRPr="00937897">
              <w:t>Amendement</w:t>
            </w:r>
          </w:p>
        </w:tc>
      </w:tr>
      <w:tr w:rsidR="00E77DB1" w:rsidRPr="00937897" w14:paraId="10D94EBF" w14:textId="77777777" w:rsidTr="00724937">
        <w:trPr>
          <w:jc w:val="center"/>
        </w:trPr>
        <w:tc>
          <w:tcPr>
            <w:tcW w:w="4876" w:type="dxa"/>
            <w:tcBorders>
              <w:top w:val="nil"/>
              <w:left w:val="nil"/>
              <w:bottom w:val="nil"/>
              <w:right w:val="nil"/>
            </w:tcBorders>
            <w:hideMark/>
          </w:tcPr>
          <w:p w14:paraId="784B98F7" w14:textId="77777777" w:rsidR="00E77DB1" w:rsidRPr="00937897" w:rsidRDefault="00E77DB1" w:rsidP="00724937">
            <w:pPr>
              <w:pStyle w:val="Normal6a"/>
            </w:pPr>
            <w:r w:rsidRPr="00937897">
              <w:t>b)</w:t>
            </w:r>
            <w:r w:rsidRPr="00937897">
              <w:tab/>
              <w:t>le volontariat au titre du programme</w:t>
            </w:r>
            <w:proofErr w:type="gramStart"/>
            <w:r w:rsidRPr="00937897">
              <w:t xml:space="preserve"> «Corps</w:t>
            </w:r>
            <w:proofErr w:type="gramEnd"/>
            <w:r w:rsidRPr="00937897">
              <w:t xml:space="preserve"> européen de solidarité, y compris le Corps volontaire européen d’aide humanitaire</w:t>
            </w:r>
            <w:r w:rsidRPr="00937897">
              <w:rPr>
                <w:b/>
                <w:i/>
              </w:rPr>
              <w:t>.</w:t>
            </w:r>
          </w:p>
        </w:tc>
        <w:tc>
          <w:tcPr>
            <w:tcW w:w="4876" w:type="dxa"/>
            <w:tcBorders>
              <w:top w:val="nil"/>
              <w:left w:val="nil"/>
              <w:bottom w:val="nil"/>
              <w:right w:val="nil"/>
            </w:tcBorders>
            <w:hideMark/>
          </w:tcPr>
          <w:p w14:paraId="07382B14" w14:textId="54E5D8C3" w:rsidR="00E77DB1" w:rsidRPr="00937897" w:rsidRDefault="00E77DB1" w:rsidP="00724937">
            <w:pPr>
              <w:pStyle w:val="Normal6a"/>
            </w:pPr>
            <w:r w:rsidRPr="00937897">
              <w:t>b)</w:t>
            </w:r>
            <w:r w:rsidRPr="00937897">
              <w:tab/>
              <w:t>le volontariat au titre du programme</w:t>
            </w:r>
            <w:proofErr w:type="gramStart"/>
            <w:r w:rsidRPr="00937897">
              <w:t xml:space="preserve"> «Corps</w:t>
            </w:r>
            <w:proofErr w:type="gramEnd"/>
            <w:r w:rsidRPr="00937897">
              <w:t xml:space="preserve"> européen de solidarité</w:t>
            </w:r>
            <w:r w:rsidR="009A7285" w:rsidRPr="00937897">
              <w:rPr>
                <w:b/>
                <w:i/>
              </w:rPr>
              <w:t>»</w:t>
            </w:r>
            <w:r w:rsidRPr="00937897">
              <w:t>, y compris le Corps volontaire européen d’aide humanitaire</w:t>
            </w:r>
            <w:r w:rsidRPr="00937897">
              <w:rPr>
                <w:b/>
                <w:i/>
              </w:rPr>
              <w:t>, tout en garantissant une large accessibilité aux jeunes, quel que soit leur milieu socio-économique, et en reconnaissant la contribution des volontaires à la cohésion sociale et à la solidarité;</w:t>
            </w:r>
          </w:p>
        </w:tc>
      </w:tr>
    </w:tbl>
    <w:p w14:paraId="7BAEBCDD"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990756C" w14:textId="77777777" w:rsidR="00E77DB1" w:rsidRPr="00937897" w:rsidRDefault="00E77DB1" w:rsidP="00E77DB1">
      <w:r w:rsidRPr="00937897">
        <w:rPr>
          <w:rStyle w:val="HideTWBExt"/>
        </w:rPr>
        <w:t>&lt;/Amend&gt;</w:t>
      </w:r>
    </w:p>
    <w:p w14:paraId="33472BC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529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C6725BE" w14:textId="77777777" w:rsidR="00E77DB1" w:rsidRPr="00937897" w:rsidRDefault="00E77DB1" w:rsidP="00E77DB1">
      <w:pPr>
        <w:pStyle w:val="NormalBold"/>
      </w:pPr>
      <w:r w:rsidRPr="00937897">
        <w:rPr>
          <w:rStyle w:val="HideTWBExt"/>
          <w:b w:val="0"/>
        </w:rPr>
        <w:t>&lt;RepeatBlock-By&gt;&lt;Members&gt;</w:t>
      </w:r>
      <w:r w:rsidRPr="00937897">
        <w:t>Hristo Petrov, Laurence Farreng, Nikola Minchev</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C1FC98F" w14:textId="77777777" w:rsidR="00E77DB1" w:rsidRPr="00937897" w:rsidRDefault="00E77DB1" w:rsidP="00E77DB1">
      <w:pPr>
        <w:pStyle w:val="NormalBold"/>
      </w:pPr>
      <w:r w:rsidRPr="00937897">
        <w:rPr>
          <w:rStyle w:val="HideTWBExt"/>
          <w:b w:val="0"/>
        </w:rPr>
        <w:t>&lt;/RepeatBlock-By&gt;</w:t>
      </w:r>
    </w:p>
    <w:p w14:paraId="5A843D2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E29EE16" w14:textId="77777777" w:rsidR="00E77DB1" w:rsidRPr="00937897" w:rsidRDefault="00E77DB1" w:rsidP="00E77DB1">
      <w:pPr>
        <w:pStyle w:val="NormalBold"/>
      </w:pPr>
      <w:r w:rsidRPr="00937897">
        <w:rPr>
          <w:rStyle w:val="HideTWBExt"/>
          <w:b w:val="0"/>
        </w:rPr>
        <w:t>&lt;Article&gt;</w:t>
      </w:r>
      <w:r w:rsidRPr="00937897">
        <w:t>Article 4 – paragraphe 2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7F1112C" w14:textId="77777777" w:rsidTr="00724937">
        <w:trPr>
          <w:trHeight w:val="240"/>
          <w:jc w:val="center"/>
        </w:trPr>
        <w:tc>
          <w:tcPr>
            <w:tcW w:w="9752" w:type="dxa"/>
            <w:gridSpan w:val="2"/>
            <w:tcBorders>
              <w:top w:val="nil"/>
              <w:left w:val="nil"/>
              <w:bottom w:val="nil"/>
              <w:right w:val="nil"/>
            </w:tcBorders>
          </w:tcPr>
          <w:p w14:paraId="499F8654" w14:textId="77777777" w:rsidR="00E77DB1" w:rsidRPr="00937897" w:rsidRDefault="00E77DB1" w:rsidP="00724937"/>
        </w:tc>
      </w:tr>
      <w:tr w:rsidR="00E77DB1" w:rsidRPr="00937897" w14:paraId="6223C7B0" w14:textId="77777777" w:rsidTr="00724937">
        <w:trPr>
          <w:trHeight w:val="240"/>
          <w:jc w:val="center"/>
        </w:trPr>
        <w:tc>
          <w:tcPr>
            <w:tcW w:w="4876" w:type="dxa"/>
            <w:tcBorders>
              <w:top w:val="nil"/>
              <w:left w:val="nil"/>
              <w:bottom w:val="nil"/>
              <w:right w:val="nil"/>
            </w:tcBorders>
            <w:hideMark/>
          </w:tcPr>
          <w:p w14:paraId="462C717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20AC491" w14:textId="77777777" w:rsidR="00E77DB1" w:rsidRPr="00937897" w:rsidRDefault="00E77DB1" w:rsidP="00724937">
            <w:pPr>
              <w:pStyle w:val="AmColumnHeading"/>
            </w:pPr>
            <w:r w:rsidRPr="00937897">
              <w:t>Amendement</w:t>
            </w:r>
          </w:p>
        </w:tc>
      </w:tr>
      <w:tr w:rsidR="00E77DB1" w:rsidRPr="00937897" w14:paraId="060BD3F4" w14:textId="77777777" w:rsidTr="00724937">
        <w:trPr>
          <w:jc w:val="center"/>
        </w:trPr>
        <w:tc>
          <w:tcPr>
            <w:tcW w:w="4876" w:type="dxa"/>
            <w:tcBorders>
              <w:top w:val="nil"/>
              <w:left w:val="nil"/>
              <w:bottom w:val="nil"/>
              <w:right w:val="nil"/>
            </w:tcBorders>
            <w:hideMark/>
          </w:tcPr>
          <w:p w14:paraId="11B0A30D" w14:textId="77777777" w:rsidR="00E77DB1" w:rsidRPr="00937897" w:rsidRDefault="00E77DB1" w:rsidP="00724937">
            <w:pPr>
              <w:pStyle w:val="Normal6a"/>
            </w:pPr>
            <w:r w:rsidRPr="00937897">
              <w:t>b)</w:t>
            </w:r>
            <w:r w:rsidRPr="00937897">
              <w:tab/>
              <w:t>le volontariat au titre du programme</w:t>
            </w:r>
            <w:proofErr w:type="gramStart"/>
            <w:r w:rsidRPr="00937897">
              <w:t xml:space="preserve"> «Corps</w:t>
            </w:r>
            <w:proofErr w:type="gramEnd"/>
            <w:r w:rsidRPr="00937897">
              <w:t xml:space="preserve"> européen de solidarité, y compris le Corps volontaire européen d’aide humanitaire.</w:t>
            </w:r>
          </w:p>
        </w:tc>
        <w:tc>
          <w:tcPr>
            <w:tcW w:w="4876" w:type="dxa"/>
            <w:tcBorders>
              <w:top w:val="nil"/>
              <w:left w:val="nil"/>
              <w:bottom w:val="nil"/>
              <w:right w:val="nil"/>
            </w:tcBorders>
            <w:hideMark/>
          </w:tcPr>
          <w:p w14:paraId="406BE3B8" w14:textId="26FDC449" w:rsidR="00E77DB1" w:rsidRPr="00937897" w:rsidRDefault="00E77DB1" w:rsidP="00724937">
            <w:pPr>
              <w:pStyle w:val="Normal6a"/>
            </w:pPr>
            <w:r w:rsidRPr="00937897">
              <w:t>b)</w:t>
            </w:r>
            <w:r w:rsidRPr="00937897">
              <w:tab/>
              <w:t>le volontariat au titre du programme</w:t>
            </w:r>
            <w:proofErr w:type="gramStart"/>
            <w:r w:rsidRPr="00937897">
              <w:t xml:space="preserve"> «Corps</w:t>
            </w:r>
            <w:proofErr w:type="gramEnd"/>
            <w:r w:rsidRPr="00937897">
              <w:t xml:space="preserve"> européen de solidarité</w:t>
            </w:r>
            <w:r w:rsidR="009A7285" w:rsidRPr="00937897">
              <w:rPr>
                <w:b/>
                <w:i/>
              </w:rPr>
              <w:t>»</w:t>
            </w:r>
            <w:r w:rsidRPr="00937897">
              <w:t>, y compris le Corps volontaire européen d’aide humanitaire</w:t>
            </w:r>
            <w:r w:rsidR="009A7285">
              <w:t xml:space="preserve"> </w:t>
            </w:r>
            <w:r w:rsidRPr="00937897">
              <w:rPr>
                <w:b/>
                <w:i/>
              </w:rPr>
              <w:t>et des projets de solidarité</w:t>
            </w:r>
            <w:r w:rsidRPr="00937897">
              <w:t>.</w:t>
            </w:r>
          </w:p>
        </w:tc>
      </w:tr>
    </w:tbl>
    <w:p w14:paraId="0ECEDD6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110A73D" w14:textId="77777777" w:rsidR="00E77DB1" w:rsidRPr="00937897" w:rsidRDefault="00E77DB1" w:rsidP="00E77DB1">
      <w:r w:rsidRPr="00937897">
        <w:rPr>
          <w:rStyle w:val="HideTWBExt"/>
        </w:rPr>
        <w:t>&lt;/Amend&gt;</w:t>
      </w:r>
    </w:p>
    <w:p w14:paraId="12A10F8D"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530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7DE5BDB"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876ACE9" w14:textId="77777777" w:rsidR="00E77DB1" w:rsidRPr="00937897" w:rsidRDefault="00E77DB1" w:rsidP="00E77DB1">
      <w:pPr>
        <w:pStyle w:val="NormalBold"/>
      </w:pPr>
      <w:r w:rsidRPr="00937897">
        <w:rPr>
          <w:rStyle w:val="HideTWBExt"/>
          <w:b w:val="0"/>
        </w:rPr>
        <w:t>&lt;/RepeatBlock-By&gt;</w:t>
      </w:r>
    </w:p>
    <w:p w14:paraId="3BD4440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941C0A4" w14:textId="77777777" w:rsidR="00E77DB1" w:rsidRPr="00937897" w:rsidRDefault="00E77DB1" w:rsidP="00E77DB1">
      <w:pPr>
        <w:pStyle w:val="NormalBold"/>
      </w:pPr>
      <w:r w:rsidRPr="00937897">
        <w:rPr>
          <w:rStyle w:val="HideTWBExt"/>
          <w:b w:val="0"/>
        </w:rPr>
        <w:t>&lt;Article&gt;</w:t>
      </w:r>
      <w:r w:rsidRPr="00937897">
        <w:t>Article 4 – paragraphe 2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4EA178D" w14:textId="77777777" w:rsidTr="00724937">
        <w:trPr>
          <w:trHeight w:val="240"/>
          <w:jc w:val="center"/>
        </w:trPr>
        <w:tc>
          <w:tcPr>
            <w:tcW w:w="9752" w:type="dxa"/>
            <w:gridSpan w:val="2"/>
            <w:tcBorders>
              <w:top w:val="nil"/>
              <w:left w:val="nil"/>
              <w:bottom w:val="nil"/>
              <w:right w:val="nil"/>
            </w:tcBorders>
          </w:tcPr>
          <w:p w14:paraId="4A882B18" w14:textId="77777777" w:rsidR="00E77DB1" w:rsidRPr="00937897" w:rsidRDefault="00E77DB1" w:rsidP="00724937"/>
        </w:tc>
      </w:tr>
      <w:tr w:rsidR="00E77DB1" w:rsidRPr="00937897" w14:paraId="612D5B9D" w14:textId="77777777" w:rsidTr="00724937">
        <w:trPr>
          <w:trHeight w:val="240"/>
          <w:jc w:val="center"/>
        </w:trPr>
        <w:tc>
          <w:tcPr>
            <w:tcW w:w="4876" w:type="dxa"/>
            <w:tcBorders>
              <w:top w:val="nil"/>
              <w:left w:val="nil"/>
              <w:bottom w:val="nil"/>
              <w:right w:val="nil"/>
            </w:tcBorders>
            <w:hideMark/>
          </w:tcPr>
          <w:p w14:paraId="0396624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B450068" w14:textId="77777777" w:rsidR="00E77DB1" w:rsidRPr="00937897" w:rsidRDefault="00E77DB1" w:rsidP="00724937">
            <w:pPr>
              <w:pStyle w:val="AmColumnHeading"/>
            </w:pPr>
            <w:r w:rsidRPr="00937897">
              <w:t>Amendement</w:t>
            </w:r>
          </w:p>
        </w:tc>
      </w:tr>
      <w:tr w:rsidR="00E77DB1" w:rsidRPr="00937897" w14:paraId="3EB9FB91" w14:textId="77777777" w:rsidTr="00724937">
        <w:trPr>
          <w:jc w:val="center"/>
        </w:trPr>
        <w:tc>
          <w:tcPr>
            <w:tcW w:w="4876" w:type="dxa"/>
            <w:tcBorders>
              <w:top w:val="nil"/>
              <w:left w:val="nil"/>
              <w:bottom w:val="nil"/>
              <w:right w:val="nil"/>
            </w:tcBorders>
            <w:hideMark/>
          </w:tcPr>
          <w:p w14:paraId="24207AF7" w14:textId="77777777" w:rsidR="00E77DB1" w:rsidRPr="00937897" w:rsidRDefault="00E77DB1" w:rsidP="00724937">
            <w:pPr>
              <w:pStyle w:val="Normal6a"/>
            </w:pPr>
            <w:r w:rsidRPr="00937897">
              <w:t>b)</w:t>
            </w:r>
            <w:r w:rsidRPr="00937897">
              <w:tab/>
            </w:r>
            <w:r w:rsidRPr="00937897">
              <w:rPr>
                <w:b/>
                <w:i/>
              </w:rPr>
              <w:t>le</w:t>
            </w:r>
            <w:r w:rsidRPr="00937897">
              <w:t xml:space="preserve"> volontariat au titre du programme</w:t>
            </w:r>
            <w:proofErr w:type="gramStart"/>
            <w:r w:rsidRPr="00937897">
              <w:t xml:space="preserve"> «Corps</w:t>
            </w:r>
            <w:proofErr w:type="gramEnd"/>
            <w:r w:rsidRPr="00937897">
              <w:t xml:space="preserve"> européen de solidarité, y compris le Corps volontaire européen d’aide humanitaire.</w:t>
            </w:r>
          </w:p>
        </w:tc>
        <w:tc>
          <w:tcPr>
            <w:tcW w:w="4876" w:type="dxa"/>
            <w:tcBorders>
              <w:top w:val="nil"/>
              <w:left w:val="nil"/>
              <w:bottom w:val="nil"/>
              <w:right w:val="nil"/>
            </w:tcBorders>
            <w:hideMark/>
          </w:tcPr>
          <w:p w14:paraId="0D1A22E9" w14:textId="2EAAA2B8" w:rsidR="00E77DB1" w:rsidRPr="00937897" w:rsidRDefault="00E77DB1" w:rsidP="00724937">
            <w:pPr>
              <w:pStyle w:val="Normal6a"/>
            </w:pPr>
            <w:r w:rsidRPr="00937897">
              <w:t>b)</w:t>
            </w:r>
            <w:r w:rsidRPr="00937897">
              <w:tab/>
            </w:r>
            <w:r w:rsidRPr="00937897">
              <w:rPr>
                <w:b/>
                <w:i/>
              </w:rPr>
              <w:t>des activités de</w:t>
            </w:r>
            <w:r w:rsidRPr="00937897">
              <w:t xml:space="preserve"> volontariat </w:t>
            </w:r>
            <w:r w:rsidRPr="00937897">
              <w:rPr>
                <w:b/>
                <w:i/>
              </w:rPr>
              <w:t>et de solidarité</w:t>
            </w:r>
            <w:r w:rsidRPr="00937897">
              <w:t xml:space="preserve"> au titre du programme</w:t>
            </w:r>
            <w:proofErr w:type="gramStart"/>
            <w:r w:rsidRPr="00937897">
              <w:t xml:space="preserve"> «Corps</w:t>
            </w:r>
            <w:proofErr w:type="gramEnd"/>
            <w:r w:rsidRPr="00937897">
              <w:t xml:space="preserve"> européen de solidarité</w:t>
            </w:r>
            <w:r w:rsidR="009A7285" w:rsidRPr="00937897">
              <w:rPr>
                <w:b/>
                <w:i/>
              </w:rPr>
              <w:t>»</w:t>
            </w:r>
            <w:r w:rsidRPr="00937897">
              <w:t>, y compris le Corps volontaire européen d’aide humanitaire.</w:t>
            </w:r>
          </w:p>
        </w:tc>
      </w:tr>
    </w:tbl>
    <w:p w14:paraId="7FF4C8FB"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CCF472F" w14:textId="77777777" w:rsidR="00E77DB1" w:rsidRPr="00937897" w:rsidRDefault="00E77DB1" w:rsidP="00E77DB1">
      <w:r w:rsidRPr="00937897">
        <w:rPr>
          <w:rStyle w:val="HideTWBExt"/>
        </w:rPr>
        <w:t>&lt;/Amend&gt;</w:t>
      </w:r>
    </w:p>
    <w:p w14:paraId="72F32BB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531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5E0FA39" w14:textId="77777777" w:rsidR="00E77DB1" w:rsidRPr="00937897" w:rsidRDefault="00E77DB1" w:rsidP="00E77DB1">
      <w:pPr>
        <w:pStyle w:val="NormalBold"/>
      </w:pPr>
      <w:r w:rsidRPr="00937897">
        <w:rPr>
          <w:rStyle w:val="HideTWBExt"/>
          <w:b w:val="0"/>
        </w:rPr>
        <w:t>&lt;RepeatBlock-By&gt;&lt;Members&gt;</w:t>
      </w:r>
      <w:r w:rsidRPr="00937897">
        <w:t xml:space="preserve">Catherine Griset, Antonín </w:t>
      </w:r>
      <w:proofErr w:type="spellStart"/>
      <w:r w:rsidRPr="00937897">
        <w:t>Staněk</w:t>
      </w:r>
      <w:proofErr w:type="spellEnd"/>
      <w:r w:rsidRPr="00937897">
        <w: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2EC4887" w14:textId="77777777" w:rsidR="00E77DB1" w:rsidRPr="00937897" w:rsidRDefault="00E77DB1" w:rsidP="00E77DB1">
      <w:pPr>
        <w:pStyle w:val="NormalBold"/>
      </w:pPr>
      <w:r w:rsidRPr="00937897">
        <w:rPr>
          <w:rStyle w:val="HideTWBExt"/>
          <w:b w:val="0"/>
        </w:rPr>
        <w:t>&lt;/RepeatBlock-By&gt;</w:t>
      </w:r>
    </w:p>
    <w:p w14:paraId="4DA74B9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60AE26D" w14:textId="77777777" w:rsidR="00E77DB1" w:rsidRPr="00937897" w:rsidRDefault="00E77DB1" w:rsidP="00E77DB1">
      <w:pPr>
        <w:pStyle w:val="NormalBold"/>
      </w:pPr>
      <w:r w:rsidRPr="00937897">
        <w:rPr>
          <w:rStyle w:val="HideTWBExt"/>
          <w:b w:val="0"/>
        </w:rPr>
        <w:t>&lt;Article&gt;</w:t>
      </w:r>
      <w:r w:rsidRPr="00937897">
        <w:t>Article 4 – paragraphe 2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EB563C1" w14:textId="77777777" w:rsidTr="00724937">
        <w:trPr>
          <w:trHeight w:val="240"/>
          <w:jc w:val="center"/>
        </w:trPr>
        <w:tc>
          <w:tcPr>
            <w:tcW w:w="9752" w:type="dxa"/>
            <w:gridSpan w:val="2"/>
            <w:tcBorders>
              <w:top w:val="nil"/>
              <w:left w:val="nil"/>
              <w:bottom w:val="nil"/>
              <w:right w:val="nil"/>
            </w:tcBorders>
          </w:tcPr>
          <w:p w14:paraId="0A9D46E5" w14:textId="77777777" w:rsidR="00E77DB1" w:rsidRPr="00937897" w:rsidRDefault="00E77DB1" w:rsidP="00724937"/>
        </w:tc>
      </w:tr>
      <w:tr w:rsidR="00E77DB1" w:rsidRPr="00937897" w14:paraId="17ECB898" w14:textId="77777777" w:rsidTr="00724937">
        <w:trPr>
          <w:trHeight w:val="240"/>
          <w:jc w:val="center"/>
        </w:trPr>
        <w:tc>
          <w:tcPr>
            <w:tcW w:w="4876" w:type="dxa"/>
            <w:tcBorders>
              <w:top w:val="nil"/>
              <w:left w:val="nil"/>
              <w:bottom w:val="nil"/>
              <w:right w:val="nil"/>
            </w:tcBorders>
            <w:hideMark/>
          </w:tcPr>
          <w:p w14:paraId="1FC0D58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3CC83E5" w14:textId="77777777" w:rsidR="00E77DB1" w:rsidRPr="00937897" w:rsidRDefault="00E77DB1" w:rsidP="00724937">
            <w:pPr>
              <w:pStyle w:val="AmColumnHeading"/>
            </w:pPr>
            <w:r w:rsidRPr="00937897">
              <w:t>Amendement</w:t>
            </w:r>
          </w:p>
        </w:tc>
      </w:tr>
      <w:tr w:rsidR="00E77DB1" w:rsidRPr="00937897" w14:paraId="726BCC48" w14:textId="77777777" w:rsidTr="00724937">
        <w:trPr>
          <w:jc w:val="center"/>
        </w:trPr>
        <w:tc>
          <w:tcPr>
            <w:tcW w:w="4876" w:type="dxa"/>
            <w:tcBorders>
              <w:top w:val="nil"/>
              <w:left w:val="nil"/>
              <w:bottom w:val="nil"/>
              <w:right w:val="nil"/>
            </w:tcBorders>
            <w:hideMark/>
          </w:tcPr>
          <w:p w14:paraId="6F724EDF" w14:textId="77777777" w:rsidR="00E77DB1" w:rsidRPr="00937897" w:rsidRDefault="00E77DB1" w:rsidP="00724937">
            <w:pPr>
              <w:pStyle w:val="Normal6a"/>
            </w:pPr>
            <w:r w:rsidRPr="00937897">
              <w:t>b)</w:t>
            </w:r>
            <w:r w:rsidRPr="00937897">
              <w:tab/>
              <w:t>le volontariat au titre du programme</w:t>
            </w:r>
            <w:proofErr w:type="gramStart"/>
            <w:r w:rsidRPr="00937897">
              <w:t xml:space="preserve"> </w:t>
            </w:r>
            <w:r w:rsidRPr="009A7285">
              <w:rPr>
                <w:bCs/>
                <w:iCs/>
              </w:rPr>
              <w:t>«</w:t>
            </w:r>
            <w:r w:rsidRPr="00937897">
              <w:t>Corps</w:t>
            </w:r>
            <w:proofErr w:type="gramEnd"/>
            <w:r w:rsidRPr="00937897">
              <w:t xml:space="preserve"> européen de solidarité</w:t>
            </w:r>
            <w:r w:rsidRPr="00937897">
              <w:rPr>
                <w:b/>
                <w:i/>
              </w:rPr>
              <w:t>, y compris le Corps volontaire européen d’aide humanitaire</w:t>
            </w:r>
            <w:r w:rsidRPr="00937897">
              <w:t>.</w:t>
            </w:r>
          </w:p>
        </w:tc>
        <w:tc>
          <w:tcPr>
            <w:tcW w:w="4876" w:type="dxa"/>
            <w:tcBorders>
              <w:top w:val="nil"/>
              <w:left w:val="nil"/>
              <w:bottom w:val="nil"/>
              <w:right w:val="nil"/>
            </w:tcBorders>
            <w:hideMark/>
          </w:tcPr>
          <w:p w14:paraId="0F48AEEF" w14:textId="07002609" w:rsidR="00E77DB1" w:rsidRPr="00937897" w:rsidRDefault="00E77DB1" w:rsidP="00724937">
            <w:pPr>
              <w:pStyle w:val="Normal6a"/>
            </w:pPr>
            <w:r w:rsidRPr="00937897">
              <w:t>b)</w:t>
            </w:r>
            <w:r w:rsidRPr="00937897">
              <w:tab/>
              <w:t>le volontariat au titre du programme</w:t>
            </w:r>
            <w:proofErr w:type="gramStart"/>
            <w:r w:rsidRPr="00937897">
              <w:t xml:space="preserve"> </w:t>
            </w:r>
            <w:r w:rsidR="009A7285" w:rsidRPr="009A7285">
              <w:rPr>
                <w:bCs/>
                <w:iCs/>
              </w:rPr>
              <w:t>«</w:t>
            </w:r>
            <w:r w:rsidRPr="00937897">
              <w:t>Corps</w:t>
            </w:r>
            <w:proofErr w:type="gramEnd"/>
            <w:r w:rsidRPr="00937897">
              <w:t xml:space="preserve"> européen de solidarité</w:t>
            </w:r>
            <w:r w:rsidR="009A7285" w:rsidRPr="00937897">
              <w:rPr>
                <w:b/>
                <w:i/>
              </w:rPr>
              <w:t>»</w:t>
            </w:r>
            <w:r w:rsidRPr="00937897">
              <w:t>.</w:t>
            </w:r>
          </w:p>
        </w:tc>
      </w:tr>
    </w:tbl>
    <w:p w14:paraId="2C88CE9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176AF23E" w14:textId="77777777" w:rsidR="00E77DB1" w:rsidRPr="00937897" w:rsidRDefault="00E77DB1" w:rsidP="00E77DB1">
      <w:r w:rsidRPr="00937897">
        <w:rPr>
          <w:rStyle w:val="HideTWBExt"/>
        </w:rPr>
        <w:t>&lt;/Amend&gt;</w:t>
      </w:r>
    </w:p>
    <w:p w14:paraId="1FBAA3A5"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532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624B174" w14:textId="77777777" w:rsidR="00E77DB1" w:rsidRPr="00937897" w:rsidRDefault="00E77DB1" w:rsidP="00E77DB1">
      <w:pPr>
        <w:pStyle w:val="NormalBold"/>
      </w:pPr>
      <w:r w:rsidRPr="00937897">
        <w:rPr>
          <w:rStyle w:val="HideTWBExt"/>
          <w:b w:val="0"/>
        </w:rPr>
        <w:t>&lt;RepeatBlock-By&gt;&lt;Members&gt;</w:t>
      </w:r>
      <w:r w:rsidRPr="00937897">
        <w:t>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8B8980A" w14:textId="77777777" w:rsidR="00E77DB1" w:rsidRPr="00937897" w:rsidRDefault="00E77DB1" w:rsidP="00E77DB1">
      <w:pPr>
        <w:pStyle w:val="NormalBold"/>
      </w:pPr>
      <w:r w:rsidRPr="00937897">
        <w:rPr>
          <w:rStyle w:val="HideTWBExt"/>
          <w:b w:val="0"/>
        </w:rPr>
        <w:t>&lt;/RepeatBlock-By&gt;</w:t>
      </w:r>
    </w:p>
    <w:p w14:paraId="3CAD9CDD"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B678CF8" w14:textId="77777777" w:rsidR="00E77DB1" w:rsidRPr="00937897" w:rsidRDefault="00E77DB1" w:rsidP="00E77DB1">
      <w:pPr>
        <w:pStyle w:val="NormalBold"/>
      </w:pPr>
      <w:r w:rsidRPr="00937897">
        <w:rPr>
          <w:rStyle w:val="HideTWBExt"/>
          <w:b w:val="0"/>
        </w:rPr>
        <w:t>&lt;Article&gt;</w:t>
      </w:r>
      <w:r w:rsidRPr="00937897">
        <w:t>Article 4 – paragraphe 2 – point b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74239DC" w14:textId="77777777" w:rsidTr="00724937">
        <w:trPr>
          <w:trHeight w:val="240"/>
          <w:jc w:val="center"/>
        </w:trPr>
        <w:tc>
          <w:tcPr>
            <w:tcW w:w="9752" w:type="dxa"/>
            <w:gridSpan w:val="2"/>
            <w:tcBorders>
              <w:top w:val="nil"/>
              <w:left w:val="nil"/>
              <w:bottom w:val="nil"/>
              <w:right w:val="nil"/>
            </w:tcBorders>
          </w:tcPr>
          <w:p w14:paraId="7E97F941" w14:textId="77777777" w:rsidR="00E77DB1" w:rsidRPr="00937897" w:rsidRDefault="00E77DB1" w:rsidP="00724937"/>
        </w:tc>
      </w:tr>
      <w:tr w:rsidR="00E77DB1" w:rsidRPr="00937897" w14:paraId="24BA5EA3" w14:textId="77777777" w:rsidTr="00724937">
        <w:trPr>
          <w:trHeight w:val="240"/>
          <w:jc w:val="center"/>
        </w:trPr>
        <w:tc>
          <w:tcPr>
            <w:tcW w:w="4876" w:type="dxa"/>
            <w:tcBorders>
              <w:top w:val="nil"/>
              <w:left w:val="nil"/>
              <w:bottom w:val="nil"/>
              <w:right w:val="nil"/>
            </w:tcBorders>
            <w:hideMark/>
          </w:tcPr>
          <w:p w14:paraId="32B28184"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51F8192" w14:textId="77777777" w:rsidR="00E77DB1" w:rsidRPr="00937897" w:rsidRDefault="00E77DB1" w:rsidP="00724937">
            <w:pPr>
              <w:pStyle w:val="AmColumnHeading"/>
            </w:pPr>
            <w:r w:rsidRPr="00937897">
              <w:t>Amendement</w:t>
            </w:r>
          </w:p>
        </w:tc>
      </w:tr>
      <w:tr w:rsidR="00E77DB1" w:rsidRPr="00937897" w14:paraId="372DA015" w14:textId="77777777" w:rsidTr="00724937">
        <w:trPr>
          <w:jc w:val="center"/>
        </w:trPr>
        <w:tc>
          <w:tcPr>
            <w:tcW w:w="4876" w:type="dxa"/>
            <w:tcBorders>
              <w:top w:val="nil"/>
              <w:left w:val="nil"/>
              <w:bottom w:val="nil"/>
              <w:right w:val="nil"/>
            </w:tcBorders>
          </w:tcPr>
          <w:p w14:paraId="1CCD4738" w14:textId="77777777" w:rsidR="00E77DB1" w:rsidRPr="00937897" w:rsidRDefault="00E77DB1" w:rsidP="00724937">
            <w:pPr>
              <w:pStyle w:val="Normal6a"/>
            </w:pPr>
          </w:p>
        </w:tc>
        <w:tc>
          <w:tcPr>
            <w:tcW w:w="4876" w:type="dxa"/>
            <w:tcBorders>
              <w:top w:val="nil"/>
              <w:left w:val="nil"/>
              <w:bottom w:val="nil"/>
              <w:right w:val="nil"/>
            </w:tcBorders>
            <w:hideMark/>
          </w:tcPr>
          <w:p w14:paraId="0A31E512" w14:textId="77777777" w:rsidR="00E77DB1" w:rsidRPr="00937897" w:rsidRDefault="00E77DB1" w:rsidP="00724937">
            <w:pPr>
              <w:pStyle w:val="Normal6a"/>
            </w:pPr>
            <w:proofErr w:type="gramStart"/>
            <w:r w:rsidRPr="00937897">
              <w:rPr>
                <w:b/>
                <w:i/>
              </w:rPr>
              <w:t>b</w:t>
            </w:r>
            <w:proofErr w:type="gramEnd"/>
            <w:r w:rsidRPr="00937897">
              <w:rPr>
                <w:b/>
                <w:i/>
              </w:rPr>
              <w:t> bis)</w:t>
            </w:r>
            <w:r w:rsidRPr="00937897">
              <w:tab/>
            </w:r>
            <w:r w:rsidRPr="00937897">
              <w:rPr>
                <w:b/>
                <w:i/>
              </w:rPr>
              <w:t>Les activités de volontariat visées au paragraphe 2, point b), devront présenter un caractère éducatif, formatif, de service communautaire ou d’aide humanitaire, et contribuer de manière vérifiable à l’acquisition de compétences, au développement personnel ou professionnel des participants ou à l’apport d’un soutien direct à des communautés ou à des personnes en situation de besoin. Ne sont pas éligibles au titre du présent règlement les activités dont l’objectif principal est la représentation d’intérêts auprès des autorités publiques, des États membres ou des institutions de l’Union, la promotion de campagnes visant à influencer les processus législatifs, réglementaires, administratifs ou de décision publique, ou la défense de positions partisanes ou idéologiques dans le cadre de débats politiques aux niveaux local, régional, national ou de l’Union.</w:t>
            </w:r>
          </w:p>
        </w:tc>
      </w:tr>
    </w:tbl>
    <w:p w14:paraId="6C63167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{ES}</w:t>
      </w:r>
      <w:r w:rsidRPr="00937897">
        <w:t>es</w:t>
      </w:r>
      <w:r w:rsidRPr="00937897">
        <w:rPr>
          <w:rStyle w:val="HideTWBExt"/>
        </w:rPr>
        <w:t>&lt;/Original&gt;</w:t>
      </w:r>
    </w:p>
    <w:p w14:paraId="30621FC9" w14:textId="77777777" w:rsidR="00E77DB1" w:rsidRPr="00937897" w:rsidRDefault="00E77DB1" w:rsidP="00E77DB1">
      <w:r w:rsidRPr="00937897">
        <w:rPr>
          <w:rStyle w:val="HideTWBExt"/>
        </w:rPr>
        <w:t>&lt;/Amend&gt;</w:t>
      </w:r>
    </w:p>
    <w:p w14:paraId="0479464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533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B8B04B0" w14:textId="77777777" w:rsidR="00E77DB1" w:rsidRPr="00937897" w:rsidRDefault="00E77DB1" w:rsidP="00E77DB1">
      <w:pPr>
        <w:pStyle w:val="NormalBold"/>
      </w:pPr>
      <w:r w:rsidRPr="00937897">
        <w:rPr>
          <w:rStyle w:val="HideTWBExt"/>
          <w:b w:val="0"/>
        </w:rPr>
        <w:t>&lt;RepeatBlock-By&gt;&lt;Members&gt;</w:t>
      </w:r>
      <w:r w:rsidRPr="00937897">
        <w:t>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F3FB26C" w14:textId="77777777" w:rsidR="00E77DB1" w:rsidRPr="00937897" w:rsidRDefault="00E77DB1" w:rsidP="00E77DB1">
      <w:pPr>
        <w:pStyle w:val="NormalBold"/>
      </w:pPr>
      <w:r w:rsidRPr="00937897">
        <w:rPr>
          <w:rStyle w:val="HideTWBExt"/>
          <w:b w:val="0"/>
        </w:rPr>
        <w:t>&lt;/RepeatBlock-By&gt;</w:t>
      </w:r>
    </w:p>
    <w:p w14:paraId="29ACB4F3"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1A68E57" w14:textId="77777777" w:rsidR="00E77DB1" w:rsidRPr="00937897" w:rsidRDefault="00E77DB1" w:rsidP="00E77DB1">
      <w:pPr>
        <w:pStyle w:val="NormalBold"/>
      </w:pPr>
      <w:r w:rsidRPr="00937897">
        <w:rPr>
          <w:rStyle w:val="HideTWBExt"/>
          <w:b w:val="0"/>
        </w:rPr>
        <w:t>&lt;Article&gt;</w:t>
      </w:r>
      <w:r w:rsidRPr="00937897">
        <w:t>Article 4 – paragraphe 2 – point b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190680A" w14:textId="77777777" w:rsidTr="00724937">
        <w:trPr>
          <w:trHeight w:val="240"/>
          <w:jc w:val="center"/>
        </w:trPr>
        <w:tc>
          <w:tcPr>
            <w:tcW w:w="9752" w:type="dxa"/>
            <w:gridSpan w:val="2"/>
            <w:tcBorders>
              <w:top w:val="nil"/>
              <w:left w:val="nil"/>
              <w:bottom w:val="nil"/>
              <w:right w:val="nil"/>
            </w:tcBorders>
          </w:tcPr>
          <w:p w14:paraId="4DAF850F" w14:textId="77777777" w:rsidR="00E77DB1" w:rsidRPr="00937897" w:rsidRDefault="00E77DB1" w:rsidP="00724937"/>
        </w:tc>
      </w:tr>
      <w:tr w:rsidR="00E77DB1" w:rsidRPr="00937897" w14:paraId="4115B90A" w14:textId="77777777" w:rsidTr="00724937">
        <w:trPr>
          <w:trHeight w:val="240"/>
          <w:jc w:val="center"/>
        </w:trPr>
        <w:tc>
          <w:tcPr>
            <w:tcW w:w="4876" w:type="dxa"/>
            <w:tcBorders>
              <w:top w:val="nil"/>
              <w:left w:val="nil"/>
              <w:bottom w:val="nil"/>
              <w:right w:val="nil"/>
            </w:tcBorders>
            <w:hideMark/>
          </w:tcPr>
          <w:p w14:paraId="7BF42E6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1A63A41" w14:textId="77777777" w:rsidR="00E77DB1" w:rsidRPr="00937897" w:rsidRDefault="00E77DB1" w:rsidP="00724937">
            <w:pPr>
              <w:pStyle w:val="AmColumnHeading"/>
            </w:pPr>
            <w:r w:rsidRPr="00937897">
              <w:t>Amendement</w:t>
            </w:r>
          </w:p>
        </w:tc>
      </w:tr>
      <w:tr w:rsidR="00E77DB1" w:rsidRPr="00937897" w14:paraId="5099551E" w14:textId="77777777" w:rsidTr="00724937">
        <w:trPr>
          <w:jc w:val="center"/>
        </w:trPr>
        <w:tc>
          <w:tcPr>
            <w:tcW w:w="4876" w:type="dxa"/>
            <w:tcBorders>
              <w:top w:val="nil"/>
              <w:left w:val="nil"/>
              <w:bottom w:val="nil"/>
              <w:right w:val="nil"/>
            </w:tcBorders>
          </w:tcPr>
          <w:p w14:paraId="79687DE9" w14:textId="77777777" w:rsidR="00E77DB1" w:rsidRPr="00937897" w:rsidRDefault="00E77DB1" w:rsidP="00724937">
            <w:pPr>
              <w:pStyle w:val="Normal6a"/>
            </w:pPr>
          </w:p>
        </w:tc>
        <w:tc>
          <w:tcPr>
            <w:tcW w:w="4876" w:type="dxa"/>
            <w:tcBorders>
              <w:top w:val="nil"/>
              <w:left w:val="nil"/>
              <w:bottom w:val="nil"/>
              <w:right w:val="nil"/>
            </w:tcBorders>
            <w:hideMark/>
          </w:tcPr>
          <w:p w14:paraId="38B34636" w14:textId="77777777" w:rsidR="00E77DB1" w:rsidRPr="00937897" w:rsidRDefault="00E77DB1" w:rsidP="00724937">
            <w:pPr>
              <w:pStyle w:val="Normal6a"/>
            </w:pPr>
            <w:proofErr w:type="gramStart"/>
            <w:r w:rsidRPr="00937897">
              <w:rPr>
                <w:b/>
                <w:i/>
              </w:rPr>
              <w:t>b</w:t>
            </w:r>
            <w:proofErr w:type="gramEnd"/>
            <w:r w:rsidRPr="00937897">
              <w:rPr>
                <w:b/>
                <w:i/>
              </w:rPr>
              <w:t> ter)</w:t>
            </w:r>
            <w:r w:rsidRPr="00937897">
              <w:tab/>
            </w:r>
            <w:r w:rsidRPr="00937897">
              <w:rPr>
                <w:b/>
                <w:i/>
              </w:rPr>
              <w:t>Le financement d’activités de participation des jeunes, de citoyenneté active, de volontariat ou de solidarité ne peut être subordonné, directement ou indirectement, à l’adhésion des participants, des bénéficiaires ou des organisations à une orientation politique, idéologique ou partisane donnée. La sélection des projets respecte les principes de pluralisme politique, de neutralité institutionnelle, d’égalité de traitement et de non-discrimination fondée sur les opinions politiques.</w:t>
            </w:r>
          </w:p>
        </w:tc>
      </w:tr>
    </w:tbl>
    <w:p w14:paraId="25632F06"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{ES}</w:t>
      </w:r>
      <w:r w:rsidRPr="00937897">
        <w:t>es</w:t>
      </w:r>
      <w:r w:rsidRPr="00937897">
        <w:rPr>
          <w:rStyle w:val="HideTWBExt"/>
        </w:rPr>
        <w:t>&lt;/Original&gt;</w:t>
      </w:r>
    </w:p>
    <w:p w14:paraId="690FCBD3" w14:textId="77777777" w:rsidR="00E77DB1" w:rsidRPr="00937897" w:rsidRDefault="00E77DB1" w:rsidP="00E77DB1">
      <w:r w:rsidRPr="00937897">
        <w:rPr>
          <w:rStyle w:val="HideTWBExt"/>
        </w:rPr>
        <w:t>&lt;/Amend&gt;</w:t>
      </w:r>
    </w:p>
    <w:p w14:paraId="76837E3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534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D8CED60" w14:textId="77777777" w:rsidR="00E77DB1" w:rsidRPr="00937897" w:rsidRDefault="00E77DB1" w:rsidP="00E77DB1">
      <w:pPr>
        <w:pStyle w:val="NormalBold"/>
      </w:pPr>
      <w:r w:rsidRPr="00937897">
        <w:rPr>
          <w:rStyle w:val="HideTWBExt"/>
          <w:b w:val="0"/>
        </w:rPr>
        <w:t>&lt;RepeatBlock-By&gt;&lt;Members&gt;</w:t>
      </w:r>
      <w:r w:rsidRPr="00937897">
        <w:t>Sunčana Glavak</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27B521F" w14:textId="77777777" w:rsidR="00E77DB1" w:rsidRPr="00937897" w:rsidRDefault="00E77DB1" w:rsidP="00E77DB1">
      <w:pPr>
        <w:pStyle w:val="NormalBold"/>
      </w:pPr>
      <w:r w:rsidRPr="00937897">
        <w:rPr>
          <w:rStyle w:val="HideTWBExt"/>
          <w:b w:val="0"/>
        </w:rPr>
        <w:t>&lt;/RepeatBlock-By&gt;</w:t>
      </w:r>
    </w:p>
    <w:p w14:paraId="200A255D"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04819CE" w14:textId="77777777" w:rsidR="00E77DB1" w:rsidRPr="00937897" w:rsidRDefault="00E77DB1" w:rsidP="00E77DB1">
      <w:pPr>
        <w:pStyle w:val="NormalBold"/>
      </w:pPr>
      <w:r w:rsidRPr="00937897">
        <w:rPr>
          <w:rStyle w:val="HideTWBExt"/>
          <w:b w:val="0"/>
        </w:rPr>
        <w:t>&lt;Article&gt;</w:t>
      </w:r>
      <w:r w:rsidRPr="00937897">
        <w:t>Article 4 – paragraphe 2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2B98863" w14:textId="77777777" w:rsidTr="00724937">
        <w:trPr>
          <w:trHeight w:val="240"/>
          <w:jc w:val="center"/>
        </w:trPr>
        <w:tc>
          <w:tcPr>
            <w:tcW w:w="9752" w:type="dxa"/>
            <w:gridSpan w:val="2"/>
            <w:tcBorders>
              <w:top w:val="nil"/>
              <w:left w:val="nil"/>
              <w:bottom w:val="nil"/>
              <w:right w:val="nil"/>
            </w:tcBorders>
          </w:tcPr>
          <w:p w14:paraId="2912D671" w14:textId="77777777" w:rsidR="00E77DB1" w:rsidRPr="00937897" w:rsidRDefault="00E77DB1" w:rsidP="00724937"/>
        </w:tc>
      </w:tr>
      <w:tr w:rsidR="00E77DB1" w:rsidRPr="00937897" w14:paraId="0511421D" w14:textId="77777777" w:rsidTr="00724937">
        <w:trPr>
          <w:trHeight w:val="240"/>
          <w:jc w:val="center"/>
        </w:trPr>
        <w:tc>
          <w:tcPr>
            <w:tcW w:w="4876" w:type="dxa"/>
            <w:tcBorders>
              <w:top w:val="nil"/>
              <w:left w:val="nil"/>
              <w:bottom w:val="nil"/>
              <w:right w:val="nil"/>
            </w:tcBorders>
            <w:hideMark/>
          </w:tcPr>
          <w:p w14:paraId="32B227E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7B20FB3" w14:textId="77777777" w:rsidR="00E77DB1" w:rsidRPr="00937897" w:rsidRDefault="00E77DB1" w:rsidP="00724937">
            <w:pPr>
              <w:pStyle w:val="AmColumnHeading"/>
            </w:pPr>
            <w:r w:rsidRPr="00937897">
              <w:t>Amendement</w:t>
            </w:r>
          </w:p>
        </w:tc>
      </w:tr>
      <w:tr w:rsidR="00E77DB1" w:rsidRPr="00937897" w14:paraId="5F9D779A" w14:textId="77777777" w:rsidTr="00724937">
        <w:trPr>
          <w:jc w:val="center"/>
        </w:trPr>
        <w:tc>
          <w:tcPr>
            <w:tcW w:w="4876" w:type="dxa"/>
            <w:tcBorders>
              <w:top w:val="nil"/>
              <w:left w:val="nil"/>
              <w:bottom w:val="nil"/>
              <w:right w:val="nil"/>
            </w:tcBorders>
          </w:tcPr>
          <w:p w14:paraId="0221FE39" w14:textId="77777777" w:rsidR="00E77DB1" w:rsidRPr="00937897" w:rsidRDefault="00E77DB1" w:rsidP="00724937">
            <w:pPr>
              <w:pStyle w:val="Normal6a"/>
            </w:pPr>
          </w:p>
        </w:tc>
        <w:tc>
          <w:tcPr>
            <w:tcW w:w="4876" w:type="dxa"/>
            <w:tcBorders>
              <w:top w:val="nil"/>
              <w:left w:val="nil"/>
              <w:bottom w:val="nil"/>
              <w:right w:val="nil"/>
            </w:tcBorders>
            <w:hideMark/>
          </w:tcPr>
          <w:p w14:paraId="6D228036" w14:textId="77777777" w:rsidR="00E77DB1" w:rsidRPr="00937897" w:rsidRDefault="00E77DB1" w:rsidP="00724937">
            <w:pPr>
              <w:pStyle w:val="Normal6a"/>
            </w:pPr>
            <w:r w:rsidRPr="00937897">
              <w:rPr>
                <w:b/>
                <w:i/>
              </w:rPr>
              <w:t>2 bis.</w:t>
            </w:r>
            <w:r w:rsidRPr="00937897">
              <w:tab/>
            </w:r>
            <w:r w:rsidRPr="00937897">
              <w:rPr>
                <w:b/>
                <w:i/>
              </w:rPr>
              <w:t>Sport</w:t>
            </w:r>
          </w:p>
        </w:tc>
      </w:tr>
    </w:tbl>
    <w:p w14:paraId="3702339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{HR}</w:t>
      </w:r>
      <w:proofErr w:type="spellStart"/>
      <w:r w:rsidRPr="00937897">
        <w:t>hr</w:t>
      </w:r>
      <w:proofErr w:type="spellEnd"/>
      <w:r w:rsidRPr="00937897">
        <w:rPr>
          <w:rStyle w:val="HideTWBExt"/>
        </w:rPr>
        <w:t>&lt;/Original&gt;</w:t>
      </w:r>
    </w:p>
    <w:p w14:paraId="6A816611" w14:textId="77777777" w:rsidR="00E77DB1" w:rsidRPr="00937897" w:rsidRDefault="00E77DB1" w:rsidP="00E77DB1">
      <w:r w:rsidRPr="00937897">
        <w:rPr>
          <w:rStyle w:val="HideTWBExt"/>
        </w:rPr>
        <w:t>&lt;/Amend&gt;</w:t>
      </w:r>
    </w:p>
    <w:p w14:paraId="753341E3"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535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A73A69D"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1CBA655"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0CB8E7CB" w14:textId="77777777" w:rsidR="00E77DB1" w:rsidRPr="00937897" w:rsidRDefault="00E77DB1" w:rsidP="00E77DB1">
      <w:pPr>
        <w:pStyle w:val="NormalBold"/>
      </w:pPr>
      <w:r w:rsidRPr="00937897">
        <w:rPr>
          <w:rStyle w:val="HideTWBExt"/>
          <w:b w:val="0"/>
        </w:rPr>
        <w:t>&lt;/RepeatBlock-By&gt;</w:t>
      </w:r>
    </w:p>
    <w:p w14:paraId="2CA1133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A6AEEDC" w14:textId="77777777" w:rsidR="00E77DB1" w:rsidRPr="00937897" w:rsidRDefault="00E77DB1" w:rsidP="00E77DB1">
      <w:pPr>
        <w:pStyle w:val="NormalBold"/>
      </w:pPr>
      <w:r w:rsidRPr="00937897">
        <w:rPr>
          <w:rStyle w:val="HideTWBExt"/>
          <w:b w:val="0"/>
        </w:rPr>
        <w:t>&lt;Article&gt;</w:t>
      </w:r>
      <w:r w:rsidRPr="00937897">
        <w:t>Article 4 — paragraphe 3</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A0F8F0C" w14:textId="77777777" w:rsidTr="00724937">
        <w:trPr>
          <w:trHeight w:val="240"/>
          <w:jc w:val="center"/>
        </w:trPr>
        <w:tc>
          <w:tcPr>
            <w:tcW w:w="9752" w:type="dxa"/>
            <w:gridSpan w:val="2"/>
            <w:tcBorders>
              <w:top w:val="nil"/>
              <w:left w:val="nil"/>
              <w:bottom w:val="nil"/>
              <w:right w:val="nil"/>
            </w:tcBorders>
          </w:tcPr>
          <w:p w14:paraId="335A4B82" w14:textId="77777777" w:rsidR="00E77DB1" w:rsidRPr="00937897" w:rsidRDefault="00E77DB1" w:rsidP="00724937"/>
        </w:tc>
      </w:tr>
      <w:tr w:rsidR="00E77DB1" w:rsidRPr="00937897" w14:paraId="4D326A59" w14:textId="77777777" w:rsidTr="00724937">
        <w:trPr>
          <w:trHeight w:val="240"/>
          <w:jc w:val="center"/>
        </w:trPr>
        <w:tc>
          <w:tcPr>
            <w:tcW w:w="4876" w:type="dxa"/>
            <w:tcBorders>
              <w:top w:val="nil"/>
              <w:left w:val="nil"/>
              <w:bottom w:val="nil"/>
              <w:right w:val="nil"/>
            </w:tcBorders>
            <w:hideMark/>
          </w:tcPr>
          <w:p w14:paraId="31EF8A8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DA1A48C" w14:textId="77777777" w:rsidR="00E77DB1" w:rsidRPr="00937897" w:rsidRDefault="00E77DB1" w:rsidP="00724937">
            <w:pPr>
              <w:pStyle w:val="AmColumnHeading"/>
            </w:pPr>
            <w:r w:rsidRPr="00937897">
              <w:t>Amendement</w:t>
            </w:r>
          </w:p>
        </w:tc>
      </w:tr>
      <w:tr w:rsidR="00E77DB1" w:rsidRPr="00937897" w14:paraId="320D038F" w14:textId="77777777" w:rsidTr="00724937">
        <w:trPr>
          <w:jc w:val="center"/>
        </w:trPr>
        <w:tc>
          <w:tcPr>
            <w:tcW w:w="4876" w:type="dxa"/>
            <w:tcBorders>
              <w:top w:val="nil"/>
              <w:left w:val="nil"/>
              <w:bottom w:val="nil"/>
              <w:right w:val="nil"/>
            </w:tcBorders>
            <w:hideMark/>
          </w:tcPr>
          <w:p w14:paraId="2226A9DB" w14:textId="77777777" w:rsidR="00E77DB1" w:rsidRPr="00937897" w:rsidRDefault="00E77DB1" w:rsidP="00724937">
            <w:pPr>
              <w:pStyle w:val="Normal6a"/>
            </w:pPr>
            <w:r w:rsidRPr="00937897">
              <w:rPr>
                <w:b/>
                <w:i/>
              </w:rPr>
              <w:t>3.</w:t>
            </w:r>
            <w:r w:rsidRPr="00937897">
              <w:tab/>
            </w:r>
            <w:r w:rsidRPr="00937897">
              <w:rPr>
                <w:b/>
                <w:i/>
              </w:rPr>
              <w:t>Dans le domaine du sport, le programme soutient la mobilité à des fins d’éducation et de formation des athlètes et des personnes actives dans le sport de masse, ainsi que la mobilité du personnel sportif à des fins d’éducation et de formation.</w:t>
            </w:r>
          </w:p>
        </w:tc>
        <w:tc>
          <w:tcPr>
            <w:tcW w:w="4876" w:type="dxa"/>
            <w:tcBorders>
              <w:top w:val="nil"/>
              <w:left w:val="nil"/>
              <w:bottom w:val="nil"/>
              <w:right w:val="nil"/>
            </w:tcBorders>
            <w:hideMark/>
          </w:tcPr>
          <w:p w14:paraId="404F0203" w14:textId="77777777" w:rsidR="00E77DB1" w:rsidRPr="00937897" w:rsidRDefault="00E77DB1" w:rsidP="00724937">
            <w:pPr>
              <w:pStyle w:val="Normal6a"/>
            </w:pPr>
            <w:proofErr w:type="gramStart"/>
            <w:r w:rsidRPr="00937897">
              <w:rPr>
                <w:b/>
                <w:i/>
              </w:rPr>
              <w:t>supprimé</w:t>
            </w:r>
            <w:proofErr w:type="gramEnd"/>
          </w:p>
        </w:tc>
      </w:tr>
    </w:tbl>
    <w:p w14:paraId="384E4FF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F5E16AA" w14:textId="77777777" w:rsidR="00E77DB1" w:rsidRPr="00937897" w:rsidRDefault="00E77DB1" w:rsidP="00E77DB1">
      <w:r w:rsidRPr="00937897">
        <w:rPr>
          <w:rStyle w:val="HideTWBExt"/>
        </w:rPr>
        <w:t>&lt;/Amend&gt;</w:t>
      </w:r>
    </w:p>
    <w:p w14:paraId="6A9365F5"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536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3BB6968"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7C788DB" w14:textId="77777777" w:rsidR="00E77DB1" w:rsidRPr="00937897" w:rsidRDefault="00E77DB1" w:rsidP="00E77DB1">
      <w:pPr>
        <w:pStyle w:val="NormalBold"/>
      </w:pPr>
      <w:r w:rsidRPr="00937897">
        <w:rPr>
          <w:rStyle w:val="HideTWBExt"/>
          <w:b w:val="0"/>
        </w:rPr>
        <w:t>&lt;/RepeatBlock-By&gt;</w:t>
      </w:r>
    </w:p>
    <w:p w14:paraId="7CDA1DB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6B3AFE1" w14:textId="77777777" w:rsidR="00E77DB1" w:rsidRPr="00937897" w:rsidRDefault="00E77DB1" w:rsidP="00E77DB1">
      <w:pPr>
        <w:pStyle w:val="NormalBold"/>
      </w:pPr>
      <w:r w:rsidRPr="00937897">
        <w:rPr>
          <w:rStyle w:val="HideTWBExt"/>
          <w:b w:val="0"/>
        </w:rPr>
        <w:t>&lt;Article&gt;</w:t>
      </w:r>
      <w:r w:rsidRPr="00937897">
        <w:t>Article 4 — paragraphe 3</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1CC8893" w14:textId="77777777" w:rsidTr="00724937">
        <w:trPr>
          <w:trHeight w:val="240"/>
          <w:jc w:val="center"/>
        </w:trPr>
        <w:tc>
          <w:tcPr>
            <w:tcW w:w="9752" w:type="dxa"/>
            <w:gridSpan w:val="2"/>
            <w:tcBorders>
              <w:top w:val="nil"/>
              <w:left w:val="nil"/>
              <w:bottom w:val="nil"/>
              <w:right w:val="nil"/>
            </w:tcBorders>
          </w:tcPr>
          <w:p w14:paraId="466F2ADF" w14:textId="77777777" w:rsidR="00E77DB1" w:rsidRPr="00937897" w:rsidRDefault="00E77DB1" w:rsidP="00724937"/>
        </w:tc>
      </w:tr>
      <w:tr w:rsidR="00E77DB1" w:rsidRPr="00937897" w14:paraId="420F6286" w14:textId="77777777" w:rsidTr="00724937">
        <w:trPr>
          <w:trHeight w:val="240"/>
          <w:jc w:val="center"/>
        </w:trPr>
        <w:tc>
          <w:tcPr>
            <w:tcW w:w="4876" w:type="dxa"/>
            <w:tcBorders>
              <w:top w:val="nil"/>
              <w:left w:val="nil"/>
              <w:bottom w:val="nil"/>
              <w:right w:val="nil"/>
            </w:tcBorders>
            <w:hideMark/>
          </w:tcPr>
          <w:p w14:paraId="0EA047E5"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5F2E386" w14:textId="77777777" w:rsidR="00E77DB1" w:rsidRPr="00937897" w:rsidRDefault="00E77DB1" w:rsidP="00724937">
            <w:pPr>
              <w:pStyle w:val="AmColumnHeading"/>
            </w:pPr>
            <w:r w:rsidRPr="00937897">
              <w:t>Amendement</w:t>
            </w:r>
          </w:p>
        </w:tc>
      </w:tr>
      <w:tr w:rsidR="00E77DB1" w:rsidRPr="00937897" w14:paraId="0C7C9717" w14:textId="77777777" w:rsidTr="00724937">
        <w:trPr>
          <w:jc w:val="center"/>
        </w:trPr>
        <w:tc>
          <w:tcPr>
            <w:tcW w:w="4876" w:type="dxa"/>
            <w:tcBorders>
              <w:top w:val="nil"/>
              <w:left w:val="nil"/>
              <w:bottom w:val="nil"/>
              <w:right w:val="nil"/>
            </w:tcBorders>
            <w:hideMark/>
          </w:tcPr>
          <w:p w14:paraId="63437629" w14:textId="77777777" w:rsidR="00E77DB1" w:rsidRPr="00937897" w:rsidRDefault="00E77DB1" w:rsidP="00724937">
            <w:pPr>
              <w:pStyle w:val="Normal6a"/>
            </w:pPr>
            <w:r w:rsidRPr="00937897">
              <w:t>3.</w:t>
            </w:r>
            <w:r w:rsidRPr="00937897">
              <w:tab/>
              <w:t xml:space="preserve">Dans le domaine du sport, le programme soutient la mobilité à des fins d’éducation et de formation des athlètes </w:t>
            </w:r>
            <w:r w:rsidRPr="00937897">
              <w:rPr>
                <w:b/>
                <w:i/>
              </w:rPr>
              <w:t>et</w:t>
            </w:r>
            <w:r w:rsidRPr="00937897">
              <w:t xml:space="preserve"> des personnes actives dans le sport de masse, ainsi que la mobilité du personnel sportif </w:t>
            </w:r>
            <w:r w:rsidRPr="00937897">
              <w:rPr>
                <w:b/>
                <w:i/>
              </w:rPr>
              <w:t>à des fins d’éducation et de formation</w:t>
            </w:r>
            <w:r w:rsidRPr="00937897">
              <w:t>.</w:t>
            </w:r>
          </w:p>
        </w:tc>
        <w:tc>
          <w:tcPr>
            <w:tcW w:w="4876" w:type="dxa"/>
            <w:tcBorders>
              <w:top w:val="nil"/>
              <w:left w:val="nil"/>
              <w:bottom w:val="nil"/>
              <w:right w:val="nil"/>
            </w:tcBorders>
            <w:hideMark/>
          </w:tcPr>
          <w:p w14:paraId="2E18E7AD" w14:textId="77777777" w:rsidR="00E77DB1" w:rsidRPr="00937897" w:rsidRDefault="00E77DB1" w:rsidP="00724937">
            <w:pPr>
              <w:pStyle w:val="Normal6a"/>
            </w:pPr>
            <w:r w:rsidRPr="00937897">
              <w:t>3.</w:t>
            </w:r>
            <w:r w:rsidRPr="00937897">
              <w:tab/>
              <w:t>Dans le domaine du sport, le programme soutient la mobilité à des fins d’éducation et de formation des athlètes</w:t>
            </w:r>
            <w:r w:rsidRPr="00937897">
              <w:rPr>
                <w:b/>
                <w:i/>
              </w:rPr>
              <w:t>,</w:t>
            </w:r>
            <w:r w:rsidRPr="00937897">
              <w:t xml:space="preserve"> des personnes actives dans le sport de masse et la mobilité à des fins d’éducation et de formation du personnel sportif</w:t>
            </w:r>
            <w:r w:rsidRPr="00937897">
              <w:rPr>
                <w:b/>
                <w:i/>
              </w:rPr>
              <w:t xml:space="preserve"> et des volontaires, en accordant une attention particulière aux femmes et aux filles, aux personnes handicapées, aux personnes moins favorisées et aux participants issus de communautés sous-représentées</w:t>
            </w:r>
            <w:r w:rsidRPr="00937897">
              <w:t>.</w:t>
            </w:r>
          </w:p>
        </w:tc>
      </w:tr>
    </w:tbl>
    <w:p w14:paraId="22BD0C86"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99628E0" w14:textId="77777777" w:rsidR="00E77DB1" w:rsidRPr="00937897" w:rsidRDefault="00E77DB1" w:rsidP="00E77DB1">
      <w:r w:rsidRPr="00937897">
        <w:rPr>
          <w:rStyle w:val="HideTWBExt"/>
        </w:rPr>
        <w:t>&lt;/Amend&gt;</w:t>
      </w:r>
    </w:p>
    <w:p w14:paraId="46B024D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537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E833927"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B348B93" w14:textId="77777777" w:rsidR="00E77DB1" w:rsidRPr="00937897" w:rsidRDefault="00E77DB1" w:rsidP="00E77DB1">
      <w:pPr>
        <w:pStyle w:val="NormalBold"/>
      </w:pPr>
      <w:r w:rsidRPr="00937897">
        <w:rPr>
          <w:rStyle w:val="HideTWBExt"/>
          <w:b w:val="0"/>
        </w:rPr>
        <w:t>&lt;/RepeatBlock-By&gt;</w:t>
      </w:r>
    </w:p>
    <w:p w14:paraId="69DB4A5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CC0A1F6" w14:textId="77777777" w:rsidR="00E77DB1" w:rsidRPr="00937897" w:rsidRDefault="00E77DB1" w:rsidP="00E77DB1">
      <w:pPr>
        <w:pStyle w:val="NormalBold"/>
      </w:pPr>
      <w:r w:rsidRPr="00937897">
        <w:rPr>
          <w:rStyle w:val="HideTWBExt"/>
          <w:b w:val="0"/>
        </w:rPr>
        <w:t>&lt;Article&gt;</w:t>
      </w:r>
      <w:r w:rsidRPr="00937897">
        <w:t>Article 4 – paragraphe 4 – partie introductive</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2B5119A" w14:textId="77777777" w:rsidTr="00724937">
        <w:trPr>
          <w:trHeight w:val="240"/>
          <w:jc w:val="center"/>
        </w:trPr>
        <w:tc>
          <w:tcPr>
            <w:tcW w:w="9752" w:type="dxa"/>
            <w:gridSpan w:val="2"/>
            <w:tcBorders>
              <w:top w:val="nil"/>
              <w:left w:val="nil"/>
              <w:bottom w:val="nil"/>
              <w:right w:val="nil"/>
            </w:tcBorders>
          </w:tcPr>
          <w:p w14:paraId="25121B7B" w14:textId="77777777" w:rsidR="00E77DB1" w:rsidRPr="00937897" w:rsidRDefault="00E77DB1" w:rsidP="00724937"/>
        </w:tc>
      </w:tr>
      <w:tr w:rsidR="00E77DB1" w:rsidRPr="00937897" w14:paraId="44FCA133" w14:textId="77777777" w:rsidTr="00724937">
        <w:trPr>
          <w:trHeight w:val="240"/>
          <w:jc w:val="center"/>
        </w:trPr>
        <w:tc>
          <w:tcPr>
            <w:tcW w:w="4876" w:type="dxa"/>
            <w:tcBorders>
              <w:top w:val="nil"/>
              <w:left w:val="nil"/>
              <w:bottom w:val="nil"/>
              <w:right w:val="nil"/>
            </w:tcBorders>
            <w:hideMark/>
          </w:tcPr>
          <w:p w14:paraId="37712B9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BA145BA" w14:textId="77777777" w:rsidR="00E77DB1" w:rsidRPr="00937897" w:rsidRDefault="00E77DB1" w:rsidP="00724937">
            <w:pPr>
              <w:pStyle w:val="AmColumnHeading"/>
            </w:pPr>
            <w:r w:rsidRPr="00937897">
              <w:t>Amendement</w:t>
            </w:r>
          </w:p>
        </w:tc>
      </w:tr>
      <w:tr w:rsidR="00E77DB1" w:rsidRPr="00937897" w14:paraId="57D5E821" w14:textId="77777777" w:rsidTr="00724937">
        <w:trPr>
          <w:jc w:val="center"/>
        </w:trPr>
        <w:tc>
          <w:tcPr>
            <w:tcW w:w="4876" w:type="dxa"/>
            <w:tcBorders>
              <w:top w:val="nil"/>
              <w:left w:val="nil"/>
              <w:bottom w:val="nil"/>
              <w:right w:val="nil"/>
            </w:tcBorders>
            <w:hideMark/>
          </w:tcPr>
          <w:p w14:paraId="2AC0F6F2" w14:textId="77777777" w:rsidR="00E77DB1" w:rsidRPr="00937897" w:rsidRDefault="00E77DB1" w:rsidP="00724937">
            <w:pPr>
              <w:pStyle w:val="Normal6a"/>
            </w:pPr>
            <w:r w:rsidRPr="00937897">
              <w:t>4.</w:t>
            </w:r>
            <w:r w:rsidRPr="00937897">
              <w:tab/>
              <w:t xml:space="preserve">La mobilité à des fins d’éducation et de formation au titre du présent article </w:t>
            </w:r>
            <w:r w:rsidRPr="00937897">
              <w:rPr>
                <w:b/>
                <w:i/>
              </w:rPr>
              <w:t>peut</w:t>
            </w:r>
            <w:r w:rsidRPr="00937897">
              <w:t xml:space="preserve"> être </w:t>
            </w:r>
            <w:proofErr w:type="gramStart"/>
            <w:r w:rsidRPr="00937897">
              <w:t>accompagnée:</w:t>
            </w:r>
            <w:proofErr w:type="gramEnd"/>
          </w:p>
        </w:tc>
        <w:tc>
          <w:tcPr>
            <w:tcW w:w="4876" w:type="dxa"/>
            <w:tcBorders>
              <w:top w:val="nil"/>
              <w:left w:val="nil"/>
              <w:bottom w:val="nil"/>
              <w:right w:val="nil"/>
            </w:tcBorders>
            <w:hideMark/>
          </w:tcPr>
          <w:p w14:paraId="47CE7E73" w14:textId="77777777" w:rsidR="00E77DB1" w:rsidRPr="00937897" w:rsidRDefault="00E77DB1" w:rsidP="00724937">
            <w:pPr>
              <w:pStyle w:val="Normal6a"/>
            </w:pPr>
            <w:r w:rsidRPr="00937897">
              <w:t>4.</w:t>
            </w:r>
            <w:r w:rsidRPr="00937897">
              <w:tab/>
              <w:t xml:space="preserve">La mobilité à des fins d’éducation et de formation au titre du présent article </w:t>
            </w:r>
            <w:r w:rsidRPr="00937897">
              <w:rPr>
                <w:b/>
                <w:i/>
              </w:rPr>
              <w:t>doit</w:t>
            </w:r>
            <w:r w:rsidRPr="00937897">
              <w:t xml:space="preserve"> être </w:t>
            </w:r>
            <w:proofErr w:type="gramStart"/>
            <w:r w:rsidRPr="00937897">
              <w:t>accompagnée:</w:t>
            </w:r>
            <w:proofErr w:type="gramEnd"/>
          </w:p>
        </w:tc>
      </w:tr>
    </w:tbl>
    <w:p w14:paraId="4437187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0B2B5AC" w14:textId="77777777" w:rsidR="00E77DB1" w:rsidRPr="00937897" w:rsidRDefault="00E77DB1" w:rsidP="00E77DB1">
      <w:r w:rsidRPr="00937897">
        <w:rPr>
          <w:rStyle w:val="HideTWBExt"/>
        </w:rPr>
        <w:t>&lt;/Amend&gt;</w:t>
      </w:r>
    </w:p>
    <w:p w14:paraId="128A0A9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538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4C4EBC4" w14:textId="77777777" w:rsidR="00E77DB1" w:rsidRPr="00937897" w:rsidRDefault="00E77DB1" w:rsidP="00E77DB1">
      <w:pPr>
        <w:pStyle w:val="NormalBold"/>
      </w:pPr>
      <w:r w:rsidRPr="00937897">
        <w:rPr>
          <w:rStyle w:val="HideTWBExt"/>
          <w:b w:val="0"/>
        </w:rPr>
        <w:t>&lt;RepeatBlock-By&gt;&lt;Members&gt;</w:t>
      </w:r>
      <w:r w:rsidRPr="00937897">
        <w:t>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1959ECA" w14:textId="77777777" w:rsidR="00E77DB1" w:rsidRPr="00937897" w:rsidRDefault="00E77DB1" w:rsidP="00E77DB1">
      <w:pPr>
        <w:pStyle w:val="NormalBold"/>
      </w:pPr>
      <w:r w:rsidRPr="00937897">
        <w:rPr>
          <w:rStyle w:val="HideTWBExt"/>
          <w:b w:val="0"/>
        </w:rPr>
        <w:t>&lt;/RepeatBlock-By&gt;</w:t>
      </w:r>
    </w:p>
    <w:p w14:paraId="03F9640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17F46AC" w14:textId="77777777" w:rsidR="00E77DB1" w:rsidRPr="00937897" w:rsidRDefault="00E77DB1" w:rsidP="00E77DB1">
      <w:pPr>
        <w:pStyle w:val="NormalBold"/>
      </w:pPr>
      <w:r w:rsidRPr="00937897">
        <w:rPr>
          <w:rStyle w:val="HideTWBExt"/>
          <w:b w:val="0"/>
        </w:rPr>
        <w:t>&lt;Article&gt;</w:t>
      </w:r>
      <w:r w:rsidRPr="00937897">
        <w:t>Article 4 – paragraphe 4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F0D93E4" w14:textId="77777777" w:rsidTr="00724937">
        <w:trPr>
          <w:trHeight w:val="240"/>
          <w:jc w:val="center"/>
        </w:trPr>
        <w:tc>
          <w:tcPr>
            <w:tcW w:w="9752" w:type="dxa"/>
            <w:gridSpan w:val="2"/>
            <w:tcBorders>
              <w:top w:val="nil"/>
              <w:left w:val="nil"/>
              <w:bottom w:val="nil"/>
              <w:right w:val="nil"/>
            </w:tcBorders>
          </w:tcPr>
          <w:p w14:paraId="5AC6FE10" w14:textId="77777777" w:rsidR="00E77DB1" w:rsidRPr="00937897" w:rsidRDefault="00E77DB1" w:rsidP="00724937"/>
        </w:tc>
      </w:tr>
      <w:tr w:rsidR="00E77DB1" w:rsidRPr="00937897" w14:paraId="7123D663" w14:textId="77777777" w:rsidTr="00724937">
        <w:trPr>
          <w:trHeight w:val="240"/>
          <w:jc w:val="center"/>
        </w:trPr>
        <w:tc>
          <w:tcPr>
            <w:tcW w:w="4876" w:type="dxa"/>
            <w:tcBorders>
              <w:top w:val="nil"/>
              <w:left w:val="nil"/>
              <w:bottom w:val="nil"/>
              <w:right w:val="nil"/>
            </w:tcBorders>
            <w:hideMark/>
          </w:tcPr>
          <w:p w14:paraId="66EF50C4"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5FA5F3A" w14:textId="77777777" w:rsidR="00E77DB1" w:rsidRPr="00937897" w:rsidRDefault="00E77DB1" w:rsidP="00724937">
            <w:pPr>
              <w:pStyle w:val="AmColumnHeading"/>
            </w:pPr>
            <w:r w:rsidRPr="00937897">
              <w:t>Amendement</w:t>
            </w:r>
          </w:p>
        </w:tc>
      </w:tr>
      <w:tr w:rsidR="00E77DB1" w:rsidRPr="00937897" w14:paraId="0DE942C6" w14:textId="77777777" w:rsidTr="00724937">
        <w:trPr>
          <w:jc w:val="center"/>
        </w:trPr>
        <w:tc>
          <w:tcPr>
            <w:tcW w:w="4876" w:type="dxa"/>
            <w:tcBorders>
              <w:top w:val="nil"/>
              <w:left w:val="nil"/>
              <w:bottom w:val="nil"/>
              <w:right w:val="nil"/>
            </w:tcBorders>
            <w:hideMark/>
          </w:tcPr>
          <w:p w14:paraId="06E47527" w14:textId="77777777" w:rsidR="00E77DB1" w:rsidRPr="00937897" w:rsidRDefault="00E77DB1" w:rsidP="00724937">
            <w:pPr>
              <w:pStyle w:val="Normal6a"/>
            </w:pPr>
            <w:r w:rsidRPr="00937897">
              <w:rPr>
                <w:b/>
                <w:i/>
              </w:rPr>
              <w:t>a)</w:t>
            </w:r>
            <w:r w:rsidRPr="00937897">
              <w:tab/>
            </w:r>
            <w:r w:rsidRPr="00937897">
              <w:rPr>
                <w:b/>
                <w:i/>
              </w:rPr>
              <w:t xml:space="preserve">d’un soutien à l’enseignement et à l’apprentissage sur l’UE, y compris sur l’intégration, les valeurs et la citoyenneté </w:t>
            </w:r>
            <w:proofErr w:type="gramStart"/>
            <w:r w:rsidRPr="00937897">
              <w:rPr>
                <w:b/>
                <w:i/>
              </w:rPr>
              <w:t>européennes;</w:t>
            </w:r>
            <w:proofErr w:type="gramEnd"/>
          </w:p>
        </w:tc>
        <w:tc>
          <w:tcPr>
            <w:tcW w:w="4876" w:type="dxa"/>
            <w:tcBorders>
              <w:top w:val="nil"/>
              <w:left w:val="nil"/>
              <w:bottom w:val="nil"/>
              <w:right w:val="nil"/>
            </w:tcBorders>
            <w:hideMark/>
          </w:tcPr>
          <w:p w14:paraId="056EFCEA" w14:textId="77777777" w:rsidR="00E77DB1" w:rsidRPr="00937897" w:rsidRDefault="00E77DB1" w:rsidP="00724937">
            <w:pPr>
              <w:pStyle w:val="Normal6a"/>
            </w:pPr>
            <w:proofErr w:type="gramStart"/>
            <w:r w:rsidRPr="00937897">
              <w:rPr>
                <w:b/>
                <w:i/>
              </w:rPr>
              <w:t>supprimé</w:t>
            </w:r>
            <w:proofErr w:type="gramEnd"/>
          </w:p>
        </w:tc>
      </w:tr>
    </w:tbl>
    <w:p w14:paraId="48B36E6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269E983E" w14:textId="77777777" w:rsidR="00E77DB1" w:rsidRPr="00937897" w:rsidRDefault="00E77DB1" w:rsidP="00E77DB1">
      <w:r w:rsidRPr="00937897">
        <w:rPr>
          <w:rStyle w:val="HideTWBExt"/>
        </w:rPr>
        <w:t>&lt;/Amend&gt;</w:t>
      </w:r>
    </w:p>
    <w:p w14:paraId="1BCC80E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539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F7AF0D2"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A757144" w14:textId="77777777" w:rsidR="00E77DB1" w:rsidRPr="00937897" w:rsidRDefault="00E77DB1" w:rsidP="00E77DB1">
      <w:pPr>
        <w:pStyle w:val="NormalBold"/>
      </w:pPr>
      <w:r w:rsidRPr="00937897">
        <w:rPr>
          <w:rStyle w:val="HideTWBExt"/>
          <w:b w:val="0"/>
        </w:rPr>
        <w:t>&lt;/RepeatBlock-By&gt;</w:t>
      </w:r>
    </w:p>
    <w:p w14:paraId="06873AC3"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CE60477" w14:textId="77777777" w:rsidR="00E77DB1" w:rsidRPr="00937897" w:rsidRDefault="00E77DB1" w:rsidP="00E77DB1">
      <w:pPr>
        <w:pStyle w:val="NormalBold"/>
      </w:pPr>
      <w:r w:rsidRPr="00937897">
        <w:rPr>
          <w:rStyle w:val="HideTWBExt"/>
          <w:b w:val="0"/>
        </w:rPr>
        <w:t>&lt;Article&gt;</w:t>
      </w:r>
      <w:r w:rsidRPr="00937897">
        <w:t>Article 4 – paragraphe 4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927F281" w14:textId="77777777" w:rsidTr="00724937">
        <w:trPr>
          <w:trHeight w:val="240"/>
          <w:jc w:val="center"/>
        </w:trPr>
        <w:tc>
          <w:tcPr>
            <w:tcW w:w="9752" w:type="dxa"/>
            <w:gridSpan w:val="2"/>
            <w:tcBorders>
              <w:top w:val="nil"/>
              <w:left w:val="nil"/>
              <w:bottom w:val="nil"/>
              <w:right w:val="nil"/>
            </w:tcBorders>
          </w:tcPr>
          <w:p w14:paraId="6F45F07E" w14:textId="77777777" w:rsidR="00E77DB1" w:rsidRPr="00937897" w:rsidRDefault="00E77DB1" w:rsidP="00724937"/>
        </w:tc>
      </w:tr>
      <w:tr w:rsidR="00E77DB1" w:rsidRPr="00937897" w14:paraId="4021BA36" w14:textId="77777777" w:rsidTr="00724937">
        <w:trPr>
          <w:trHeight w:val="240"/>
          <w:jc w:val="center"/>
        </w:trPr>
        <w:tc>
          <w:tcPr>
            <w:tcW w:w="4876" w:type="dxa"/>
            <w:tcBorders>
              <w:top w:val="nil"/>
              <w:left w:val="nil"/>
              <w:bottom w:val="nil"/>
              <w:right w:val="nil"/>
            </w:tcBorders>
            <w:hideMark/>
          </w:tcPr>
          <w:p w14:paraId="3C8F2BE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B9361F4" w14:textId="77777777" w:rsidR="00E77DB1" w:rsidRPr="00937897" w:rsidRDefault="00E77DB1" w:rsidP="00724937">
            <w:pPr>
              <w:pStyle w:val="AmColumnHeading"/>
            </w:pPr>
            <w:r w:rsidRPr="00937897">
              <w:t>Amendement</w:t>
            </w:r>
          </w:p>
        </w:tc>
      </w:tr>
      <w:tr w:rsidR="00E77DB1" w:rsidRPr="00937897" w14:paraId="6894EBB1" w14:textId="77777777" w:rsidTr="00724937">
        <w:trPr>
          <w:jc w:val="center"/>
        </w:trPr>
        <w:tc>
          <w:tcPr>
            <w:tcW w:w="4876" w:type="dxa"/>
            <w:tcBorders>
              <w:top w:val="nil"/>
              <w:left w:val="nil"/>
              <w:bottom w:val="nil"/>
              <w:right w:val="nil"/>
            </w:tcBorders>
            <w:hideMark/>
          </w:tcPr>
          <w:p w14:paraId="68F18B06" w14:textId="77777777" w:rsidR="00E77DB1" w:rsidRPr="00937897" w:rsidRDefault="00E77DB1" w:rsidP="00724937">
            <w:pPr>
              <w:pStyle w:val="Normal6a"/>
            </w:pPr>
            <w:r w:rsidRPr="00937897">
              <w:t>a)</w:t>
            </w:r>
            <w:r w:rsidRPr="00937897">
              <w:tab/>
              <w:t xml:space="preserve">d’un soutien à l’enseignement et à l’apprentissage sur l’UE, y compris sur l’intégration, les valeurs </w:t>
            </w:r>
            <w:r w:rsidRPr="00937897">
              <w:rPr>
                <w:b/>
                <w:i/>
              </w:rPr>
              <w:t>et</w:t>
            </w:r>
            <w:r w:rsidRPr="00937897">
              <w:t xml:space="preserve"> la citoyenneté </w:t>
            </w:r>
            <w:proofErr w:type="gramStart"/>
            <w:r w:rsidRPr="00937897">
              <w:rPr>
                <w:b/>
                <w:i/>
              </w:rPr>
              <w:t>européennes</w:t>
            </w:r>
            <w:r w:rsidRPr="00937897">
              <w:t>;</w:t>
            </w:r>
            <w:proofErr w:type="gramEnd"/>
          </w:p>
        </w:tc>
        <w:tc>
          <w:tcPr>
            <w:tcW w:w="4876" w:type="dxa"/>
            <w:tcBorders>
              <w:top w:val="nil"/>
              <w:left w:val="nil"/>
              <w:bottom w:val="nil"/>
              <w:right w:val="nil"/>
            </w:tcBorders>
            <w:hideMark/>
          </w:tcPr>
          <w:p w14:paraId="156F441E" w14:textId="77777777" w:rsidR="00E77DB1" w:rsidRPr="00937897" w:rsidRDefault="00E77DB1" w:rsidP="00724937">
            <w:pPr>
              <w:pStyle w:val="Normal6a"/>
            </w:pPr>
            <w:r w:rsidRPr="00937897">
              <w:t>a)</w:t>
            </w:r>
            <w:r w:rsidRPr="00937897">
              <w:tab/>
              <w:t xml:space="preserve">d’un soutien à l’enseignement et à l’apprentissage sur l’UE, y compris sur l’intégration </w:t>
            </w:r>
            <w:r w:rsidRPr="00937897">
              <w:rPr>
                <w:b/>
                <w:i/>
              </w:rPr>
              <w:t>européenne</w:t>
            </w:r>
            <w:r w:rsidRPr="00937897">
              <w:t xml:space="preserve">, les valeurs </w:t>
            </w:r>
            <w:r w:rsidRPr="00937897">
              <w:rPr>
                <w:b/>
                <w:i/>
              </w:rPr>
              <w:t>de l’Union,</w:t>
            </w:r>
            <w:r w:rsidRPr="00937897">
              <w:t xml:space="preserve"> la citoyenneté</w:t>
            </w:r>
            <w:r w:rsidRPr="00937897">
              <w:rPr>
                <w:b/>
                <w:i/>
              </w:rPr>
              <w:t>, la démocratie, les droits fondamentaux, l’égalité et la non-</w:t>
            </w:r>
            <w:proofErr w:type="gramStart"/>
            <w:r w:rsidRPr="00937897">
              <w:rPr>
                <w:b/>
                <w:i/>
              </w:rPr>
              <w:t>discrimination</w:t>
            </w:r>
            <w:r w:rsidRPr="00937897">
              <w:t>;</w:t>
            </w:r>
            <w:proofErr w:type="gramEnd"/>
          </w:p>
        </w:tc>
      </w:tr>
    </w:tbl>
    <w:p w14:paraId="3422D95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7F9AC7D" w14:textId="77777777" w:rsidR="00E77DB1" w:rsidRPr="00937897" w:rsidRDefault="00E77DB1" w:rsidP="00E77DB1">
      <w:r w:rsidRPr="00937897">
        <w:rPr>
          <w:rStyle w:val="HideTWBExt"/>
        </w:rPr>
        <w:t>&lt;/Amend&gt;</w:t>
      </w:r>
    </w:p>
    <w:p w14:paraId="76BCDAFC"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540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629F7FF" w14:textId="77777777" w:rsidR="00E77DB1" w:rsidRPr="00937897" w:rsidRDefault="00E77DB1" w:rsidP="00E77DB1">
      <w:pPr>
        <w:pStyle w:val="NormalBold"/>
      </w:pPr>
      <w:r w:rsidRPr="00937897">
        <w:rPr>
          <w:rStyle w:val="HideTWBExt"/>
          <w:b w:val="0"/>
        </w:rPr>
        <w:t>&lt;RepeatBlock-By&gt;&lt;Members&gt;</w:t>
      </w:r>
      <w:r w:rsidRPr="00937897">
        <w:t>Annamária Vicsek, 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31BD49E" w14:textId="77777777" w:rsidR="00E77DB1" w:rsidRPr="00937897" w:rsidRDefault="00E77DB1" w:rsidP="00E77DB1">
      <w:pPr>
        <w:pStyle w:val="NormalBold"/>
      </w:pPr>
      <w:r w:rsidRPr="00937897">
        <w:rPr>
          <w:rStyle w:val="HideTWBExt"/>
          <w:b w:val="0"/>
        </w:rPr>
        <w:t>&lt;/RepeatBlock-By&gt;</w:t>
      </w:r>
    </w:p>
    <w:p w14:paraId="6DB8893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B74D853" w14:textId="77777777" w:rsidR="00E77DB1" w:rsidRPr="00937897" w:rsidRDefault="00E77DB1" w:rsidP="00E77DB1">
      <w:pPr>
        <w:pStyle w:val="NormalBold"/>
      </w:pPr>
      <w:r w:rsidRPr="00937897">
        <w:rPr>
          <w:rStyle w:val="HideTWBExt"/>
          <w:b w:val="0"/>
        </w:rPr>
        <w:t>&lt;Article&gt;</w:t>
      </w:r>
      <w:r w:rsidRPr="00937897">
        <w:t>Article 4 – paragraphe 4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DCD062F" w14:textId="77777777" w:rsidTr="00724937">
        <w:trPr>
          <w:trHeight w:val="240"/>
          <w:jc w:val="center"/>
        </w:trPr>
        <w:tc>
          <w:tcPr>
            <w:tcW w:w="9752" w:type="dxa"/>
            <w:gridSpan w:val="2"/>
            <w:tcBorders>
              <w:top w:val="nil"/>
              <w:left w:val="nil"/>
              <w:bottom w:val="nil"/>
              <w:right w:val="nil"/>
            </w:tcBorders>
          </w:tcPr>
          <w:p w14:paraId="2C9BBDCC" w14:textId="77777777" w:rsidR="00E77DB1" w:rsidRPr="00937897" w:rsidRDefault="00E77DB1" w:rsidP="00724937"/>
        </w:tc>
      </w:tr>
      <w:tr w:rsidR="00E77DB1" w:rsidRPr="00937897" w14:paraId="521EA459" w14:textId="77777777" w:rsidTr="00724937">
        <w:trPr>
          <w:trHeight w:val="240"/>
          <w:jc w:val="center"/>
        </w:trPr>
        <w:tc>
          <w:tcPr>
            <w:tcW w:w="4876" w:type="dxa"/>
            <w:tcBorders>
              <w:top w:val="nil"/>
              <w:left w:val="nil"/>
              <w:bottom w:val="nil"/>
              <w:right w:val="nil"/>
            </w:tcBorders>
            <w:hideMark/>
          </w:tcPr>
          <w:p w14:paraId="6D73396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86EEA47" w14:textId="77777777" w:rsidR="00E77DB1" w:rsidRPr="00937897" w:rsidRDefault="00E77DB1" w:rsidP="00724937">
            <w:pPr>
              <w:pStyle w:val="AmColumnHeading"/>
            </w:pPr>
            <w:r w:rsidRPr="00937897">
              <w:t>Amendement</w:t>
            </w:r>
          </w:p>
        </w:tc>
      </w:tr>
      <w:tr w:rsidR="00E77DB1" w:rsidRPr="00937897" w14:paraId="4D5A3703" w14:textId="77777777" w:rsidTr="00724937">
        <w:trPr>
          <w:jc w:val="center"/>
        </w:trPr>
        <w:tc>
          <w:tcPr>
            <w:tcW w:w="4876" w:type="dxa"/>
            <w:tcBorders>
              <w:top w:val="nil"/>
              <w:left w:val="nil"/>
              <w:bottom w:val="nil"/>
              <w:right w:val="nil"/>
            </w:tcBorders>
            <w:hideMark/>
          </w:tcPr>
          <w:p w14:paraId="7C93BC3A" w14:textId="77777777" w:rsidR="00E77DB1" w:rsidRPr="00937897" w:rsidRDefault="00E77DB1" w:rsidP="00724937">
            <w:pPr>
              <w:pStyle w:val="Normal6a"/>
            </w:pPr>
            <w:r w:rsidRPr="00937897">
              <w:t>a)</w:t>
            </w:r>
            <w:r w:rsidRPr="00937897">
              <w:tab/>
              <w:t xml:space="preserve">d’un soutien à l’enseignement et à l’apprentissage sur l’UE, y compris sur l’intégration, les valeurs et la citoyenneté </w:t>
            </w:r>
            <w:proofErr w:type="gramStart"/>
            <w:r w:rsidRPr="00937897">
              <w:t>européennes;</w:t>
            </w:r>
            <w:proofErr w:type="gramEnd"/>
          </w:p>
        </w:tc>
        <w:tc>
          <w:tcPr>
            <w:tcW w:w="4876" w:type="dxa"/>
            <w:tcBorders>
              <w:top w:val="nil"/>
              <w:left w:val="nil"/>
              <w:bottom w:val="nil"/>
              <w:right w:val="nil"/>
            </w:tcBorders>
            <w:hideMark/>
          </w:tcPr>
          <w:p w14:paraId="4AA8EB5D" w14:textId="77777777" w:rsidR="00E77DB1" w:rsidRPr="00937897" w:rsidRDefault="00E77DB1" w:rsidP="00724937">
            <w:pPr>
              <w:pStyle w:val="Normal6a"/>
            </w:pPr>
            <w:r w:rsidRPr="00937897">
              <w:t>a)</w:t>
            </w:r>
            <w:r w:rsidRPr="00937897">
              <w:tab/>
              <w:t xml:space="preserve">d’un soutien à l’enseignement et à l’apprentissage sur l’UE, y compris sur l’intégration, </w:t>
            </w:r>
            <w:r w:rsidRPr="00937897">
              <w:rPr>
                <w:b/>
                <w:i/>
              </w:rPr>
              <w:t>des coutumes nationales et les traditions,</w:t>
            </w:r>
            <w:r w:rsidRPr="00937897">
              <w:t xml:space="preserve"> les valeurs et la citoyenneté </w:t>
            </w:r>
            <w:proofErr w:type="gramStart"/>
            <w:r w:rsidRPr="00937897">
              <w:t>européennes;</w:t>
            </w:r>
            <w:proofErr w:type="gramEnd"/>
          </w:p>
        </w:tc>
      </w:tr>
    </w:tbl>
    <w:p w14:paraId="18FD3AF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5CBFD82" w14:textId="77777777" w:rsidR="00E77DB1" w:rsidRPr="00937897" w:rsidRDefault="00E77DB1" w:rsidP="00E77DB1">
      <w:r w:rsidRPr="00937897">
        <w:rPr>
          <w:rStyle w:val="HideTWBExt"/>
        </w:rPr>
        <w:t>&lt;/Amend&gt;</w:t>
      </w:r>
    </w:p>
    <w:p w14:paraId="42BF0A7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541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6026063" w14:textId="77777777" w:rsidR="00E77DB1" w:rsidRPr="00937897" w:rsidRDefault="00E77DB1" w:rsidP="00E77DB1">
      <w:pPr>
        <w:pStyle w:val="NormalBold"/>
      </w:pPr>
      <w:r w:rsidRPr="00937897">
        <w:rPr>
          <w:rStyle w:val="HideTWBExt"/>
          <w:b w:val="0"/>
        </w:rPr>
        <w:t>&lt;RepeatBlock-By&gt;&lt;Members&gt;</w:t>
      </w:r>
      <w:r w:rsidRPr="00937897">
        <w:t>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4387CED" w14:textId="77777777" w:rsidR="00E77DB1" w:rsidRPr="00937897" w:rsidRDefault="00E77DB1" w:rsidP="00E77DB1">
      <w:pPr>
        <w:pStyle w:val="NormalBold"/>
      </w:pPr>
      <w:r w:rsidRPr="00937897">
        <w:rPr>
          <w:rStyle w:val="HideTWBExt"/>
          <w:b w:val="0"/>
        </w:rPr>
        <w:t>&lt;/RepeatBlock-By&gt;</w:t>
      </w:r>
    </w:p>
    <w:p w14:paraId="561D4419"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BCA4F2B" w14:textId="77777777" w:rsidR="00E77DB1" w:rsidRPr="00937897" w:rsidRDefault="00E77DB1" w:rsidP="00E77DB1">
      <w:pPr>
        <w:pStyle w:val="NormalBold"/>
      </w:pPr>
      <w:r w:rsidRPr="00937897">
        <w:rPr>
          <w:rStyle w:val="HideTWBExt"/>
          <w:b w:val="0"/>
        </w:rPr>
        <w:t>&lt;Article&gt;</w:t>
      </w:r>
      <w:r w:rsidRPr="00937897">
        <w:t>Article 4 – paragraphe 4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EC996E5" w14:textId="77777777" w:rsidTr="00724937">
        <w:trPr>
          <w:trHeight w:val="240"/>
          <w:jc w:val="center"/>
        </w:trPr>
        <w:tc>
          <w:tcPr>
            <w:tcW w:w="9752" w:type="dxa"/>
            <w:gridSpan w:val="2"/>
            <w:tcBorders>
              <w:top w:val="nil"/>
              <w:left w:val="nil"/>
              <w:bottom w:val="nil"/>
              <w:right w:val="nil"/>
            </w:tcBorders>
          </w:tcPr>
          <w:p w14:paraId="5B4C0786" w14:textId="77777777" w:rsidR="00E77DB1" w:rsidRPr="00937897" w:rsidRDefault="00E77DB1" w:rsidP="00724937"/>
        </w:tc>
      </w:tr>
      <w:tr w:rsidR="00E77DB1" w:rsidRPr="00937897" w14:paraId="788652AE" w14:textId="77777777" w:rsidTr="00724937">
        <w:trPr>
          <w:trHeight w:val="240"/>
          <w:jc w:val="center"/>
        </w:trPr>
        <w:tc>
          <w:tcPr>
            <w:tcW w:w="4876" w:type="dxa"/>
            <w:tcBorders>
              <w:top w:val="nil"/>
              <w:left w:val="nil"/>
              <w:bottom w:val="nil"/>
              <w:right w:val="nil"/>
            </w:tcBorders>
            <w:hideMark/>
          </w:tcPr>
          <w:p w14:paraId="66AE824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FC94C70" w14:textId="77777777" w:rsidR="00E77DB1" w:rsidRPr="00937897" w:rsidRDefault="00E77DB1" w:rsidP="00724937">
            <w:pPr>
              <w:pStyle w:val="AmColumnHeading"/>
            </w:pPr>
            <w:r w:rsidRPr="00937897">
              <w:t>Amendement</w:t>
            </w:r>
          </w:p>
        </w:tc>
      </w:tr>
      <w:tr w:rsidR="00E77DB1" w:rsidRPr="00937897" w14:paraId="661E12A6" w14:textId="77777777" w:rsidTr="00724937">
        <w:trPr>
          <w:jc w:val="center"/>
        </w:trPr>
        <w:tc>
          <w:tcPr>
            <w:tcW w:w="4876" w:type="dxa"/>
            <w:tcBorders>
              <w:top w:val="nil"/>
              <w:left w:val="nil"/>
              <w:bottom w:val="nil"/>
              <w:right w:val="nil"/>
            </w:tcBorders>
            <w:hideMark/>
          </w:tcPr>
          <w:p w14:paraId="541ECFED" w14:textId="77777777" w:rsidR="00E77DB1" w:rsidRPr="00937897" w:rsidRDefault="00E77DB1" w:rsidP="00724937">
            <w:pPr>
              <w:pStyle w:val="Normal6a"/>
            </w:pPr>
            <w:r w:rsidRPr="00937897">
              <w:t>a)</w:t>
            </w:r>
            <w:r w:rsidRPr="00937897">
              <w:tab/>
              <w:t xml:space="preserve">d’un soutien à l’enseignement et à l’apprentissage sur l’UE, y compris sur l’intégration, les valeurs et la citoyenneté </w:t>
            </w:r>
            <w:proofErr w:type="gramStart"/>
            <w:r w:rsidRPr="00937897">
              <w:t>européennes;</w:t>
            </w:r>
            <w:proofErr w:type="gramEnd"/>
          </w:p>
        </w:tc>
        <w:tc>
          <w:tcPr>
            <w:tcW w:w="4876" w:type="dxa"/>
            <w:tcBorders>
              <w:top w:val="nil"/>
              <w:left w:val="nil"/>
              <w:bottom w:val="nil"/>
              <w:right w:val="nil"/>
            </w:tcBorders>
            <w:hideMark/>
          </w:tcPr>
          <w:p w14:paraId="3D1B9489" w14:textId="77777777" w:rsidR="00E77DB1" w:rsidRPr="00937897" w:rsidRDefault="00E77DB1" w:rsidP="00724937">
            <w:pPr>
              <w:pStyle w:val="Normal6a"/>
            </w:pPr>
            <w:r w:rsidRPr="00937897">
              <w:t>a)</w:t>
            </w:r>
            <w:r w:rsidRPr="00937897">
              <w:tab/>
              <w:t xml:space="preserve">d’un soutien à l’enseignement et à l’apprentissage sur l’UE </w:t>
            </w:r>
            <w:r w:rsidRPr="00937897">
              <w:rPr>
                <w:b/>
                <w:i/>
              </w:rPr>
              <w:t>et ses États membres</w:t>
            </w:r>
            <w:r w:rsidRPr="00937897">
              <w:t xml:space="preserve">, y compris sur l’intégration, les valeurs et la citoyenneté </w:t>
            </w:r>
            <w:proofErr w:type="gramStart"/>
            <w:r w:rsidRPr="00937897">
              <w:t>européennes;</w:t>
            </w:r>
            <w:proofErr w:type="gramEnd"/>
          </w:p>
        </w:tc>
      </w:tr>
    </w:tbl>
    <w:p w14:paraId="2ABE6411"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{ES}</w:t>
      </w:r>
      <w:r w:rsidRPr="00937897">
        <w:t>es</w:t>
      </w:r>
      <w:r w:rsidRPr="00937897">
        <w:rPr>
          <w:rStyle w:val="HideTWBExt"/>
        </w:rPr>
        <w:t>&lt;/Original&gt;</w:t>
      </w:r>
    </w:p>
    <w:p w14:paraId="65119A05" w14:textId="77777777" w:rsidR="00E77DB1" w:rsidRPr="00937897" w:rsidRDefault="00E77DB1" w:rsidP="00E77DB1">
      <w:r w:rsidRPr="00937897">
        <w:rPr>
          <w:rStyle w:val="HideTWBExt"/>
        </w:rPr>
        <w:t>&lt;/Amend&gt;</w:t>
      </w:r>
    </w:p>
    <w:p w14:paraId="144EBEF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542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C00EE10" w14:textId="77777777" w:rsidR="00E77DB1" w:rsidRPr="00937897" w:rsidRDefault="00E77DB1" w:rsidP="00E77DB1">
      <w:pPr>
        <w:pStyle w:val="NormalBold"/>
      </w:pPr>
      <w:r w:rsidRPr="00937897">
        <w:rPr>
          <w:rStyle w:val="HideTWBExt"/>
          <w:b w:val="0"/>
        </w:rPr>
        <w:t>&lt;RepeatBlock-By&gt;&lt;Members&gt;</w:t>
      </w:r>
      <w:r w:rsidRPr="00937897">
        <w:t>Peter Agius, Eleonora Meleti, Nina Carberry</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AB9979B" w14:textId="77777777" w:rsidR="00E77DB1" w:rsidRPr="00937897" w:rsidRDefault="00E77DB1" w:rsidP="00E77DB1">
      <w:pPr>
        <w:pStyle w:val="NormalBold"/>
      </w:pPr>
      <w:r w:rsidRPr="00937897">
        <w:rPr>
          <w:rStyle w:val="HideTWBExt"/>
          <w:b w:val="0"/>
        </w:rPr>
        <w:t>&lt;/RepeatBlock-By&gt;</w:t>
      </w:r>
    </w:p>
    <w:p w14:paraId="7CF9ED32"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B0D99D7" w14:textId="77777777" w:rsidR="00E77DB1" w:rsidRPr="00937897" w:rsidRDefault="00E77DB1" w:rsidP="00E77DB1">
      <w:pPr>
        <w:pStyle w:val="NormalBold"/>
      </w:pPr>
      <w:r w:rsidRPr="00937897">
        <w:rPr>
          <w:rStyle w:val="HideTWBExt"/>
          <w:b w:val="0"/>
        </w:rPr>
        <w:t>&lt;Article&gt;</w:t>
      </w:r>
      <w:r w:rsidRPr="00937897">
        <w:t>Article 4 – paragraphe 4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8767213" w14:textId="77777777" w:rsidTr="00724937">
        <w:trPr>
          <w:trHeight w:val="240"/>
          <w:jc w:val="center"/>
        </w:trPr>
        <w:tc>
          <w:tcPr>
            <w:tcW w:w="9752" w:type="dxa"/>
            <w:gridSpan w:val="2"/>
            <w:tcBorders>
              <w:top w:val="nil"/>
              <w:left w:val="nil"/>
              <w:bottom w:val="nil"/>
              <w:right w:val="nil"/>
            </w:tcBorders>
          </w:tcPr>
          <w:p w14:paraId="73D39E8D" w14:textId="77777777" w:rsidR="00E77DB1" w:rsidRPr="00937897" w:rsidRDefault="00E77DB1" w:rsidP="00724937"/>
        </w:tc>
      </w:tr>
      <w:tr w:rsidR="00E77DB1" w:rsidRPr="00937897" w14:paraId="55B992B9" w14:textId="77777777" w:rsidTr="00724937">
        <w:trPr>
          <w:trHeight w:val="240"/>
          <w:jc w:val="center"/>
        </w:trPr>
        <w:tc>
          <w:tcPr>
            <w:tcW w:w="4876" w:type="dxa"/>
            <w:tcBorders>
              <w:top w:val="nil"/>
              <w:left w:val="nil"/>
              <w:bottom w:val="nil"/>
              <w:right w:val="nil"/>
            </w:tcBorders>
            <w:hideMark/>
          </w:tcPr>
          <w:p w14:paraId="1302F748"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3D5375B" w14:textId="77777777" w:rsidR="00E77DB1" w:rsidRPr="00937897" w:rsidRDefault="00E77DB1" w:rsidP="00724937">
            <w:pPr>
              <w:pStyle w:val="AmColumnHeading"/>
            </w:pPr>
            <w:r w:rsidRPr="00937897">
              <w:t>Amendement</w:t>
            </w:r>
          </w:p>
        </w:tc>
      </w:tr>
      <w:tr w:rsidR="00E77DB1" w:rsidRPr="00937897" w14:paraId="0E08D594" w14:textId="77777777" w:rsidTr="00724937">
        <w:trPr>
          <w:jc w:val="center"/>
        </w:trPr>
        <w:tc>
          <w:tcPr>
            <w:tcW w:w="4876" w:type="dxa"/>
            <w:tcBorders>
              <w:top w:val="nil"/>
              <w:left w:val="nil"/>
              <w:bottom w:val="nil"/>
              <w:right w:val="nil"/>
            </w:tcBorders>
            <w:hideMark/>
          </w:tcPr>
          <w:p w14:paraId="4B3E9601" w14:textId="77777777" w:rsidR="00E77DB1" w:rsidRPr="00937897" w:rsidRDefault="00E77DB1" w:rsidP="00724937">
            <w:pPr>
              <w:pStyle w:val="Normal6a"/>
            </w:pPr>
            <w:r w:rsidRPr="00937897">
              <w:t>a)</w:t>
            </w:r>
            <w:r w:rsidRPr="00937897">
              <w:tab/>
              <w:t xml:space="preserve">d’un soutien à l’enseignement et à l’apprentissage sur l’UE, y compris sur l’intégration, les valeurs </w:t>
            </w:r>
            <w:r w:rsidRPr="00937897">
              <w:rPr>
                <w:b/>
                <w:i/>
              </w:rPr>
              <w:t>et</w:t>
            </w:r>
            <w:r w:rsidRPr="00937897">
              <w:t xml:space="preserve"> la citoyenneté </w:t>
            </w:r>
            <w:proofErr w:type="gramStart"/>
            <w:r w:rsidRPr="00937897">
              <w:t>européennes;</w:t>
            </w:r>
            <w:proofErr w:type="gramEnd"/>
          </w:p>
        </w:tc>
        <w:tc>
          <w:tcPr>
            <w:tcW w:w="4876" w:type="dxa"/>
            <w:tcBorders>
              <w:top w:val="nil"/>
              <w:left w:val="nil"/>
              <w:bottom w:val="nil"/>
              <w:right w:val="nil"/>
            </w:tcBorders>
            <w:hideMark/>
          </w:tcPr>
          <w:p w14:paraId="3B0D7330" w14:textId="77777777" w:rsidR="00E77DB1" w:rsidRPr="00937897" w:rsidRDefault="00E77DB1" w:rsidP="00724937">
            <w:pPr>
              <w:pStyle w:val="Normal6a"/>
            </w:pPr>
            <w:r w:rsidRPr="00937897">
              <w:t>a)</w:t>
            </w:r>
            <w:r w:rsidRPr="00937897">
              <w:tab/>
              <w:t>d’un soutien à l’enseignement et à l’apprentissage sur l’UE, y compris sur l’intégration, les valeurs</w:t>
            </w:r>
            <w:r w:rsidRPr="00937897">
              <w:rPr>
                <w:b/>
                <w:i/>
              </w:rPr>
              <w:t>,</w:t>
            </w:r>
            <w:r w:rsidRPr="00937897">
              <w:t xml:space="preserve"> la citoyenneté </w:t>
            </w:r>
            <w:r w:rsidRPr="00937897">
              <w:rPr>
                <w:b/>
                <w:i/>
              </w:rPr>
              <w:t>et la culture</w:t>
            </w:r>
            <w:r w:rsidRPr="00937897">
              <w:t xml:space="preserve"> </w:t>
            </w:r>
            <w:proofErr w:type="gramStart"/>
            <w:r w:rsidRPr="00937897">
              <w:t>européennes;</w:t>
            </w:r>
            <w:proofErr w:type="gramEnd"/>
          </w:p>
        </w:tc>
      </w:tr>
    </w:tbl>
    <w:p w14:paraId="03F639C7"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81344D0" w14:textId="77777777" w:rsidR="00E77DB1" w:rsidRPr="00937897" w:rsidRDefault="00E77DB1" w:rsidP="00E77DB1">
      <w:r w:rsidRPr="00937897">
        <w:rPr>
          <w:rStyle w:val="HideTWBExt"/>
        </w:rPr>
        <w:t>&lt;/Amend&gt;</w:t>
      </w:r>
    </w:p>
    <w:p w14:paraId="43BFCAA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543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FCDCC6C"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52829B9" w14:textId="77777777" w:rsidR="00E77DB1" w:rsidRPr="00937897" w:rsidRDefault="00E77DB1" w:rsidP="00E77DB1">
      <w:pPr>
        <w:pStyle w:val="NormalBold"/>
      </w:pPr>
      <w:r w:rsidRPr="00937897">
        <w:rPr>
          <w:rStyle w:val="HideTWBExt"/>
          <w:b w:val="0"/>
        </w:rPr>
        <w:t>&lt;/RepeatBlock-By&gt;</w:t>
      </w:r>
    </w:p>
    <w:p w14:paraId="70D5538E"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2F35503" w14:textId="77777777" w:rsidR="00E77DB1" w:rsidRPr="00937897" w:rsidRDefault="00E77DB1" w:rsidP="00E77DB1">
      <w:pPr>
        <w:pStyle w:val="NormalBold"/>
      </w:pPr>
      <w:r w:rsidRPr="00937897">
        <w:rPr>
          <w:rStyle w:val="HideTWBExt"/>
          <w:b w:val="0"/>
        </w:rPr>
        <w:t>&lt;Article&gt;</w:t>
      </w:r>
      <w:r w:rsidRPr="00937897">
        <w:t>Article 4 – paragraphe 4 – point a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BDC40F6" w14:textId="77777777" w:rsidTr="00724937">
        <w:trPr>
          <w:trHeight w:val="240"/>
          <w:jc w:val="center"/>
        </w:trPr>
        <w:tc>
          <w:tcPr>
            <w:tcW w:w="9752" w:type="dxa"/>
            <w:gridSpan w:val="2"/>
            <w:tcBorders>
              <w:top w:val="nil"/>
              <w:left w:val="nil"/>
              <w:bottom w:val="nil"/>
              <w:right w:val="nil"/>
            </w:tcBorders>
          </w:tcPr>
          <w:p w14:paraId="0C11399F" w14:textId="77777777" w:rsidR="00E77DB1" w:rsidRPr="00937897" w:rsidRDefault="00E77DB1" w:rsidP="00724937"/>
        </w:tc>
      </w:tr>
      <w:tr w:rsidR="00E77DB1" w:rsidRPr="00937897" w14:paraId="7298CD90" w14:textId="77777777" w:rsidTr="00724937">
        <w:trPr>
          <w:trHeight w:val="240"/>
          <w:jc w:val="center"/>
        </w:trPr>
        <w:tc>
          <w:tcPr>
            <w:tcW w:w="4876" w:type="dxa"/>
            <w:tcBorders>
              <w:top w:val="nil"/>
              <w:left w:val="nil"/>
              <w:bottom w:val="nil"/>
              <w:right w:val="nil"/>
            </w:tcBorders>
            <w:hideMark/>
          </w:tcPr>
          <w:p w14:paraId="1BB4D9B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40FF0E2" w14:textId="77777777" w:rsidR="00E77DB1" w:rsidRPr="00937897" w:rsidRDefault="00E77DB1" w:rsidP="00724937">
            <w:pPr>
              <w:pStyle w:val="AmColumnHeading"/>
            </w:pPr>
            <w:r w:rsidRPr="00937897">
              <w:t>Amendement</w:t>
            </w:r>
          </w:p>
        </w:tc>
      </w:tr>
      <w:tr w:rsidR="00E77DB1" w:rsidRPr="00937897" w14:paraId="771883BF" w14:textId="77777777" w:rsidTr="00724937">
        <w:trPr>
          <w:jc w:val="center"/>
        </w:trPr>
        <w:tc>
          <w:tcPr>
            <w:tcW w:w="4876" w:type="dxa"/>
            <w:tcBorders>
              <w:top w:val="nil"/>
              <w:left w:val="nil"/>
              <w:bottom w:val="nil"/>
              <w:right w:val="nil"/>
            </w:tcBorders>
          </w:tcPr>
          <w:p w14:paraId="6B1307BE" w14:textId="77777777" w:rsidR="00E77DB1" w:rsidRPr="00937897" w:rsidRDefault="00E77DB1" w:rsidP="00724937">
            <w:pPr>
              <w:pStyle w:val="Normal6a"/>
            </w:pPr>
          </w:p>
        </w:tc>
        <w:tc>
          <w:tcPr>
            <w:tcW w:w="4876" w:type="dxa"/>
            <w:tcBorders>
              <w:top w:val="nil"/>
              <w:left w:val="nil"/>
              <w:bottom w:val="nil"/>
              <w:right w:val="nil"/>
            </w:tcBorders>
            <w:hideMark/>
          </w:tcPr>
          <w:p w14:paraId="541CFCBB" w14:textId="77777777" w:rsidR="00E77DB1" w:rsidRPr="00937897" w:rsidRDefault="00E77DB1" w:rsidP="00724937">
            <w:pPr>
              <w:pStyle w:val="Normal6a"/>
            </w:pPr>
            <w:proofErr w:type="gramStart"/>
            <w:r w:rsidRPr="00937897">
              <w:rPr>
                <w:b/>
                <w:i/>
              </w:rPr>
              <w:t>a</w:t>
            </w:r>
            <w:proofErr w:type="gramEnd"/>
            <w:r w:rsidRPr="00937897">
              <w:rPr>
                <w:b/>
                <w:i/>
              </w:rPr>
              <w:t> bis)</w:t>
            </w:r>
            <w:r w:rsidRPr="00937897">
              <w:tab/>
            </w:r>
            <w:r w:rsidRPr="00937897">
              <w:rPr>
                <w:b/>
                <w:i/>
              </w:rPr>
              <w:t>des mesures de soutien financier, administratif et pratique visant à réduire les obstacles économiques, sociaux, géographiques et liés au handicap à la participation;</w:t>
            </w:r>
          </w:p>
        </w:tc>
      </w:tr>
    </w:tbl>
    <w:p w14:paraId="0283333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E50B67E" w14:textId="77777777" w:rsidR="00E77DB1" w:rsidRPr="00937897" w:rsidRDefault="00E77DB1" w:rsidP="00E77DB1">
      <w:r w:rsidRPr="00937897">
        <w:rPr>
          <w:rStyle w:val="HideTWBExt"/>
        </w:rPr>
        <w:t>&lt;/Amend&gt;</w:t>
      </w:r>
    </w:p>
    <w:p w14:paraId="4EC019B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544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AA74F8E"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FA3DEC4"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0CA5D96D" w14:textId="77777777" w:rsidR="00E77DB1" w:rsidRPr="00937897" w:rsidRDefault="00E77DB1" w:rsidP="00E77DB1">
      <w:pPr>
        <w:pStyle w:val="NormalBold"/>
      </w:pPr>
      <w:r w:rsidRPr="00937897">
        <w:rPr>
          <w:rStyle w:val="HideTWBExt"/>
          <w:b w:val="0"/>
        </w:rPr>
        <w:t>&lt;/RepeatBlock-By&gt;</w:t>
      </w:r>
    </w:p>
    <w:p w14:paraId="5192E45E"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B4FC5B7" w14:textId="77777777" w:rsidR="00E77DB1" w:rsidRPr="00937897" w:rsidRDefault="00E77DB1" w:rsidP="00E77DB1">
      <w:pPr>
        <w:pStyle w:val="NormalBold"/>
      </w:pPr>
      <w:r w:rsidRPr="00937897">
        <w:rPr>
          <w:rStyle w:val="HideTWBExt"/>
          <w:b w:val="0"/>
        </w:rPr>
        <w:t>&lt;Article&gt;</w:t>
      </w:r>
      <w:r w:rsidRPr="00937897">
        <w:t>Article 4 – paragraphe 4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E3DBB01" w14:textId="77777777" w:rsidTr="00724937">
        <w:trPr>
          <w:trHeight w:val="240"/>
          <w:jc w:val="center"/>
        </w:trPr>
        <w:tc>
          <w:tcPr>
            <w:tcW w:w="9752" w:type="dxa"/>
            <w:gridSpan w:val="2"/>
            <w:tcBorders>
              <w:top w:val="nil"/>
              <w:left w:val="nil"/>
              <w:bottom w:val="nil"/>
              <w:right w:val="nil"/>
            </w:tcBorders>
          </w:tcPr>
          <w:p w14:paraId="0E60AF9C" w14:textId="77777777" w:rsidR="00E77DB1" w:rsidRPr="00937897" w:rsidRDefault="00E77DB1" w:rsidP="00724937"/>
        </w:tc>
      </w:tr>
      <w:tr w:rsidR="00E77DB1" w:rsidRPr="00937897" w14:paraId="5E483513" w14:textId="77777777" w:rsidTr="00724937">
        <w:trPr>
          <w:trHeight w:val="240"/>
          <w:jc w:val="center"/>
        </w:trPr>
        <w:tc>
          <w:tcPr>
            <w:tcW w:w="4876" w:type="dxa"/>
            <w:tcBorders>
              <w:top w:val="nil"/>
              <w:left w:val="nil"/>
              <w:bottom w:val="nil"/>
              <w:right w:val="nil"/>
            </w:tcBorders>
            <w:hideMark/>
          </w:tcPr>
          <w:p w14:paraId="113BEC35"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2E174BC" w14:textId="77777777" w:rsidR="00E77DB1" w:rsidRPr="00937897" w:rsidRDefault="00E77DB1" w:rsidP="00724937">
            <w:pPr>
              <w:pStyle w:val="AmColumnHeading"/>
            </w:pPr>
            <w:r w:rsidRPr="00937897">
              <w:t>Amendement</w:t>
            </w:r>
          </w:p>
        </w:tc>
      </w:tr>
      <w:tr w:rsidR="00E77DB1" w:rsidRPr="00937897" w14:paraId="4EE023E3" w14:textId="77777777" w:rsidTr="00724937">
        <w:trPr>
          <w:jc w:val="center"/>
        </w:trPr>
        <w:tc>
          <w:tcPr>
            <w:tcW w:w="4876" w:type="dxa"/>
            <w:tcBorders>
              <w:top w:val="nil"/>
              <w:left w:val="nil"/>
              <w:bottom w:val="nil"/>
              <w:right w:val="nil"/>
            </w:tcBorders>
            <w:hideMark/>
          </w:tcPr>
          <w:p w14:paraId="1328FF82" w14:textId="77777777" w:rsidR="00E77DB1" w:rsidRPr="00937897" w:rsidRDefault="00E77DB1" w:rsidP="00724937">
            <w:pPr>
              <w:pStyle w:val="Normal6a"/>
            </w:pPr>
            <w:r w:rsidRPr="00937897">
              <w:t>b)</w:t>
            </w:r>
            <w:r w:rsidRPr="00937897">
              <w:tab/>
              <w:t>de mesures telles qu’un soutien linguistique, des visites préparatoires, une formation et une coopération virtuelle.</w:t>
            </w:r>
          </w:p>
        </w:tc>
        <w:tc>
          <w:tcPr>
            <w:tcW w:w="4876" w:type="dxa"/>
            <w:tcBorders>
              <w:top w:val="nil"/>
              <w:left w:val="nil"/>
              <w:bottom w:val="nil"/>
              <w:right w:val="nil"/>
            </w:tcBorders>
            <w:hideMark/>
          </w:tcPr>
          <w:p w14:paraId="26DEDD65" w14:textId="77777777" w:rsidR="00E77DB1" w:rsidRPr="00937897" w:rsidRDefault="00E77DB1" w:rsidP="00724937">
            <w:pPr>
              <w:pStyle w:val="Normal6a"/>
            </w:pPr>
            <w:r w:rsidRPr="00937897">
              <w:t>b)</w:t>
            </w:r>
            <w:r w:rsidRPr="00937897">
              <w:tab/>
              <w:t xml:space="preserve">des mesures telles qu’un soutien linguistique, </w:t>
            </w:r>
            <w:r w:rsidRPr="00937897">
              <w:rPr>
                <w:b/>
                <w:i/>
              </w:rPr>
              <w:t>une orientation, un soutien psychologique et un mentorat,</w:t>
            </w:r>
            <w:r w:rsidRPr="00937897">
              <w:t xml:space="preserve"> des visites préparatoires, une formation et une coopération virtuelle</w:t>
            </w:r>
            <w:r w:rsidRPr="00937897">
              <w:rPr>
                <w:b/>
                <w:i/>
              </w:rPr>
              <w:t>, ainsi que des mesures visant à encourager une mobilité durable et respectueuse du climat</w:t>
            </w:r>
            <w:r w:rsidRPr="00937897">
              <w:t>.</w:t>
            </w:r>
          </w:p>
        </w:tc>
      </w:tr>
    </w:tbl>
    <w:p w14:paraId="07CD9E26"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638D3BF" w14:textId="77777777" w:rsidR="00E77DB1" w:rsidRPr="00937897" w:rsidRDefault="00E77DB1" w:rsidP="00E77DB1">
      <w:r w:rsidRPr="00937897">
        <w:rPr>
          <w:rStyle w:val="HideTWBExt"/>
        </w:rPr>
        <w:t>&lt;/Amend&gt;</w:t>
      </w:r>
    </w:p>
    <w:p w14:paraId="3C24D6A9"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545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C4BF0ED"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Thomas Pellerin-Carlin,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866A4A4" w14:textId="77777777" w:rsidR="00E77DB1" w:rsidRPr="00937897" w:rsidRDefault="00E77DB1" w:rsidP="00E77DB1">
      <w:pPr>
        <w:pStyle w:val="NormalBold"/>
      </w:pPr>
      <w:r w:rsidRPr="00937897">
        <w:rPr>
          <w:rStyle w:val="HideTWBExt"/>
          <w:b w:val="0"/>
        </w:rPr>
        <w:t>&lt;/RepeatBlock-By&gt;</w:t>
      </w:r>
    </w:p>
    <w:p w14:paraId="54C6FAD3"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09142EC" w14:textId="77777777" w:rsidR="00E77DB1" w:rsidRPr="00937897" w:rsidRDefault="00E77DB1" w:rsidP="00E77DB1">
      <w:pPr>
        <w:pStyle w:val="NormalBold"/>
      </w:pPr>
      <w:r w:rsidRPr="00937897">
        <w:rPr>
          <w:rStyle w:val="HideTWBExt"/>
          <w:b w:val="0"/>
        </w:rPr>
        <w:t>&lt;Article&gt;</w:t>
      </w:r>
      <w:r w:rsidRPr="00937897">
        <w:t>Article 4 – paragraphe 4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42148ED" w14:textId="77777777" w:rsidTr="00724937">
        <w:trPr>
          <w:trHeight w:val="240"/>
          <w:jc w:val="center"/>
        </w:trPr>
        <w:tc>
          <w:tcPr>
            <w:tcW w:w="9752" w:type="dxa"/>
            <w:gridSpan w:val="2"/>
            <w:tcBorders>
              <w:top w:val="nil"/>
              <w:left w:val="nil"/>
              <w:bottom w:val="nil"/>
              <w:right w:val="nil"/>
            </w:tcBorders>
          </w:tcPr>
          <w:p w14:paraId="0FC14283" w14:textId="77777777" w:rsidR="00E77DB1" w:rsidRPr="00937897" w:rsidRDefault="00E77DB1" w:rsidP="00724937"/>
        </w:tc>
      </w:tr>
      <w:tr w:rsidR="00E77DB1" w:rsidRPr="00937897" w14:paraId="592A5E4E" w14:textId="77777777" w:rsidTr="00724937">
        <w:trPr>
          <w:trHeight w:val="240"/>
          <w:jc w:val="center"/>
        </w:trPr>
        <w:tc>
          <w:tcPr>
            <w:tcW w:w="4876" w:type="dxa"/>
            <w:tcBorders>
              <w:top w:val="nil"/>
              <w:left w:val="nil"/>
              <w:bottom w:val="nil"/>
              <w:right w:val="nil"/>
            </w:tcBorders>
            <w:hideMark/>
          </w:tcPr>
          <w:p w14:paraId="0BF75B75"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B7C4330" w14:textId="77777777" w:rsidR="00E77DB1" w:rsidRPr="00937897" w:rsidRDefault="00E77DB1" w:rsidP="00724937">
            <w:pPr>
              <w:pStyle w:val="AmColumnHeading"/>
            </w:pPr>
            <w:r w:rsidRPr="00937897">
              <w:t>Amendement</w:t>
            </w:r>
          </w:p>
        </w:tc>
      </w:tr>
      <w:tr w:rsidR="00E77DB1" w:rsidRPr="00937897" w14:paraId="5681043D" w14:textId="77777777" w:rsidTr="00724937">
        <w:trPr>
          <w:jc w:val="center"/>
        </w:trPr>
        <w:tc>
          <w:tcPr>
            <w:tcW w:w="4876" w:type="dxa"/>
            <w:tcBorders>
              <w:top w:val="nil"/>
              <w:left w:val="nil"/>
              <w:bottom w:val="nil"/>
              <w:right w:val="nil"/>
            </w:tcBorders>
            <w:hideMark/>
          </w:tcPr>
          <w:p w14:paraId="4970B652" w14:textId="77777777" w:rsidR="00E77DB1" w:rsidRPr="00937897" w:rsidRDefault="00E77DB1" w:rsidP="00724937">
            <w:pPr>
              <w:pStyle w:val="Normal6a"/>
            </w:pPr>
            <w:r w:rsidRPr="00937897">
              <w:t>b)</w:t>
            </w:r>
            <w:r w:rsidRPr="00937897">
              <w:tab/>
              <w:t>de mesures telles qu’un soutien linguistique, des visites préparatoires, une formation et une coopération virtuelle.</w:t>
            </w:r>
          </w:p>
        </w:tc>
        <w:tc>
          <w:tcPr>
            <w:tcW w:w="4876" w:type="dxa"/>
            <w:tcBorders>
              <w:top w:val="nil"/>
              <w:left w:val="nil"/>
              <w:bottom w:val="nil"/>
              <w:right w:val="nil"/>
            </w:tcBorders>
            <w:hideMark/>
          </w:tcPr>
          <w:p w14:paraId="040F356B" w14:textId="77777777" w:rsidR="00E77DB1" w:rsidRPr="00937897" w:rsidRDefault="00E77DB1" w:rsidP="00724937">
            <w:pPr>
              <w:pStyle w:val="Normal6a"/>
            </w:pPr>
            <w:r w:rsidRPr="00937897">
              <w:t>b)</w:t>
            </w:r>
            <w:r w:rsidRPr="00937897">
              <w:tab/>
              <w:t>de mesures telles qu’un soutien linguistique, des visites préparatoires, une formation et une coopération virtuelle</w:t>
            </w:r>
            <w:r w:rsidRPr="00937897">
              <w:rPr>
                <w:b/>
                <w:i/>
              </w:rPr>
              <w:t>, ainsi que des mesures visant à encourager une mobilité durable et respectueuse du climat</w:t>
            </w:r>
            <w:r w:rsidRPr="00937897">
              <w:t>.</w:t>
            </w:r>
          </w:p>
        </w:tc>
      </w:tr>
    </w:tbl>
    <w:p w14:paraId="2E8C851B"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FDB3AB1" w14:textId="77777777" w:rsidR="00E77DB1" w:rsidRPr="00937897" w:rsidRDefault="00E77DB1" w:rsidP="00E77DB1">
      <w:r w:rsidRPr="00937897">
        <w:rPr>
          <w:rStyle w:val="HideTWBExt"/>
        </w:rPr>
        <w:t>&lt;/Amend&gt;</w:t>
      </w:r>
    </w:p>
    <w:p w14:paraId="7B0671D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546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14A2E4E"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5DF4113" w14:textId="77777777" w:rsidR="00E77DB1" w:rsidRPr="00937897" w:rsidRDefault="00E77DB1" w:rsidP="00E77DB1">
      <w:pPr>
        <w:pStyle w:val="NormalBold"/>
      </w:pPr>
      <w:r w:rsidRPr="00937897">
        <w:rPr>
          <w:rStyle w:val="HideTWBExt"/>
          <w:b w:val="0"/>
        </w:rPr>
        <w:t>&lt;/RepeatBlock-By&gt;</w:t>
      </w:r>
    </w:p>
    <w:p w14:paraId="70D04E7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25F1FE6" w14:textId="77777777" w:rsidR="00E77DB1" w:rsidRPr="00937897" w:rsidRDefault="00E77DB1" w:rsidP="00E77DB1">
      <w:pPr>
        <w:pStyle w:val="NormalBold"/>
      </w:pPr>
      <w:r w:rsidRPr="00937897">
        <w:rPr>
          <w:rStyle w:val="HideTWBExt"/>
          <w:b w:val="0"/>
        </w:rPr>
        <w:t>&lt;Article&gt;</w:t>
      </w:r>
      <w:r w:rsidRPr="00937897">
        <w:t>Article 4 – paragraphe 4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216C6BD" w14:textId="77777777" w:rsidTr="00724937">
        <w:trPr>
          <w:trHeight w:val="240"/>
          <w:jc w:val="center"/>
        </w:trPr>
        <w:tc>
          <w:tcPr>
            <w:tcW w:w="9752" w:type="dxa"/>
            <w:gridSpan w:val="2"/>
            <w:tcBorders>
              <w:top w:val="nil"/>
              <w:left w:val="nil"/>
              <w:bottom w:val="nil"/>
              <w:right w:val="nil"/>
            </w:tcBorders>
          </w:tcPr>
          <w:p w14:paraId="165766FD" w14:textId="77777777" w:rsidR="00E77DB1" w:rsidRPr="00937897" w:rsidRDefault="00E77DB1" w:rsidP="00724937"/>
        </w:tc>
      </w:tr>
      <w:tr w:rsidR="00E77DB1" w:rsidRPr="00937897" w14:paraId="5F5C42FA" w14:textId="77777777" w:rsidTr="00724937">
        <w:trPr>
          <w:trHeight w:val="240"/>
          <w:jc w:val="center"/>
        </w:trPr>
        <w:tc>
          <w:tcPr>
            <w:tcW w:w="4876" w:type="dxa"/>
            <w:tcBorders>
              <w:top w:val="nil"/>
              <w:left w:val="nil"/>
              <w:bottom w:val="nil"/>
              <w:right w:val="nil"/>
            </w:tcBorders>
            <w:hideMark/>
          </w:tcPr>
          <w:p w14:paraId="2ED30E7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1DDA6FE" w14:textId="77777777" w:rsidR="00E77DB1" w:rsidRPr="00937897" w:rsidRDefault="00E77DB1" w:rsidP="00724937">
            <w:pPr>
              <w:pStyle w:val="AmColumnHeading"/>
            </w:pPr>
            <w:r w:rsidRPr="00937897">
              <w:t>Amendement</w:t>
            </w:r>
          </w:p>
        </w:tc>
      </w:tr>
      <w:tr w:rsidR="00E77DB1" w:rsidRPr="00937897" w14:paraId="38F169B8" w14:textId="77777777" w:rsidTr="00724937">
        <w:trPr>
          <w:jc w:val="center"/>
        </w:trPr>
        <w:tc>
          <w:tcPr>
            <w:tcW w:w="4876" w:type="dxa"/>
            <w:tcBorders>
              <w:top w:val="nil"/>
              <w:left w:val="nil"/>
              <w:bottom w:val="nil"/>
              <w:right w:val="nil"/>
            </w:tcBorders>
            <w:hideMark/>
          </w:tcPr>
          <w:p w14:paraId="71824F74" w14:textId="77777777" w:rsidR="00E77DB1" w:rsidRPr="00937897" w:rsidRDefault="00E77DB1" w:rsidP="00724937">
            <w:pPr>
              <w:pStyle w:val="Normal6a"/>
            </w:pPr>
            <w:r w:rsidRPr="00937897">
              <w:t>b)</w:t>
            </w:r>
            <w:r w:rsidRPr="00937897">
              <w:tab/>
              <w:t>de mesures telles qu’un soutien linguistique, des visites préparatoires, une formation et une coopération virtuelle.</w:t>
            </w:r>
          </w:p>
        </w:tc>
        <w:tc>
          <w:tcPr>
            <w:tcW w:w="4876" w:type="dxa"/>
            <w:tcBorders>
              <w:top w:val="nil"/>
              <w:left w:val="nil"/>
              <w:bottom w:val="nil"/>
              <w:right w:val="nil"/>
            </w:tcBorders>
            <w:hideMark/>
          </w:tcPr>
          <w:p w14:paraId="2F2EFECA" w14:textId="77777777" w:rsidR="00E77DB1" w:rsidRPr="00937897" w:rsidRDefault="00E77DB1" w:rsidP="00724937">
            <w:pPr>
              <w:pStyle w:val="Normal6a"/>
            </w:pPr>
            <w:r w:rsidRPr="00937897">
              <w:t>b)</w:t>
            </w:r>
            <w:r w:rsidRPr="00937897">
              <w:tab/>
              <w:t xml:space="preserve">de mesures telles qu’un soutien linguistique, des visites préparatoires, </w:t>
            </w:r>
            <w:r w:rsidRPr="00937897">
              <w:rPr>
                <w:b/>
                <w:i/>
              </w:rPr>
              <w:t>un mentorat,</w:t>
            </w:r>
            <w:r w:rsidRPr="00937897">
              <w:t xml:space="preserve"> une formation</w:t>
            </w:r>
            <w:r w:rsidRPr="00937897">
              <w:rPr>
                <w:b/>
                <w:i/>
              </w:rPr>
              <w:t>, un soutien à la santé mentale et au bien-être, des mesures d’inclusion numérique</w:t>
            </w:r>
            <w:r w:rsidRPr="00937897">
              <w:t xml:space="preserve"> et une coopération virtuelle.</w:t>
            </w:r>
          </w:p>
        </w:tc>
      </w:tr>
    </w:tbl>
    <w:p w14:paraId="2071859F"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E1FED11" w14:textId="77777777" w:rsidR="00E77DB1" w:rsidRPr="00937897" w:rsidRDefault="00E77DB1" w:rsidP="00E77DB1">
      <w:r w:rsidRPr="00937897">
        <w:rPr>
          <w:rStyle w:val="HideTWBExt"/>
        </w:rPr>
        <w:t>&lt;/Amend&gt;</w:t>
      </w:r>
    </w:p>
    <w:p w14:paraId="419F7C5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547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E72982F"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D4516D8" w14:textId="77777777" w:rsidR="00E77DB1" w:rsidRPr="00937897" w:rsidRDefault="00E77DB1" w:rsidP="00E77DB1">
      <w:pPr>
        <w:pStyle w:val="NormalBold"/>
      </w:pPr>
      <w:r w:rsidRPr="00937897">
        <w:rPr>
          <w:rStyle w:val="HideTWBExt"/>
          <w:b w:val="0"/>
        </w:rPr>
        <w:t>&lt;/RepeatBlock-By&gt;</w:t>
      </w:r>
    </w:p>
    <w:p w14:paraId="4E8A392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7BF8175" w14:textId="77777777" w:rsidR="00E77DB1" w:rsidRPr="00937897" w:rsidRDefault="00E77DB1" w:rsidP="00E77DB1">
      <w:pPr>
        <w:pStyle w:val="NormalBold"/>
      </w:pPr>
      <w:r w:rsidRPr="00937897">
        <w:rPr>
          <w:rStyle w:val="HideTWBExt"/>
          <w:b w:val="0"/>
        </w:rPr>
        <w:t>&lt;Article&gt;</w:t>
      </w:r>
      <w:r w:rsidRPr="00937897">
        <w:t>Article 4 – paragraphe 4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DBEEAD9" w14:textId="77777777" w:rsidTr="00724937">
        <w:trPr>
          <w:trHeight w:val="240"/>
          <w:jc w:val="center"/>
        </w:trPr>
        <w:tc>
          <w:tcPr>
            <w:tcW w:w="9752" w:type="dxa"/>
            <w:gridSpan w:val="2"/>
            <w:tcBorders>
              <w:top w:val="nil"/>
              <w:left w:val="nil"/>
              <w:bottom w:val="nil"/>
              <w:right w:val="nil"/>
            </w:tcBorders>
          </w:tcPr>
          <w:p w14:paraId="78D63BBE" w14:textId="77777777" w:rsidR="00E77DB1" w:rsidRPr="00937897" w:rsidRDefault="00E77DB1" w:rsidP="00724937"/>
        </w:tc>
      </w:tr>
      <w:tr w:rsidR="00E77DB1" w:rsidRPr="00937897" w14:paraId="701EDF9C" w14:textId="77777777" w:rsidTr="00724937">
        <w:trPr>
          <w:trHeight w:val="240"/>
          <w:jc w:val="center"/>
        </w:trPr>
        <w:tc>
          <w:tcPr>
            <w:tcW w:w="4876" w:type="dxa"/>
            <w:tcBorders>
              <w:top w:val="nil"/>
              <w:left w:val="nil"/>
              <w:bottom w:val="nil"/>
              <w:right w:val="nil"/>
            </w:tcBorders>
            <w:hideMark/>
          </w:tcPr>
          <w:p w14:paraId="3044665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B17EE54" w14:textId="77777777" w:rsidR="00E77DB1" w:rsidRPr="00937897" w:rsidRDefault="00E77DB1" w:rsidP="00724937">
            <w:pPr>
              <w:pStyle w:val="AmColumnHeading"/>
            </w:pPr>
            <w:r w:rsidRPr="00937897">
              <w:t>Amendement</w:t>
            </w:r>
          </w:p>
        </w:tc>
      </w:tr>
      <w:tr w:rsidR="00E77DB1" w:rsidRPr="00937897" w14:paraId="22EBA135" w14:textId="77777777" w:rsidTr="00724937">
        <w:trPr>
          <w:jc w:val="center"/>
        </w:trPr>
        <w:tc>
          <w:tcPr>
            <w:tcW w:w="4876" w:type="dxa"/>
            <w:tcBorders>
              <w:top w:val="nil"/>
              <w:left w:val="nil"/>
              <w:bottom w:val="nil"/>
              <w:right w:val="nil"/>
            </w:tcBorders>
            <w:hideMark/>
          </w:tcPr>
          <w:p w14:paraId="6B754E5E" w14:textId="77777777" w:rsidR="00E77DB1" w:rsidRPr="00937897" w:rsidRDefault="00E77DB1" w:rsidP="00724937">
            <w:pPr>
              <w:pStyle w:val="Normal6a"/>
            </w:pPr>
            <w:r w:rsidRPr="00937897">
              <w:t>b)</w:t>
            </w:r>
            <w:r w:rsidRPr="00937897">
              <w:tab/>
              <w:t>de mesures telles qu’un soutien linguistique, des visites préparatoires, une formation et une coopération virtuelle.</w:t>
            </w:r>
          </w:p>
        </w:tc>
        <w:tc>
          <w:tcPr>
            <w:tcW w:w="4876" w:type="dxa"/>
            <w:tcBorders>
              <w:top w:val="nil"/>
              <w:left w:val="nil"/>
              <w:bottom w:val="nil"/>
              <w:right w:val="nil"/>
            </w:tcBorders>
            <w:hideMark/>
          </w:tcPr>
          <w:p w14:paraId="0E4C5F2B" w14:textId="77777777" w:rsidR="00E77DB1" w:rsidRPr="00937897" w:rsidRDefault="00E77DB1" w:rsidP="00724937">
            <w:pPr>
              <w:pStyle w:val="Normal6a"/>
            </w:pPr>
            <w:r w:rsidRPr="00937897">
              <w:t>b)</w:t>
            </w:r>
            <w:r w:rsidRPr="00937897">
              <w:tab/>
              <w:t>de mesures telles qu’un soutien linguistique, des visites préparatoires, une formation et une coopération virtuelle</w:t>
            </w:r>
            <w:r w:rsidRPr="00937897">
              <w:rPr>
                <w:b/>
                <w:i/>
              </w:rPr>
              <w:t>, et d’autres actions préparatoires destinées aux personnes moins favorisées</w:t>
            </w:r>
            <w:r w:rsidRPr="00937897">
              <w:t>.</w:t>
            </w:r>
          </w:p>
        </w:tc>
      </w:tr>
    </w:tbl>
    <w:p w14:paraId="449424A7"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24EEF91" w14:textId="77777777" w:rsidR="00E77DB1" w:rsidRPr="00937897" w:rsidRDefault="00E77DB1" w:rsidP="00E77DB1">
      <w:r w:rsidRPr="00937897">
        <w:rPr>
          <w:rStyle w:val="HideTWBExt"/>
        </w:rPr>
        <w:t>&lt;/Amend&gt;</w:t>
      </w:r>
    </w:p>
    <w:p w14:paraId="2D7517B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548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01BB76D" w14:textId="77777777" w:rsidR="00E77DB1" w:rsidRPr="00937897" w:rsidRDefault="00E77DB1" w:rsidP="00E77DB1">
      <w:pPr>
        <w:pStyle w:val="NormalBold"/>
      </w:pPr>
      <w:r w:rsidRPr="00937897">
        <w:rPr>
          <w:rStyle w:val="HideTWBExt"/>
          <w:b w:val="0"/>
        </w:rPr>
        <w:t>&lt;RepeatBlock-By&gt;&lt;Members&gt;</w:t>
      </w:r>
      <w:r w:rsidRPr="00937897">
        <w:t>Gabriela Firea</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258924F" w14:textId="77777777" w:rsidR="00E77DB1" w:rsidRPr="00937897" w:rsidRDefault="00E77DB1" w:rsidP="00E77DB1">
      <w:pPr>
        <w:pStyle w:val="NormalBold"/>
      </w:pPr>
      <w:r w:rsidRPr="00937897">
        <w:rPr>
          <w:rStyle w:val="HideTWBExt"/>
          <w:b w:val="0"/>
        </w:rPr>
        <w:t>&lt;/RepeatBlock-By&gt;</w:t>
      </w:r>
    </w:p>
    <w:p w14:paraId="5AF1C60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845EC68" w14:textId="77777777" w:rsidR="00E77DB1" w:rsidRPr="00937897" w:rsidRDefault="00E77DB1" w:rsidP="00E77DB1">
      <w:pPr>
        <w:pStyle w:val="NormalBold"/>
      </w:pPr>
      <w:r w:rsidRPr="00937897">
        <w:rPr>
          <w:rStyle w:val="HideTWBExt"/>
          <w:b w:val="0"/>
        </w:rPr>
        <w:t>&lt;Article&gt;</w:t>
      </w:r>
      <w:r w:rsidRPr="00937897">
        <w:t>Article 4 – paragraphe 4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BCB0A53" w14:textId="77777777" w:rsidTr="00724937">
        <w:trPr>
          <w:trHeight w:val="240"/>
          <w:jc w:val="center"/>
        </w:trPr>
        <w:tc>
          <w:tcPr>
            <w:tcW w:w="9752" w:type="dxa"/>
            <w:gridSpan w:val="2"/>
            <w:tcBorders>
              <w:top w:val="nil"/>
              <w:left w:val="nil"/>
              <w:bottom w:val="nil"/>
              <w:right w:val="nil"/>
            </w:tcBorders>
          </w:tcPr>
          <w:p w14:paraId="7D8B15AA" w14:textId="77777777" w:rsidR="00E77DB1" w:rsidRPr="00937897" w:rsidRDefault="00E77DB1" w:rsidP="00724937"/>
        </w:tc>
      </w:tr>
      <w:tr w:rsidR="00E77DB1" w:rsidRPr="00937897" w14:paraId="210FCF49" w14:textId="77777777" w:rsidTr="00724937">
        <w:trPr>
          <w:trHeight w:val="240"/>
          <w:jc w:val="center"/>
        </w:trPr>
        <w:tc>
          <w:tcPr>
            <w:tcW w:w="4876" w:type="dxa"/>
            <w:tcBorders>
              <w:top w:val="nil"/>
              <w:left w:val="nil"/>
              <w:bottom w:val="nil"/>
              <w:right w:val="nil"/>
            </w:tcBorders>
            <w:hideMark/>
          </w:tcPr>
          <w:p w14:paraId="1757FDD4"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5B1622B" w14:textId="77777777" w:rsidR="00E77DB1" w:rsidRPr="00937897" w:rsidRDefault="00E77DB1" w:rsidP="00724937">
            <w:pPr>
              <w:pStyle w:val="AmColumnHeading"/>
            </w:pPr>
            <w:r w:rsidRPr="00937897">
              <w:t>Amendement</w:t>
            </w:r>
          </w:p>
        </w:tc>
      </w:tr>
      <w:tr w:rsidR="00E77DB1" w:rsidRPr="00937897" w14:paraId="3EC62AF6" w14:textId="77777777" w:rsidTr="00724937">
        <w:trPr>
          <w:jc w:val="center"/>
        </w:trPr>
        <w:tc>
          <w:tcPr>
            <w:tcW w:w="4876" w:type="dxa"/>
            <w:tcBorders>
              <w:top w:val="nil"/>
              <w:left w:val="nil"/>
              <w:bottom w:val="nil"/>
              <w:right w:val="nil"/>
            </w:tcBorders>
            <w:hideMark/>
          </w:tcPr>
          <w:p w14:paraId="768FD7D1" w14:textId="77777777" w:rsidR="00E77DB1" w:rsidRPr="00937897" w:rsidRDefault="00E77DB1" w:rsidP="00724937">
            <w:pPr>
              <w:pStyle w:val="Normal6a"/>
            </w:pPr>
            <w:r w:rsidRPr="00937897">
              <w:t>b)</w:t>
            </w:r>
            <w:r w:rsidRPr="00937897">
              <w:tab/>
              <w:t xml:space="preserve">de mesures telles qu’un soutien linguistique, des visites préparatoires, une formation </w:t>
            </w:r>
            <w:r w:rsidRPr="00937897">
              <w:rPr>
                <w:b/>
                <w:i/>
              </w:rPr>
              <w:t>et</w:t>
            </w:r>
            <w:r w:rsidRPr="00937897">
              <w:t xml:space="preserve"> une coopération virtuelle.</w:t>
            </w:r>
          </w:p>
        </w:tc>
        <w:tc>
          <w:tcPr>
            <w:tcW w:w="4876" w:type="dxa"/>
            <w:tcBorders>
              <w:top w:val="nil"/>
              <w:left w:val="nil"/>
              <w:bottom w:val="nil"/>
              <w:right w:val="nil"/>
            </w:tcBorders>
            <w:hideMark/>
          </w:tcPr>
          <w:p w14:paraId="075764E4" w14:textId="77777777" w:rsidR="00E77DB1" w:rsidRPr="00937897" w:rsidRDefault="00E77DB1" w:rsidP="00724937">
            <w:pPr>
              <w:pStyle w:val="Normal6a"/>
            </w:pPr>
            <w:r w:rsidRPr="00937897">
              <w:t>b)</w:t>
            </w:r>
            <w:r w:rsidRPr="00937897">
              <w:tab/>
              <w:t xml:space="preserve">de mesures telles qu’un soutien linguistique, des visites préparatoires, </w:t>
            </w:r>
            <w:r w:rsidRPr="00937897">
              <w:rPr>
                <w:b/>
                <w:i/>
              </w:rPr>
              <w:t>un mentorat,</w:t>
            </w:r>
            <w:r w:rsidRPr="00937897">
              <w:t xml:space="preserve"> une formation</w:t>
            </w:r>
            <w:r w:rsidRPr="00937897">
              <w:rPr>
                <w:b/>
                <w:i/>
              </w:rPr>
              <w:t>,</w:t>
            </w:r>
            <w:r w:rsidRPr="00937897">
              <w:t xml:space="preserve"> une coopération virtuelle</w:t>
            </w:r>
            <w:r w:rsidRPr="00937897">
              <w:rPr>
                <w:b/>
                <w:i/>
              </w:rPr>
              <w:t>, ainsi qu’un accompagnement à la maîtrise du numérique et de l’IA</w:t>
            </w:r>
            <w:r w:rsidRPr="00937897">
              <w:t>.</w:t>
            </w:r>
          </w:p>
        </w:tc>
      </w:tr>
    </w:tbl>
    <w:p w14:paraId="536AF8A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9D318D5" w14:textId="77777777" w:rsidR="00E77DB1" w:rsidRPr="00937897" w:rsidRDefault="00E77DB1" w:rsidP="00E77DB1">
      <w:r w:rsidRPr="00937897">
        <w:rPr>
          <w:rStyle w:val="HideTWBExt"/>
        </w:rPr>
        <w:t>&lt;/Amend&gt;</w:t>
      </w:r>
    </w:p>
    <w:p w14:paraId="4C1FA40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549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4E5B647" w14:textId="77777777" w:rsidR="00E77DB1" w:rsidRPr="00937897" w:rsidRDefault="00E77DB1" w:rsidP="00E77DB1">
      <w:pPr>
        <w:pStyle w:val="NormalBold"/>
      </w:pPr>
      <w:r w:rsidRPr="00937897">
        <w:rPr>
          <w:rStyle w:val="HideTWBExt"/>
          <w:b w:val="0"/>
        </w:rPr>
        <w:t>&lt;RepeatBlock-By&gt;&lt;Members&gt;</w:t>
      </w:r>
      <w:r w:rsidRPr="00937897">
        <w:t>Nikola Minchev, Laurence Farreng, Hristo Petrov</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B8EB20A" w14:textId="77777777" w:rsidR="00E77DB1" w:rsidRPr="00937897" w:rsidRDefault="00E77DB1" w:rsidP="00E77DB1">
      <w:pPr>
        <w:pStyle w:val="NormalBold"/>
      </w:pPr>
      <w:r w:rsidRPr="00937897">
        <w:rPr>
          <w:rStyle w:val="HideTWBExt"/>
          <w:b w:val="0"/>
        </w:rPr>
        <w:t>&lt;/RepeatBlock-By&gt;</w:t>
      </w:r>
    </w:p>
    <w:p w14:paraId="1C50E102"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5D4C61E" w14:textId="77777777" w:rsidR="00E77DB1" w:rsidRPr="00937897" w:rsidRDefault="00E77DB1" w:rsidP="00E77DB1">
      <w:pPr>
        <w:pStyle w:val="NormalBold"/>
      </w:pPr>
      <w:r w:rsidRPr="00937897">
        <w:rPr>
          <w:rStyle w:val="HideTWBExt"/>
          <w:b w:val="0"/>
        </w:rPr>
        <w:t>&lt;Article&gt;</w:t>
      </w:r>
      <w:r w:rsidRPr="00937897">
        <w:t>Article 4 – paragraphe 4 – point b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A13B7B1" w14:textId="77777777" w:rsidTr="00724937">
        <w:trPr>
          <w:trHeight w:val="240"/>
          <w:jc w:val="center"/>
        </w:trPr>
        <w:tc>
          <w:tcPr>
            <w:tcW w:w="9752" w:type="dxa"/>
            <w:gridSpan w:val="2"/>
            <w:tcBorders>
              <w:top w:val="nil"/>
              <w:left w:val="nil"/>
              <w:bottom w:val="nil"/>
              <w:right w:val="nil"/>
            </w:tcBorders>
          </w:tcPr>
          <w:p w14:paraId="2EC1562D" w14:textId="77777777" w:rsidR="00E77DB1" w:rsidRPr="00937897" w:rsidRDefault="00E77DB1" w:rsidP="00724937"/>
        </w:tc>
      </w:tr>
      <w:tr w:rsidR="00E77DB1" w:rsidRPr="00937897" w14:paraId="53226829" w14:textId="77777777" w:rsidTr="00724937">
        <w:trPr>
          <w:trHeight w:val="240"/>
          <w:jc w:val="center"/>
        </w:trPr>
        <w:tc>
          <w:tcPr>
            <w:tcW w:w="4876" w:type="dxa"/>
            <w:tcBorders>
              <w:top w:val="nil"/>
              <w:left w:val="nil"/>
              <w:bottom w:val="nil"/>
              <w:right w:val="nil"/>
            </w:tcBorders>
            <w:hideMark/>
          </w:tcPr>
          <w:p w14:paraId="717AD5B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066CF11" w14:textId="77777777" w:rsidR="00E77DB1" w:rsidRPr="00937897" w:rsidRDefault="00E77DB1" w:rsidP="00724937">
            <w:pPr>
              <w:pStyle w:val="AmColumnHeading"/>
            </w:pPr>
            <w:r w:rsidRPr="00937897">
              <w:t>Amendement</w:t>
            </w:r>
          </w:p>
        </w:tc>
      </w:tr>
      <w:tr w:rsidR="00E77DB1" w:rsidRPr="00937897" w14:paraId="65551479" w14:textId="77777777" w:rsidTr="00724937">
        <w:trPr>
          <w:jc w:val="center"/>
        </w:trPr>
        <w:tc>
          <w:tcPr>
            <w:tcW w:w="4876" w:type="dxa"/>
            <w:tcBorders>
              <w:top w:val="nil"/>
              <w:left w:val="nil"/>
              <w:bottom w:val="nil"/>
              <w:right w:val="nil"/>
            </w:tcBorders>
          </w:tcPr>
          <w:p w14:paraId="6A02D471" w14:textId="77777777" w:rsidR="00E77DB1" w:rsidRPr="00937897" w:rsidRDefault="00E77DB1" w:rsidP="00724937">
            <w:pPr>
              <w:pStyle w:val="Normal6a"/>
            </w:pPr>
          </w:p>
        </w:tc>
        <w:tc>
          <w:tcPr>
            <w:tcW w:w="4876" w:type="dxa"/>
            <w:tcBorders>
              <w:top w:val="nil"/>
              <w:left w:val="nil"/>
              <w:bottom w:val="nil"/>
              <w:right w:val="nil"/>
            </w:tcBorders>
            <w:hideMark/>
          </w:tcPr>
          <w:p w14:paraId="099CF44E" w14:textId="77777777" w:rsidR="00E77DB1" w:rsidRPr="00937897" w:rsidRDefault="00E77DB1" w:rsidP="00724937">
            <w:pPr>
              <w:pStyle w:val="Normal6a"/>
            </w:pPr>
            <w:proofErr w:type="gramStart"/>
            <w:r w:rsidRPr="00937897">
              <w:rPr>
                <w:b/>
                <w:i/>
              </w:rPr>
              <w:t>b</w:t>
            </w:r>
            <w:proofErr w:type="gramEnd"/>
            <w:r w:rsidRPr="00937897">
              <w:rPr>
                <w:b/>
                <w:i/>
              </w:rPr>
              <w:t> bis)</w:t>
            </w:r>
            <w:r w:rsidRPr="00937897">
              <w:tab/>
            </w:r>
            <w:r w:rsidRPr="00937897">
              <w:rPr>
                <w:b/>
                <w:i/>
              </w:rPr>
              <w:t>des actions destinées à faciliter et à promouvoir les possibilités d’évolution de carrière en alternance, permettant aux athlètes de combiner le sport avec l’éducation, la formation professionnelle ou l’emploi.</w:t>
            </w:r>
          </w:p>
        </w:tc>
      </w:tr>
    </w:tbl>
    <w:p w14:paraId="0BFF526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D0826B5" w14:textId="77777777" w:rsidR="00E77DB1" w:rsidRPr="00937897" w:rsidRDefault="00E77DB1" w:rsidP="00E77DB1">
      <w:r w:rsidRPr="00937897">
        <w:rPr>
          <w:rStyle w:val="HideTWBExt"/>
        </w:rPr>
        <w:t>&lt;/Amend&gt;</w:t>
      </w:r>
    </w:p>
    <w:p w14:paraId="03EB183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550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D0DE427"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8F6A002" w14:textId="77777777" w:rsidR="00E77DB1" w:rsidRPr="00937897" w:rsidRDefault="00E77DB1" w:rsidP="00E77DB1">
      <w:pPr>
        <w:pStyle w:val="NormalBold"/>
      </w:pPr>
      <w:r w:rsidRPr="00937897">
        <w:rPr>
          <w:rStyle w:val="HideTWBExt"/>
          <w:b w:val="0"/>
        </w:rPr>
        <w:t>&lt;/RepeatBlock-By&gt;</w:t>
      </w:r>
    </w:p>
    <w:p w14:paraId="38653FA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F48863F" w14:textId="77777777" w:rsidR="00E77DB1" w:rsidRPr="00937897" w:rsidRDefault="00E77DB1" w:rsidP="00E77DB1">
      <w:pPr>
        <w:pStyle w:val="NormalBold"/>
      </w:pPr>
      <w:r w:rsidRPr="00937897">
        <w:rPr>
          <w:rStyle w:val="HideTWBExt"/>
          <w:b w:val="0"/>
        </w:rPr>
        <w:t>&lt;Article&gt;</w:t>
      </w:r>
      <w:r w:rsidRPr="00937897">
        <w:t>Article 4 – paragraphe 4 – point b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55F11C7" w14:textId="77777777" w:rsidTr="00724937">
        <w:trPr>
          <w:trHeight w:val="240"/>
          <w:jc w:val="center"/>
        </w:trPr>
        <w:tc>
          <w:tcPr>
            <w:tcW w:w="9752" w:type="dxa"/>
            <w:gridSpan w:val="2"/>
            <w:tcBorders>
              <w:top w:val="nil"/>
              <w:left w:val="nil"/>
              <w:bottom w:val="nil"/>
              <w:right w:val="nil"/>
            </w:tcBorders>
          </w:tcPr>
          <w:p w14:paraId="3C52F3C8" w14:textId="77777777" w:rsidR="00E77DB1" w:rsidRPr="00937897" w:rsidRDefault="00E77DB1" w:rsidP="00724937"/>
        </w:tc>
      </w:tr>
      <w:tr w:rsidR="00E77DB1" w:rsidRPr="00937897" w14:paraId="70ECAE31" w14:textId="77777777" w:rsidTr="00724937">
        <w:trPr>
          <w:trHeight w:val="240"/>
          <w:jc w:val="center"/>
        </w:trPr>
        <w:tc>
          <w:tcPr>
            <w:tcW w:w="4876" w:type="dxa"/>
            <w:tcBorders>
              <w:top w:val="nil"/>
              <w:left w:val="nil"/>
              <w:bottom w:val="nil"/>
              <w:right w:val="nil"/>
            </w:tcBorders>
            <w:hideMark/>
          </w:tcPr>
          <w:p w14:paraId="3B39DC21"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5BEB9DA" w14:textId="77777777" w:rsidR="00E77DB1" w:rsidRPr="00937897" w:rsidRDefault="00E77DB1" w:rsidP="00724937">
            <w:pPr>
              <w:pStyle w:val="AmColumnHeading"/>
            </w:pPr>
            <w:r w:rsidRPr="00937897">
              <w:t>Amendement</w:t>
            </w:r>
          </w:p>
        </w:tc>
      </w:tr>
      <w:tr w:rsidR="00E77DB1" w:rsidRPr="00937897" w14:paraId="347565BD" w14:textId="77777777" w:rsidTr="00724937">
        <w:trPr>
          <w:jc w:val="center"/>
        </w:trPr>
        <w:tc>
          <w:tcPr>
            <w:tcW w:w="4876" w:type="dxa"/>
            <w:tcBorders>
              <w:top w:val="nil"/>
              <w:left w:val="nil"/>
              <w:bottom w:val="nil"/>
              <w:right w:val="nil"/>
            </w:tcBorders>
          </w:tcPr>
          <w:p w14:paraId="42E39160" w14:textId="77777777" w:rsidR="00E77DB1" w:rsidRPr="00937897" w:rsidRDefault="00E77DB1" w:rsidP="00724937">
            <w:pPr>
              <w:pStyle w:val="Normal6a"/>
            </w:pPr>
          </w:p>
        </w:tc>
        <w:tc>
          <w:tcPr>
            <w:tcW w:w="4876" w:type="dxa"/>
            <w:tcBorders>
              <w:top w:val="nil"/>
              <w:left w:val="nil"/>
              <w:bottom w:val="nil"/>
              <w:right w:val="nil"/>
            </w:tcBorders>
            <w:hideMark/>
          </w:tcPr>
          <w:p w14:paraId="2F4CE838" w14:textId="77777777" w:rsidR="00E77DB1" w:rsidRPr="00937897" w:rsidRDefault="00E77DB1" w:rsidP="00724937">
            <w:pPr>
              <w:pStyle w:val="Normal6a"/>
            </w:pPr>
            <w:proofErr w:type="gramStart"/>
            <w:r w:rsidRPr="00937897">
              <w:rPr>
                <w:b/>
                <w:i/>
              </w:rPr>
              <w:t>b</w:t>
            </w:r>
            <w:proofErr w:type="gramEnd"/>
            <w:r w:rsidRPr="00937897">
              <w:rPr>
                <w:b/>
                <w:i/>
              </w:rPr>
              <w:t> bis)</w:t>
            </w:r>
            <w:r w:rsidRPr="00937897">
              <w:tab/>
            </w:r>
            <w:r w:rsidRPr="00937897">
              <w:rPr>
                <w:b/>
                <w:i/>
              </w:rPr>
              <w:t>des mesures de sensibilisation ciblées visant à accroître la participation des primo-participants, des organisations de terrain et des personnes moins favorisées.</w:t>
            </w:r>
          </w:p>
        </w:tc>
      </w:tr>
    </w:tbl>
    <w:p w14:paraId="16CCE2BF"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D23801E" w14:textId="77777777" w:rsidR="00E77DB1" w:rsidRPr="00937897" w:rsidRDefault="00E77DB1" w:rsidP="00E77DB1">
      <w:r w:rsidRPr="00937897">
        <w:rPr>
          <w:rStyle w:val="HideTWBExt"/>
        </w:rPr>
        <w:t>&lt;/Amend&gt;</w:t>
      </w:r>
    </w:p>
    <w:p w14:paraId="202CABC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551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CC6B759" w14:textId="77777777" w:rsidR="00E77DB1" w:rsidRPr="00937897" w:rsidRDefault="00E77DB1" w:rsidP="00E77DB1">
      <w:pPr>
        <w:pStyle w:val="NormalBold"/>
      </w:pPr>
      <w:r w:rsidRPr="00937897">
        <w:rPr>
          <w:rStyle w:val="HideTWBExt"/>
          <w:b w:val="0"/>
        </w:rPr>
        <w:t>&lt;RepeatBlock-By&gt;&lt;Members&gt;</w:t>
      </w:r>
      <w:r w:rsidRPr="00937897">
        <w:t>Nikola Minchev, Laurence Farreng, Hristo Petrov</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E74CB2B" w14:textId="77777777" w:rsidR="00E77DB1" w:rsidRPr="00937897" w:rsidRDefault="00E77DB1" w:rsidP="00E77DB1">
      <w:pPr>
        <w:pStyle w:val="NormalBold"/>
      </w:pPr>
      <w:r w:rsidRPr="00937897">
        <w:rPr>
          <w:rStyle w:val="HideTWBExt"/>
          <w:b w:val="0"/>
        </w:rPr>
        <w:t>&lt;/RepeatBlock-By&gt;</w:t>
      </w:r>
    </w:p>
    <w:p w14:paraId="01A2F19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31ACD79" w14:textId="77777777" w:rsidR="00E77DB1" w:rsidRPr="00937897" w:rsidRDefault="00E77DB1" w:rsidP="00E77DB1">
      <w:pPr>
        <w:pStyle w:val="NormalBold"/>
      </w:pPr>
      <w:r w:rsidRPr="00937897">
        <w:rPr>
          <w:rStyle w:val="HideTWBExt"/>
          <w:b w:val="0"/>
        </w:rPr>
        <w:t>&lt;Article&gt;</w:t>
      </w:r>
      <w:r w:rsidRPr="00937897">
        <w:t>Article 4 – paragraphe 4 – point b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ED2A80E" w14:textId="77777777" w:rsidTr="00724937">
        <w:trPr>
          <w:trHeight w:val="240"/>
          <w:jc w:val="center"/>
        </w:trPr>
        <w:tc>
          <w:tcPr>
            <w:tcW w:w="9752" w:type="dxa"/>
            <w:gridSpan w:val="2"/>
            <w:tcBorders>
              <w:top w:val="nil"/>
              <w:left w:val="nil"/>
              <w:bottom w:val="nil"/>
              <w:right w:val="nil"/>
            </w:tcBorders>
          </w:tcPr>
          <w:p w14:paraId="16498DD3" w14:textId="77777777" w:rsidR="00E77DB1" w:rsidRPr="00937897" w:rsidRDefault="00E77DB1" w:rsidP="00724937"/>
        </w:tc>
      </w:tr>
      <w:tr w:rsidR="00E77DB1" w:rsidRPr="00937897" w14:paraId="1E3FA984" w14:textId="77777777" w:rsidTr="00724937">
        <w:trPr>
          <w:trHeight w:val="240"/>
          <w:jc w:val="center"/>
        </w:trPr>
        <w:tc>
          <w:tcPr>
            <w:tcW w:w="4876" w:type="dxa"/>
            <w:tcBorders>
              <w:top w:val="nil"/>
              <w:left w:val="nil"/>
              <w:bottom w:val="nil"/>
              <w:right w:val="nil"/>
            </w:tcBorders>
            <w:hideMark/>
          </w:tcPr>
          <w:p w14:paraId="1285D0B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2A5D095" w14:textId="77777777" w:rsidR="00E77DB1" w:rsidRPr="00937897" w:rsidRDefault="00E77DB1" w:rsidP="00724937">
            <w:pPr>
              <w:pStyle w:val="AmColumnHeading"/>
            </w:pPr>
            <w:r w:rsidRPr="00937897">
              <w:t>Amendement</w:t>
            </w:r>
          </w:p>
        </w:tc>
      </w:tr>
      <w:tr w:rsidR="00E77DB1" w:rsidRPr="00937897" w14:paraId="68DC2A16" w14:textId="77777777" w:rsidTr="00724937">
        <w:trPr>
          <w:jc w:val="center"/>
        </w:trPr>
        <w:tc>
          <w:tcPr>
            <w:tcW w:w="4876" w:type="dxa"/>
            <w:tcBorders>
              <w:top w:val="nil"/>
              <w:left w:val="nil"/>
              <w:bottom w:val="nil"/>
              <w:right w:val="nil"/>
            </w:tcBorders>
          </w:tcPr>
          <w:p w14:paraId="0B56E813" w14:textId="77777777" w:rsidR="00E77DB1" w:rsidRPr="00937897" w:rsidRDefault="00E77DB1" w:rsidP="00724937">
            <w:pPr>
              <w:pStyle w:val="Normal6a"/>
            </w:pPr>
          </w:p>
        </w:tc>
        <w:tc>
          <w:tcPr>
            <w:tcW w:w="4876" w:type="dxa"/>
            <w:tcBorders>
              <w:top w:val="nil"/>
              <w:left w:val="nil"/>
              <w:bottom w:val="nil"/>
              <w:right w:val="nil"/>
            </w:tcBorders>
            <w:hideMark/>
          </w:tcPr>
          <w:p w14:paraId="2011E072" w14:textId="77777777" w:rsidR="00E77DB1" w:rsidRPr="00937897" w:rsidRDefault="00E77DB1" w:rsidP="00724937">
            <w:pPr>
              <w:pStyle w:val="Normal6a"/>
            </w:pPr>
            <w:proofErr w:type="gramStart"/>
            <w:r w:rsidRPr="00937897">
              <w:rPr>
                <w:b/>
                <w:i/>
              </w:rPr>
              <w:t>b</w:t>
            </w:r>
            <w:proofErr w:type="gramEnd"/>
            <w:r w:rsidRPr="00937897">
              <w:rPr>
                <w:b/>
                <w:i/>
              </w:rPr>
              <w:t> ter)</w:t>
            </w:r>
            <w:r w:rsidRPr="00937897">
              <w:tab/>
            </w:r>
            <w:r w:rsidRPr="00937897">
              <w:rPr>
                <w:b/>
                <w:i/>
              </w:rPr>
              <w:t>des activités d’apprentissage par les pairs entre les organisations sportives de masse dans les États membres.</w:t>
            </w:r>
          </w:p>
        </w:tc>
      </w:tr>
    </w:tbl>
    <w:p w14:paraId="6147826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F639A25" w14:textId="77777777" w:rsidR="00E77DB1" w:rsidRPr="00937897" w:rsidRDefault="00E77DB1" w:rsidP="00E77DB1">
      <w:r w:rsidRPr="00937897">
        <w:rPr>
          <w:rStyle w:val="HideTWBExt"/>
        </w:rPr>
        <w:t>&lt;/Amend&gt;</w:t>
      </w:r>
    </w:p>
    <w:p w14:paraId="1BDF7F2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552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81DBA41" w14:textId="77777777" w:rsidR="00E77DB1" w:rsidRPr="00937897" w:rsidRDefault="00E77DB1" w:rsidP="00E77DB1">
      <w:pPr>
        <w:pStyle w:val="NormalBold"/>
      </w:pPr>
      <w:r w:rsidRPr="00937897">
        <w:rPr>
          <w:rStyle w:val="HideTWBExt"/>
          <w:b w:val="0"/>
        </w:rPr>
        <w:t>&lt;RepeatBlock-By&gt;&lt;Members&gt;</w:t>
      </w:r>
      <w:r w:rsidRPr="00937897">
        <w:t xml:space="preserve">Catherine Griset, Annamária Vicsek, Antonín </w:t>
      </w:r>
      <w:proofErr w:type="spellStart"/>
      <w:r w:rsidRPr="00937897">
        <w:t>Staněk</w:t>
      </w:r>
      <w:proofErr w:type="spellEnd"/>
      <w:r w:rsidRPr="00937897">
        <w: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77F4D91" w14:textId="77777777" w:rsidR="00E77DB1" w:rsidRPr="00937897" w:rsidRDefault="00E77DB1" w:rsidP="00E77DB1">
      <w:pPr>
        <w:pStyle w:val="NormalBold"/>
      </w:pPr>
      <w:r w:rsidRPr="00937897">
        <w:rPr>
          <w:rStyle w:val="HideTWBExt"/>
          <w:b w:val="0"/>
        </w:rPr>
        <w:t>&lt;/RepeatBlock-By&gt;</w:t>
      </w:r>
    </w:p>
    <w:p w14:paraId="49CF9A7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C661C41" w14:textId="77777777" w:rsidR="00E77DB1" w:rsidRPr="00937897" w:rsidRDefault="00E77DB1" w:rsidP="00E77DB1">
      <w:pPr>
        <w:pStyle w:val="NormalBold"/>
      </w:pPr>
      <w:r w:rsidRPr="00937897">
        <w:rPr>
          <w:rStyle w:val="HideTWBExt"/>
          <w:b w:val="0"/>
        </w:rPr>
        <w:t>&lt;Article&gt;</w:t>
      </w:r>
      <w:r w:rsidRPr="00937897">
        <w:t>Article 4 – paragraphe 4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C285241" w14:textId="77777777" w:rsidTr="00724937">
        <w:trPr>
          <w:trHeight w:val="240"/>
          <w:jc w:val="center"/>
        </w:trPr>
        <w:tc>
          <w:tcPr>
            <w:tcW w:w="9752" w:type="dxa"/>
            <w:gridSpan w:val="2"/>
            <w:tcBorders>
              <w:top w:val="nil"/>
              <w:left w:val="nil"/>
              <w:bottom w:val="nil"/>
              <w:right w:val="nil"/>
            </w:tcBorders>
          </w:tcPr>
          <w:p w14:paraId="3456AC9A" w14:textId="77777777" w:rsidR="00E77DB1" w:rsidRPr="00937897" w:rsidRDefault="00E77DB1" w:rsidP="00724937"/>
        </w:tc>
      </w:tr>
      <w:tr w:rsidR="00E77DB1" w:rsidRPr="00937897" w14:paraId="66ACF4DB" w14:textId="77777777" w:rsidTr="00724937">
        <w:trPr>
          <w:trHeight w:val="240"/>
          <w:jc w:val="center"/>
        </w:trPr>
        <w:tc>
          <w:tcPr>
            <w:tcW w:w="4876" w:type="dxa"/>
            <w:tcBorders>
              <w:top w:val="nil"/>
              <w:left w:val="nil"/>
              <w:bottom w:val="nil"/>
              <w:right w:val="nil"/>
            </w:tcBorders>
            <w:hideMark/>
          </w:tcPr>
          <w:p w14:paraId="31E87E4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F421F06" w14:textId="77777777" w:rsidR="00E77DB1" w:rsidRPr="00937897" w:rsidRDefault="00E77DB1" w:rsidP="00724937">
            <w:pPr>
              <w:pStyle w:val="AmColumnHeading"/>
            </w:pPr>
            <w:r w:rsidRPr="00937897">
              <w:t>Amendement</w:t>
            </w:r>
          </w:p>
        </w:tc>
      </w:tr>
      <w:tr w:rsidR="00E77DB1" w:rsidRPr="00937897" w14:paraId="4BB1FC60" w14:textId="77777777" w:rsidTr="00724937">
        <w:trPr>
          <w:jc w:val="center"/>
        </w:trPr>
        <w:tc>
          <w:tcPr>
            <w:tcW w:w="4876" w:type="dxa"/>
            <w:tcBorders>
              <w:top w:val="nil"/>
              <w:left w:val="nil"/>
              <w:bottom w:val="nil"/>
              <w:right w:val="nil"/>
            </w:tcBorders>
          </w:tcPr>
          <w:p w14:paraId="143A60EF" w14:textId="77777777" w:rsidR="00E77DB1" w:rsidRPr="00937897" w:rsidRDefault="00E77DB1" w:rsidP="00724937">
            <w:pPr>
              <w:pStyle w:val="Normal6a"/>
            </w:pPr>
          </w:p>
        </w:tc>
        <w:tc>
          <w:tcPr>
            <w:tcW w:w="4876" w:type="dxa"/>
            <w:tcBorders>
              <w:top w:val="nil"/>
              <w:left w:val="nil"/>
              <w:bottom w:val="nil"/>
              <w:right w:val="nil"/>
            </w:tcBorders>
            <w:hideMark/>
          </w:tcPr>
          <w:p w14:paraId="1EA56F77" w14:textId="77777777" w:rsidR="00E77DB1" w:rsidRPr="00937897" w:rsidRDefault="00E77DB1" w:rsidP="00724937">
            <w:pPr>
              <w:pStyle w:val="Normal6a"/>
            </w:pPr>
            <w:r w:rsidRPr="00937897">
              <w:rPr>
                <w:b/>
                <w:i/>
              </w:rPr>
              <w:t>4 bis.</w:t>
            </w:r>
            <w:r w:rsidRPr="00937897">
              <w:tab/>
            </w:r>
            <w:r w:rsidRPr="00937897">
              <w:rPr>
                <w:b/>
                <w:i/>
              </w:rPr>
              <w:t>Alors que le 17 octobre 2025, la Commission européenne a annoncé l’extension du programme Erasmus+ aux pays du Sud et de l’Est de la Méditerranée, dont l'Algérie, la Libye, la Palestine ou encore la Syrie, le programme ne doit aucunement faciliter la délivrance de visas et développer une nouvelle filière migratoire.</w:t>
            </w:r>
          </w:p>
        </w:tc>
      </w:tr>
    </w:tbl>
    <w:p w14:paraId="062BC80B"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58A60751" w14:textId="77777777" w:rsidR="00E77DB1" w:rsidRPr="00937897" w:rsidRDefault="00E77DB1" w:rsidP="00E77DB1">
      <w:r w:rsidRPr="00937897">
        <w:rPr>
          <w:rStyle w:val="HideTWBExt"/>
        </w:rPr>
        <w:t>&lt;/Amend&gt;</w:t>
      </w:r>
    </w:p>
    <w:p w14:paraId="50DC3743"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553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B40E7F2" w14:textId="77777777" w:rsidR="00E77DB1" w:rsidRPr="00937897" w:rsidRDefault="00E77DB1" w:rsidP="00E77DB1">
      <w:pPr>
        <w:pStyle w:val="NormalBold"/>
      </w:pPr>
      <w:r w:rsidRPr="00937897">
        <w:rPr>
          <w:rStyle w:val="HideTWBExt"/>
          <w:b w:val="0"/>
        </w:rPr>
        <w:t>&lt;RepeatBlock-By&gt;&lt;Members&gt;</w:t>
      </w:r>
      <w:r w:rsidRPr="00937897">
        <w:t>Hristo Petrov, Nikola Minchev</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40F0A40" w14:textId="77777777" w:rsidR="00E77DB1" w:rsidRPr="00937897" w:rsidRDefault="00E77DB1" w:rsidP="00E77DB1">
      <w:pPr>
        <w:pStyle w:val="NormalBold"/>
      </w:pPr>
      <w:r w:rsidRPr="00937897">
        <w:rPr>
          <w:rStyle w:val="HideTWBExt"/>
          <w:b w:val="0"/>
        </w:rPr>
        <w:t>&lt;/RepeatBlock-By&gt;</w:t>
      </w:r>
    </w:p>
    <w:p w14:paraId="0009233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9982F5E" w14:textId="77777777" w:rsidR="00E77DB1" w:rsidRPr="00937897" w:rsidRDefault="00E77DB1" w:rsidP="00E77DB1">
      <w:pPr>
        <w:pStyle w:val="NormalBold"/>
      </w:pPr>
      <w:r w:rsidRPr="00937897">
        <w:rPr>
          <w:rStyle w:val="HideTWBExt"/>
          <w:b w:val="0"/>
        </w:rPr>
        <w:t>&lt;Article&gt;</w:t>
      </w:r>
      <w:r w:rsidRPr="00937897">
        <w:t>Article 4 – paragraphe 4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EDDD036" w14:textId="77777777" w:rsidTr="00724937">
        <w:trPr>
          <w:trHeight w:val="240"/>
          <w:jc w:val="center"/>
        </w:trPr>
        <w:tc>
          <w:tcPr>
            <w:tcW w:w="9752" w:type="dxa"/>
            <w:gridSpan w:val="2"/>
            <w:tcBorders>
              <w:top w:val="nil"/>
              <w:left w:val="nil"/>
              <w:bottom w:val="nil"/>
              <w:right w:val="nil"/>
            </w:tcBorders>
          </w:tcPr>
          <w:p w14:paraId="5E5E332B" w14:textId="77777777" w:rsidR="00E77DB1" w:rsidRPr="00937897" w:rsidRDefault="00E77DB1" w:rsidP="00724937"/>
        </w:tc>
      </w:tr>
      <w:tr w:rsidR="00E77DB1" w:rsidRPr="00937897" w14:paraId="193F21E6" w14:textId="77777777" w:rsidTr="00724937">
        <w:trPr>
          <w:trHeight w:val="240"/>
          <w:jc w:val="center"/>
        </w:trPr>
        <w:tc>
          <w:tcPr>
            <w:tcW w:w="4876" w:type="dxa"/>
            <w:tcBorders>
              <w:top w:val="nil"/>
              <w:left w:val="nil"/>
              <w:bottom w:val="nil"/>
              <w:right w:val="nil"/>
            </w:tcBorders>
            <w:hideMark/>
          </w:tcPr>
          <w:p w14:paraId="7E898E6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E2980CD" w14:textId="77777777" w:rsidR="00E77DB1" w:rsidRPr="00937897" w:rsidRDefault="00E77DB1" w:rsidP="00724937">
            <w:pPr>
              <w:pStyle w:val="AmColumnHeading"/>
            </w:pPr>
            <w:r w:rsidRPr="00937897">
              <w:t>Amendement</w:t>
            </w:r>
          </w:p>
        </w:tc>
      </w:tr>
      <w:tr w:rsidR="00E77DB1" w:rsidRPr="00937897" w14:paraId="0EEEAB3B" w14:textId="77777777" w:rsidTr="00724937">
        <w:trPr>
          <w:jc w:val="center"/>
        </w:trPr>
        <w:tc>
          <w:tcPr>
            <w:tcW w:w="4876" w:type="dxa"/>
            <w:tcBorders>
              <w:top w:val="nil"/>
              <w:left w:val="nil"/>
              <w:bottom w:val="nil"/>
              <w:right w:val="nil"/>
            </w:tcBorders>
          </w:tcPr>
          <w:p w14:paraId="26043DE9" w14:textId="77777777" w:rsidR="00E77DB1" w:rsidRPr="00937897" w:rsidRDefault="00E77DB1" w:rsidP="00724937">
            <w:pPr>
              <w:pStyle w:val="Normal6a"/>
            </w:pPr>
          </w:p>
        </w:tc>
        <w:tc>
          <w:tcPr>
            <w:tcW w:w="4876" w:type="dxa"/>
            <w:tcBorders>
              <w:top w:val="nil"/>
              <w:left w:val="nil"/>
              <w:bottom w:val="nil"/>
              <w:right w:val="nil"/>
            </w:tcBorders>
            <w:hideMark/>
          </w:tcPr>
          <w:p w14:paraId="0BC7E6D2" w14:textId="77777777" w:rsidR="00E77DB1" w:rsidRPr="00937897" w:rsidRDefault="00E77DB1" w:rsidP="00724937">
            <w:pPr>
              <w:pStyle w:val="Normal6a"/>
            </w:pPr>
            <w:r w:rsidRPr="00937897">
              <w:rPr>
                <w:b/>
                <w:i/>
              </w:rPr>
              <w:t>4 bis.</w:t>
            </w:r>
            <w:r w:rsidRPr="00937897">
              <w:tab/>
            </w:r>
            <w:r w:rsidRPr="00937897">
              <w:rPr>
                <w:b/>
                <w:i/>
              </w:rPr>
              <w:t>La mobilité à des fins d’éducation et de formation visée aux paragraphes 1 et 2 peut inclure des formats de mobilité de courte durée, de groupe et mixte, y compris des camps d’apprentissage thématiques et des échanges, qui pourraient faciliter l’accès dès le plus jeune âge ou la participation des personnes moins favorisées.</w:t>
            </w:r>
          </w:p>
        </w:tc>
      </w:tr>
    </w:tbl>
    <w:p w14:paraId="752BBEF6"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A49DCFA" w14:textId="77777777" w:rsidR="00E77DB1" w:rsidRPr="00937897" w:rsidRDefault="00E77DB1" w:rsidP="00E77DB1">
      <w:r w:rsidRPr="00937897">
        <w:rPr>
          <w:rStyle w:val="HideTWBExt"/>
        </w:rPr>
        <w:t>&lt;/Amend&gt;</w:t>
      </w:r>
    </w:p>
    <w:p w14:paraId="7ABC778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554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B430835"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59EA4B5" w14:textId="77777777" w:rsidR="00E77DB1" w:rsidRPr="00937897" w:rsidRDefault="00E77DB1" w:rsidP="00E77DB1">
      <w:pPr>
        <w:pStyle w:val="NormalBold"/>
      </w:pPr>
      <w:r w:rsidRPr="00937897">
        <w:rPr>
          <w:rStyle w:val="HideTWBExt"/>
          <w:b w:val="0"/>
        </w:rPr>
        <w:t>&lt;/RepeatBlock-By&gt;</w:t>
      </w:r>
    </w:p>
    <w:p w14:paraId="72218A3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BC077B7" w14:textId="77777777" w:rsidR="00E77DB1" w:rsidRPr="00937897" w:rsidRDefault="00E77DB1" w:rsidP="00E77DB1">
      <w:pPr>
        <w:pStyle w:val="NormalBold"/>
      </w:pPr>
      <w:r w:rsidRPr="00937897">
        <w:rPr>
          <w:rStyle w:val="HideTWBExt"/>
          <w:b w:val="0"/>
        </w:rPr>
        <w:t>&lt;Article&gt;</w:t>
      </w:r>
      <w:r w:rsidRPr="00937897">
        <w:t>Article 4 – paragraphe 4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7548652" w14:textId="77777777" w:rsidTr="00724937">
        <w:trPr>
          <w:trHeight w:val="240"/>
          <w:jc w:val="center"/>
        </w:trPr>
        <w:tc>
          <w:tcPr>
            <w:tcW w:w="9752" w:type="dxa"/>
            <w:gridSpan w:val="2"/>
            <w:tcBorders>
              <w:top w:val="nil"/>
              <w:left w:val="nil"/>
              <w:bottom w:val="nil"/>
              <w:right w:val="nil"/>
            </w:tcBorders>
          </w:tcPr>
          <w:p w14:paraId="71BD5436" w14:textId="77777777" w:rsidR="00E77DB1" w:rsidRPr="00937897" w:rsidRDefault="00E77DB1" w:rsidP="00724937"/>
        </w:tc>
      </w:tr>
      <w:tr w:rsidR="00E77DB1" w:rsidRPr="00937897" w14:paraId="28186C82" w14:textId="77777777" w:rsidTr="00724937">
        <w:trPr>
          <w:trHeight w:val="240"/>
          <w:jc w:val="center"/>
        </w:trPr>
        <w:tc>
          <w:tcPr>
            <w:tcW w:w="4876" w:type="dxa"/>
            <w:tcBorders>
              <w:top w:val="nil"/>
              <w:left w:val="nil"/>
              <w:bottom w:val="nil"/>
              <w:right w:val="nil"/>
            </w:tcBorders>
            <w:hideMark/>
          </w:tcPr>
          <w:p w14:paraId="50B19E14"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90A3823" w14:textId="77777777" w:rsidR="00E77DB1" w:rsidRPr="00937897" w:rsidRDefault="00E77DB1" w:rsidP="00724937">
            <w:pPr>
              <w:pStyle w:val="AmColumnHeading"/>
            </w:pPr>
            <w:r w:rsidRPr="00937897">
              <w:t>Amendement</w:t>
            </w:r>
          </w:p>
        </w:tc>
      </w:tr>
      <w:tr w:rsidR="00E77DB1" w:rsidRPr="00937897" w14:paraId="7187736C" w14:textId="77777777" w:rsidTr="00724937">
        <w:trPr>
          <w:jc w:val="center"/>
        </w:trPr>
        <w:tc>
          <w:tcPr>
            <w:tcW w:w="4876" w:type="dxa"/>
            <w:tcBorders>
              <w:top w:val="nil"/>
              <w:left w:val="nil"/>
              <w:bottom w:val="nil"/>
              <w:right w:val="nil"/>
            </w:tcBorders>
          </w:tcPr>
          <w:p w14:paraId="4C07903E" w14:textId="77777777" w:rsidR="00E77DB1" w:rsidRPr="00937897" w:rsidRDefault="00E77DB1" w:rsidP="00724937">
            <w:pPr>
              <w:pStyle w:val="Normal6a"/>
            </w:pPr>
          </w:p>
        </w:tc>
        <w:tc>
          <w:tcPr>
            <w:tcW w:w="4876" w:type="dxa"/>
            <w:tcBorders>
              <w:top w:val="nil"/>
              <w:left w:val="nil"/>
              <w:bottom w:val="nil"/>
              <w:right w:val="nil"/>
            </w:tcBorders>
            <w:hideMark/>
          </w:tcPr>
          <w:p w14:paraId="59356C45" w14:textId="77777777" w:rsidR="00E77DB1" w:rsidRPr="00937897" w:rsidRDefault="00E77DB1" w:rsidP="00724937">
            <w:pPr>
              <w:pStyle w:val="Normal6a"/>
            </w:pPr>
            <w:r w:rsidRPr="00937897">
              <w:rPr>
                <w:b/>
                <w:i/>
              </w:rPr>
              <w:t>4 bis.</w:t>
            </w:r>
            <w:r w:rsidRPr="00937897">
              <w:tab/>
            </w:r>
            <w:r w:rsidRPr="00937897">
              <w:rPr>
                <w:b/>
                <w:i/>
              </w:rPr>
              <w:t>Il convient de veiller tout particulièrement à ce que les contraintes financières ne constituent pas un obstacle à la participation à la mobilité à des fins d’éducation et de formation et aux activités de volontariat soutenues au titre du programme.</w:t>
            </w:r>
          </w:p>
        </w:tc>
      </w:tr>
    </w:tbl>
    <w:p w14:paraId="7463E6B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7965398" w14:textId="77777777" w:rsidR="00E77DB1" w:rsidRPr="00937897" w:rsidRDefault="00E77DB1" w:rsidP="00E77DB1">
      <w:r w:rsidRPr="00937897">
        <w:rPr>
          <w:rStyle w:val="HideTWBExt"/>
        </w:rPr>
        <w:t>&lt;/Amend&gt;</w:t>
      </w:r>
    </w:p>
    <w:p w14:paraId="28295A5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555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57B5AC7" w14:textId="77777777" w:rsidR="00E77DB1" w:rsidRPr="00937897" w:rsidRDefault="00E77DB1" w:rsidP="00E77DB1">
      <w:pPr>
        <w:pStyle w:val="NormalBold"/>
      </w:pPr>
      <w:r w:rsidRPr="00937897">
        <w:rPr>
          <w:rStyle w:val="HideTWBExt"/>
          <w:b w:val="0"/>
        </w:rPr>
        <w:t>&lt;RepeatBlock-By&gt;&lt;Members&gt;</w:t>
      </w:r>
      <w:r w:rsidRPr="00937897">
        <w:t>Hristo Petrov, Laurence Farreng, Nikola Minchev</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8566459" w14:textId="77777777" w:rsidR="00E77DB1" w:rsidRPr="00937897" w:rsidRDefault="00E77DB1" w:rsidP="00E77DB1">
      <w:pPr>
        <w:pStyle w:val="NormalBold"/>
      </w:pPr>
      <w:r w:rsidRPr="00937897">
        <w:rPr>
          <w:rStyle w:val="HideTWBExt"/>
          <w:b w:val="0"/>
        </w:rPr>
        <w:t>&lt;/RepeatBlock-By&gt;</w:t>
      </w:r>
    </w:p>
    <w:p w14:paraId="2554A54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B55E492" w14:textId="77777777" w:rsidR="00E77DB1" w:rsidRPr="00937897" w:rsidRDefault="00E77DB1" w:rsidP="00E77DB1">
      <w:pPr>
        <w:pStyle w:val="NormalBold"/>
      </w:pPr>
      <w:r w:rsidRPr="00937897">
        <w:rPr>
          <w:rStyle w:val="HideTWBExt"/>
          <w:b w:val="0"/>
        </w:rPr>
        <w:t>&lt;Article&gt;</w:t>
      </w:r>
      <w:r w:rsidRPr="00937897">
        <w:t>Article 4 – paragraphe 4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86313F9" w14:textId="77777777" w:rsidTr="00724937">
        <w:trPr>
          <w:trHeight w:val="240"/>
          <w:jc w:val="center"/>
        </w:trPr>
        <w:tc>
          <w:tcPr>
            <w:tcW w:w="9752" w:type="dxa"/>
            <w:gridSpan w:val="2"/>
            <w:tcBorders>
              <w:top w:val="nil"/>
              <w:left w:val="nil"/>
              <w:bottom w:val="nil"/>
              <w:right w:val="nil"/>
            </w:tcBorders>
          </w:tcPr>
          <w:p w14:paraId="692E82F6" w14:textId="77777777" w:rsidR="00E77DB1" w:rsidRPr="00937897" w:rsidRDefault="00E77DB1" w:rsidP="00724937"/>
        </w:tc>
      </w:tr>
      <w:tr w:rsidR="00E77DB1" w:rsidRPr="00937897" w14:paraId="018DB7B9" w14:textId="77777777" w:rsidTr="00724937">
        <w:trPr>
          <w:trHeight w:val="240"/>
          <w:jc w:val="center"/>
        </w:trPr>
        <w:tc>
          <w:tcPr>
            <w:tcW w:w="4876" w:type="dxa"/>
            <w:tcBorders>
              <w:top w:val="nil"/>
              <w:left w:val="nil"/>
              <w:bottom w:val="nil"/>
              <w:right w:val="nil"/>
            </w:tcBorders>
            <w:hideMark/>
          </w:tcPr>
          <w:p w14:paraId="4C0213E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6C2FDC2" w14:textId="77777777" w:rsidR="00E77DB1" w:rsidRPr="00937897" w:rsidRDefault="00E77DB1" w:rsidP="00724937">
            <w:pPr>
              <w:pStyle w:val="AmColumnHeading"/>
            </w:pPr>
            <w:r w:rsidRPr="00937897">
              <w:t>Amendement</w:t>
            </w:r>
          </w:p>
        </w:tc>
      </w:tr>
      <w:tr w:rsidR="00E77DB1" w:rsidRPr="00937897" w14:paraId="339CF998" w14:textId="77777777" w:rsidTr="00724937">
        <w:trPr>
          <w:jc w:val="center"/>
        </w:trPr>
        <w:tc>
          <w:tcPr>
            <w:tcW w:w="4876" w:type="dxa"/>
            <w:tcBorders>
              <w:top w:val="nil"/>
              <w:left w:val="nil"/>
              <w:bottom w:val="nil"/>
              <w:right w:val="nil"/>
            </w:tcBorders>
          </w:tcPr>
          <w:p w14:paraId="34CDE92F" w14:textId="77777777" w:rsidR="00E77DB1" w:rsidRPr="00937897" w:rsidRDefault="00E77DB1" w:rsidP="00724937">
            <w:pPr>
              <w:pStyle w:val="Normal6a"/>
            </w:pPr>
          </w:p>
        </w:tc>
        <w:tc>
          <w:tcPr>
            <w:tcW w:w="4876" w:type="dxa"/>
            <w:tcBorders>
              <w:top w:val="nil"/>
              <w:left w:val="nil"/>
              <w:bottom w:val="nil"/>
              <w:right w:val="nil"/>
            </w:tcBorders>
            <w:hideMark/>
          </w:tcPr>
          <w:p w14:paraId="5A7773A9" w14:textId="77777777" w:rsidR="00E77DB1" w:rsidRPr="00937897" w:rsidRDefault="00E77DB1" w:rsidP="00724937">
            <w:pPr>
              <w:pStyle w:val="Normal6a"/>
            </w:pPr>
            <w:r w:rsidRPr="00937897">
              <w:rPr>
                <w:b/>
                <w:i/>
              </w:rPr>
              <w:t>4 ter.</w:t>
            </w:r>
            <w:r w:rsidRPr="00937897">
              <w:tab/>
            </w:r>
            <w:r w:rsidRPr="00937897">
              <w:rPr>
                <w:b/>
                <w:i/>
              </w:rPr>
              <w:t>La mobilité à des fins d’éducation et de formation au titre du présent article peut être soutenue par une accréditation en vue de simplifier l’accès, de favoriser la qualité et de permettre la planification à long terme des activités de mobilité et de volontariat.</w:t>
            </w:r>
          </w:p>
        </w:tc>
      </w:tr>
    </w:tbl>
    <w:p w14:paraId="281FFA4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DD09F19" w14:textId="77777777" w:rsidR="00E77DB1" w:rsidRPr="00937897" w:rsidRDefault="00E77DB1" w:rsidP="00E77DB1">
      <w:r w:rsidRPr="00937897">
        <w:rPr>
          <w:rStyle w:val="HideTWBExt"/>
        </w:rPr>
        <w:t>&lt;/Amend&gt;</w:t>
      </w:r>
    </w:p>
    <w:p w14:paraId="59C1626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556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AE9F232"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BFD5902"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14C6A7C" w14:textId="77777777" w:rsidR="00E77DB1" w:rsidRPr="00937897" w:rsidRDefault="00E77DB1" w:rsidP="00E77DB1">
      <w:pPr>
        <w:pStyle w:val="NormalBold"/>
      </w:pPr>
      <w:r w:rsidRPr="00937897">
        <w:rPr>
          <w:rStyle w:val="HideTWBExt"/>
          <w:b w:val="0"/>
        </w:rPr>
        <w:t>&lt;/RepeatBlock-By&gt;</w:t>
      </w:r>
    </w:p>
    <w:p w14:paraId="5B9DD8D5"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1944FA6" w14:textId="77777777" w:rsidR="00E77DB1" w:rsidRPr="00937897" w:rsidRDefault="00E77DB1" w:rsidP="00E77DB1">
      <w:pPr>
        <w:pStyle w:val="NormalBold"/>
      </w:pPr>
      <w:r w:rsidRPr="00937897">
        <w:rPr>
          <w:rStyle w:val="HideTWBExt"/>
          <w:b w:val="0"/>
        </w:rPr>
        <w:t>&lt;Article&gt;</w:t>
      </w:r>
      <w:r w:rsidRPr="00937897">
        <w:t>Article 4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0DCB6F3" w14:textId="77777777" w:rsidTr="00724937">
        <w:trPr>
          <w:trHeight w:val="240"/>
          <w:jc w:val="center"/>
        </w:trPr>
        <w:tc>
          <w:tcPr>
            <w:tcW w:w="9752" w:type="dxa"/>
            <w:gridSpan w:val="2"/>
            <w:tcBorders>
              <w:top w:val="nil"/>
              <w:left w:val="nil"/>
              <w:bottom w:val="nil"/>
              <w:right w:val="nil"/>
            </w:tcBorders>
          </w:tcPr>
          <w:p w14:paraId="41C07F34" w14:textId="77777777" w:rsidR="00E77DB1" w:rsidRPr="00937897" w:rsidRDefault="00E77DB1" w:rsidP="00724937"/>
        </w:tc>
      </w:tr>
      <w:tr w:rsidR="00E77DB1" w:rsidRPr="00937897" w14:paraId="26E20CE9" w14:textId="77777777" w:rsidTr="00724937">
        <w:trPr>
          <w:trHeight w:val="240"/>
          <w:jc w:val="center"/>
        </w:trPr>
        <w:tc>
          <w:tcPr>
            <w:tcW w:w="4876" w:type="dxa"/>
            <w:tcBorders>
              <w:top w:val="nil"/>
              <w:left w:val="nil"/>
              <w:bottom w:val="nil"/>
              <w:right w:val="nil"/>
            </w:tcBorders>
            <w:hideMark/>
          </w:tcPr>
          <w:p w14:paraId="7E633F9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08AC631" w14:textId="77777777" w:rsidR="00E77DB1" w:rsidRPr="00937897" w:rsidRDefault="00E77DB1" w:rsidP="00724937">
            <w:pPr>
              <w:pStyle w:val="AmColumnHeading"/>
            </w:pPr>
            <w:r w:rsidRPr="00937897">
              <w:t>Amendement</w:t>
            </w:r>
          </w:p>
        </w:tc>
      </w:tr>
      <w:tr w:rsidR="00E77DB1" w:rsidRPr="00937897" w14:paraId="4CF5A71C" w14:textId="77777777" w:rsidTr="00724937">
        <w:trPr>
          <w:jc w:val="center"/>
        </w:trPr>
        <w:tc>
          <w:tcPr>
            <w:tcW w:w="4876" w:type="dxa"/>
            <w:tcBorders>
              <w:top w:val="nil"/>
              <w:left w:val="nil"/>
              <w:bottom w:val="nil"/>
              <w:right w:val="nil"/>
            </w:tcBorders>
          </w:tcPr>
          <w:p w14:paraId="49160895" w14:textId="77777777" w:rsidR="00E77DB1" w:rsidRPr="00937897" w:rsidRDefault="00E77DB1" w:rsidP="00724937">
            <w:pPr>
              <w:pStyle w:val="Normal6a"/>
            </w:pPr>
          </w:p>
        </w:tc>
        <w:tc>
          <w:tcPr>
            <w:tcW w:w="4876" w:type="dxa"/>
            <w:tcBorders>
              <w:top w:val="nil"/>
              <w:left w:val="nil"/>
              <w:bottom w:val="nil"/>
              <w:right w:val="nil"/>
            </w:tcBorders>
            <w:hideMark/>
          </w:tcPr>
          <w:p w14:paraId="6D540FF9" w14:textId="77777777" w:rsidR="00E77DB1" w:rsidRPr="00937897" w:rsidRDefault="00E77DB1" w:rsidP="00724937">
            <w:pPr>
              <w:pStyle w:val="Normal6a"/>
              <w:jc w:val="center"/>
            </w:pPr>
            <w:r w:rsidRPr="00937897">
              <w:rPr>
                <w:b/>
                <w:i/>
              </w:rPr>
              <w:t>Article 4 bis</w:t>
            </w:r>
            <w:r w:rsidRPr="00937897">
              <w:tab/>
            </w:r>
          </w:p>
        </w:tc>
      </w:tr>
      <w:tr w:rsidR="00E77DB1" w:rsidRPr="00937897" w14:paraId="7C1A8C6D" w14:textId="77777777" w:rsidTr="00724937">
        <w:trPr>
          <w:jc w:val="center"/>
        </w:trPr>
        <w:tc>
          <w:tcPr>
            <w:tcW w:w="4876" w:type="dxa"/>
            <w:tcBorders>
              <w:top w:val="nil"/>
              <w:left w:val="nil"/>
              <w:bottom w:val="nil"/>
              <w:right w:val="nil"/>
            </w:tcBorders>
          </w:tcPr>
          <w:p w14:paraId="0718CD7E" w14:textId="77777777" w:rsidR="00E77DB1" w:rsidRPr="00937897" w:rsidRDefault="00E77DB1" w:rsidP="00724937">
            <w:pPr>
              <w:pStyle w:val="Normal6a"/>
            </w:pPr>
          </w:p>
        </w:tc>
        <w:tc>
          <w:tcPr>
            <w:tcW w:w="4876" w:type="dxa"/>
            <w:tcBorders>
              <w:top w:val="nil"/>
              <w:left w:val="nil"/>
              <w:bottom w:val="nil"/>
              <w:right w:val="nil"/>
            </w:tcBorders>
            <w:hideMark/>
          </w:tcPr>
          <w:p w14:paraId="5D9018F6" w14:textId="77777777" w:rsidR="00E77DB1" w:rsidRPr="00937897" w:rsidRDefault="00E77DB1" w:rsidP="00724937">
            <w:pPr>
              <w:pStyle w:val="Normal6a"/>
              <w:jc w:val="center"/>
            </w:pPr>
            <w:r w:rsidRPr="00937897">
              <w:rPr>
                <w:b/>
                <w:i/>
              </w:rPr>
              <w:t>Jeunesse</w:t>
            </w:r>
          </w:p>
        </w:tc>
      </w:tr>
      <w:tr w:rsidR="00E77DB1" w:rsidRPr="00937897" w14:paraId="1483FEB8" w14:textId="77777777" w:rsidTr="00724937">
        <w:trPr>
          <w:jc w:val="center"/>
        </w:trPr>
        <w:tc>
          <w:tcPr>
            <w:tcW w:w="4876" w:type="dxa"/>
            <w:tcBorders>
              <w:top w:val="nil"/>
              <w:left w:val="nil"/>
              <w:bottom w:val="nil"/>
              <w:right w:val="nil"/>
            </w:tcBorders>
          </w:tcPr>
          <w:p w14:paraId="218A237E" w14:textId="77777777" w:rsidR="00E77DB1" w:rsidRPr="00937897" w:rsidRDefault="00E77DB1" w:rsidP="00724937">
            <w:pPr>
              <w:pStyle w:val="Normal6a"/>
            </w:pPr>
          </w:p>
        </w:tc>
        <w:tc>
          <w:tcPr>
            <w:tcW w:w="4876" w:type="dxa"/>
            <w:tcBorders>
              <w:top w:val="nil"/>
              <w:left w:val="nil"/>
              <w:bottom w:val="nil"/>
              <w:right w:val="nil"/>
            </w:tcBorders>
            <w:hideMark/>
          </w:tcPr>
          <w:p w14:paraId="4B804FD8" w14:textId="77777777" w:rsidR="00E77DB1" w:rsidRPr="00937897" w:rsidRDefault="00E77DB1" w:rsidP="00724937">
            <w:pPr>
              <w:pStyle w:val="Normal6a"/>
            </w:pPr>
            <w:r w:rsidRPr="00937897">
              <w:rPr>
                <w:b/>
                <w:i/>
              </w:rPr>
              <w:t xml:space="preserve">1. Dans le domaine de la jeunesse, le programme soutient les actions </w:t>
            </w:r>
            <w:proofErr w:type="gramStart"/>
            <w:r w:rsidRPr="00937897">
              <w:rPr>
                <w:b/>
                <w:i/>
              </w:rPr>
              <w:t>suivantes:</w:t>
            </w:r>
            <w:proofErr w:type="gramEnd"/>
          </w:p>
        </w:tc>
      </w:tr>
      <w:tr w:rsidR="00E77DB1" w:rsidRPr="00937897" w14:paraId="48E8B0A9" w14:textId="77777777" w:rsidTr="00724937">
        <w:trPr>
          <w:jc w:val="center"/>
        </w:trPr>
        <w:tc>
          <w:tcPr>
            <w:tcW w:w="4876" w:type="dxa"/>
            <w:tcBorders>
              <w:top w:val="nil"/>
              <w:left w:val="nil"/>
              <w:bottom w:val="nil"/>
              <w:right w:val="nil"/>
            </w:tcBorders>
          </w:tcPr>
          <w:p w14:paraId="26CF85E1" w14:textId="77777777" w:rsidR="00E77DB1" w:rsidRPr="00937897" w:rsidRDefault="00E77DB1" w:rsidP="00724937">
            <w:pPr>
              <w:pStyle w:val="Normal6a"/>
            </w:pPr>
          </w:p>
        </w:tc>
        <w:tc>
          <w:tcPr>
            <w:tcW w:w="4876" w:type="dxa"/>
            <w:tcBorders>
              <w:top w:val="nil"/>
              <w:left w:val="nil"/>
              <w:bottom w:val="nil"/>
              <w:right w:val="nil"/>
            </w:tcBorders>
            <w:hideMark/>
          </w:tcPr>
          <w:p w14:paraId="024FC296" w14:textId="77777777" w:rsidR="00E77DB1" w:rsidRPr="00937897" w:rsidRDefault="00E77DB1" w:rsidP="00724937">
            <w:pPr>
              <w:pStyle w:val="Normal6a"/>
            </w:pPr>
            <w:r w:rsidRPr="00937897">
              <w:rPr>
                <w:b/>
                <w:i/>
              </w:rPr>
              <w:t xml:space="preserve">a) la mobilité des jeunes à des fins d’éducation et de formation, y compris les échanges de jeunes, </w:t>
            </w:r>
            <w:proofErr w:type="spellStart"/>
            <w:r w:rsidRPr="00937897">
              <w:rPr>
                <w:b/>
                <w:i/>
              </w:rPr>
              <w:t>DiscoverEU</w:t>
            </w:r>
            <w:proofErr w:type="spellEnd"/>
            <w:r w:rsidRPr="00937897">
              <w:rPr>
                <w:b/>
                <w:i/>
              </w:rPr>
              <w:t xml:space="preserve"> et la mobilité des animateurs socio-éducatifs à des fins d’éducation et de </w:t>
            </w:r>
            <w:proofErr w:type="gramStart"/>
            <w:r w:rsidRPr="00937897">
              <w:rPr>
                <w:b/>
                <w:i/>
              </w:rPr>
              <w:t>formation;</w:t>
            </w:r>
            <w:proofErr w:type="gramEnd"/>
          </w:p>
        </w:tc>
      </w:tr>
      <w:tr w:rsidR="00E77DB1" w:rsidRPr="00937897" w14:paraId="19611344" w14:textId="77777777" w:rsidTr="00724937">
        <w:trPr>
          <w:jc w:val="center"/>
        </w:trPr>
        <w:tc>
          <w:tcPr>
            <w:tcW w:w="4876" w:type="dxa"/>
            <w:tcBorders>
              <w:top w:val="nil"/>
              <w:left w:val="nil"/>
              <w:bottom w:val="nil"/>
              <w:right w:val="nil"/>
            </w:tcBorders>
          </w:tcPr>
          <w:p w14:paraId="21CE17C5" w14:textId="77777777" w:rsidR="00E77DB1" w:rsidRPr="00937897" w:rsidRDefault="00E77DB1" w:rsidP="00724937">
            <w:pPr>
              <w:pStyle w:val="Normal6a"/>
            </w:pPr>
          </w:p>
        </w:tc>
        <w:tc>
          <w:tcPr>
            <w:tcW w:w="4876" w:type="dxa"/>
            <w:tcBorders>
              <w:top w:val="nil"/>
              <w:left w:val="nil"/>
              <w:bottom w:val="nil"/>
              <w:right w:val="nil"/>
            </w:tcBorders>
            <w:hideMark/>
          </w:tcPr>
          <w:p w14:paraId="7A7298E9" w14:textId="77777777" w:rsidR="00E77DB1" w:rsidRPr="00937897" w:rsidRDefault="00E77DB1" w:rsidP="00724937">
            <w:pPr>
              <w:pStyle w:val="Normal6a"/>
            </w:pPr>
            <w:r w:rsidRPr="00937897">
              <w:rPr>
                <w:b/>
                <w:i/>
              </w:rPr>
              <w:t xml:space="preserve">b) les initiatives de la jeunesse qui soutiennent la participation des jeunes et les projets de </w:t>
            </w:r>
            <w:proofErr w:type="gramStart"/>
            <w:r w:rsidRPr="00937897">
              <w:rPr>
                <w:b/>
                <w:i/>
              </w:rPr>
              <w:t>solidarité;</w:t>
            </w:r>
            <w:proofErr w:type="gramEnd"/>
          </w:p>
        </w:tc>
      </w:tr>
      <w:tr w:rsidR="00E77DB1" w:rsidRPr="00937897" w14:paraId="5D6CB18D" w14:textId="77777777" w:rsidTr="00724937">
        <w:trPr>
          <w:jc w:val="center"/>
        </w:trPr>
        <w:tc>
          <w:tcPr>
            <w:tcW w:w="4876" w:type="dxa"/>
            <w:tcBorders>
              <w:top w:val="nil"/>
              <w:left w:val="nil"/>
              <w:bottom w:val="nil"/>
              <w:right w:val="nil"/>
            </w:tcBorders>
          </w:tcPr>
          <w:p w14:paraId="3C2CCB7B" w14:textId="77777777" w:rsidR="00E77DB1" w:rsidRPr="00937897" w:rsidRDefault="00E77DB1" w:rsidP="00724937">
            <w:pPr>
              <w:pStyle w:val="Normal6a"/>
            </w:pPr>
          </w:p>
        </w:tc>
        <w:tc>
          <w:tcPr>
            <w:tcW w:w="4876" w:type="dxa"/>
            <w:tcBorders>
              <w:top w:val="nil"/>
              <w:left w:val="nil"/>
              <w:bottom w:val="nil"/>
              <w:right w:val="nil"/>
            </w:tcBorders>
            <w:hideMark/>
          </w:tcPr>
          <w:p w14:paraId="1D86F4DE" w14:textId="77777777" w:rsidR="00E77DB1" w:rsidRPr="00937897" w:rsidRDefault="00E77DB1" w:rsidP="00724937">
            <w:pPr>
              <w:pStyle w:val="Normal6a"/>
            </w:pPr>
            <w:r w:rsidRPr="00937897">
              <w:rPr>
                <w:b/>
                <w:i/>
              </w:rPr>
              <w:t xml:space="preserve">2. Les actions visées au paragraphe 1 peuvent être </w:t>
            </w:r>
            <w:proofErr w:type="gramStart"/>
            <w:r w:rsidRPr="00937897">
              <w:rPr>
                <w:b/>
                <w:i/>
              </w:rPr>
              <w:t>accompagnées:</w:t>
            </w:r>
            <w:proofErr w:type="gramEnd"/>
          </w:p>
        </w:tc>
      </w:tr>
      <w:tr w:rsidR="00E77DB1" w:rsidRPr="00937897" w14:paraId="60E6E237" w14:textId="77777777" w:rsidTr="00724937">
        <w:trPr>
          <w:jc w:val="center"/>
        </w:trPr>
        <w:tc>
          <w:tcPr>
            <w:tcW w:w="4876" w:type="dxa"/>
            <w:tcBorders>
              <w:top w:val="nil"/>
              <w:left w:val="nil"/>
              <w:bottom w:val="nil"/>
              <w:right w:val="nil"/>
            </w:tcBorders>
          </w:tcPr>
          <w:p w14:paraId="2DE46450" w14:textId="77777777" w:rsidR="00E77DB1" w:rsidRPr="00937897" w:rsidRDefault="00E77DB1" w:rsidP="00724937">
            <w:pPr>
              <w:pStyle w:val="Normal6a"/>
            </w:pPr>
          </w:p>
        </w:tc>
        <w:tc>
          <w:tcPr>
            <w:tcW w:w="4876" w:type="dxa"/>
            <w:tcBorders>
              <w:top w:val="nil"/>
              <w:left w:val="nil"/>
              <w:bottom w:val="nil"/>
              <w:right w:val="nil"/>
            </w:tcBorders>
            <w:hideMark/>
          </w:tcPr>
          <w:p w14:paraId="2DE90EBB" w14:textId="77777777" w:rsidR="00E77DB1" w:rsidRPr="00937897" w:rsidRDefault="00E77DB1" w:rsidP="00724937">
            <w:pPr>
              <w:pStyle w:val="Normal6a"/>
            </w:pPr>
            <w:r w:rsidRPr="00937897">
              <w:rPr>
                <w:b/>
                <w:i/>
              </w:rPr>
              <w:t xml:space="preserve">a) d’un soutien à l’enseignement et à l’apprentissage sur [...]l’Union, y compris sur l’intégration, les valeurs et la citoyenneté </w:t>
            </w:r>
            <w:proofErr w:type="gramStart"/>
            <w:r w:rsidRPr="00937897">
              <w:rPr>
                <w:b/>
                <w:i/>
              </w:rPr>
              <w:t>européennes;</w:t>
            </w:r>
            <w:proofErr w:type="gramEnd"/>
          </w:p>
        </w:tc>
      </w:tr>
      <w:tr w:rsidR="00E77DB1" w:rsidRPr="00937897" w14:paraId="2816F38C" w14:textId="77777777" w:rsidTr="00724937">
        <w:trPr>
          <w:jc w:val="center"/>
        </w:trPr>
        <w:tc>
          <w:tcPr>
            <w:tcW w:w="4876" w:type="dxa"/>
            <w:tcBorders>
              <w:top w:val="nil"/>
              <w:left w:val="nil"/>
              <w:bottom w:val="nil"/>
              <w:right w:val="nil"/>
            </w:tcBorders>
          </w:tcPr>
          <w:p w14:paraId="1481405C" w14:textId="77777777" w:rsidR="00E77DB1" w:rsidRPr="00937897" w:rsidRDefault="00E77DB1" w:rsidP="00724937">
            <w:pPr>
              <w:pStyle w:val="Normal6a"/>
            </w:pPr>
          </w:p>
        </w:tc>
        <w:tc>
          <w:tcPr>
            <w:tcW w:w="4876" w:type="dxa"/>
            <w:tcBorders>
              <w:top w:val="nil"/>
              <w:left w:val="nil"/>
              <w:bottom w:val="nil"/>
              <w:right w:val="nil"/>
            </w:tcBorders>
            <w:hideMark/>
          </w:tcPr>
          <w:p w14:paraId="3D8EBDDF" w14:textId="77777777" w:rsidR="00E77DB1" w:rsidRPr="00937897" w:rsidRDefault="00E77DB1" w:rsidP="00724937">
            <w:pPr>
              <w:pStyle w:val="Normal6a"/>
            </w:pPr>
            <w:r w:rsidRPr="00937897">
              <w:rPr>
                <w:b/>
                <w:i/>
              </w:rPr>
              <w:t>b) des mesures telles que le soutien linguistique, l’orientation, le soutien psychologique et le mentorat, les visites préparatoires, la formation et la coopération virtuelle, ainsi que des mesures visant à encourager une mobilité durable et respectueuse du climat.</w:t>
            </w:r>
          </w:p>
        </w:tc>
      </w:tr>
    </w:tbl>
    <w:p w14:paraId="138A0C0B"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1FCAEBB" w14:textId="77777777" w:rsidR="00E77DB1" w:rsidRPr="00937897" w:rsidRDefault="00E77DB1" w:rsidP="00E77DB1">
      <w:r w:rsidRPr="00937897">
        <w:rPr>
          <w:rStyle w:val="HideTWBExt"/>
        </w:rPr>
        <w:t>&lt;/Amend&gt;</w:t>
      </w:r>
    </w:p>
    <w:p w14:paraId="3EAEB36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557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F25DDDF"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ABD9138" w14:textId="77777777" w:rsidR="00E77DB1" w:rsidRPr="00937897" w:rsidRDefault="00E77DB1" w:rsidP="00E77DB1">
      <w:pPr>
        <w:pStyle w:val="NormalBold"/>
      </w:pPr>
      <w:r w:rsidRPr="00937897">
        <w:rPr>
          <w:rStyle w:val="HideTWBExt"/>
          <w:b w:val="0"/>
        </w:rPr>
        <w:t>&lt;/RepeatBlock-By&gt;</w:t>
      </w:r>
    </w:p>
    <w:p w14:paraId="5579100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0697C32" w14:textId="77777777" w:rsidR="00E77DB1" w:rsidRPr="00937897" w:rsidRDefault="00E77DB1" w:rsidP="00E77DB1">
      <w:pPr>
        <w:pStyle w:val="NormalBold"/>
      </w:pPr>
      <w:r w:rsidRPr="00937897">
        <w:rPr>
          <w:rStyle w:val="HideTWBExt"/>
          <w:b w:val="0"/>
        </w:rPr>
        <w:t>&lt;Article&gt;</w:t>
      </w:r>
      <w:r w:rsidRPr="00937897">
        <w:t>Article 4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9F4192B" w14:textId="77777777" w:rsidTr="00724937">
        <w:trPr>
          <w:trHeight w:val="240"/>
          <w:jc w:val="center"/>
        </w:trPr>
        <w:tc>
          <w:tcPr>
            <w:tcW w:w="9752" w:type="dxa"/>
            <w:gridSpan w:val="2"/>
            <w:tcBorders>
              <w:top w:val="nil"/>
              <w:left w:val="nil"/>
              <w:bottom w:val="nil"/>
              <w:right w:val="nil"/>
            </w:tcBorders>
          </w:tcPr>
          <w:p w14:paraId="09CE49DB" w14:textId="77777777" w:rsidR="00E77DB1" w:rsidRPr="00937897" w:rsidRDefault="00E77DB1" w:rsidP="00724937"/>
        </w:tc>
      </w:tr>
      <w:tr w:rsidR="00E77DB1" w:rsidRPr="00937897" w14:paraId="3B6ABEBC" w14:textId="77777777" w:rsidTr="00724937">
        <w:trPr>
          <w:trHeight w:val="240"/>
          <w:jc w:val="center"/>
        </w:trPr>
        <w:tc>
          <w:tcPr>
            <w:tcW w:w="4876" w:type="dxa"/>
            <w:tcBorders>
              <w:top w:val="nil"/>
              <w:left w:val="nil"/>
              <w:bottom w:val="nil"/>
              <w:right w:val="nil"/>
            </w:tcBorders>
            <w:hideMark/>
          </w:tcPr>
          <w:p w14:paraId="347672D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F1FA0DB" w14:textId="77777777" w:rsidR="00E77DB1" w:rsidRPr="00937897" w:rsidRDefault="00E77DB1" w:rsidP="00724937">
            <w:pPr>
              <w:pStyle w:val="AmColumnHeading"/>
            </w:pPr>
            <w:r w:rsidRPr="00937897">
              <w:t>Amendement</w:t>
            </w:r>
          </w:p>
        </w:tc>
      </w:tr>
      <w:tr w:rsidR="00E77DB1" w:rsidRPr="00937897" w14:paraId="2DDBF254" w14:textId="77777777" w:rsidTr="00724937">
        <w:trPr>
          <w:jc w:val="center"/>
        </w:trPr>
        <w:tc>
          <w:tcPr>
            <w:tcW w:w="4876" w:type="dxa"/>
            <w:tcBorders>
              <w:top w:val="nil"/>
              <w:left w:val="nil"/>
              <w:bottom w:val="nil"/>
              <w:right w:val="nil"/>
            </w:tcBorders>
          </w:tcPr>
          <w:p w14:paraId="09240F96" w14:textId="77777777" w:rsidR="00E77DB1" w:rsidRPr="00937897" w:rsidRDefault="00E77DB1" w:rsidP="00724937">
            <w:pPr>
              <w:pStyle w:val="Normal6a"/>
            </w:pPr>
          </w:p>
        </w:tc>
        <w:tc>
          <w:tcPr>
            <w:tcW w:w="4876" w:type="dxa"/>
            <w:tcBorders>
              <w:top w:val="nil"/>
              <w:left w:val="nil"/>
              <w:bottom w:val="nil"/>
              <w:right w:val="nil"/>
            </w:tcBorders>
            <w:hideMark/>
          </w:tcPr>
          <w:p w14:paraId="4776A670" w14:textId="77777777" w:rsidR="00E77DB1" w:rsidRPr="00937897" w:rsidRDefault="00E77DB1" w:rsidP="00724937">
            <w:pPr>
              <w:pStyle w:val="Normal6a"/>
              <w:jc w:val="center"/>
            </w:pPr>
            <w:r w:rsidRPr="00937897">
              <w:rPr>
                <w:b/>
                <w:i/>
              </w:rPr>
              <w:t>Article 4 bis</w:t>
            </w:r>
            <w:r w:rsidRPr="00937897">
              <w:tab/>
            </w:r>
          </w:p>
        </w:tc>
      </w:tr>
      <w:tr w:rsidR="00E77DB1" w:rsidRPr="00937897" w14:paraId="71CEEB1A" w14:textId="77777777" w:rsidTr="00724937">
        <w:trPr>
          <w:jc w:val="center"/>
        </w:trPr>
        <w:tc>
          <w:tcPr>
            <w:tcW w:w="4876" w:type="dxa"/>
            <w:tcBorders>
              <w:top w:val="nil"/>
              <w:left w:val="nil"/>
              <w:bottom w:val="nil"/>
              <w:right w:val="nil"/>
            </w:tcBorders>
          </w:tcPr>
          <w:p w14:paraId="69EC399C" w14:textId="77777777" w:rsidR="00E77DB1" w:rsidRPr="00937897" w:rsidRDefault="00E77DB1" w:rsidP="00724937">
            <w:pPr>
              <w:pStyle w:val="Normal6a"/>
            </w:pPr>
          </w:p>
        </w:tc>
        <w:tc>
          <w:tcPr>
            <w:tcW w:w="4876" w:type="dxa"/>
            <w:tcBorders>
              <w:top w:val="nil"/>
              <w:left w:val="nil"/>
              <w:bottom w:val="nil"/>
              <w:right w:val="nil"/>
            </w:tcBorders>
            <w:hideMark/>
          </w:tcPr>
          <w:p w14:paraId="266AFF3F" w14:textId="77777777" w:rsidR="00E77DB1" w:rsidRPr="00937897" w:rsidRDefault="00E77DB1" w:rsidP="00724937">
            <w:pPr>
              <w:pStyle w:val="Normal6a"/>
              <w:jc w:val="center"/>
            </w:pPr>
            <w:r w:rsidRPr="00937897">
              <w:rPr>
                <w:b/>
                <w:i/>
              </w:rPr>
              <w:t xml:space="preserve">Dans le domaine du volontariat, le programme soutient les actions </w:t>
            </w:r>
            <w:proofErr w:type="gramStart"/>
            <w:r w:rsidRPr="00937897">
              <w:rPr>
                <w:b/>
                <w:i/>
              </w:rPr>
              <w:t>suivantes:</w:t>
            </w:r>
            <w:proofErr w:type="gramEnd"/>
          </w:p>
        </w:tc>
      </w:tr>
      <w:tr w:rsidR="00E77DB1" w:rsidRPr="00937897" w14:paraId="6DD31901" w14:textId="77777777" w:rsidTr="00724937">
        <w:trPr>
          <w:jc w:val="center"/>
        </w:trPr>
        <w:tc>
          <w:tcPr>
            <w:tcW w:w="4876" w:type="dxa"/>
            <w:tcBorders>
              <w:top w:val="nil"/>
              <w:left w:val="nil"/>
              <w:bottom w:val="nil"/>
              <w:right w:val="nil"/>
            </w:tcBorders>
          </w:tcPr>
          <w:p w14:paraId="2A1E2EC5" w14:textId="77777777" w:rsidR="00E77DB1" w:rsidRPr="00937897" w:rsidRDefault="00E77DB1" w:rsidP="00724937">
            <w:pPr>
              <w:pStyle w:val="Normal6a"/>
            </w:pPr>
          </w:p>
        </w:tc>
        <w:tc>
          <w:tcPr>
            <w:tcW w:w="4876" w:type="dxa"/>
            <w:tcBorders>
              <w:top w:val="nil"/>
              <w:left w:val="nil"/>
              <w:bottom w:val="nil"/>
              <w:right w:val="nil"/>
            </w:tcBorders>
            <w:hideMark/>
          </w:tcPr>
          <w:p w14:paraId="62F50BD0" w14:textId="77777777" w:rsidR="00E77DB1" w:rsidRPr="00937897" w:rsidRDefault="00E77DB1" w:rsidP="00724937">
            <w:pPr>
              <w:pStyle w:val="Normal6a"/>
            </w:pPr>
            <w:r w:rsidRPr="00937897">
              <w:rPr>
                <w:b/>
                <w:i/>
              </w:rPr>
              <w:t>a)</w:t>
            </w:r>
            <w:proofErr w:type="gramStart"/>
            <w:r w:rsidRPr="00937897">
              <w:rPr>
                <w:b/>
                <w:i/>
              </w:rPr>
              <w:t xml:space="preserve"> «Corps</w:t>
            </w:r>
            <w:proofErr w:type="gramEnd"/>
            <w:r w:rsidRPr="00937897">
              <w:rPr>
                <w:b/>
                <w:i/>
              </w:rPr>
              <w:t xml:space="preserve"> européen de solidarité»</w:t>
            </w:r>
          </w:p>
        </w:tc>
      </w:tr>
      <w:tr w:rsidR="00E77DB1" w:rsidRPr="00937897" w14:paraId="569ED13E" w14:textId="77777777" w:rsidTr="00724937">
        <w:trPr>
          <w:jc w:val="center"/>
        </w:trPr>
        <w:tc>
          <w:tcPr>
            <w:tcW w:w="4876" w:type="dxa"/>
            <w:tcBorders>
              <w:top w:val="nil"/>
              <w:left w:val="nil"/>
              <w:bottom w:val="nil"/>
              <w:right w:val="nil"/>
            </w:tcBorders>
          </w:tcPr>
          <w:p w14:paraId="56733186" w14:textId="77777777" w:rsidR="00E77DB1" w:rsidRPr="00937897" w:rsidRDefault="00E77DB1" w:rsidP="00724937">
            <w:pPr>
              <w:pStyle w:val="Normal6a"/>
            </w:pPr>
          </w:p>
        </w:tc>
        <w:tc>
          <w:tcPr>
            <w:tcW w:w="4876" w:type="dxa"/>
            <w:tcBorders>
              <w:top w:val="nil"/>
              <w:left w:val="nil"/>
              <w:bottom w:val="nil"/>
              <w:right w:val="nil"/>
            </w:tcBorders>
            <w:hideMark/>
          </w:tcPr>
          <w:p w14:paraId="1C3FCCC1" w14:textId="77777777" w:rsidR="00E77DB1" w:rsidRPr="00937897" w:rsidRDefault="00E77DB1" w:rsidP="00724937">
            <w:pPr>
              <w:pStyle w:val="Normal6a"/>
            </w:pPr>
            <w:r w:rsidRPr="00937897">
              <w:rPr>
                <w:b/>
                <w:i/>
              </w:rPr>
              <w:t>b) Volontariat y compris le Corps volontaire européen d’aide humanitaire</w:t>
            </w:r>
          </w:p>
        </w:tc>
      </w:tr>
    </w:tbl>
    <w:p w14:paraId="25CE1C27"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F1ADBD5" w14:textId="77777777" w:rsidR="00E77DB1" w:rsidRPr="00937897" w:rsidRDefault="00E77DB1" w:rsidP="00E77DB1">
      <w:r w:rsidRPr="00937897">
        <w:rPr>
          <w:rStyle w:val="HideTWBExt"/>
        </w:rPr>
        <w:t>&lt;/Amend&gt;</w:t>
      </w:r>
    </w:p>
    <w:p w14:paraId="05FF5CF9"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558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09E69A4"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847805C"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7A1423B5" w14:textId="77777777" w:rsidR="00E77DB1" w:rsidRPr="00937897" w:rsidRDefault="00E77DB1" w:rsidP="00E77DB1">
      <w:pPr>
        <w:pStyle w:val="NormalBold"/>
      </w:pPr>
      <w:r w:rsidRPr="00937897">
        <w:rPr>
          <w:rStyle w:val="HideTWBExt"/>
          <w:b w:val="0"/>
        </w:rPr>
        <w:t>&lt;/RepeatBlock-By&gt;</w:t>
      </w:r>
    </w:p>
    <w:p w14:paraId="71AAD23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1502ED3" w14:textId="77777777" w:rsidR="00E77DB1" w:rsidRPr="00937897" w:rsidRDefault="00E77DB1" w:rsidP="00E77DB1">
      <w:pPr>
        <w:pStyle w:val="NormalBold"/>
      </w:pPr>
      <w:r w:rsidRPr="00937897">
        <w:rPr>
          <w:rStyle w:val="HideTWBExt"/>
          <w:b w:val="0"/>
        </w:rPr>
        <w:t>&lt;Article&gt;</w:t>
      </w:r>
      <w:r w:rsidRPr="00937897">
        <w:t>Article 4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E9CF97B" w14:textId="77777777" w:rsidTr="00724937">
        <w:trPr>
          <w:trHeight w:val="240"/>
          <w:jc w:val="center"/>
        </w:trPr>
        <w:tc>
          <w:tcPr>
            <w:tcW w:w="9752" w:type="dxa"/>
            <w:gridSpan w:val="2"/>
            <w:tcBorders>
              <w:top w:val="nil"/>
              <w:left w:val="nil"/>
              <w:bottom w:val="nil"/>
              <w:right w:val="nil"/>
            </w:tcBorders>
          </w:tcPr>
          <w:p w14:paraId="3C212533" w14:textId="77777777" w:rsidR="00E77DB1" w:rsidRPr="00937897" w:rsidRDefault="00E77DB1" w:rsidP="00724937"/>
        </w:tc>
      </w:tr>
      <w:tr w:rsidR="00E77DB1" w:rsidRPr="00937897" w14:paraId="39F7A3CF" w14:textId="77777777" w:rsidTr="00724937">
        <w:trPr>
          <w:trHeight w:val="240"/>
          <w:jc w:val="center"/>
        </w:trPr>
        <w:tc>
          <w:tcPr>
            <w:tcW w:w="4876" w:type="dxa"/>
            <w:tcBorders>
              <w:top w:val="nil"/>
              <w:left w:val="nil"/>
              <w:bottom w:val="nil"/>
              <w:right w:val="nil"/>
            </w:tcBorders>
            <w:hideMark/>
          </w:tcPr>
          <w:p w14:paraId="471BC95C"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008BAEC" w14:textId="77777777" w:rsidR="00E77DB1" w:rsidRPr="00937897" w:rsidRDefault="00E77DB1" w:rsidP="00724937">
            <w:pPr>
              <w:pStyle w:val="AmColumnHeading"/>
            </w:pPr>
            <w:r w:rsidRPr="00937897">
              <w:t>Amendement</w:t>
            </w:r>
          </w:p>
        </w:tc>
      </w:tr>
      <w:tr w:rsidR="00E77DB1" w:rsidRPr="00937897" w14:paraId="176A1D5B" w14:textId="77777777" w:rsidTr="00724937">
        <w:trPr>
          <w:jc w:val="center"/>
        </w:trPr>
        <w:tc>
          <w:tcPr>
            <w:tcW w:w="4876" w:type="dxa"/>
            <w:tcBorders>
              <w:top w:val="nil"/>
              <w:left w:val="nil"/>
              <w:bottom w:val="nil"/>
              <w:right w:val="nil"/>
            </w:tcBorders>
          </w:tcPr>
          <w:p w14:paraId="6C541F41" w14:textId="77777777" w:rsidR="00E77DB1" w:rsidRPr="00937897" w:rsidRDefault="00E77DB1" w:rsidP="00724937">
            <w:pPr>
              <w:pStyle w:val="Normal6a"/>
            </w:pPr>
          </w:p>
        </w:tc>
        <w:tc>
          <w:tcPr>
            <w:tcW w:w="4876" w:type="dxa"/>
            <w:tcBorders>
              <w:top w:val="nil"/>
              <w:left w:val="nil"/>
              <w:bottom w:val="nil"/>
              <w:right w:val="nil"/>
            </w:tcBorders>
            <w:hideMark/>
          </w:tcPr>
          <w:p w14:paraId="723FDF65" w14:textId="77777777" w:rsidR="00E77DB1" w:rsidRPr="00937897" w:rsidRDefault="00E77DB1" w:rsidP="00724937">
            <w:pPr>
              <w:pStyle w:val="Normal6a"/>
              <w:jc w:val="center"/>
            </w:pPr>
            <w:r w:rsidRPr="00937897">
              <w:rPr>
                <w:b/>
                <w:i/>
              </w:rPr>
              <w:t>Article 4 ter</w:t>
            </w:r>
            <w:r w:rsidRPr="00937897">
              <w:tab/>
            </w:r>
          </w:p>
        </w:tc>
      </w:tr>
      <w:tr w:rsidR="00E77DB1" w:rsidRPr="00937897" w14:paraId="26E493DA" w14:textId="77777777" w:rsidTr="00724937">
        <w:trPr>
          <w:jc w:val="center"/>
        </w:trPr>
        <w:tc>
          <w:tcPr>
            <w:tcW w:w="4876" w:type="dxa"/>
            <w:tcBorders>
              <w:top w:val="nil"/>
              <w:left w:val="nil"/>
              <w:bottom w:val="nil"/>
              <w:right w:val="nil"/>
            </w:tcBorders>
          </w:tcPr>
          <w:p w14:paraId="5CF4E2AE" w14:textId="77777777" w:rsidR="00E77DB1" w:rsidRPr="00937897" w:rsidRDefault="00E77DB1" w:rsidP="00724937">
            <w:pPr>
              <w:pStyle w:val="Normal6a"/>
            </w:pPr>
          </w:p>
        </w:tc>
        <w:tc>
          <w:tcPr>
            <w:tcW w:w="4876" w:type="dxa"/>
            <w:tcBorders>
              <w:top w:val="nil"/>
              <w:left w:val="nil"/>
              <w:bottom w:val="nil"/>
              <w:right w:val="nil"/>
            </w:tcBorders>
            <w:hideMark/>
          </w:tcPr>
          <w:p w14:paraId="39A91703" w14:textId="77777777" w:rsidR="00E77DB1" w:rsidRPr="00937897" w:rsidRDefault="00E77DB1" w:rsidP="00724937">
            <w:pPr>
              <w:pStyle w:val="Normal6a"/>
              <w:jc w:val="center"/>
            </w:pPr>
            <w:r w:rsidRPr="00937897">
              <w:rPr>
                <w:b/>
                <w:i/>
              </w:rPr>
              <w:t>Sport</w:t>
            </w:r>
          </w:p>
        </w:tc>
      </w:tr>
      <w:tr w:rsidR="00E77DB1" w:rsidRPr="00937897" w14:paraId="591C7CE8" w14:textId="77777777" w:rsidTr="00724937">
        <w:trPr>
          <w:jc w:val="center"/>
        </w:trPr>
        <w:tc>
          <w:tcPr>
            <w:tcW w:w="4876" w:type="dxa"/>
            <w:tcBorders>
              <w:top w:val="nil"/>
              <w:left w:val="nil"/>
              <w:bottom w:val="nil"/>
              <w:right w:val="nil"/>
            </w:tcBorders>
          </w:tcPr>
          <w:p w14:paraId="2A08C9CB" w14:textId="77777777" w:rsidR="00E77DB1" w:rsidRPr="00937897" w:rsidRDefault="00E77DB1" w:rsidP="00724937">
            <w:pPr>
              <w:pStyle w:val="Normal6a"/>
            </w:pPr>
          </w:p>
        </w:tc>
        <w:tc>
          <w:tcPr>
            <w:tcW w:w="4876" w:type="dxa"/>
            <w:tcBorders>
              <w:top w:val="nil"/>
              <w:left w:val="nil"/>
              <w:bottom w:val="nil"/>
              <w:right w:val="nil"/>
            </w:tcBorders>
            <w:hideMark/>
          </w:tcPr>
          <w:p w14:paraId="2E32420B" w14:textId="77777777" w:rsidR="00E77DB1" w:rsidRPr="00937897" w:rsidRDefault="00E77DB1" w:rsidP="00724937">
            <w:pPr>
              <w:pStyle w:val="Normal6a"/>
            </w:pPr>
            <w:r w:rsidRPr="00937897">
              <w:rPr>
                <w:b/>
                <w:i/>
              </w:rPr>
              <w:t xml:space="preserve">1. Dans le domaine du sport, le programme soutient les actions </w:t>
            </w:r>
            <w:proofErr w:type="gramStart"/>
            <w:r w:rsidRPr="00937897">
              <w:rPr>
                <w:b/>
                <w:i/>
              </w:rPr>
              <w:t>suivantes:</w:t>
            </w:r>
            <w:proofErr w:type="gramEnd"/>
          </w:p>
        </w:tc>
      </w:tr>
      <w:tr w:rsidR="00E77DB1" w:rsidRPr="00937897" w14:paraId="4D85A518" w14:textId="77777777" w:rsidTr="00724937">
        <w:trPr>
          <w:jc w:val="center"/>
        </w:trPr>
        <w:tc>
          <w:tcPr>
            <w:tcW w:w="4876" w:type="dxa"/>
            <w:tcBorders>
              <w:top w:val="nil"/>
              <w:left w:val="nil"/>
              <w:bottom w:val="nil"/>
              <w:right w:val="nil"/>
            </w:tcBorders>
          </w:tcPr>
          <w:p w14:paraId="34F0B31D" w14:textId="77777777" w:rsidR="00E77DB1" w:rsidRPr="00937897" w:rsidRDefault="00E77DB1" w:rsidP="00724937">
            <w:pPr>
              <w:pStyle w:val="Normal6a"/>
            </w:pPr>
          </w:p>
        </w:tc>
        <w:tc>
          <w:tcPr>
            <w:tcW w:w="4876" w:type="dxa"/>
            <w:tcBorders>
              <w:top w:val="nil"/>
              <w:left w:val="nil"/>
              <w:bottom w:val="nil"/>
              <w:right w:val="nil"/>
            </w:tcBorders>
            <w:hideMark/>
          </w:tcPr>
          <w:p w14:paraId="1114296B" w14:textId="77777777" w:rsidR="00E77DB1" w:rsidRPr="00937897" w:rsidRDefault="00E77DB1" w:rsidP="00724937">
            <w:pPr>
              <w:pStyle w:val="Normal6a"/>
            </w:pPr>
            <w:r w:rsidRPr="00937897">
              <w:rPr>
                <w:b/>
                <w:i/>
              </w:rPr>
              <w:t xml:space="preserve">a) la mobilité à des fins d’éducation et de formation des athlètes et des personnes actives dans le sport de </w:t>
            </w:r>
            <w:proofErr w:type="gramStart"/>
            <w:r w:rsidRPr="00937897">
              <w:rPr>
                <w:b/>
                <w:i/>
              </w:rPr>
              <w:t>masse;</w:t>
            </w:r>
            <w:proofErr w:type="gramEnd"/>
            <w:r w:rsidRPr="00937897">
              <w:rPr>
                <w:b/>
                <w:i/>
              </w:rPr>
              <w:t xml:space="preserve"> et</w:t>
            </w:r>
          </w:p>
        </w:tc>
      </w:tr>
      <w:tr w:rsidR="00E77DB1" w:rsidRPr="00937897" w14:paraId="0D19947B" w14:textId="77777777" w:rsidTr="00724937">
        <w:trPr>
          <w:jc w:val="center"/>
        </w:trPr>
        <w:tc>
          <w:tcPr>
            <w:tcW w:w="4876" w:type="dxa"/>
            <w:tcBorders>
              <w:top w:val="nil"/>
              <w:left w:val="nil"/>
              <w:bottom w:val="nil"/>
              <w:right w:val="nil"/>
            </w:tcBorders>
          </w:tcPr>
          <w:p w14:paraId="1B1B5E8A" w14:textId="77777777" w:rsidR="00E77DB1" w:rsidRPr="00937897" w:rsidRDefault="00E77DB1" w:rsidP="00724937">
            <w:pPr>
              <w:pStyle w:val="Normal6a"/>
            </w:pPr>
          </w:p>
        </w:tc>
        <w:tc>
          <w:tcPr>
            <w:tcW w:w="4876" w:type="dxa"/>
            <w:tcBorders>
              <w:top w:val="nil"/>
              <w:left w:val="nil"/>
              <w:bottom w:val="nil"/>
              <w:right w:val="nil"/>
            </w:tcBorders>
            <w:hideMark/>
          </w:tcPr>
          <w:p w14:paraId="04069F4A" w14:textId="77777777" w:rsidR="00E77DB1" w:rsidRPr="00937897" w:rsidRDefault="00E77DB1" w:rsidP="00724937">
            <w:pPr>
              <w:pStyle w:val="Normal6a"/>
            </w:pPr>
            <w:r w:rsidRPr="00937897">
              <w:rPr>
                <w:b/>
                <w:i/>
              </w:rPr>
              <w:t>b) la mobilité à des fins d’éducation et de formation du personnel sportif.</w:t>
            </w:r>
          </w:p>
        </w:tc>
      </w:tr>
      <w:tr w:rsidR="00E77DB1" w:rsidRPr="00937897" w14:paraId="1A42A1AA" w14:textId="77777777" w:rsidTr="00724937">
        <w:trPr>
          <w:jc w:val="center"/>
        </w:trPr>
        <w:tc>
          <w:tcPr>
            <w:tcW w:w="4876" w:type="dxa"/>
            <w:tcBorders>
              <w:top w:val="nil"/>
              <w:left w:val="nil"/>
              <w:bottom w:val="nil"/>
              <w:right w:val="nil"/>
            </w:tcBorders>
          </w:tcPr>
          <w:p w14:paraId="2961E7CF" w14:textId="77777777" w:rsidR="00E77DB1" w:rsidRPr="00937897" w:rsidRDefault="00E77DB1" w:rsidP="00724937">
            <w:pPr>
              <w:pStyle w:val="Normal6a"/>
            </w:pPr>
          </w:p>
        </w:tc>
        <w:tc>
          <w:tcPr>
            <w:tcW w:w="4876" w:type="dxa"/>
            <w:tcBorders>
              <w:top w:val="nil"/>
              <w:left w:val="nil"/>
              <w:bottom w:val="nil"/>
              <w:right w:val="nil"/>
            </w:tcBorders>
            <w:hideMark/>
          </w:tcPr>
          <w:p w14:paraId="2C06C1B9" w14:textId="77777777" w:rsidR="00E77DB1" w:rsidRPr="00937897" w:rsidRDefault="00E77DB1" w:rsidP="00724937">
            <w:pPr>
              <w:pStyle w:val="Normal6a"/>
            </w:pPr>
            <w:r w:rsidRPr="00937897">
              <w:rPr>
                <w:b/>
                <w:i/>
              </w:rPr>
              <w:t xml:space="preserve">2. Les actions visées au paragraphe 1 peuvent être </w:t>
            </w:r>
            <w:proofErr w:type="gramStart"/>
            <w:r w:rsidRPr="00937897">
              <w:rPr>
                <w:b/>
                <w:i/>
              </w:rPr>
              <w:t>accompagnées:</w:t>
            </w:r>
            <w:proofErr w:type="gramEnd"/>
          </w:p>
        </w:tc>
      </w:tr>
      <w:tr w:rsidR="00E77DB1" w:rsidRPr="00937897" w14:paraId="23ABE4E8" w14:textId="77777777" w:rsidTr="00724937">
        <w:trPr>
          <w:jc w:val="center"/>
        </w:trPr>
        <w:tc>
          <w:tcPr>
            <w:tcW w:w="4876" w:type="dxa"/>
            <w:tcBorders>
              <w:top w:val="nil"/>
              <w:left w:val="nil"/>
              <w:bottom w:val="nil"/>
              <w:right w:val="nil"/>
            </w:tcBorders>
          </w:tcPr>
          <w:p w14:paraId="0940A6DE" w14:textId="77777777" w:rsidR="00E77DB1" w:rsidRPr="00937897" w:rsidRDefault="00E77DB1" w:rsidP="00724937">
            <w:pPr>
              <w:pStyle w:val="Normal6a"/>
            </w:pPr>
          </w:p>
        </w:tc>
        <w:tc>
          <w:tcPr>
            <w:tcW w:w="4876" w:type="dxa"/>
            <w:tcBorders>
              <w:top w:val="nil"/>
              <w:left w:val="nil"/>
              <w:bottom w:val="nil"/>
              <w:right w:val="nil"/>
            </w:tcBorders>
            <w:hideMark/>
          </w:tcPr>
          <w:p w14:paraId="104E374B" w14:textId="77777777" w:rsidR="00E77DB1" w:rsidRPr="00937897" w:rsidRDefault="00E77DB1" w:rsidP="00724937">
            <w:pPr>
              <w:pStyle w:val="Normal6a"/>
            </w:pPr>
            <w:r w:rsidRPr="00937897">
              <w:rPr>
                <w:b/>
                <w:i/>
              </w:rPr>
              <w:t xml:space="preserve">a) d’un soutien à l’enseignement et à l’apprentissage sur [...]l’Union, y compris sur l’intégration, les valeurs et la citoyenneté </w:t>
            </w:r>
            <w:proofErr w:type="gramStart"/>
            <w:r w:rsidRPr="00937897">
              <w:rPr>
                <w:b/>
                <w:i/>
              </w:rPr>
              <w:t>européennes;</w:t>
            </w:r>
            <w:proofErr w:type="gramEnd"/>
          </w:p>
        </w:tc>
      </w:tr>
      <w:tr w:rsidR="00E77DB1" w:rsidRPr="00937897" w14:paraId="220BDBC4" w14:textId="77777777" w:rsidTr="00724937">
        <w:trPr>
          <w:jc w:val="center"/>
        </w:trPr>
        <w:tc>
          <w:tcPr>
            <w:tcW w:w="4876" w:type="dxa"/>
            <w:tcBorders>
              <w:top w:val="nil"/>
              <w:left w:val="nil"/>
              <w:bottom w:val="nil"/>
              <w:right w:val="nil"/>
            </w:tcBorders>
          </w:tcPr>
          <w:p w14:paraId="147955A7" w14:textId="77777777" w:rsidR="00E77DB1" w:rsidRPr="00937897" w:rsidRDefault="00E77DB1" w:rsidP="00724937">
            <w:pPr>
              <w:pStyle w:val="Normal6a"/>
            </w:pPr>
          </w:p>
        </w:tc>
        <w:tc>
          <w:tcPr>
            <w:tcW w:w="4876" w:type="dxa"/>
            <w:tcBorders>
              <w:top w:val="nil"/>
              <w:left w:val="nil"/>
              <w:bottom w:val="nil"/>
              <w:right w:val="nil"/>
            </w:tcBorders>
            <w:hideMark/>
          </w:tcPr>
          <w:p w14:paraId="0DD79215" w14:textId="77777777" w:rsidR="00E77DB1" w:rsidRPr="00937897" w:rsidRDefault="00E77DB1" w:rsidP="00724937">
            <w:pPr>
              <w:pStyle w:val="Normal6a"/>
            </w:pPr>
            <w:r w:rsidRPr="00937897">
              <w:rPr>
                <w:b/>
                <w:i/>
              </w:rPr>
              <w:t>b) des mesures telles que le soutien linguistique, l’orientation, le soutien psychologique et le mentorat, les visites préparatoires, la formation et la coopération virtuelle, ainsi que des mesures visant à encourager une mobilité durable et respectueuse du climat.</w:t>
            </w:r>
          </w:p>
        </w:tc>
      </w:tr>
    </w:tbl>
    <w:p w14:paraId="3BFAA12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90542CA" w14:textId="77777777" w:rsidR="00E77DB1" w:rsidRPr="00937897" w:rsidRDefault="00E77DB1" w:rsidP="00E77DB1">
      <w:r w:rsidRPr="00937897">
        <w:rPr>
          <w:rStyle w:val="HideTWBExt"/>
        </w:rPr>
        <w:t>&lt;/Amend&gt;</w:t>
      </w:r>
    </w:p>
    <w:p w14:paraId="477D8D85"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559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6AAF684"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7BFFF91"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7BBC40CD" w14:textId="77777777" w:rsidR="00E77DB1" w:rsidRPr="00937897" w:rsidRDefault="00E77DB1" w:rsidP="00E77DB1">
      <w:pPr>
        <w:pStyle w:val="NormalBold"/>
      </w:pPr>
      <w:r w:rsidRPr="00937897">
        <w:rPr>
          <w:rStyle w:val="HideTWBExt"/>
          <w:b w:val="0"/>
        </w:rPr>
        <w:t>&lt;/RepeatBlock-By&gt;</w:t>
      </w:r>
    </w:p>
    <w:p w14:paraId="000F049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B2FE21B" w14:textId="77777777" w:rsidR="00E77DB1" w:rsidRPr="00937897" w:rsidRDefault="00E77DB1" w:rsidP="00E77DB1">
      <w:pPr>
        <w:pStyle w:val="NormalBold"/>
      </w:pPr>
      <w:r w:rsidRPr="00937897">
        <w:rPr>
          <w:rStyle w:val="HideTWBExt"/>
          <w:b w:val="0"/>
        </w:rPr>
        <w:t>&lt;Article&gt;</w:t>
      </w:r>
      <w:r w:rsidRPr="00937897">
        <w:t>Article 4 quater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448F0A4" w14:textId="77777777" w:rsidTr="00724937">
        <w:trPr>
          <w:trHeight w:val="240"/>
          <w:jc w:val="center"/>
        </w:trPr>
        <w:tc>
          <w:tcPr>
            <w:tcW w:w="9752" w:type="dxa"/>
            <w:gridSpan w:val="2"/>
            <w:tcBorders>
              <w:top w:val="nil"/>
              <w:left w:val="nil"/>
              <w:bottom w:val="nil"/>
              <w:right w:val="nil"/>
            </w:tcBorders>
          </w:tcPr>
          <w:p w14:paraId="57020A10" w14:textId="77777777" w:rsidR="00E77DB1" w:rsidRPr="00937897" w:rsidRDefault="00E77DB1" w:rsidP="00724937"/>
        </w:tc>
      </w:tr>
      <w:tr w:rsidR="00E77DB1" w:rsidRPr="00937897" w14:paraId="4027C47E" w14:textId="77777777" w:rsidTr="00724937">
        <w:trPr>
          <w:trHeight w:val="240"/>
          <w:jc w:val="center"/>
        </w:trPr>
        <w:tc>
          <w:tcPr>
            <w:tcW w:w="4876" w:type="dxa"/>
            <w:tcBorders>
              <w:top w:val="nil"/>
              <w:left w:val="nil"/>
              <w:bottom w:val="nil"/>
              <w:right w:val="nil"/>
            </w:tcBorders>
            <w:hideMark/>
          </w:tcPr>
          <w:p w14:paraId="7D447B7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741BE21" w14:textId="77777777" w:rsidR="00E77DB1" w:rsidRPr="00937897" w:rsidRDefault="00E77DB1" w:rsidP="00724937">
            <w:pPr>
              <w:pStyle w:val="AmColumnHeading"/>
            </w:pPr>
            <w:r w:rsidRPr="00937897">
              <w:t>Amendement</w:t>
            </w:r>
          </w:p>
        </w:tc>
      </w:tr>
      <w:tr w:rsidR="00E77DB1" w:rsidRPr="00937897" w14:paraId="498E30A6" w14:textId="77777777" w:rsidTr="00724937">
        <w:trPr>
          <w:jc w:val="center"/>
        </w:trPr>
        <w:tc>
          <w:tcPr>
            <w:tcW w:w="4876" w:type="dxa"/>
            <w:tcBorders>
              <w:top w:val="nil"/>
              <w:left w:val="nil"/>
              <w:bottom w:val="nil"/>
              <w:right w:val="nil"/>
            </w:tcBorders>
          </w:tcPr>
          <w:p w14:paraId="50A9DAB5" w14:textId="77777777" w:rsidR="00E77DB1" w:rsidRPr="00937897" w:rsidRDefault="00E77DB1" w:rsidP="00724937">
            <w:pPr>
              <w:pStyle w:val="Normal6a"/>
            </w:pPr>
          </w:p>
        </w:tc>
        <w:tc>
          <w:tcPr>
            <w:tcW w:w="4876" w:type="dxa"/>
            <w:tcBorders>
              <w:top w:val="nil"/>
              <w:left w:val="nil"/>
              <w:bottom w:val="nil"/>
              <w:right w:val="nil"/>
            </w:tcBorders>
            <w:hideMark/>
          </w:tcPr>
          <w:p w14:paraId="1F382FCB" w14:textId="77777777" w:rsidR="00E77DB1" w:rsidRPr="00937897" w:rsidRDefault="00E77DB1" w:rsidP="00724937">
            <w:pPr>
              <w:pStyle w:val="Normal6a"/>
              <w:jc w:val="center"/>
            </w:pPr>
            <w:r w:rsidRPr="00937897">
              <w:rPr>
                <w:b/>
                <w:i/>
              </w:rPr>
              <w:t>Article 4 quater</w:t>
            </w:r>
            <w:r w:rsidRPr="00937897">
              <w:tab/>
            </w:r>
          </w:p>
        </w:tc>
      </w:tr>
      <w:tr w:rsidR="00E77DB1" w:rsidRPr="00937897" w14:paraId="28E92A75" w14:textId="77777777" w:rsidTr="00724937">
        <w:trPr>
          <w:jc w:val="center"/>
        </w:trPr>
        <w:tc>
          <w:tcPr>
            <w:tcW w:w="4876" w:type="dxa"/>
            <w:tcBorders>
              <w:top w:val="nil"/>
              <w:left w:val="nil"/>
              <w:bottom w:val="nil"/>
              <w:right w:val="nil"/>
            </w:tcBorders>
          </w:tcPr>
          <w:p w14:paraId="6EED2918" w14:textId="77777777" w:rsidR="00E77DB1" w:rsidRPr="00937897" w:rsidRDefault="00E77DB1" w:rsidP="00724937">
            <w:pPr>
              <w:pStyle w:val="Normal6a"/>
            </w:pPr>
          </w:p>
        </w:tc>
        <w:tc>
          <w:tcPr>
            <w:tcW w:w="4876" w:type="dxa"/>
            <w:tcBorders>
              <w:top w:val="nil"/>
              <w:left w:val="nil"/>
              <w:bottom w:val="nil"/>
              <w:right w:val="nil"/>
            </w:tcBorders>
            <w:hideMark/>
          </w:tcPr>
          <w:p w14:paraId="1B4E60ED" w14:textId="77777777" w:rsidR="00E77DB1" w:rsidRPr="00937897" w:rsidRDefault="00E77DB1" w:rsidP="00724937">
            <w:pPr>
              <w:pStyle w:val="Normal6a"/>
              <w:jc w:val="center"/>
            </w:pPr>
            <w:r w:rsidRPr="00937897">
              <w:rPr>
                <w:b/>
                <w:i/>
              </w:rPr>
              <w:t>Volontariat</w:t>
            </w:r>
          </w:p>
        </w:tc>
      </w:tr>
      <w:tr w:rsidR="00E77DB1" w:rsidRPr="00937897" w14:paraId="4E6D7C91" w14:textId="77777777" w:rsidTr="00724937">
        <w:trPr>
          <w:jc w:val="center"/>
        </w:trPr>
        <w:tc>
          <w:tcPr>
            <w:tcW w:w="4876" w:type="dxa"/>
            <w:tcBorders>
              <w:top w:val="nil"/>
              <w:left w:val="nil"/>
              <w:bottom w:val="nil"/>
              <w:right w:val="nil"/>
            </w:tcBorders>
          </w:tcPr>
          <w:p w14:paraId="140E937D" w14:textId="77777777" w:rsidR="00E77DB1" w:rsidRPr="00937897" w:rsidRDefault="00E77DB1" w:rsidP="00724937">
            <w:pPr>
              <w:pStyle w:val="Normal6a"/>
            </w:pPr>
          </w:p>
        </w:tc>
        <w:tc>
          <w:tcPr>
            <w:tcW w:w="4876" w:type="dxa"/>
            <w:tcBorders>
              <w:top w:val="nil"/>
              <w:left w:val="nil"/>
              <w:bottom w:val="nil"/>
              <w:right w:val="nil"/>
            </w:tcBorders>
            <w:hideMark/>
          </w:tcPr>
          <w:p w14:paraId="0E3CD2BE" w14:textId="77777777" w:rsidR="00E77DB1" w:rsidRPr="00937897" w:rsidRDefault="00E77DB1" w:rsidP="00724937">
            <w:pPr>
              <w:pStyle w:val="Normal6a"/>
            </w:pPr>
            <w:r w:rsidRPr="00937897">
              <w:rPr>
                <w:b/>
                <w:i/>
              </w:rPr>
              <w:t xml:space="preserve">1. Dans le domaine du volontariat, le programme soutient les actions </w:t>
            </w:r>
            <w:proofErr w:type="gramStart"/>
            <w:r w:rsidRPr="00937897">
              <w:rPr>
                <w:b/>
                <w:i/>
              </w:rPr>
              <w:t>suivantes:</w:t>
            </w:r>
            <w:proofErr w:type="gramEnd"/>
          </w:p>
        </w:tc>
      </w:tr>
      <w:tr w:rsidR="00E77DB1" w:rsidRPr="00937897" w14:paraId="1989EC87" w14:textId="77777777" w:rsidTr="00724937">
        <w:trPr>
          <w:jc w:val="center"/>
        </w:trPr>
        <w:tc>
          <w:tcPr>
            <w:tcW w:w="4876" w:type="dxa"/>
            <w:tcBorders>
              <w:top w:val="nil"/>
              <w:left w:val="nil"/>
              <w:bottom w:val="nil"/>
              <w:right w:val="nil"/>
            </w:tcBorders>
          </w:tcPr>
          <w:p w14:paraId="5950B3B2" w14:textId="77777777" w:rsidR="00E77DB1" w:rsidRPr="00937897" w:rsidRDefault="00E77DB1" w:rsidP="00724937">
            <w:pPr>
              <w:pStyle w:val="Normal6a"/>
            </w:pPr>
          </w:p>
        </w:tc>
        <w:tc>
          <w:tcPr>
            <w:tcW w:w="4876" w:type="dxa"/>
            <w:tcBorders>
              <w:top w:val="nil"/>
              <w:left w:val="nil"/>
              <w:bottom w:val="nil"/>
              <w:right w:val="nil"/>
            </w:tcBorders>
            <w:hideMark/>
          </w:tcPr>
          <w:p w14:paraId="080A9885" w14:textId="77777777" w:rsidR="00E77DB1" w:rsidRPr="00937897" w:rsidRDefault="00E77DB1" w:rsidP="00724937">
            <w:pPr>
              <w:pStyle w:val="Normal6a"/>
            </w:pPr>
            <w:r w:rsidRPr="00937897">
              <w:rPr>
                <w:b/>
                <w:i/>
              </w:rPr>
              <w:t xml:space="preserve">a) la participation des jeunes à des activités de volontariat, y compris le Corps volontaire européen d’aide </w:t>
            </w:r>
            <w:proofErr w:type="gramStart"/>
            <w:r w:rsidRPr="00937897">
              <w:rPr>
                <w:b/>
                <w:i/>
              </w:rPr>
              <w:t>humanitaire;</w:t>
            </w:r>
            <w:proofErr w:type="gramEnd"/>
          </w:p>
        </w:tc>
      </w:tr>
      <w:tr w:rsidR="00E77DB1" w:rsidRPr="00937897" w14:paraId="46DC6742" w14:textId="77777777" w:rsidTr="00724937">
        <w:trPr>
          <w:jc w:val="center"/>
        </w:trPr>
        <w:tc>
          <w:tcPr>
            <w:tcW w:w="4876" w:type="dxa"/>
            <w:tcBorders>
              <w:top w:val="nil"/>
              <w:left w:val="nil"/>
              <w:bottom w:val="nil"/>
              <w:right w:val="nil"/>
            </w:tcBorders>
          </w:tcPr>
          <w:p w14:paraId="5B43B216" w14:textId="77777777" w:rsidR="00E77DB1" w:rsidRPr="00937897" w:rsidRDefault="00E77DB1" w:rsidP="00724937">
            <w:pPr>
              <w:pStyle w:val="Normal6a"/>
            </w:pPr>
          </w:p>
        </w:tc>
        <w:tc>
          <w:tcPr>
            <w:tcW w:w="4876" w:type="dxa"/>
            <w:tcBorders>
              <w:top w:val="nil"/>
              <w:left w:val="nil"/>
              <w:bottom w:val="nil"/>
              <w:right w:val="nil"/>
            </w:tcBorders>
            <w:hideMark/>
          </w:tcPr>
          <w:p w14:paraId="4F13D4ED" w14:textId="79896EE7" w:rsidR="00E77DB1" w:rsidRPr="00937897" w:rsidRDefault="00E77DB1" w:rsidP="00724937">
            <w:pPr>
              <w:pStyle w:val="Normal6a"/>
            </w:pPr>
            <w:r w:rsidRPr="00937897">
              <w:rPr>
                <w:b/>
                <w:i/>
              </w:rPr>
              <w:t xml:space="preserve">b) </w:t>
            </w:r>
            <w:proofErr w:type="gramStart"/>
            <w:r w:rsidRPr="00937897">
              <w:rPr>
                <w:b/>
                <w:i/>
              </w:rPr>
              <w:t>le participation</w:t>
            </w:r>
            <w:proofErr w:type="gramEnd"/>
            <w:r w:rsidRPr="00937897">
              <w:rPr>
                <w:b/>
                <w:i/>
              </w:rPr>
              <w:t xml:space="preserve"> des jeunes à des activités du Corps européen de solidarité.</w:t>
            </w:r>
          </w:p>
        </w:tc>
      </w:tr>
      <w:tr w:rsidR="00E77DB1" w:rsidRPr="00937897" w14:paraId="47F8E3AF" w14:textId="77777777" w:rsidTr="00724937">
        <w:trPr>
          <w:jc w:val="center"/>
        </w:trPr>
        <w:tc>
          <w:tcPr>
            <w:tcW w:w="4876" w:type="dxa"/>
            <w:tcBorders>
              <w:top w:val="nil"/>
              <w:left w:val="nil"/>
              <w:bottom w:val="nil"/>
              <w:right w:val="nil"/>
            </w:tcBorders>
          </w:tcPr>
          <w:p w14:paraId="10721CAE" w14:textId="77777777" w:rsidR="00E77DB1" w:rsidRPr="00937897" w:rsidRDefault="00E77DB1" w:rsidP="00724937">
            <w:pPr>
              <w:pStyle w:val="Normal6a"/>
            </w:pPr>
          </w:p>
        </w:tc>
        <w:tc>
          <w:tcPr>
            <w:tcW w:w="4876" w:type="dxa"/>
            <w:tcBorders>
              <w:top w:val="nil"/>
              <w:left w:val="nil"/>
              <w:bottom w:val="nil"/>
              <w:right w:val="nil"/>
            </w:tcBorders>
            <w:hideMark/>
          </w:tcPr>
          <w:p w14:paraId="04C3008D" w14:textId="77777777" w:rsidR="00E77DB1" w:rsidRPr="00937897" w:rsidRDefault="00E77DB1" w:rsidP="00724937">
            <w:pPr>
              <w:pStyle w:val="Normal6a"/>
            </w:pPr>
            <w:r w:rsidRPr="00937897">
              <w:rPr>
                <w:b/>
                <w:i/>
              </w:rPr>
              <w:t xml:space="preserve">2. Les actions visées au paragraphe 1 peuvent être </w:t>
            </w:r>
            <w:proofErr w:type="gramStart"/>
            <w:r w:rsidRPr="00937897">
              <w:rPr>
                <w:b/>
                <w:i/>
              </w:rPr>
              <w:t>accompagnées:</w:t>
            </w:r>
            <w:proofErr w:type="gramEnd"/>
          </w:p>
        </w:tc>
      </w:tr>
      <w:tr w:rsidR="00E77DB1" w:rsidRPr="00937897" w14:paraId="6B5CE3A6" w14:textId="77777777" w:rsidTr="00724937">
        <w:trPr>
          <w:jc w:val="center"/>
        </w:trPr>
        <w:tc>
          <w:tcPr>
            <w:tcW w:w="4876" w:type="dxa"/>
            <w:tcBorders>
              <w:top w:val="nil"/>
              <w:left w:val="nil"/>
              <w:bottom w:val="nil"/>
              <w:right w:val="nil"/>
            </w:tcBorders>
          </w:tcPr>
          <w:p w14:paraId="32438ED6" w14:textId="77777777" w:rsidR="00E77DB1" w:rsidRPr="00937897" w:rsidRDefault="00E77DB1" w:rsidP="00724937">
            <w:pPr>
              <w:pStyle w:val="Normal6a"/>
            </w:pPr>
          </w:p>
        </w:tc>
        <w:tc>
          <w:tcPr>
            <w:tcW w:w="4876" w:type="dxa"/>
            <w:tcBorders>
              <w:top w:val="nil"/>
              <w:left w:val="nil"/>
              <w:bottom w:val="nil"/>
              <w:right w:val="nil"/>
            </w:tcBorders>
            <w:hideMark/>
          </w:tcPr>
          <w:p w14:paraId="64CB6E8C" w14:textId="77777777" w:rsidR="00E77DB1" w:rsidRPr="00937897" w:rsidRDefault="00E77DB1" w:rsidP="00724937">
            <w:pPr>
              <w:pStyle w:val="Normal6a"/>
            </w:pPr>
            <w:r w:rsidRPr="00937897">
              <w:rPr>
                <w:b/>
                <w:i/>
              </w:rPr>
              <w:t xml:space="preserve">a) d’un soutien à l’enseignement et à l’apprentissage sur [...]l’Union, y compris sur l’intégration, les valeurs et la citoyenneté </w:t>
            </w:r>
            <w:proofErr w:type="gramStart"/>
            <w:r w:rsidRPr="00937897">
              <w:rPr>
                <w:b/>
                <w:i/>
              </w:rPr>
              <w:t>européennes;</w:t>
            </w:r>
            <w:proofErr w:type="gramEnd"/>
          </w:p>
        </w:tc>
      </w:tr>
      <w:tr w:rsidR="00E77DB1" w:rsidRPr="00937897" w14:paraId="2D293C7D" w14:textId="77777777" w:rsidTr="00724937">
        <w:trPr>
          <w:jc w:val="center"/>
        </w:trPr>
        <w:tc>
          <w:tcPr>
            <w:tcW w:w="4876" w:type="dxa"/>
            <w:tcBorders>
              <w:top w:val="nil"/>
              <w:left w:val="nil"/>
              <w:bottom w:val="nil"/>
              <w:right w:val="nil"/>
            </w:tcBorders>
          </w:tcPr>
          <w:p w14:paraId="65963BA2" w14:textId="77777777" w:rsidR="00E77DB1" w:rsidRPr="00937897" w:rsidRDefault="00E77DB1" w:rsidP="00724937">
            <w:pPr>
              <w:pStyle w:val="Normal6a"/>
            </w:pPr>
          </w:p>
        </w:tc>
        <w:tc>
          <w:tcPr>
            <w:tcW w:w="4876" w:type="dxa"/>
            <w:tcBorders>
              <w:top w:val="nil"/>
              <w:left w:val="nil"/>
              <w:bottom w:val="nil"/>
              <w:right w:val="nil"/>
            </w:tcBorders>
            <w:hideMark/>
          </w:tcPr>
          <w:p w14:paraId="4F7A9815" w14:textId="77777777" w:rsidR="00E77DB1" w:rsidRPr="00937897" w:rsidRDefault="00E77DB1" w:rsidP="00724937">
            <w:pPr>
              <w:pStyle w:val="Normal6a"/>
            </w:pPr>
            <w:r w:rsidRPr="00937897">
              <w:rPr>
                <w:b/>
                <w:i/>
              </w:rPr>
              <w:t>b) des mesures telles que le soutien linguistique, l’orientation, le soutien psychologique et le mentorat, les visites préparatoires, la formation et la coopération virtuelle, ainsi que des mesures visant à encourager une mobilité durable et respectueuse du climat.</w:t>
            </w:r>
          </w:p>
        </w:tc>
      </w:tr>
    </w:tbl>
    <w:p w14:paraId="22025F9A"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01A68C4" w14:textId="77777777" w:rsidR="00E77DB1" w:rsidRPr="00937897" w:rsidRDefault="00E77DB1" w:rsidP="00E77DB1">
      <w:r w:rsidRPr="00937897">
        <w:rPr>
          <w:rStyle w:val="HideTWBExt"/>
        </w:rPr>
        <w:t>&lt;/Amend&gt;</w:t>
      </w:r>
    </w:p>
    <w:p w14:paraId="358F54B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560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6B1573B"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C6C441A"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107D9934" w14:textId="77777777" w:rsidR="00E77DB1" w:rsidRPr="00937897" w:rsidRDefault="00E77DB1" w:rsidP="00E77DB1">
      <w:pPr>
        <w:pStyle w:val="NormalBold"/>
      </w:pPr>
      <w:r w:rsidRPr="00937897">
        <w:rPr>
          <w:rStyle w:val="HideTWBExt"/>
          <w:b w:val="0"/>
        </w:rPr>
        <w:t>&lt;/RepeatBlock-By&gt;</w:t>
      </w:r>
    </w:p>
    <w:p w14:paraId="3D6B07D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E1822BC" w14:textId="77777777" w:rsidR="00E77DB1" w:rsidRPr="00937897" w:rsidRDefault="00E77DB1" w:rsidP="00E77DB1">
      <w:pPr>
        <w:pStyle w:val="NormalBold"/>
      </w:pPr>
      <w:r w:rsidRPr="00937897">
        <w:rPr>
          <w:rStyle w:val="HideTWBExt"/>
          <w:b w:val="0"/>
        </w:rPr>
        <w:t>&lt;Article&gt;</w:t>
      </w:r>
      <w:r w:rsidRPr="00937897">
        <w:t>Article 5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2F7CD37" w14:textId="77777777" w:rsidTr="00724937">
        <w:trPr>
          <w:trHeight w:val="240"/>
          <w:jc w:val="center"/>
        </w:trPr>
        <w:tc>
          <w:tcPr>
            <w:tcW w:w="9752" w:type="dxa"/>
            <w:gridSpan w:val="2"/>
            <w:tcBorders>
              <w:top w:val="nil"/>
              <w:left w:val="nil"/>
              <w:bottom w:val="nil"/>
              <w:right w:val="nil"/>
            </w:tcBorders>
          </w:tcPr>
          <w:p w14:paraId="0EF97485" w14:textId="77777777" w:rsidR="00E77DB1" w:rsidRPr="00937897" w:rsidRDefault="00E77DB1" w:rsidP="00724937"/>
        </w:tc>
      </w:tr>
      <w:tr w:rsidR="00E77DB1" w:rsidRPr="00937897" w14:paraId="185EB4A4" w14:textId="77777777" w:rsidTr="00724937">
        <w:trPr>
          <w:trHeight w:val="240"/>
          <w:jc w:val="center"/>
        </w:trPr>
        <w:tc>
          <w:tcPr>
            <w:tcW w:w="4876" w:type="dxa"/>
            <w:tcBorders>
              <w:top w:val="nil"/>
              <w:left w:val="nil"/>
              <w:bottom w:val="nil"/>
              <w:right w:val="nil"/>
            </w:tcBorders>
            <w:hideMark/>
          </w:tcPr>
          <w:p w14:paraId="4788619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615AB6F" w14:textId="77777777" w:rsidR="00E77DB1" w:rsidRPr="00937897" w:rsidRDefault="00E77DB1" w:rsidP="00724937">
            <w:pPr>
              <w:pStyle w:val="AmColumnHeading"/>
            </w:pPr>
            <w:r w:rsidRPr="00937897">
              <w:t>Amendement</w:t>
            </w:r>
          </w:p>
        </w:tc>
      </w:tr>
      <w:tr w:rsidR="00E77DB1" w:rsidRPr="00937897" w14:paraId="7637985C" w14:textId="77777777" w:rsidTr="00724937">
        <w:trPr>
          <w:jc w:val="center"/>
        </w:trPr>
        <w:tc>
          <w:tcPr>
            <w:tcW w:w="4876" w:type="dxa"/>
            <w:tcBorders>
              <w:top w:val="nil"/>
              <w:left w:val="nil"/>
              <w:bottom w:val="nil"/>
              <w:right w:val="nil"/>
            </w:tcBorders>
            <w:hideMark/>
          </w:tcPr>
          <w:p w14:paraId="0444BFF6" w14:textId="77777777" w:rsidR="00E77DB1" w:rsidRPr="00937897" w:rsidRDefault="00E77DB1" w:rsidP="00724937">
            <w:pPr>
              <w:pStyle w:val="Normal6a"/>
            </w:pPr>
            <w:r w:rsidRPr="00937897">
              <w:rPr>
                <w:b/>
                <w:i/>
              </w:rPr>
              <w:t>a)</w:t>
            </w:r>
            <w:r w:rsidRPr="00937897">
              <w:tab/>
            </w:r>
            <w:r w:rsidRPr="00937897">
              <w:rPr>
                <w:b/>
                <w:i/>
              </w:rPr>
              <w:t xml:space="preserve">Bourses Erasmus+ dans des domaines d’éducation stratégiques, y compris dans le cadre de programmes d’études </w:t>
            </w:r>
            <w:proofErr w:type="gramStart"/>
            <w:r w:rsidRPr="00937897">
              <w:rPr>
                <w:b/>
                <w:i/>
              </w:rPr>
              <w:t>conjoints;</w:t>
            </w:r>
            <w:proofErr w:type="gramEnd"/>
          </w:p>
        </w:tc>
        <w:tc>
          <w:tcPr>
            <w:tcW w:w="4876" w:type="dxa"/>
            <w:tcBorders>
              <w:top w:val="nil"/>
              <w:left w:val="nil"/>
              <w:bottom w:val="nil"/>
              <w:right w:val="nil"/>
            </w:tcBorders>
            <w:hideMark/>
          </w:tcPr>
          <w:p w14:paraId="5C8505AD" w14:textId="77777777" w:rsidR="00E77DB1" w:rsidRPr="00937897" w:rsidRDefault="00E77DB1" w:rsidP="00724937">
            <w:pPr>
              <w:pStyle w:val="Normal6a"/>
            </w:pPr>
            <w:proofErr w:type="gramStart"/>
            <w:r w:rsidRPr="00937897">
              <w:rPr>
                <w:b/>
                <w:i/>
              </w:rPr>
              <w:t>supprimé</w:t>
            </w:r>
            <w:proofErr w:type="gramEnd"/>
          </w:p>
        </w:tc>
      </w:tr>
    </w:tbl>
    <w:p w14:paraId="4DDCEB7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F414F27" w14:textId="77777777" w:rsidR="00E77DB1" w:rsidRPr="00937897" w:rsidRDefault="00E77DB1" w:rsidP="00E77DB1">
      <w:r w:rsidRPr="00937897">
        <w:rPr>
          <w:rStyle w:val="HideTWBExt"/>
        </w:rPr>
        <w:t>&lt;/Amend&gt;</w:t>
      </w:r>
    </w:p>
    <w:p w14:paraId="714D2AE9"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561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87427C1"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B25DB5F" w14:textId="77777777" w:rsidR="00E77DB1" w:rsidRPr="00937897" w:rsidRDefault="00E77DB1" w:rsidP="00E77DB1">
      <w:pPr>
        <w:pStyle w:val="NormalBold"/>
      </w:pPr>
      <w:r w:rsidRPr="00937897">
        <w:rPr>
          <w:rStyle w:val="HideTWBExt"/>
          <w:b w:val="0"/>
        </w:rPr>
        <w:t>&lt;/RepeatBlock-By&gt;</w:t>
      </w:r>
    </w:p>
    <w:p w14:paraId="565DB78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457BFF0" w14:textId="77777777" w:rsidR="00E77DB1" w:rsidRPr="00937897" w:rsidRDefault="00E77DB1" w:rsidP="00E77DB1">
      <w:pPr>
        <w:pStyle w:val="NormalBold"/>
      </w:pPr>
      <w:r w:rsidRPr="00937897">
        <w:rPr>
          <w:rStyle w:val="HideTWBExt"/>
          <w:b w:val="0"/>
        </w:rPr>
        <w:t>&lt;Article&gt;</w:t>
      </w:r>
      <w:r w:rsidRPr="00937897">
        <w:t>Article 5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1CDE7A1" w14:textId="77777777" w:rsidTr="00724937">
        <w:trPr>
          <w:trHeight w:val="240"/>
          <w:jc w:val="center"/>
        </w:trPr>
        <w:tc>
          <w:tcPr>
            <w:tcW w:w="9752" w:type="dxa"/>
            <w:gridSpan w:val="2"/>
            <w:tcBorders>
              <w:top w:val="nil"/>
              <w:left w:val="nil"/>
              <w:bottom w:val="nil"/>
              <w:right w:val="nil"/>
            </w:tcBorders>
          </w:tcPr>
          <w:p w14:paraId="156B55F9" w14:textId="77777777" w:rsidR="00E77DB1" w:rsidRPr="00937897" w:rsidRDefault="00E77DB1" w:rsidP="00724937"/>
        </w:tc>
      </w:tr>
      <w:tr w:rsidR="00E77DB1" w:rsidRPr="00937897" w14:paraId="25C5B392" w14:textId="77777777" w:rsidTr="00724937">
        <w:trPr>
          <w:trHeight w:val="240"/>
          <w:jc w:val="center"/>
        </w:trPr>
        <w:tc>
          <w:tcPr>
            <w:tcW w:w="4876" w:type="dxa"/>
            <w:tcBorders>
              <w:top w:val="nil"/>
              <w:left w:val="nil"/>
              <w:bottom w:val="nil"/>
              <w:right w:val="nil"/>
            </w:tcBorders>
            <w:hideMark/>
          </w:tcPr>
          <w:p w14:paraId="633BF1D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DB9A398" w14:textId="77777777" w:rsidR="00E77DB1" w:rsidRPr="00937897" w:rsidRDefault="00E77DB1" w:rsidP="00724937">
            <w:pPr>
              <w:pStyle w:val="AmColumnHeading"/>
            </w:pPr>
            <w:r w:rsidRPr="00937897">
              <w:t>Amendement</w:t>
            </w:r>
          </w:p>
        </w:tc>
      </w:tr>
      <w:tr w:rsidR="00E77DB1" w:rsidRPr="00937897" w14:paraId="26069926" w14:textId="77777777" w:rsidTr="00724937">
        <w:trPr>
          <w:jc w:val="center"/>
        </w:trPr>
        <w:tc>
          <w:tcPr>
            <w:tcW w:w="4876" w:type="dxa"/>
            <w:tcBorders>
              <w:top w:val="nil"/>
              <w:left w:val="nil"/>
              <w:bottom w:val="nil"/>
              <w:right w:val="nil"/>
            </w:tcBorders>
            <w:hideMark/>
          </w:tcPr>
          <w:p w14:paraId="2C86A81B" w14:textId="77777777" w:rsidR="00E77DB1" w:rsidRPr="00937897" w:rsidRDefault="00E77DB1" w:rsidP="00724937">
            <w:pPr>
              <w:pStyle w:val="Normal6a"/>
            </w:pPr>
            <w:r w:rsidRPr="00937897">
              <w:rPr>
                <w:b/>
                <w:i/>
              </w:rPr>
              <w:t>a)</w:t>
            </w:r>
            <w:r w:rsidRPr="00937897">
              <w:tab/>
            </w:r>
            <w:r w:rsidRPr="00937897">
              <w:rPr>
                <w:b/>
                <w:i/>
              </w:rPr>
              <w:t xml:space="preserve">Bourses Erasmus+ dans des domaines d’éducation stratégiques, y compris dans le cadre de programmes d’études </w:t>
            </w:r>
            <w:proofErr w:type="gramStart"/>
            <w:r w:rsidRPr="00937897">
              <w:rPr>
                <w:b/>
                <w:i/>
              </w:rPr>
              <w:t>conjoints;</w:t>
            </w:r>
            <w:proofErr w:type="gramEnd"/>
          </w:p>
        </w:tc>
        <w:tc>
          <w:tcPr>
            <w:tcW w:w="4876" w:type="dxa"/>
            <w:tcBorders>
              <w:top w:val="nil"/>
              <w:left w:val="nil"/>
              <w:bottom w:val="nil"/>
              <w:right w:val="nil"/>
            </w:tcBorders>
            <w:hideMark/>
          </w:tcPr>
          <w:p w14:paraId="44EBD2E6" w14:textId="77777777" w:rsidR="00E77DB1" w:rsidRPr="00937897" w:rsidRDefault="00E77DB1" w:rsidP="00724937">
            <w:pPr>
              <w:pStyle w:val="Normal6a"/>
            </w:pPr>
            <w:proofErr w:type="gramStart"/>
            <w:r w:rsidRPr="00937897">
              <w:rPr>
                <w:b/>
                <w:i/>
              </w:rPr>
              <w:t>supprimé</w:t>
            </w:r>
            <w:proofErr w:type="gramEnd"/>
          </w:p>
        </w:tc>
      </w:tr>
    </w:tbl>
    <w:p w14:paraId="662E073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ED8B775" w14:textId="77777777" w:rsidR="00E77DB1" w:rsidRPr="00937897" w:rsidRDefault="00E77DB1" w:rsidP="00E77DB1">
      <w:r w:rsidRPr="00937897">
        <w:rPr>
          <w:rStyle w:val="HideTWBExt"/>
        </w:rPr>
        <w:t>&lt;/Amend&gt;</w:t>
      </w:r>
    </w:p>
    <w:p w14:paraId="44283FD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562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724F5E3"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FF9F1D0" w14:textId="77777777" w:rsidR="00E77DB1" w:rsidRPr="00937897" w:rsidRDefault="00E77DB1" w:rsidP="00E77DB1">
      <w:pPr>
        <w:pStyle w:val="NormalBold"/>
      </w:pPr>
      <w:r w:rsidRPr="00937897">
        <w:rPr>
          <w:rStyle w:val="HideTWBExt"/>
          <w:b w:val="0"/>
        </w:rPr>
        <w:t>&lt;/RepeatBlock-By&gt;</w:t>
      </w:r>
    </w:p>
    <w:p w14:paraId="72BE851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203A21D" w14:textId="77777777" w:rsidR="00E77DB1" w:rsidRPr="00937897" w:rsidRDefault="00E77DB1" w:rsidP="00E77DB1">
      <w:pPr>
        <w:pStyle w:val="NormalBold"/>
      </w:pPr>
      <w:r w:rsidRPr="00937897">
        <w:rPr>
          <w:rStyle w:val="HideTWBExt"/>
          <w:b w:val="0"/>
        </w:rPr>
        <w:t>&lt;Article&gt;</w:t>
      </w:r>
      <w:r w:rsidRPr="00937897">
        <w:t>Article 5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A1BCB85" w14:textId="77777777" w:rsidTr="00724937">
        <w:trPr>
          <w:trHeight w:val="240"/>
          <w:jc w:val="center"/>
        </w:trPr>
        <w:tc>
          <w:tcPr>
            <w:tcW w:w="9752" w:type="dxa"/>
            <w:gridSpan w:val="2"/>
            <w:tcBorders>
              <w:top w:val="nil"/>
              <w:left w:val="nil"/>
              <w:bottom w:val="nil"/>
              <w:right w:val="nil"/>
            </w:tcBorders>
          </w:tcPr>
          <w:p w14:paraId="306EEA35" w14:textId="77777777" w:rsidR="00E77DB1" w:rsidRPr="00937897" w:rsidRDefault="00E77DB1" w:rsidP="00724937"/>
        </w:tc>
      </w:tr>
      <w:tr w:rsidR="00E77DB1" w:rsidRPr="00937897" w14:paraId="467868D0" w14:textId="77777777" w:rsidTr="00724937">
        <w:trPr>
          <w:trHeight w:val="240"/>
          <w:jc w:val="center"/>
        </w:trPr>
        <w:tc>
          <w:tcPr>
            <w:tcW w:w="4876" w:type="dxa"/>
            <w:tcBorders>
              <w:top w:val="nil"/>
              <w:left w:val="nil"/>
              <w:bottom w:val="nil"/>
              <w:right w:val="nil"/>
            </w:tcBorders>
            <w:hideMark/>
          </w:tcPr>
          <w:p w14:paraId="075B861C"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D349D03" w14:textId="77777777" w:rsidR="00E77DB1" w:rsidRPr="00937897" w:rsidRDefault="00E77DB1" w:rsidP="00724937">
            <w:pPr>
              <w:pStyle w:val="AmColumnHeading"/>
            </w:pPr>
            <w:r w:rsidRPr="00937897">
              <w:t>Amendement</w:t>
            </w:r>
          </w:p>
        </w:tc>
      </w:tr>
      <w:tr w:rsidR="00E77DB1" w:rsidRPr="00937897" w14:paraId="73F1CC58" w14:textId="77777777" w:rsidTr="00724937">
        <w:trPr>
          <w:jc w:val="center"/>
        </w:trPr>
        <w:tc>
          <w:tcPr>
            <w:tcW w:w="4876" w:type="dxa"/>
            <w:tcBorders>
              <w:top w:val="nil"/>
              <w:left w:val="nil"/>
              <w:bottom w:val="nil"/>
              <w:right w:val="nil"/>
            </w:tcBorders>
            <w:hideMark/>
          </w:tcPr>
          <w:p w14:paraId="1459BC8C" w14:textId="77777777" w:rsidR="00E77DB1" w:rsidRPr="00937897" w:rsidRDefault="00E77DB1" w:rsidP="00724937">
            <w:pPr>
              <w:pStyle w:val="Normal6a"/>
            </w:pPr>
            <w:r w:rsidRPr="00937897">
              <w:t>a)</w:t>
            </w:r>
            <w:r w:rsidRPr="00937897">
              <w:tab/>
              <w:t xml:space="preserve">Bourses Erasmus+ dans des domaines d’éducation stratégiques, y compris dans le cadre de programmes d’études </w:t>
            </w:r>
            <w:proofErr w:type="gramStart"/>
            <w:r w:rsidRPr="00937897">
              <w:t>conjoints</w:t>
            </w:r>
            <w:r w:rsidRPr="00937897">
              <w:rPr>
                <w:b/>
                <w:i/>
              </w:rPr>
              <w:t>;</w:t>
            </w:r>
            <w:proofErr w:type="gramEnd"/>
          </w:p>
        </w:tc>
        <w:tc>
          <w:tcPr>
            <w:tcW w:w="4876" w:type="dxa"/>
            <w:tcBorders>
              <w:top w:val="nil"/>
              <w:left w:val="nil"/>
              <w:bottom w:val="nil"/>
              <w:right w:val="nil"/>
            </w:tcBorders>
            <w:hideMark/>
          </w:tcPr>
          <w:p w14:paraId="51A2F730" w14:textId="77777777" w:rsidR="00E77DB1" w:rsidRPr="00937897" w:rsidRDefault="00E77DB1" w:rsidP="00724937">
            <w:pPr>
              <w:pStyle w:val="Normal6a"/>
            </w:pPr>
            <w:r w:rsidRPr="00937897">
              <w:t>a)</w:t>
            </w:r>
            <w:r w:rsidRPr="00937897">
              <w:tab/>
              <w:t>Bourses Erasmus+ dans des domaines d’éducation stratégiques, y compris dans le cadre de programmes d’études conjoints</w:t>
            </w:r>
            <w:r w:rsidRPr="00937897">
              <w:rPr>
                <w:b/>
                <w:i/>
              </w:rPr>
              <w:t xml:space="preserve">, afin de favoriser l’excellence et l’inclusion en même temps, pour les étudiants de l’enseignement supérieur et les étudiants de l’EFP, à condition qu’elles présentent une valeur ajoutée européenne manifeste, qu’elles complètent Erasmus </w:t>
            </w:r>
            <w:proofErr w:type="spellStart"/>
            <w:r w:rsidRPr="00937897">
              <w:rPr>
                <w:b/>
                <w:i/>
              </w:rPr>
              <w:t>Mundus</w:t>
            </w:r>
            <w:proofErr w:type="spellEnd"/>
            <w:r w:rsidRPr="00937897">
              <w:rPr>
                <w:b/>
                <w:i/>
              </w:rPr>
              <w:t xml:space="preserve"> et d’autres actions existantes plutôt que de faire double emploi, et qu’elles ne réduisent pas le financement disponible pour la mobilité à des fins d’éducation et de formation, les mesures d’inclusion et la coopération transnationale au titre du programme</w:t>
            </w:r>
            <w:r w:rsidRPr="00937897">
              <w:t>.</w:t>
            </w:r>
          </w:p>
        </w:tc>
      </w:tr>
      <w:tr w:rsidR="00E77DB1" w:rsidRPr="00937897" w14:paraId="487AD348" w14:textId="77777777" w:rsidTr="00724937">
        <w:trPr>
          <w:jc w:val="center"/>
        </w:trPr>
        <w:tc>
          <w:tcPr>
            <w:tcW w:w="4876" w:type="dxa"/>
            <w:tcBorders>
              <w:top w:val="nil"/>
              <w:left w:val="nil"/>
              <w:bottom w:val="nil"/>
              <w:right w:val="nil"/>
            </w:tcBorders>
          </w:tcPr>
          <w:p w14:paraId="1E3938FE" w14:textId="77777777" w:rsidR="00E77DB1" w:rsidRPr="00937897" w:rsidRDefault="00E77DB1" w:rsidP="00724937">
            <w:pPr>
              <w:pStyle w:val="Normal6a"/>
            </w:pPr>
          </w:p>
        </w:tc>
        <w:tc>
          <w:tcPr>
            <w:tcW w:w="4876" w:type="dxa"/>
            <w:tcBorders>
              <w:top w:val="nil"/>
              <w:left w:val="nil"/>
              <w:bottom w:val="nil"/>
              <w:right w:val="nil"/>
            </w:tcBorders>
            <w:hideMark/>
          </w:tcPr>
          <w:p w14:paraId="144C26D7" w14:textId="77777777" w:rsidR="00E77DB1" w:rsidRPr="00937897" w:rsidRDefault="00E77DB1" w:rsidP="00724937">
            <w:pPr>
              <w:pStyle w:val="Normal6a"/>
            </w:pPr>
            <w:r w:rsidRPr="00937897">
              <w:rPr>
                <w:b/>
                <w:i/>
              </w:rPr>
              <w:t>i. Ces bourses sont soutenues par des synergies et un cofinancement au titre d’autres instruments et programmes de l’Union, en particulier le Fonds européen pour la compétitivité, lorsque leur objectif premier est de répondre aux besoins en compétences dans des secteurs stratégiques.</w:t>
            </w:r>
          </w:p>
        </w:tc>
      </w:tr>
      <w:tr w:rsidR="00E77DB1" w:rsidRPr="00937897" w14:paraId="7E9DB90E" w14:textId="77777777" w:rsidTr="00724937">
        <w:trPr>
          <w:jc w:val="center"/>
        </w:trPr>
        <w:tc>
          <w:tcPr>
            <w:tcW w:w="4876" w:type="dxa"/>
            <w:tcBorders>
              <w:top w:val="nil"/>
              <w:left w:val="nil"/>
              <w:bottom w:val="nil"/>
              <w:right w:val="nil"/>
            </w:tcBorders>
          </w:tcPr>
          <w:p w14:paraId="2B084E72" w14:textId="77777777" w:rsidR="00E77DB1" w:rsidRPr="00937897" w:rsidRDefault="00E77DB1" w:rsidP="00724937">
            <w:pPr>
              <w:pStyle w:val="Normal6a"/>
            </w:pPr>
          </w:p>
        </w:tc>
        <w:tc>
          <w:tcPr>
            <w:tcW w:w="4876" w:type="dxa"/>
            <w:tcBorders>
              <w:top w:val="nil"/>
              <w:left w:val="nil"/>
              <w:bottom w:val="nil"/>
              <w:right w:val="nil"/>
            </w:tcBorders>
            <w:hideMark/>
          </w:tcPr>
          <w:p w14:paraId="78B6245B" w14:textId="77777777" w:rsidR="00E77DB1" w:rsidRPr="00937897" w:rsidRDefault="00E77DB1" w:rsidP="00724937">
            <w:pPr>
              <w:pStyle w:val="Normal6a"/>
            </w:pPr>
            <w:r w:rsidRPr="00937897">
              <w:rPr>
                <w:b/>
                <w:i/>
              </w:rPr>
              <w:t xml:space="preserve">ii. Les domaines stratégiques de l’éducation pouvant bénéficier d’un soutien sont définis sur la base de critères transparents, de données probantes </w:t>
            </w:r>
            <w:proofErr w:type="gramStart"/>
            <w:r w:rsidRPr="00937897">
              <w:rPr>
                <w:b/>
                <w:i/>
              </w:rPr>
              <w:t>concernant</w:t>
            </w:r>
            <w:proofErr w:type="gramEnd"/>
            <w:r w:rsidRPr="00937897">
              <w:rPr>
                <w:b/>
                <w:i/>
              </w:rPr>
              <w:t xml:space="preserve"> les besoins en compétences au niveau de l’Union, d’une consultation avec les États membres et les parties prenantes concernées et de la cohérence avec les objectifs du présent règlement. Les approches interdisciplinaires et pluridisciplinaires sont encouragées.</w:t>
            </w:r>
          </w:p>
        </w:tc>
      </w:tr>
      <w:tr w:rsidR="00E77DB1" w:rsidRPr="00937897" w14:paraId="7417F689" w14:textId="77777777" w:rsidTr="00724937">
        <w:trPr>
          <w:jc w:val="center"/>
        </w:trPr>
        <w:tc>
          <w:tcPr>
            <w:tcW w:w="4876" w:type="dxa"/>
            <w:tcBorders>
              <w:top w:val="nil"/>
              <w:left w:val="nil"/>
              <w:bottom w:val="nil"/>
              <w:right w:val="nil"/>
            </w:tcBorders>
          </w:tcPr>
          <w:p w14:paraId="03D153FD" w14:textId="77777777" w:rsidR="00E77DB1" w:rsidRPr="00937897" w:rsidRDefault="00E77DB1" w:rsidP="00724937">
            <w:pPr>
              <w:pStyle w:val="Normal6a"/>
            </w:pPr>
          </w:p>
        </w:tc>
        <w:tc>
          <w:tcPr>
            <w:tcW w:w="4876" w:type="dxa"/>
            <w:tcBorders>
              <w:top w:val="nil"/>
              <w:left w:val="nil"/>
              <w:bottom w:val="nil"/>
              <w:right w:val="nil"/>
            </w:tcBorders>
            <w:hideMark/>
          </w:tcPr>
          <w:p w14:paraId="108FB4CE" w14:textId="77777777" w:rsidR="00E77DB1" w:rsidRPr="00937897" w:rsidRDefault="00E77DB1" w:rsidP="00724937">
            <w:pPr>
              <w:pStyle w:val="Normal6a"/>
            </w:pPr>
            <w:r w:rsidRPr="00937897">
              <w:rPr>
                <w:b/>
                <w:i/>
              </w:rPr>
              <w:t xml:space="preserve">iii. La conception et l’attribution de ces bourses comprennent des mesures visant à promouvoir l’égalité d’accès pour les étudiants moins favorisés et à éviter de renforcer les inégalités socio-économiques, géographiques ou de </w:t>
            </w:r>
            <w:proofErr w:type="gramStart"/>
            <w:r w:rsidRPr="00937897">
              <w:rPr>
                <w:b/>
                <w:i/>
              </w:rPr>
              <w:t>genre existantes</w:t>
            </w:r>
            <w:proofErr w:type="gramEnd"/>
            <w:r w:rsidRPr="00937897">
              <w:rPr>
                <w:b/>
                <w:i/>
              </w:rPr>
              <w:t>.</w:t>
            </w:r>
          </w:p>
        </w:tc>
      </w:tr>
      <w:tr w:rsidR="00E77DB1" w:rsidRPr="00937897" w14:paraId="20EB5BA5" w14:textId="77777777" w:rsidTr="00724937">
        <w:trPr>
          <w:jc w:val="center"/>
        </w:trPr>
        <w:tc>
          <w:tcPr>
            <w:tcW w:w="4876" w:type="dxa"/>
            <w:tcBorders>
              <w:top w:val="nil"/>
              <w:left w:val="nil"/>
              <w:bottom w:val="nil"/>
              <w:right w:val="nil"/>
            </w:tcBorders>
          </w:tcPr>
          <w:p w14:paraId="5659CC58" w14:textId="77777777" w:rsidR="00E77DB1" w:rsidRPr="00937897" w:rsidRDefault="00E77DB1" w:rsidP="00724937">
            <w:pPr>
              <w:pStyle w:val="Normal6a"/>
            </w:pPr>
          </w:p>
        </w:tc>
        <w:tc>
          <w:tcPr>
            <w:tcW w:w="4876" w:type="dxa"/>
            <w:tcBorders>
              <w:top w:val="nil"/>
              <w:left w:val="nil"/>
              <w:bottom w:val="nil"/>
              <w:right w:val="nil"/>
            </w:tcBorders>
            <w:hideMark/>
          </w:tcPr>
          <w:p w14:paraId="4E013F6F" w14:textId="77777777" w:rsidR="00E77DB1" w:rsidRPr="00937897" w:rsidRDefault="00E77DB1" w:rsidP="00724937">
            <w:pPr>
              <w:pStyle w:val="Normal6a"/>
            </w:pPr>
            <w:r w:rsidRPr="00937897">
              <w:rPr>
                <w:b/>
                <w:i/>
              </w:rPr>
              <w:t>iv. Les investissements de l’Union dans ces bourses sont proportionnés et conçus de manière à maximiser leur valeur ajoutée pour l’Union, y compris au moyen de mesures de suivi appropriées qui encouragent les bénéficiaires à appliquer les connaissances, les aptitudes et les compétences acquises grâce au soutien de l’Union d’une manière qui contribue à la base de compétences, à la compétitivité et aux capacités stratégiques de l’Union, tout en évitant des résultats qui contribueraient à la fuite des cerveaux de l’Union.</w:t>
            </w:r>
          </w:p>
        </w:tc>
      </w:tr>
    </w:tbl>
    <w:p w14:paraId="00278603"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74CD5FE" w14:textId="77777777" w:rsidR="00E77DB1" w:rsidRPr="00937897" w:rsidRDefault="00E77DB1" w:rsidP="00E77DB1">
      <w:r w:rsidRPr="00937897">
        <w:rPr>
          <w:rStyle w:val="HideTWBExt"/>
        </w:rPr>
        <w:t>&lt;/Amend&gt;</w:t>
      </w:r>
    </w:p>
    <w:p w14:paraId="74DE9D1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563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B3D6D8C"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EA066CF" w14:textId="77777777" w:rsidR="00E77DB1" w:rsidRPr="00937897" w:rsidRDefault="00E77DB1" w:rsidP="00E77DB1">
      <w:pPr>
        <w:pStyle w:val="NormalBold"/>
      </w:pPr>
      <w:r w:rsidRPr="00937897">
        <w:rPr>
          <w:rStyle w:val="HideTWBExt"/>
          <w:b w:val="0"/>
        </w:rPr>
        <w:t>&lt;/RepeatBlock-By&gt;</w:t>
      </w:r>
    </w:p>
    <w:p w14:paraId="0A94C99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906C77B" w14:textId="77777777" w:rsidR="00E77DB1" w:rsidRPr="00937897" w:rsidRDefault="00E77DB1" w:rsidP="00E77DB1">
      <w:pPr>
        <w:pStyle w:val="NormalBold"/>
      </w:pPr>
      <w:r w:rsidRPr="00937897">
        <w:rPr>
          <w:rStyle w:val="HideTWBExt"/>
          <w:b w:val="0"/>
        </w:rPr>
        <w:t>&lt;Article&gt;</w:t>
      </w:r>
      <w:r w:rsidRPr="00937897">
        <w:t>Article 5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3837CE4" w14:textId="77777777" w:rsidTr="00724937">
        <w:trPr>
          <w:trHeight w:val="240"/>
          <w:jc w:val="center"/>
        </w:trPr>
        <w:tc>
          <w:tcPr>
            <w:tcW w:w="9752" w:type="dxa"/>
            <w:gridSpan w:val="2"/>
            <w:tcBorders>
              <w:top w:val="nil"/>
              <w:left w:val="nil"/>
              <w:bottom w:val="nil"/>
              <w:right w:val="nil"/>
            </w:tcBorders>
          </w:tcPr>
          <w:p w14:paraId="641F6571" w14:textId="77777777" w:rsidR="00E77DB1" w:rsidRPr="00937897" w:rsidRDefault="00E77DB1" w:rsidP="00724937"/>
        </w:tc>
      </w:tr>
      <w:tr w:rsidR="00E77DB1" w:rsidRPr="00937897" w14:paraId="69D14529" w14:textId="77777777" w:rsidTr="00724937">
        <w:trPr>
          <w:trHeight w:val="240"/>
          <w:jc w:val="center"/>
        </w:trPr>
        <w:tc>
          <w:tcPr>
            <w:tcW w:w="4876" w:type="dxa"/>
            <w:tcBorders>
              <w:top w:val="nil"/>
              <w:left w:val="nil"/>
              <w:bottom w:val="nil"/>
              <w:right w:val="nil"/>
            </w:tcBorders>
            <w:hideMark/>
          </w:tcPr>
          <w:p w14:paraId="065AEC55"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9292084" w14:textId="77777777" w:rsidR="00E77DB1" w:rsidRPr="00937897" w:rsidRDefault="00E77DB1" w:rsidP="00724937">
            <w:pPr>
              <w:pStyle w:val="AmColumnHeading"/>
            </w:pPr>
            <w:r w:rsidRPr="00937897">
              <w:t>Amendement</w:t>
            </w:r>
          </w:p>
        </w:tc>
      </w:tr>
      <w:tr w:rsidR="00E77DB1" w:rsidRPr="00937897" w14:paraId="356535B1" w14:textId="77777777" w:rsidTr="00724937">
        <w:trPr>
          <w:jc w:val="center"/>
        </w:trPr>
        <w:tc>
          <w:tcPr>
            <w:tcW w:w="4876" w:type="dxa"/>
            <w:tcBorders>
              <w:top w:val="nil"/>
              <w:left w:val="nil"/>
              <w:bottom w:val="nil"/>
              <w:right w:val="nil"/>
            </w:tcBorders>
            <w:hideMark/>
          </w:tcPr>
          <w:p w14:paraId="1C57349A" w14:textId="77777777" w:rsidR="00E77DB1" w:rsidRPr="00937897" w:rsidRDefault="00E77DB1" w:rsidP="00724937">
            <w:pPr>
              <w:pStyle w:val="Normal6a"/>
            </w:pPr>
            <w:r w:rsidRPr="00937897">
              <w:t>a)</w:t>
            </w:r>
            <w:r w:rsidRPr="00937897">
              <w:tab/>
              <w:t xml:space="preserve">Bourses Erasmus+ dans des domaines d’éducation stratégiques, y compris dans le cadre de programmes d’études </w:t>
            </w:r>
            <w:proofErr w:type="gramStart"/>
            <w:r w:rsidRPr="00937897">
              <w:t>conjoints;</w:t>
            </w:r>
            <w:proofErr w:type="gramEnd"/>
          </w:p>
        </w:tc>
        <w:tc>
          <w:tcPr>
            <w:tcW w:w="4876" w:type="dxa"/>
            <w:tcBorders>
              <w:top w:val="nil"/>
              <w:left w:val="nil"/>
              <w:bottom w:val="nil"/>
              <w:right w:val="nil"/>
            </w:tcBorders>
            <w:hideMark/>
          </w:tcPr>
          <w:p w14:paraId="5889B157" w14:textId="77777777" w:rsidR="00E77DB1" w:rsidRPr="00937897" w:rsidRDefault="00E77DB1" w:rsidP="00724937">
            <w:pPr>
              <w:pStyle w:val="Normal6a"/>
            </w:pPr>
            <w:r w:rsidRPr="00937897">
              <w:t>a)</w:t>
            </w:r>
            <w:r w:rsidRPr="00937897">
              <w:tab/>
              <w:t>Bourses Erasmus+ dans des domaines d’éducation stratégiques, y compris dans le cadre de programmes d’études conjoints</w:t>
            </w:r>
            <w:r w:rsidRPr="00937897">
              <w:rPr>
                <w:b/>
                <w:i/>
              </w:rPr>
              <w:t xml:space="preserve">, définies par une consultation transparente des parties prenantes et régulièrement mises à jour. Les échanges dans les secteurs stratégiques sont financés par des ressources supplémentaires et ne réduisent pas les dotations pour les actions historiques du </w:t>
            </w:r>
            <w:proofErr w:type="gramStart"/>
            <w:r w:rsidRPr="00937897">
              <w:rPr>
                <w:b/>
                <w:i/>
              </w:rPr>
              <w:t>programme</w:t>
            </w:r>
            <w:r w:rsidRPr="00937897">
              <w:t>;</w:t>
            </w:r>
            <w:proofErr w:type="gramEnd"/>
          </w:p>
        </w:tc>
      </w:tr>
    </w:tbl>
    <w:p w14:paraId="06C98E0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7D5AB4BA" w14:textId="77777777" w:rsidR="00E77DB1" w:rsidRPr="00937897" w:rsidRDefault="00E77DB1" w:rsidP="00E77DB1">
      <w:r w:rsidRPr="00937897">
        <w:rPr>
          <w:rStyle w:val="HideTWBExt"/>
        </w:rPr>
        <w:t>&lt;/Amend&gt;</w:t>
      </w:r>
    </w:p>
    <w:p w14:paraId="49B80D6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564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4E7A813" w14:textId="77777777" w:rsidR="00E77DB1" w:rsidRPr="00937897" w:rsidRDefault="00E77DB1" w:rsidP="00E77DB1">
      <w:pPr>
        <w:pStyle w:val="NormalBold"/>
      </w:pPr>
      <w:r w:rsidRPr="00937897">
        <w:rPr>
          <w:rStyle w:val="HideTWBExt"/>
          <w:b w:val="0"/>
        </w:rPr>
        <w:t>&lt;RepeatBlock-By&gt;&lt;Members&gt;</w:t>
      </w:r>
      <w:r w:rsidRPr="00937897">
        <w:t>Nina Carberry, Peter Agius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627B174" w14:textId="77777777" w:rsidR="00E77DB1" w:rsidRPr="00937897" w:rsidRDefault="00E77DB1" w:rsidP="00E77DB1">
      <w:pPr>
        <w:pStyle w:val="NormalBold"/>
      </w:pPr>
      <w:r w:rsidRPr="00937897">
        <w:rPr>
          <w:rStyle w:val="HideTWBExt"/>
          <w:b w:val="0"/>
        </w:rPr>
        <w:t>&lt;/RepeatBlock-By&gt;</w:t>
      </w:r>
    </w:p>
    <w:p w14:paraId="2BCF6CB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F8B279C" w14:textId="77777777" w:rsidR="00E77DB1" w:rsidRPr="00937897" w:rsidRDefault="00E77DB1" w:rsidP="00E77DB1">
      <w:pPr>
        <w:pStyle w:val="NormalBold"/>
      </w:pPr>
      <w:r w:rsidRPr="00937897">
        <w:rPr>
          <w:rStyle w:val="HideTWBExt"/>
          <w:b w:val="0"/>
        </w:rPr>
        <w:t>&lt;Article&gt;</w:t>
      </w:r>
      <w:r w:rsidRPr="00937897">
        <w:t>Article 5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3BDE410" w14:textId="77777777" w:rsidTr="00724937">
        <w:trPr>
          <w:trHeight w:val="240"/>
          <w:jc w:val="center"/>
        </w:trPr>
        <w:tc>
          <w:tcPr>
            <w:tcW w:w="9752" w:type="dxa"/>
            <w:gridSpan w:val="2"/>
            <w:tcBorders>
              <w:top w:val="nil"/>
              <w:left w:val="nil"/>
              <w:bottom w:val="nil"/>
              <w:right w:val="nil"/>
            </w:tcBorders>
          </w:tcPr>
          <w:p w14:paraId="287B782B" w14:textId="77777777" w:rsidR="00E77DB1" w:rsidRPr="00937897" w:rsidRDefault="00E77DB1" w:rsidP="00724937"/>
        </w:tc>
      </w:tr>
      <w:tr w:rsidR="00E77DB1" w:rsidRPr="00937897" w14:paraId="7F3B5E86" w14:textId="77777777" w:rsidTr="00724937">
        <w:trPr>
          <w:trHeight w:val="240"/>
          <w:jc w:val="center"/>
        </w:trPr>
        <w:tc>
          <w:tcPr>
            <w:tcW w:w="4876" w:type="dxa"/>
            <w:tcBorders>
              <w:top w:val="nil"/>
              <w:left w:val="nil"/>
              <w:bottom w:val="nil"/>
              <w:right w:val="nil"/>
            </w:tcBorders>
            <w:hideMark/>
          </w:tcPr>
          <w:p w14:paraId="46E2F681"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C1791A7" w14:textId="77777777" w:rsidR="00E77DB1" w:rsidRPr="00937897" w:rsidRDefault="00E77DB1" w:rsidP="00724937">
            <w:pPr>
              <w:pStyle w:val="AmColumnHeading"/>
            </w:pPr>
            <w:r w:rsidRPr="00937897">
              <w:t>Amendement</w:t>
            </w:r>
          </w:p>
        </w:tc>
      </w:tr>
      <w:tr w:rsidR="00E77DB1" w:rsidRPr="00937897" w14:paraId="7F24FFDF" w14:textId="77777777" w:rsidTr="00724937">
        <w:trPr>
          <w:jc w:val="center"/>
        </w:trPr>
        <w:tc>
          <w:tcPr>
            <w:tcW w:w="4876" w:type="dxa"/>
            <w:tcBorders>
              <w:top w:val="nil"/>
              <w:left w:val="nil"/>
              <w:bottom w:val="nil"/>
              <w:right w:val="nil"/>
            </w:tcBorders>
            <w:hideMark/>
          </w:tcPr>
          <w:p w14:paraId="23A636FD" w14:textId="77777777" w:rsidR="00E77DB1" w:rsidRPr="00937897" w:rsidRDefault="00E77DB1" w:rsidP="00724937">
            <w:pPr>
              <w:pStyle w:val="Normal6a"/>
            </w:pPr>
            <w:r w:rsidRPr="00937897">
              <w:t>a)</w:t>
            </w:r>
            <w:r w:rsidRPr="00937897">
              <w:tab/>
              <w:t xml:space="preserve">Bourses Erasmus+ dans des domaines d’éducation stratégiques, y compris dans le cadre de programmes d’études </w:t>
            </w:r>
            <w:proofErr w:type="gramStart"/>
            <w:r w:rsidRPr="00937897">
              <w:t>conjoints;</w:t>
            </w:r>
            <w:proofErr w:type="gramEnd"/>
          </w:p>
        </w:tc>
        <w:tc>
          <w:tcPr>
            <w:tcW w:w="4876" w:type="dxa"/>
            <w:tcBorders>
              <w:top w:val="nil"/>
              <w:left w:val="nil"/>
              <w:bottom w:val="nil"/>
              <w:right w:val="nil"/>
            </w:tcBorders>
            <w:hideMark/>
          </w:tcPr>
          <w:p w14:paraId="3A984893" w14:textId="77777777" w:rsidR="00E77DB1" w:rsidRPr="00937897" w:rsidRDefault="00E77DB1" w:rsidP="00724937">
            <w:pPr>
              <w:pStyle w:val="Normal6a"/>
            </w:pPr>
            <w:r w:rsidRPr="00937897">
              <w:t>a)</w:t>
            </w:r>
            <w:r w:rsidRPr="00937897">
              <w:tab/>
              <w:t>Bourses Erasmus+</w:t>
            </w:r>
            <w:r w:rsidRPr="00937897">
              <w:rPr>
                <w:b/>
                <w:i/>
              </w:rPr>
              <w:t>, octroyées sous la dénomination commune</w:t>
            </w:r>
            <w:proofErr w:type="gramStart"/>
            <w:r w:rsidRPr="00937897">
              <w:rPr>
                <w:b/>
                <w:i/>
              </w:rPr>
              <w:t xml:space="preserve"> «Erasmus</w:t>
            </w:r>
            <w:proofErr w:type="gramEnd"/>
            <w:r w:rsidRPr="00937897">
              <w:rPr>
                <w:b/>
                <w:i/>
              </w:rPr>
              <w:t xml:space="preserve">+ EU Talent &amp; Excellence </w:t>
            </w:r>
            <w:proofErr w:type="spellStart"/>
            <w:r w:rsidRPr="00937897">
              <w:rPr>
                <w:b/>
                <w:i/>
              </w:rPr>
              <w:t>Opportunities</w:t>
            </w:r>
            <w:proofErr w:type="spellEnd"/>
            <w:r w:rsidRPr="00937897">
              <w:rPr>
                <w:b/>
                <w:i/>
              </w:rPr>
              <w:t>»</w:t>
            </w:r>
            <w:r w:rsidRPr="00937897">
              <w:t xml:space="preserve"> dans des domaines d’éducation stratégiques, y compris dans le cadre de programmes d’études conjoints;</w:t>
            </w:r>
          </w:p>
        </w:tc>
      </w:tr>
    </w:tbl>
    <w:p w14:paraId="4979115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49BE04C" w14:textId="77777777" w:rsidR="00E77DB1" w:rsidRPr="00937897" w:rsidRDefault="00E77DB1" w:rsidP="00E77DB1">
      <w:r w:rsidRPr="00937897">
        <w:rPr>
          <w:rStyle w:val="HideTWBExt"/>
        </w:rPr>
        <w:t>&lt;/Amend&gt;</w:t>
      </w:r>
    </w:p>
    <w:p w14:paraId="50F3E14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565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71622BB" w14:textId="77777777" w:rsidR="00E77DB1" w:rsidRPr="00937897" w:rsidRDefault="00E77DB1" w:rsidP="00E77DB1">
      <w:pPr>
        <w:pStyle w:val="NormalBold"/>
      </w:pPr>
      <w:r w:rsidRPr="00937897">
        <w:rPr>
          <w:rStyle w:val="HideTWBExt"/>
          <w:b w:val="0"/>
        </w:rPr>
        <w:t>&lt;RepeatBlock-By&gt;&lt;Members&gt;</w:t>
      </w:r>
      <w:r w:rsidRPr="00937897">
        <w:t>Nina Carberry, Peter Agius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73F33C7" w14:textId="77777777" w:rsidR="00E77DB1" w:rsidRPr="00937897" w:rsidRDefault="00E77DB1" w:rsidP="00E77DB1">
      <w:pPr>
        <w:pStyle w:val="NormalBold"/>
      </w:pPr>
      <w:r w:rsidRPr="00937897">
        <w:rPr>
          <w:rStyle w:val="HideTWBExt"/>
          <w:b w:val="0"/>
        </w:rPr>
        <w:t>&lt;/RepeatBlock-By&gt;</w:t>
      </w:r>
    </w:p>
    <w:p w14:paraId="7EB23CF2"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6D90016" w14:textId="77777777" w:rsidR="00E77DB1" w:rsidRPr="00937897" w:rsidRDefault="00E77DB1" w:rsidP="00E77DB1">
      <w:pPr>
        <w:pStyle w:val="NormalBold"/>
      </w:pPr>
      <w:r w:rsidRPr="00937897">
        <w:rPr>
          <w:rStyle w:val="HideTWBExt"/>
          <w:b w:val="0"/>
        </w:rPr>
        <w:t>&lt;Article&gt;</w:t>
      </w:r>
      <w:r w:rsidRPr="00937897">
        <w:t>Article 5 – paragraphe 1 – point a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4B0B5B2" w14:textId="77777777" w:rsidTr="00724937">
        <w:trPr>
          <w:trHeight w:val="240"/>
          <w:jc w:val="center"/>
        </w:trPr>
        <w:tc>
          <w:tcPr>
            <w:tcW w:w="9752" w:type="dxa"/>
            <w:gridSpan w:val="2"/>
            <w:tcBorders>
              <w:top w:val="nil"/>
              <w:left w:val="nil"/>
              <w:bottom w:val="nil"/>
              <w:right w:val="nil"/>
            </w:tcBorders>
          </w:tcPr>
          <w:p w14:paraId="1DE4FC53" w14:textId="77777777" w:rsidR="00E77DB1" w:rsidRPr="00937897" w:rsidRDefault="00E77DB1" w:rsidP="00724937"/>
        </w:tc>
      </w:tr>
      <w:tr w:rsidR="00E77DB1" w:rsidRPr="00937897" w14:paraId="7FB1B209" w14:textId="77777777" w:rsidTr="00724937">
        <w:trPr>
          <w:trHeight w:val="240"/>
          <w:jc w:val="center"/>
        </w:trPr>
        <w:tc>
          <w:tcPr>
            <w:tcW w:w="4876" w:type="dxa"/>
            <w:tcBorders>
              <w:top w:val="nil"/>
              <w:left w:val="nil"/>
              <w:bottom w:val="nil"/>
              <w:right w:val="nil"/>
            </w:tcBorders>
            <w:hideMark/>
          </w:tcPr>
          <w:p w14:paraId="3A375AAF"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89ED080" w14:textId="77777777" w:rsidR="00E77DB1" w:rsidRPr="00937897" w:rsidRDefault="00E77DB1" w:rsidP="00724937">
            <w:pPr>
              <w:pStyle w:val="AmColumnHeading"/>
            </w:pPr>
            <w:r w:rsidRPr="00937897">
              <w:t>Amendement</w:t>
            </w:r>
          </w:p>
        </w:tc>
      </w:tr>
      <w:tr w:rsidR="00E77DB1" w:rsidRPr="00937897" w14:paraId="7F2D567F" w14:textId="77777777" w:rsidTr="00724937">
        <w:trPr>
          <w:jc w:val="center"/>
        </w:trPr>
        <w:tc>
          <w:tcPr>
            <w:tcW w:w="4876" w:type="dxa"/>
            <w:tcBorders>
              <w:top w:val="nil"/>
              <w:left w:val="nil"/>
              <w:bottom w:val="nil"/>
              <w:right w:val="nil"/>
            </w:tcBorders>
          </w:tcPr>
          <w:p w14:paraId="5F080711" w14:textId="77777777" w:rsidR="00E77DB1" w:rsidRPr="00937897" w:rsidRDefault="00E77DB1" w:rsidP="00724937">
            <w:pPr>
              <w:pStyle w:val="Normal6a"/>
            </w:pPr>
          </w:p>
        </w:tc>
        <w:tc>
          <w:tcPr>
            <w:tcW w:w="4876" w:type="dxa"/>
            <w:tcBorders>
              <w:top w:val="nil"/>
              <w:left w:val="nil"/>
              <w:bottom w:val="nil"/>
              <w:right w:val="nil"/>
            </w:tcBorders>
            <w:hideMark/>
          </w:tcPr>
          <w:p w14:paraId="5204047F" w14:textId="77777777" w:rsidR="00E77DB1" w:rsidRPr="00937897" w:rsidRDefault="00E77DB1" w:rsidP="00724937">
            <w:pPr>
              <w:pStyle w:val="Normal6a"/>
            </w:pPr>
            <w:proofErr w:type="gramStart"/>
            <w:r w:rsidRPr="00937897">
              <w:rPr>
                <w:b/>
                <w:i/>
              </w:rPr>
              <w:t>a</w:t>
            </w:r>
            <w:proofErr w:type="gramEnd"/>
            <w:r w:rsidRPr="00937897">
              <w:rPr>
                <w:b/>
                <w:i/>
              </w:rPr>
              <w:t> bis)</w:t>
            </w:r>
            <w:r w:rsidRPr="00937897">
              <w:tab/>
            </w:r>
            <w:r w:rsidRPr="00937897">
              <w:rPr>
                <w:b/>
                <w:i/>
              </w:rPr>
              <w:t xml:space="preserve">La Commission et les organismes mettant en œuvre le programme veillent à ce que les bourses visées au paragraphe 1, point a), soient attribuées et communiquées sous la dénomination commune «Erasmus+ EU Talent &amp; Excellence </w:t>
            </w:r>
            <w:proofErr w:type="spellStart"/>
            <w:r w:rsidRPr="00937897">
              <w:rPr>
                <w:b/>
                <w:i/>
              </w:rPr>
              <w:t>Opportunities</w:t>
            </w:r>
            <w:proofErr w:type="spellEnd"/>
            <w:r w:rsidRPr="00937897">
              <w:rPr>
                <w:b/>
                <w:i/>
              </w:rPr>
              <w:t>», en utilisant une identité visuelle commune et l’emblème de l’Union.</w:t>
            </w:r>
          </w:p>
        </w:tc>
      </w:tr>
    </w:tbl>
    <w:p w14:paraId="095C4897"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4598579" w14:textId="77777777" w:rsidR="00E77DB1" w:rsidRPr="00937897" w:rsidRDefault="00E77DB1" w:rsidP="00E77DB1">
      <w:r w:rsidRPr="00937897">
        <w:rPr>
          <w:rStyle w:val="HideTWBExt"/>
        </w:rPr>
        <w:t>&lt;/Amend&gt;</w:t>
      </w:r>
    </w:p>
    <w:p w14:paraId="1E3C5463"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566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B7E2605" w14:textId="77777777" w:rsidR="00E77DB1" w:rsidRPr="00937897" w:rsidRDefault="00E77DB1" w:rsidP="00E77DB1">
      <w:pPr>
        <w:pStyle w:val="NormalBold"/>
      </w:pPr>
      <w:r w:rsidRPr="00937897">
        <w:rPr>
          <w:rStyle w:val="HideTWBExt"/>
          <w:b w:val="0"/>
        </w:rPr>
        <w:t>&lt;RepeatBlock-By&gt;&lt;Members&gt;</w:t>
      </w:r>
      <w:r w:rsidRPr="00937897">
        <w:t xml:space="preserve">Catherine Griset, Annamária Vicsek, Antonín </w:t>
      </w:r>
      <w:proofErr w:type="spellStart"/>
      <w:r w:rsidRPr="00937897">
        <w:t>Staněk</w:t>
      </w:r>
      <w:proofErr w:type="spellEnd"/>
      <w:r w:rsidRPr="00937897">
        <w: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1854F4F" w14:textId="77777777" w:rsidR="00E77DB1" w:rsidRPr="00937897" w:rsidRDefault="00E77DB1" w:rsidP="00E77DB1">
      <w:pPr>
        <w:pStyle w:val="NormalBold"/>
      </w:pPr>
      <w:r w:rsidRPr="00937897">
        <w:rPr>
          <w:rStyle w:val="HideTWBExt"/>
          <w:b w:val="0"/>
        </w:rPr>
        <w:t>&lt;/RepeatBlock-By&gt;</w:t>
      </w:r>
    </w:p>
    <w:p w14:paraId="724033BB"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40D8951" w14:textId="77777777" w:rsidR="00E77DB1" w:rsidRPr="00937897" w:rsidRDefault="00E77DB1" w:rsidP="00E77DB1">
      <w:pPr>
        <w:pStyle w:val="NormalBold"/>
      </w:pPr>
      <w:r w:rsidRPr="00937897">
        <w:rPr>
          <w:rStyle w:val="HideTWBExt"/>
          <w:b w:val="0"/>
        </w:rPr>
        <w:t>&lt;Article&gt;</w:t>
      </w:r>
      <w:r w:rsidRPr="00937897">
        <w:t>Article 5 – paragraphe 1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B7BC804" w14:textId="77777777" w:rsidTr="00724937">
        <w:trPr>
          <w:trHeight w:val="240"/>
          <w:jc w:val="center"/>
        </w:trPr>
        <w:tc>
          <w:tcPr>
            <w:tcW w:w="9752" w:type="dxa"/>
            <w:gridSpan w:val="2"/>
            <w:tcBorders>
              <w:top w:val="nil"/>
              <w:left w:val="nil"/>
              <w:bottom w:val="nil"/>
              <w:right w:val="nil"/>
            </w:tcBorders>
          </w:tcPr>
          <w:p w14:paraId="3659BB86" w14:textId="77777777" w:rsidR="00E77DB1" w:rsidRPr="00937897" w:rsidRDefault="00E77DB1" w:rsidP="00724937"/>
        </w:tc>
      </w:tr>
      <w:tr w:rsidR="00E77DB1" w:rsidRPr="00937897" w14:paraId="12B98D02" w14:textId="77777777" w:rsidTr="00724937">
        <w:trPr>
          <w:trHeight w:val="240"/>
          <w:jc w:val="center"/>
        </w:trPr>
        <w:tc>
          <w:tcPr>
            <w:tcW w:w="4876" w:type="dxa"/>
            <w:tcBorders>
              <w:top w:val="nil"/>
              <w:left w:val="nil"/>
              <w:bottom w:val="nil"/>
              <w:right w:val="nil"/>
            </w:tcBorders>
            <w:hideMark/>
          </w:tcPr>
          <w:p w14:paraId="46B50E1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AEAF4AE" w14:textId="77777777" w:rsidR="00E77DB1" w:rsidRPr="00937897" w:rsidRDefault="00E77DB1" w:rsidP="00724937">
            <w:pPr>
              <w:pStyle w:val="AmColumnHeading"/>
            </w:pPr>
            <w:r w:rsidRPr="00937897">
              <w:t>Amendement</w:t>
            </w:r>
          </w:p>
        </w:tc>
      </w:tr>
      <w:tr w:rsidR="00E77DB1" w:rsidRPr="00937897" w14:paraId="24BD4DFB" w14:textId="77777777" w:rsidTr="00724937">
        <w:trPr>
          <w:jc w:val="center"/>
        </w:trPr>
        <w:tc>
          <w:tcPr>
            <w:tcW w:w="4876" w:type="dxa"/>
            <w:tcBorders>
              <w:top w:val="nil"/>
              <w:left w:val="nil"/>
              <w:bottom w:val="nil"/>
              <w:right w:val="nil"/>
            </w:tcBorders>
            <w:hideMark/>
          </w:tcPr>
          <w:p w14:paraId="73633860" w14:textId="77777777" w:rsidR="00E77DB1" w:rsidRPr="00937897" w:rsidRDefault="00E77DB1" w:rsidP="00724937">
            <w:pPr>
              <w:pStyle w:val="Normal6a"/>
            </w:pPr>
            <w:r w:rsidRPr="00937897">
              <w:t>b)</w:t>
            </w:r>
            <w:r w:rsidRPr="00937897">
              <w:tab/>
              <w:t xml:space="preserve">Bourses Erasmus </w:t>
            </w:r>
            <w:proofErr w:type="spellStart"/>
            <w:proofErr w:type="gramStart"/>
            <w:r w:rsidRPr="00937897">
              <w:t>Mundus</w:t>
            </w:r>
            <w:proofErr w:type="spellEnd"/>
            <w:r w:rsidRPr="00937897">
              <w:t>;</w:t>
            </w:r>
            <w:proofErr w:type="gramEnd"/>
          </w:p>
        </w:tc>
        <w:tc>
          <w:tcPr>
            <w:tcW w:w="4876" w:type="dxa"/>
            <w:tcBorders>
              <w:top w:val="nil"/>
              <w:left w:val="nil"/>
              <w:bottom w:val="nil"/>
              <w:right w:val="nil"/>
            </w:tcBorders>
            <w:hideMark/>
          </w:tcPr>
          <w:p w14:paraId="4076B2FC" w14:textId="77777777" w:rsidR="00E77DB1" w:rsidRPr="00937897" w:rsidRDefault="00E77DB1" w:rsidP="00724937">
            <w:pPr>
              <w:pStyle w:val="Normal6a"/>
            </w:pPr>
            <w:r w:rsidRPr="00937897">
              <w:t>b)</w:t>
            </w:r>
            <w:r w:rsidRPr="00937897">
              <w:tab/>
              <w:t xml:space="preserve">Bourses Erasmus </w:t>
            </w:r>
            <w:proofErr w:type="spellStart"/>
            <w:r w:rsidRPr="00937897">
              <w:t>Mundus</w:t>
            </w:r>
            <w:proofErr w:type="spellEnd"/>
            <w:r w:rsidRPr="00937897">
              <w:rPr>
                <w:b/>
                <w:i/>
              </w:rPr>
              <w:t xml:space="preserve">, sous réserve d'une transparence complète sur les bénéficiaires ressortissants de pays tiers, d'un suivi effectif du respect de l'objet académique du séjour et d'une évaluation de l'impact du programme sur les flux migratoires vers l'Union </w:t>
            </w:r>
            <w:proofErr w:type="gramStart"/>
            <w:r w:rsidRPr="00937897">
              <w:rPr>
                <w:b/>
                <w:i/>
              </w:rPr>
              <w:t>européenne</w:t>
            </w:r>
            <w:r w:rsidRPr="00937897">
              <w:t>;</w:t>
            </w:r>
            <w:proofErr w:type="gramEnd"/>
          </w:p>
        </w:tc>
      </w:tr>
    </w:tbl>
    <w:p w14:paraId="0D65674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063716FD" w14:textId="77777777" w:rsidR="00E77DB1" w:rsidRPr="00937897" w:rsidRDefault="00E77DB1" w:rsidP="00E77DB1">
      <w:r w:rsidRPr="00937897">
        <w:rPr>
          <w:rStyle w:val="HideTWBExt"/>
        </w:rPr>
        <w:t>&lt;/Amend&gt;</w:t>
      </w:r>
    </w:p>
    <w:p w14:paraId="19162E9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567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3064262" w14:textId="77777777" w:rsidR="00E77DB1" w:rsidRPr="00937897" w:rsidRDefault="00E77DB1" w:rsidP="00E77DB1">
      <w:pPr>
        <w:pStyle w:val="NormalBold"/>
      </w:pPr>
      <w:r w:rsidRPr="00937897">
        <w:rPr>
          <w:rStyle w:val="HideTWBExt"/>
          <w:b w:val="0"/>
        </w:rPr>
        <w:t>&lt;RepeatBlock-By&gt;&lt;Members&gt;</w:t>
      </w:r>
      <w:r w:rsidRPr="00937897">
        <w:t>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22D4FD1" w14:textId="77777777" w:rsidR="00E77DB1" w:rsidRPr="00937897" w:rsidRDefault="00E77DB1" w:rsidP="00E77DB1">
      <w:pPr>
        <w:pStyle w:val="NormalBold"/>
      </w:pPr>
      <w:r w:rsidRPr="00937897">
        <w:rPr>
          <w:rStyle w:val="HideTWBExt"/>
          <w:b w:val="0"/>
        </w:rPr>
        <w:t>&lt;/RepeatBlock-By&gt;</w:t>
      </w:r>
    </w:p>
    <w:p w14:paraId="3F5BD0D5"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06745EF" w14:textId="77777777" w:rsidR="00E77DB1" w:rsidRPr="00937897" w:rsidRDefault="00E77DB1" w:rsidP="00E77DB1">
      <w:pPr>
        <w:pStyle w:val="NormalBold"/>
      </w:pPr>
      <w:r w:rsidRPr="00937897">
        <w:rPr>
          <w:rStyle w:val="HideTWBExt"/>
          <w:b w:val="0"/>
        </w:rPr>
        <w:t>&lt;Article&gt;</w:t>
      </w:r>
      <w:r w:rsidRPr="00937897">
        <w:t>Article 5 – paragraphe 1 – point c</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D8C6C25" w14:textId="77777777" w:rsidTr="00724937">
        <w:trPr>
          <w:trHeight w:val="240"/>
          <w:jc w:val="center"/>
        </w:trPr>
        <w:tc>
          <w:tcPr>
            <w:tcW w:w="9752" w:type="dxa"/>
            <w:gridSpan w:val="2"/>
            <w:tcBorders>
              <w:top w:val="nil"/>
              <w:left w:val="nil"/>
              <w:bottom w:val="nil"/>
              <w:right w:val="nil"/>
            </w:tcBorders>
          </w:tcPr>
          <w:p w14:paraId="54F2B166" w14:textId="77777777" w:rsidR="00E77DB1" w:rsidRPr="00937897" w:rsidRDefault="00E77DB1" w:rsidP="00724937"/>
        </w:tc>
      </w:tr>
      <w:tr w:rsidR="00E77DB1" w:rsidRPr="00937897" w14:paraId="522DA8EF" w14:textId="77777777" w:rsidTr="00724937">
        <w:trPr>
          <w:trHeight w:val="240"/>
          <w:jc w:val="center"/>
        </w:trPr>
        <w:tc>
          <w:tcPr>
            <w:tcW w:w="4876" w:type="dxa"/>
            <w:tcBorders>
              <w:top w:val="nil"/>
              <w:left w:val="nil"/>
              <w:bottom w:val="nil"/>
              <w:right w:val="nil"/>
            </w:tcBorders>
            <w:hideMark/>
          </w:tcPr>
          <w:p w14:paraId="0F1DBC55"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2CECA25" w14:textId="77777777" w:rsidR="00E77DB1" w:rsidRPr="00937897" w:rsidRDefault="00E77DB1" w:rsidP="00724937">
            <w:pPr>
              <w:pStyle w:val="AmColumnHeading"/>
            </w:pPr>
            <w:r w:rsidRPr="00937897">
              <w:t>Amendement</w:t>
            </w:r>
          </w:p>
        </w:tc>
      </w:tr>
      <w:tr w:rsidR="00E77DB1" w:rsidRPr="00937897" w14:paraId="20D1F62F" w14:textId="77777777" w:rsidTr="00724937">
        <w:trPr>
          <w:jc w:val="center"/>
        </w:trPr>
        <w:tc>
          <w:tcPr>
            <w:tcW w:w="4876" w:type="dxa"/>
            <w:tcBorders>
              <w:top w:val="nil"/>
              <w:left w:val="nil"/>
              <w:bottom w:val="nil"/>
              <w:right w:val="nil"/>
            </w:tcBorders>
            <w:hideMark/>
          </w:tcPr>
          <w:p w14:paraId="3CB6BB35" w14:textId="77777777" w:rsidR="00E77DB1" w:rsidRPr="00937897" w:rsidRDefault="00E77DB1" w:rsidP="00724937">
            <w:pPr>
              <w:pStyle w:val="Normal6a"/>
            </w:pPr>
            <w:r w:rsidRPr="00937897">
              <w:rPr>
                <w:b/>
                <w:i/>
              </w:rPr>
              <w:t>c)</w:t>
            </w:r>
            <w:r w:rsidRPr="00937897">
              <w:tab/>
            </w:r>
            <w:r w:rsidRPr="00937897">
              <w:rPr>
                <w:b/>
                <w:i/>
              </w:rPr>
              <w:t xml:space="preserve">Actions Jean Monnet dans le domaine de l’enseignement </w:t>
            </w:r>
            <w:proofErr w:type="gramStart"/>
            <w:r w:rsidRPr="00937897">
              <w:rPr>
                <w:b/>
                <w:i/>
              </w:rPr>
              <w:t>supérieur;</w:t>
            </w:r>
            <w:proofErr w:type="gramEnd"/>
          </w:p>
        </w:tc>
        <w:tc>
          <w:tcPr>
            <w:tcW w:w="4876" w:type="dxa"/>
            <w:tcBorders>
              <w:top w:val="nil"/>
              <w:left w:val="nil"/>
              <w:bottom w:val="nil"/>
              <w:right w:val="nil"/>
            </w:tcBorders>
            <w:hideMark/>
          </w:tcPr>
          <w:p w14:paraId="4938BDB0" w14:textId="77777777" w:rsidR="00E77DB1" w:rsidRPr="00937897" w:rsidRDefault="00E77DB1" w:rsidP="00724937">
            <w:pPr>
              <w:pStyle w:val="Normal6a"/>
            </w:pPr>
            <w:proofErr w:type="gramStart"/>
            <w:r w:rsidRPr="00937897">
              <w:rPr>
                <w:b/>
                <w:i/>
              </w:rPr>
              <w:t>supprimé</w:t>
            </w:r>
            <w:proofErr w:type="gramEnd"/>
          </w:p>
        </w:tc>
      </w:tr>
    </w:tbl>
    <w:p w14:paraId="31DE3C7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35C2A7CD" w14:textId="77777777" w:rsidR="00E77DB1" w:rsidRPr="00937897" w:rsidRDefault="00E77DB1" w:rsidP="00E77DB1">
      <w:r w:rsidRPr="00937897">
        <w:rPr>
          <w:rStyle w:val="HideTWBExt"/>
        </w:rPr>
        <w:t>&lt;/Amend&gt;</w:t>
      </w:r>
    </w:p>
    <w:p w14:paraId="4966C40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568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67BBAF5" w14:textId="77777777" w:rsidR="00E77DB1" w:rsidRPr="00937897" w:rsidRDefault="00E77DB1" w:rsidP="00E77DB1">
      <w:pPr>
        <w:pStyle w:val="NormalBold"/>
      </w:pPr>
      <w:r w:rsidRPr="00937897">
        <w:rPr>
          <w:rStyle w:val="HideTWBExt"/>
          <w:b w:val="0"/>
        </w:rPr>
        <w:t>&lt;RepeatBlock-By&gt;&lt;Members&gt;</w:t>
      </w:r>
      <w:r w:rsidRPr="00937897">
        <w:t>Brigitte van den Berg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3BFFE21" w14:textId="77777777" w:rsidR="00E77DB1" w:rsidRPr="00937897" w:rsidRDefault="00E77DB1" w:rsidP="00E77DB1">
      <w:pPr>
        <w:pStyle w:val="NormalBold"/>
      </w:pPr>
      <w:r w:rsidRPr="00937897">
        <w:rPr>
          <w:rStyle w:val="HideTWBExt"/>
          <w:b w:val="0"/>
        </w:rPr>
        <w:t>&lt;/RepeatBlock-By&gt;</w:t>
      </w:r>
    </w:p>
    <w:p w14:paraId="0785098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5CAB20C" w14:textId="77777777" w:rsidR="00E77DB1" w:rsidRPr="00937897" w:rsidRDefault="00E77DB1" w:rsidP="00E77DB1">
      <w:pPr>
        <w:pStyle w:val="NormalBold"/>
      </w:pPr>
      <w:r w:rsidRPr="00937897">
        <w:rPr>
          <w:rStyle w:val="HideTWBExt"/>
          <w:b w:val="0"/>
        </w:rPr>
        <w:t>&lt;Article&gt;</w:t>
      </w:r>
      <w:r w:rsidRPr="00937897">
        <w:t>Article 5 – paragraphe 1 – point c</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5596E3C" w14:textId="77777777" w:rsidTr="00724937">
        <w:trPr>
          <w:trHeight w:val="240"/>
          <w:jc w:val="center"/>
        </w:trPr>
        <w:tc>
          <w:tcPr>
            <w:tcW w:w="9752" w:type="dxa"/>
            <w:gridSpan w:val="2"/>
            <w:tcBorders>
              <w:top w:val="nil"/>
              <w:left w:val="nil"/>
              <w:bottom w:val="nil"/>
              <w:right w:val="nil"/>
            </w:tcBorders>
          </w:tcPr>
          <w:p w14:paraId="1C1D2677" w14:textId="77777777" w:rsidR="00E77DB1" w:rsidRPr="00937897" w:rsidRDefault="00E77DB1" w:rsidP="00724937"/>
        </w:tc>
      </w:tr>
      <w:tr w:rsidR="00E77DB1" w:rsidRPr="00937897" w14:paraId="5B72B4E1" w14:textId="77777777" w:rsidTr="00724937">
        <w:trPr>
          <w:trHeight w:val="240"/>
          <w:jc w:val="center"/>
        </w:trPr>
        <w:tc>
          <w:tcPr>
            <w:tcW w:w="4876" w:type="dxa"/>
            <w:tcBorders>
              <w:top w:val="nil"/>
              <w:left w:val="nil"/>
              <w:bottom w:val="nil"/>
              <w:right w:val="nil"/>
            </w:tcBorders>
            <w:hideMark/>
          </w:tcPr>
          <w:p w14:paraId="72E6C6D1"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A6623A8" w14:textId="77777777" w:rsidR="00E77DB1" w:rsidRPr="00937897" w:rsidRDefault="00E77DB1" w:rsidP="00724937">
            <w:pPr>
              <w:pStyle w:val="AmColumnHeading"/>
            </w:pPr>
            <w:r w:rsidRPr="00937897">
              <w:t>Amendement</w:t>
            </w:r>
          </w:p>
        </w:tc>
      </w:tr>
      <w:tr w:rsidR="00E77DB1" w:rsidRPr="00937897" w14:paraId="2AC890A0" w14:textId="77777777" w:rsidTr="00724937">
        <w:trPr>
          <w:jc w:val="center"/>
        </w:trPr>
        <w:tc>
          <w:tcPr>
            <w:tcW w:w="4876" w:type="dxa"/>
            <w:tcBorders>
              <w:top w:val="nil"/>
              <w:left w:val="nil"/>
              <w:bottom w:val="nil"/>
              <w:right w:val="nil"/>
            </w:tcBorders>
            <w:hideMark/>
          </w:tcPr>
          <w:p w14:paraId="5A91F534" w14:textId="77777777" w:rsidR="00E77DB1" w:rsidRPr="00937897" w:rsidRDefault="00E77DB1" w:rsidP="00724937">
            <w:pPr>
              <w:pStyle w:val="Normal6a"/>
            </w:pPr>
            <w:r w:rsidRPr="00937897">
              <w:t>c)</w:t>
            </w:r>
            <w:r w:rsidRPr="00937897">
              <w:tab/>
              <w:t xml:space="preserve">les actions Jean Monnet dans le domaine de l’enseignement </w:t>
            </w:r>
            <w:proofErr w:type="gramStart"/>
            <w:r w:rsidRPr="00937897">
              <w:t>supérieur;</w:t>
            </w:r>
            <w:proofErr w:type="gramEnd"/>
          </w:p>
        </w:tc>
        <w:tc>
          <w:tcPr>
            <w:tcW w:w="4876" w:type="dxa"/>
            <w:tcBorders>
              <w:top w:val="nil"/>
              <w:left w:val="nil"/>
              <w:bottom w:val="nil"/>
              <w:right w:val="nil"/>
            </w:tcBorders>
            <w:hideMark/>
          </w:tcPr>
          <w:p w14:paraId="2C78A116" w14:textId="77777777" w:rsidR="00E77DB1" w:rsidRPr="00937897" w:rsidRDefault="00E77DB1" w:rsidP="00724937">
            <w:pPr>
              <w:pStyle w:val="Normal6a"/>
            </w:pPr>
            <w:r w:rsidRPr="00937897">
              <w:t>c)</w:t>
            </w:r>
            <w:r w:rsidRPr="00937897">
              <w:tab/>
              <w:t xml:space="preserve">les actions Jean Monnet dans le domaine de l’enseignement supérieur </w:t>
            </w:r>
            <w:r w:rsidRPr="00937897">
              <w:rPr>
                <w:b/>
                <w:i/>
              </w:rPr>
              <w:t xml:space="preserve">et </w:t>
            </w:r>
            <w:proofErr w:type="gramStart"/>
            <w:r w:rsidRPr="00937897">
              <w:rPr>
                <w:b/>
                <w:i/>
              </w:rPr>
              <w:t>professionnel</w:t>
            </w:r>
            <w:r w:rsidRPr="00937897">
              <w:t>;</w:t>
            </w:r>
            <w:proofErr w:type="gramEnd"/>
          </w:p>
        </w:tc>
      </w:tr>
    </w:tbl>
    <w:p w14:paraId="6B61167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6A823AF" w14:textId="77777777" w:rsidR="00E77DB1" w:rsidRPr="00937897" w:rsidRDefault="00E77DB1" w:rsidP="00E77DB1">
      <w:r w:rsidRPr="00937897">
        <w:rPr>
          <w:rStyle w:val="HideTWBExt"/>
        </w:rPr>
        <w:t>&lt;/Amend&gt;</w:t>
      </w:r>
    </w:p>
    <w:p w14:paraId="2E8D109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569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4C167CF"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AB867EF"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4F781FDA" w14:textId="77777777" w:rsidR="00E77DB1" w:rsidRPr="00937897" w:rsidRDefault="00E77DB1" w:rsidP="00E77DB1">
      <w:pPr>
        <w:pStyle w:val="NormalBold"/>
      </w:pPr>
      <w:r w:rsidRPr="00937897">
        <w:rPr>
          <w:rStyle w:val="HideTWBExt"/>
          <w:b w:val="0"/>
        </w:rPr>
        <w:t>&lt;/RepeatBlock-By&gt;</w:t>
      </w:r>
    </w:p>
    <w:p w14:paraId="4E6ADAD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45A527A" w14:textId="77777777" w:rsidR="00E77DB1" w:rsidRPr="00937897" w:rsidRDefault="00E77DB1" w:rsidP="00E77DB1">
      <w:pPr>
        <w:pStyle w:val="NormalBold"/>
      </w:pPr>
      <w:r w:rsidRPr="00937897">
        <w:rPr>
          <w:rStyle w:val="HideTWBExt"/>
          <w:b w:val="0"/>
        </w:rPr>
        <w:t>&lt;Article&gt;</w:t>
      </w:r>
      <w:r w:rsidRPr="00937897">
        <w:t>Article 5 – paragraphe 1 – point c</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1C7CEAB" w14:textId="77777777" w:rsidTr="00724937">
        <w:trPr>
          <w:trHeight w:val="240"/>
          <w:jc w:val="center"/>
        </w:trPr>
        <w:tc>
          <w:tcPr>
            <w:tcW w:w="9752" w:type="dxa"/>
            <w:gridSpan w:val="2"/>
            <w:tcBorders>
              <w:top w:val="nil"/>
              <w:left w:val="nil"/>
              <w:bottom w:val="nil"/>
              <w:right w:val="nil"/>
            </w:tcBorders>
          </w:tcPr>
          <w:p w14:paraId="481B137F" w14:textId="77777777" w:rsidR="00E77DB1" w:rsidRPr="00937897" w:rsidRDefault="00E77DB1" w:rsidP="00724937"/>
        </w:tc>
      </w:tr>
      <w:tr w:rsidR="00E77DB1" w:rsidRPr="00937897" w14:paraId="5CCD47F7" w14:textId="77777777" w:rsidTr="00724937">
        <w:trPr>
          <w:trHeight w:val="240"/>
          <w:jc w:val="center"/>
        </w:trPr>
        <w:tc>
          <w:tcPr>
            <w:tcW w:w="4876" w:type="dxa"/>
            <w:tcBorders>
              <w:top w:val="nil"/>
              <w:left w:val="nil"/>
              <w:bottom w:val="nil"/>
              <w:right w:val="nil"/>
            </w:tcBorders>
            <w:hideMark/>
          </w:tcPr>
          <w:p w14:paraId="795066A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C7F5ADB" w14:textId="77777777" w:rsidR="00E77DB1" w:rsidRPr="00937897" w:rsidRDefault="00E77DB1" w:rsidP="00724937">
            <w:pPr>
              <w:pStyle w:val="AmColumnHeading"/>
            </w:pPr>
            <w:r w:rsidRPr="00937897">
              <w:t>Amendement</w:t>
            </w:r>
          </w:p>
        </w:tc>
      </w:tr>
      <w:tr w:rsidR="00E77DB1" w:rsidRPr="00937897" w14:paraId="2AF8249A" w14:textId="77777777" w:rsidTr="00724937">
        <w:trPr>
          <w:jc w:val="center"/>
        </w:trPr>
        <w:tc>
          <w:tcPr>
            <w:tcW w:w="4876" w:type="dxa"/>
            <w:tcBorders>
              <w:top w:val="nil"/>
              <w:left w:val="nil"/>
              <w:bottom w:val="nil"/>
              <w:right w:val="nil"/>
            </w:tcBorders>
            <w:hideMark/>
          </w:tcPr>
          <w:p w14:paraId="4A4EC8B7" w14:textId="77777777" w:rsidR="00E77DB1" w:rsidRPr="00937897" w:rsidRDefault="00E77DB1" w:rsidP="00724937">
            <w:pPr>
              <w:pStyle w:val="Normal6a"/>
            </w:pPr>
            <w:r w:rsidRPr="00937897">
              <w:t>c)</w:t>
            </w:r>
            <w:r w:rsidRPr="00937897">
              <w:tab/>
              <w:t xml:space="preserve">les actions Jean Monnet dans le domaine de l’enseignement </w:t>
            </w:r>
            <w:proofErr w:type="gramStart"/>
            <w:r w:rsidRPr="00937897">
              <w:rPr>
                <w:b/>
                <w:i/>
              </w:rPr>
              <w:t>supérieur</w:t>
            </w:r>
            <w:r w:rsidRPr="00937897">
              <w:t>;</w:t>
            </w:r>
            <w:proofErr w:type="gramEnd"/>
          </w:p>
        </w:tc>
        <w:tc>
          <w:tcPr>
            <w:tcW w:w="4876" w:type="dxa"/>
            <w:tcBorders>
              <w:top w:val="nil"/>
              <w:left w:val="nil"/>
              <w:bottom w:val="nil"/>
              <w:right w:val="nil"/>
            </w:tcBorders>
            <w:hideMark/>
          </w:tcPr>
          <w:p w14:paraId="4B76E33B" w14:textId="77777777" w:rsidR="00E77DB1" w:rsidRPr="00937897" w:rsidRDefault="00E77DB1" w:rsidP="00724937">
            <w:pPr>
              <w:pStyle w:val="Normal6a"/>
            </w:pPr>
            <w:r w:rsidRPr="00937897">
              <w:t>c)</w:t>
            </w:r>
            <w:r w:rsidRPr="00937897">
              <w:tab/>
              <w:t xml:space="preserve">les actions Jean Monnet dans le domaine de l’enseignement </w:t>
            </w:r>
            <w:r w:rsidRPr="00937897">
              <w:rPr>
                <w:b/>
                <w:i/>
              </w:rPr>
              <w:t xml:space="preserve">et de la </w:t>
            </w:r>
            <w:proofErr w:type="gramStart"/>
            <w:r w:rsidRPr="00937897">
              <w:rPr>
                <w:b/>
                <w:i/>
              </w:rPr>
              <w:t>formation</w:t>
            </w:r>
            <w:r w:rsidRPr="00937897">
              <w:t>;</w:t>
            </w:r>
            <w:proofErr w:type="gramEnd"/>
          </w:p>
        </w:tc>
      </w:tr>
    </w:tbl>
    <w:p w14:paraId="0CA0FD71"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7279532" w14:textId="77777777" w:rsidR="00E77DB1" w:rsidRPr="00937897" w:rsidRDefault="00E77DB1" w:rsidP="00E77DB1">
      <w:r w:rsidRPr="00937897">
        <w:rPr>
          <w:rStyle w:val="HideTWBExt"/>
        </w:rPr>
        <w:t>&lt;/Amend&gt;</w:t>
      </w:r>
    </w:p>
    <w:p w14:paraId="21AB48E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570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31998D2" w14:textId="77777777" w:rsidR="00E77DB1" w:rsidRPr="00937897" w:rsidRDefault="00E77DB1" w:rsidP="00E77DB1">
      <w:pPr>
        <w:pStyle w:val="NormalBold"/>
      </w:pPr>
      <w:r w:rsidRPr="00937897">
        <w:rPr>
          <w:rStyle w:val="HideTWBExt"/>
          <w:b w:val="0"/>
        </w:rPr>
        <w:t>&lt;RepeatBlock-By&gt;&lt;Members&gt;</w:t>
      </w:r>
      <w:r w:rsidRPr="00937897">
        <w:t>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8087945" w14:textId="77777777" w:rsidR="00E77DB1" w:rsidRPr="00937897" w:rsidRDefault="00E77DB1" w:rsidP="00E77DB1">
      <w:pPr>
        <w:pStyle w:val="NormalBold"/>
      </w:pPr>
      <w:r w:rsidRPr="00937897">
        <w:rPr>
          <w:rStyle w:val="HideTWBExt"/>
          <w:b w:val="0"/>
        </w:rPr>
        <w:t>&lt;/RepeatBlock-By&gt;</w:t>
      </w:r>
    </w:p>
    <w:p w14:paraId="082122C3"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A3F4C62" w14:textId="77777777" w:rsidR="00E77DB1" w:rsidRPr="00937897" w:rsidRDefault="00E77DB1" w:rsidP="00E77DB1">
      <w:pPr>
        <w:pStyle w:val="NormalBold"/>
      </w:pPr>
      <w:r w:rsidRPr="00937897">
        <w:rPr>
          <w:rStyle w:val="HideTWBExt"/>
          <w:b w:val="0"/>
        </w:rPr>
        <w:t>&lt;Article&gt;</w:t>
      </w:r>
      <w:r w:rsidRPr="00937897">
        <w:t>Article 5 –paragraphe 1 – point d</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82310B0" w14:textId="77777777" w:rsidTr="00724937">
        <w:trPr>
          <w:trHeight w:val="240"/>
          <w:jc w:val="center"/>
        </w:trPr>
        <w:tc>
          <w:tcPr>
            <w:tcW w:w="9752" w:type="dxa"/>
            <w:gridSpan w:val="2"/>
            <w:tcBorders>
              <w:top w:val="nil"/>
              <w:left w:val="nil"/>
              <w:bottom w:val="nil"/>
              <w:right w:val="nil"/>
            </w:tcBorders>
          </w:tcPr>
          <w:p w14:paraId="6962389F" w14:textId="77777777" w:rsidR="00E77DB1" w:rsidRPr="00937897" w:rsidRDefault="00E77DB1" w:rsidP="00724937"/>
        </w:tc>
      </w:tr>
      <w:tr w:rsidR="00E77DB1" w:rsidRPr="00937897" w14:paraId="494EC56F" w14:textId="77777777" w:rsidTr="00724937">
        <w:trPr>
          <w:trHeight w:val="240"/>
          <w:jc w:val="center"/>
        </w:trPr>
        <w:tc>
          <w:tcPr>
            <w:tcW w:w="4876" w:type="dxa"/>
            <w:tcBorders>
              <w:top w:val="nil"/>
              <w:left w:val="nil"/>
              <w:bottom w:val="nil"/>
              <w:right w:val="nil"/>
            </w:tcBorders>
            <w:hideMark/>
          </w:tcPr>
          <w:p w14:paraId="7444237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511DCC1" w14:textId="77777777" w:rsidR="00E77DB1" w:rsidRPr="00937897" w:rsidRDefault="00E77DB1" w:rsidP="00724937">
            <w:pPr>
              <w:pStyle w:val="AmColumnHeading"/>
            </w:pPr>
            <w:r w:rsidRPr="00937897">
              <w:t>Amendement</w:t>
            </w:r>
          </w:p>
        </w:tc>
      </w:tr>
      <w:tr w:rsidR="00E77DB1" w:rsidRPr="00937897" w14:paraId="23A13421" w14:textId="77777777" w:rsidTr="00724937">
        <w:trPr>
          <w:jc w:val="center"/>
        </w:trPr>
        <w:tc>
          <w:tcPr>
            <w:tcW w:w="4876" w:type="dxa"/>
            <w:tcBorders>
              <w:top w:val="nil"/>
              <w:left w:val="nil"/>
              <w:bottom w:val="nil"/>
              <w:right w:val="nil"/>
            </w:tcBorders>
            <w:hideMark/>
          </w:tcPr>
          <w:p w14:paraId="6DF90DC3" w14:textId="77777777" w:rsidR="00E77DB1" w:rsidRPr="00937897" w:rsidRDefault="00E77DB1" w:rsidP="00724937">
            <w:pPr>
              <w:pStyle w:val="Normal6a"/>
            </w:pPr>
            <w:r w:rsidRPr="00937897">
              <w:rPr>
                <w:b/>
                <w:i/>
              </w:rPr>
              <w:t>d)</w:t>
            </w:r>
            <w:r w:rsidRPr="00937897">
              <w:tab/>
            </w:r>
            <w:r w:rsidRPr="00937897">
              <w:rPr>
                <w:b/>
                <w:i/>
              </w:rPr>
              <w:t xml:space="preserve">Soutien aux établissements Jean Monnet suivants poursuivant un objectif d’intérêt européen: l’Institut universitaire européen de Florence, y compris son école de gouvernance transnationale; le Collège d’Europe (à Bruges, ainsi que ses antennes sur les campus de Tirana et de </w:t>
            </w:r>
            <w:proofErr w:type="spellStart"/>
            <w:r w:rsidRPr="00937897">
              <w:rPr>
                <w:b/>
                <w:i/>
              </w:rPr>
              <w:t>Natolin</w:t>
            </w:r>
            <w:proofErr w:type="spellEnd"/>
            <w:r w:rsidRPr="00937897">
              <w:rPr>
                <w:b/>
                <w:i/>
              </w:rPr>
              <w:t>); l’Institut européen d’administration publique de Maastricht; l’Académie de droit européen de Trèves; l’Agence européenne pour l’éducation adaptée et inclusive d’Odense; et le Centre international de formation européenne de Nice.</w:t>
            </w:r>
          </w:p>
        </w:tc>
        <w:tc>
          <w:tcPr>
            <w:tcW w:w="4876" w:type="dxa"/>
            <w:tcBorders>
              <w:top w:val="nil"/>
              <w:left w:val="nil"/>
              <w:bottom w:val="nil"/>
              <w:right w:val="nil"/>
            </w:tcBorders>
            <w:hideMark/>
          </w:tcPr>
          <w:p w14:paraId="0691D4E6" w14:textId="77777777" w:rsidR="00E77DB1" w:rsidRPr="00937897" w:rsidRDefault="00E77DB1" w:rsidP="00724937">
            <w:pPr>
              <w:pStyle w:val="Normal6a"/>
            </w:pPr>
            <w:proofErr w:type="gramStart"/>
            <w:r w:rsidRPr="00937897">
              <w:rPr>
                <w:b/>
                <w:i/>
              </w:rPr>
              <w:t>supprimé</w:t>
            </w:r>
            <w:proofErr w:type="gramEnd"/>
          </w:p>
        </w:tc>
      </w:tr>
    </w:tbl>
    <w:p w14:paraId="7A598EC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58C782B8" w14:textId="77777777" w:rsidR="00E77DB1" w:rsidRPr="00937897" w:rsidRDefault="00E77DB1" w:rsidP="00E77DB1">
      <w:r w:rsidRPr="00937897">
        <w:rPr>
          <w:rStyle w:val="HideTWBExt"/>
        </w:rPr>
        <w:t>&lt;/Amend&gt;</w:t>
      </w:r>
    </w:p>
    <w:p w14:paraId="1E47D685"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571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4FD81BC"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C66E5D5"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228C02BC" w14:textId="77777777" w:rsidR="00E77DB1" w:rsidRPr="00937897" w:rsidRDefault="00E77DB1" w:rsidP="00E77DB1">
      <w:pPr>
        <w:pStyle w:val="NormalBold"/>
      </w:pPr>
      <w:r w:rsidRPr="00937897">
        <w:rPr>
          <w:rStyle w:val="HideTWBExt"/>
          <w:b w:val="0"/>
        </w:rPr>
        <w:t>&lt;/RepeatBlock-By&gt;</w:t>
      </w:r>
    </w:p>
    <w:p w14:paraId="70519E6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6374A96" w14:textId="77777777" w:rsidR="00E77DB1" w:rsidRPr="00937897" w:rsidRDefault="00E77DB1" w:rsidP="00E77DB1">
      <w:pPr>
        <w:pStyle w:val="NormalBold"/>
      </w:pPr>
      <w:r w:rsidRPr="00937897">
        <w:rPr>
          <w:rStyle w:val="HideTWBExt"/>
          <w:b w:val="0"/>
        </w:rPr>
        <w:t>&lt;Article&gt;</w:t>
      </w:r>
      <w:r w:rsidRPr="00937897">
        <w:t>Article 5 –paragraphe 1 – point d</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A95590B" w14:textId="77777777" w:rsidTr="00724937">
        <w:trPr>
          <w:trHeight w:val="240"/>
          <w:jc w:val="center"/>
        </w:trPr>
        <w:tc>
          <w:tcPr>
            <w:tcW w:w="9752" w:type="dxa"/>
            <w:gridSpan w:val="2"/>
            <w:tcBorders>
              <w:top w:val="nil"/>
              <w:left w:val="nil"/>
              <w:bottom w:val="nil"/>
              <w:right w:val="nil"/>
            </w:tcBorders>
          </w:tcPr>
          <w:p w14:paraId="12351C8F" w14:textId="77777777" w:rsidR="00E77DB1" w:rsidRPr="00937897" w:rsidRDefault="00E77DB1" w:rsidP="00724937"/>
        </w:tc>
      </w:tr>
      <w:tr w:rsidR="00E77DB1" w:rsidRPr="00937897" w14:paraId="6BA07628" w14:textId="77777777" w:rsidTr="00724937">
        <w:trPr>
          <w:trHeight w:val="240"/>
          <w:jc w:val="center"/>
        </w:trPr>
        <w:tc>
          <w:tcPr>
            <w:tcW w:w="4876" w:type="dxa"/>
            <w:tcBorders>
              <w:top w:val="nil"/>
              <w:left w:val="nil"/>
              <w:bottom w:val="nil"/>
              <w:right w:val="nil"/>
            </w:tcBorders>
            <w:hideMark/>
          </w:tcPr>
          <w:p w14:paraId="6E85AC39"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92CED83" w14:textId="77777777" w:rsidR="00E77DB1" w:rsidRPr="00937897" w:rsidRDefault="00E77DB1" w:rsidP="00724937">
            <w:pPr>
              <w:pStyle w:val="AmColumnHeading"/>
            </w:pPr>
            <w:r w:rsidRPr="00937897">
              <w:t>Amendement</w:t>
            </w:r>
          </w:p>
        </w:tc>
      </w:tr>
      <w:tr w:rsidR="00E77DB1" w:rsidRPr="00937897" w14:paraId="2E873F93" w14:textId="77777777" w:rsidTr="00724937">
        <w:trPr>
          <w:jc w:val="center"/>
        </w:trPr>
        <w:tc>
          <w:tcPr>
            <w:tcW w:w="4876" w:type="dxa"/>
            <w:tcBorders>
              <w:top w:val="nil"/>
              <w:left w:val="nil"/>
              <w:bottom w:val="nil"/>
              <w:right w:val="nil"/>
            </w:tcBorders>
            <w:hideMark/>
          </w:tcPr>
          <w:p w14:paraId="05E1C5E2" w14:textId="77777777" w:rsidR="00E77DB1" w:rsidRPr="00937897" w:rsidRDefault="00E77DB1" w:rsidP="00724937">
            <w:pPr>
              <w:pStyle w:val="Normal6a"/>
            </w:pPr>
            <w:r w:rsidRPr="00937897">
              <w:t>d)</w:t>
            </w:r>
            <w:r w:rsidRPr="00937897">
              <w:tab/>
              <w:t xml:space="preserve">Soutien aux établissements Jean Monnet </w:t>
            </w:r>
            <w:r w:rsidRPr="00937897">
              <w:rPr>
                <w:b/>
                <w:i/>
              </w:rPr>
              <w:t>suivants</w:t>
            </w:r>
            <w:r w:rsidRPr="00937897">
              <w:t xml:space="preserve"> poursuivant un objectif d’intérêt européen</w:t>
            </w:r>
            <w:r w:rsidRPr="00937897">
              <w:rPr>
                <w:b/>
                <w:i/>
              </w:rPr>
              <w:t xml:space="preserve">: l’Institut universitaire européen de Florence, y compris son école de gouvernance transnationale; le Collège d’Europe (à Bruges, ainsi que ses antennes sur les campus de Tirana et de </w:t>
            </w:r>
            <w:proofErr w:type="spellStart"/>
            <w:r w:rsidRPr="00937897">
              <w:rPr>
                <w:b/>
                <w:i/>
              </w:rPr>
              <w:t>Natolin</w:t>
            </w:r>
            <w:proofErr w:type="spellEnd"/>
            <w:r w:rsidRPr="00937897">
              <w:rPr>
                <w:b/>
                <w:i/>
              </w:rPr>
              <w:t>); l’Institut européen d’administration publique de Maastricht; l’Académie de droit européen de Trèves; l’Agence européenne pour l’éducation adaptée et inclusive d’Odense; et le Centre international de formation européenne de Nice</w:t>
            </w:r>
            <w:r w:rsidRPr="00937897">
              <w:t>.</w:t>
            </w:r>
          </w:p>
        </w:tc>
        <w:tc>
          <w:tcPr>
            <w:tcW w:w="4876" w:type="dxa"/>
            <w:tcBorders>
              <w:top w:val="nil"/>
              <w:left w:val="nil"/>
              <w:bottom w:val="nil"/>
              <w:right w:val="nil"/>
            </w:tcBorders>
            <w:hideMark/>
          </w:tcPr>
          <w:p w14:paraId="41713190" w14:textId="77777777" w:rsidR="00E77DB1" w:rsidRPr="00937897" w:rsidRDefault="00E77DB1" w:rsidP="00724937">
            <w:pPr>
              <w:pStyle w:val="Normal6a"/>
            </w:pPr>
            <w:r w:rsidRPr="00937897">
              <w:t>d)</w:t>
            </w:r>
            <w:r w:rsidRPr="00937897">
              <w:tab/>
              <w:t>Soutien aux établissements Jean Monnet poursuivant un objectif d’intérêt européen.</w:t>
            </w:r>
          </w:p>
        </w:tc>
      </w:tr>
    </w:tbl>
    <w:p w14:paraId="159EB136"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401310C" w14:textId="77777777" w:rsidR="00E77DB1" w:rsidRPr="00937897" w:rsidRDefault="00E77DB1" w:rsidP="00E77DB1">
      <w:r w:rsidRPr="00937897">
        <w:rPr>
          <w:rStyle w:val="HideTWBExt"/>
        </w:rPr>
        <w:t>&lt;/Amend&gt;</w:t>
      </w:r>
    </w:p>
    <w:p w14:paraId="6A05CE6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572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BCC2ADE"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295849A" w14:textId="77777777" w:rsidR="00E77DB1" w:rsidRPr="00937897" w:rsidRDefault="00E77DB1" w:rsidP="00E77DB1">
      <w:pPr>
        <w:pStyle w:val="NormalBold"/>
      </w:pPr>
      <w:r w:rsidRPr="00937897">
        <w:rPr>
          <w:rStyle w:val="HideTWBExt"/>
          <w:b w:val="0"/>
        </w:rPr>
        <w:t>&lt;/RepeatBlock-By&gt;</w:t>
      </w:r>
    </w:p>
    <w:p w14:paraId="1D0CEED3"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432D731" w14:textId="77777777" w:rsidR="00E77DB1" w:rsidRPr="00937897" w:rsidRDefault="00E77DB1" w:rsidP="00E77DB1">
      <w:pPr>
        <w:pStyle w:val="NormalBold"/>
      </w:pPr>
      <w:r w:rsidRPr="00937897">
        <w:rPr>
          <w:rStyle w:val="HideTWBExt"/>
          <w:b w:val="0"/>
        </w:rPr>
        <w:t>&lt;Article&gt;</w:t>
      </w:r>
      <w:r w:rsidRPr="00937897">
        <w:t>Article 5 –paragraphe 1 – point d</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A5C2FCF" w14:textId="77777777" w:rsidTr="00724937">
        <w:trPr>
          <w:trHeight w:val="240"/>
          <w:jc w:val="center"/>
        </w:trPr>
        <w:tc>
          <w:tcPr>
            <w:tcW w:w="9752" w:type="dxa"/>
            <w:gridSpan w:val="2"/>
            <w:tcBorders>
              <w:top w:val="nil"/>
              <w:left w:val="nil"/>
              <w:bottom w:val="nil"/>
              <w:right w:val="nil"/>
            </w:tcBorders>
          </w:tcPr>
          <w:p w14:paraId="7D7631AA" w14:textId="77777777" w:rsidR="00E77DB1" w:rsidRPr="00937897" w:rsidRDefault="00E77DB1" w:rsidP="00724937"/>
        </w:tc>
      </w:tr>
      <w:tr w:rsidR="00E77DB1" w:rsidRPr="00937897" w14:paraId="779CD3AE" w14:textId="77777777" w:rsidTr="00724937">
        <w:trPr>
          <w:trHeight w:val="240"/>
          <w:jc w:val="center"/>
        </w:trPr>
        <w:tc>
          <w:tcPr>
            <w:tcW w:w="4876" w:type="dxa"/>
            <w:tcBorders>
              <w:top w:val="nil"/>
              <w:left w:val="nil"/>
              <w:bottom w:val="nil"/>
              <w:right w:val="nil"/>
            </w:tcBorders>
            <w:hideMark/>
          </w:tcPr>
          <w:p w14:paraId="7DA2E526"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D3DD18C" w14:textId="77777777" w:rsidR="00E77DB1" w:rsidRPr="00937897" w:rsidRDefault="00E77DB1" w:rsidP="00724937">
            <w:pPr>
              <w:pStyle w:val="AmColumnHeading"/>
            </w:pPr>
            <w:r w:rsidRPr="00937897">
              <w:t>Amendement</w:t>
            </w:r>
          </w:p>
        </w:tc>
      </w:tr>
      <w:tr w:rsidR="00E77DB1" w:rsidRPr="00937897" w14:paraId="33EE5686" w14:textId="77777777" w:rsidTr="00724937">
        <w:trPr>
          <w:jc w:val="center"/>
        </w:trPr>
        <w:tc>
          <w:tcPr>
            <w:tcW w:w="4876" w:type="dxa"/>
            <w:tcBorders>
              <w:top w:val="nil"/>
              <w:left w:val="nil"/>
              <w:bottom w:val="nil"/>
              <w:right w:val="nil"/>
            </w:tcBorders>
            <w:hideMark/>
          </w:tcPr>
          <w:p w14:paraId="5671A2BC" w14:textId="77777777" w:rsidR="00E77DB1" w:rsidRPr="00937897" w:rsidRDefault="00E77DB1" w:rsidP="00724937">
            <w:pPr>
              <w:pStyle w:val="Normal6a"/>
            </w:pPr>
            <w:r w:rsidRPr="00937897">
              <w:t>d)</w:t>
            </w:r>
            <w:r w:rsidRPr="00937897">
              <w:tab/>
            </w:r>
            <w:r w:rsidRPr="00937897">
              <w:rPr>
                <w:b/>
                <w:i/>
              </w:rPr>
              <w:t>Soutien aux</w:t>
            </w:r>
            <w:r w:rsidRPr="00937897">
              <w:t xml:space="preserve"> établissements Jean Monnet </w:t>
            </w:r>
            <w:r w:rsidRPr="00937897">
              <w:rPr>
                <w:b/>
                <w:i/>
              </w:rPr>
              <w:t>suivants poursuivant un objectif</w:t>
            </w:r>
            <w:r w:rsidRPr="00937897">
              <w:t xml:space="preserve"> d’intérêt </w:t>
            </w:r>
            <w:r w:rsidRPr="00937897">
              <w:rPr>
                <w:b/>
                <w:i/>
              </w:rPr>
              <w:t xml:space="preserve">européen: l’Institut universitaire européen de Florence, y compris son école de gouvernance transnationale; le Collège d’Europe (à Bruges, ainsi que ses antennes sur les campus de Tirana et de </w:t>
            </w:r>
            <w:proofErr w:type="spellStart"/>
            <w:r w:rsidRPr="00937897">
              <w:rPr>
                <w:b/>
                <w:i/>
              </w:rPr>
              <w:t>Natolin</w:t>
            </w:r>
            <w:proofErr w:type="spellEnd"/>
            <w:r w:rsidRPr="00937897">
              <w:rPr>
                <w:b/>
                <w:i/>
              </w:rPr>
              <w:t>); l’Institut européen d’administration publique de Maastricht; l’Académie de droit européen de Trèves;</w:t>
            </w:r>
            <w:r w:rsidRPr="00937897">
              <w:t xml:space="preserve"> </w:t>
            </w:r>
            <w:r w:rsidRPr="00937897">
              <w:rPr>
                <w:b/>
                <w:i/>
              </w:rPr>
              <w:t>l’Agence</w:t>
            </w:r>
            <w:r w:rsidRPr="00937897">
              <w:t xml:space="preserve"> européenne </w:t>
            </w:r>
            <w:r w:rsidRPr="00937897">
              <w:rPr>
                <w:b/>
                <w:i/>
              </w:rPr>
              <w:t>pour l’éducation adaptée et inclusive d’Odense; et le Centre international de formation européenne de Nice</w:t>
            </w:r>
            <w:r w:rsidRPr="00937897">
              <w:t>.</w:t>
            </w:r>
          </w:p>
        </w:tc>
        <w:tc>
          <w:tcPr>
            <w:tcW w:w="4876" w:type="dxa"/>
            <w:tcBorders>
              <w:top w:val="nil"/>
              <w:left w:val="nil"/>
              <w:bottom w:val="nil"/>
              <w:right w:val="nil"/>
            </w:tcBorders>
            <w:hideMark/>
          </w:tcPr>
          <w:p w14:paraId="607CEF1F" w14:textId="77777777" w:rsidR="00E77DB1" w:rsidRPr="00937897" w:rsidRDefault="00E77DB1" w:rsidP="00724937">
            <w:pPr>
              <w:pStyle w:val="Normal6a"/>
            </w:pPr>
            <w:r w:rsidRPr="00937897">
              <w:t>d)</w:t>
            </w:r>
            <w:r w:rsidRPr="00937897">
              <w:tab/>
            </w:r>
            <w:r w:rsidRPr="00937897">
              <w:rPr>
                <w:b/>
                <w:i/>
              </w:rPr>
              <w:t>Les</w:t>
            </w:r>
            <w:r w:rsidRPr="00937897">
              <w:t xml:space="preserve"> établissements </w:t>
            </w:r>
            <w:r w:rsidRPr="00937897">
              <w:rPr>
                <w:b/>
                <w:i/>
              </w:rPr>
              <w:t>désignés comme étant</w:t>
            </w:r>
            <w:r w:rsidRPr="00937897">
              <w:t xml:space="preserve"> Jean Monnet</w:t>
            </w:r>
            <w:r w:rsidRPr="00937897">
              <w:rPr>
                <w:b/>
                <w:i/>
              </w:rPr>
              <w:t>, sélectionnés sur la base de critères adéquats et transparents, à la suite d’un appel d’offres, afin de démontrer qu’ils apportent une valeur ajoutée unique à l’Union européenne, remplissent leur mission principale consistant à mener des activités</w:t>
            </w:r>
            <w:r w:rsidRPr="00937897">
              <w:t xml:space="preserve"> d’intérêt </w:t>
            </w:r>
            <w:r w:rsidRPr="00937897">
              <w:rPr>
                <w:b/>
                <w:i/>
              </w:rPr>
              <w:t>commun pour l’Union européenne et ses États membres et pour l’intégration</w:t>
            </w:r>
            <w:r w:rsidRPr="00937897">
              <w:t xml:space="preserve"> européenne</w:t>
            </w:r>
            <w:r w:rsidRPr="00937897">
              <w:rPr>
                <w:b/>
                <w:i/>
              </w:rPr>
              <w:t>, et conservent un statut et des perspectives à but non lucratif</w:t>
            </w:r>
            <w:r w:rsidRPr="00937897">
              <w:t>.</w:t>
            </w:r>
            <w:r w:rsidRPr="00937897">
              <w:rPr>
                <w:b/>
                <w:i/>
              </w:rPr>
              <w:t xml:space="preserve"> À cette fin, la Commission européenne établit des critères d’éligibilité, des objectifs de performance clairs et réalisables ainsi que des exigences en matière de suivi et d’établissement de rapports</w:t>
            </w:r>
            <w:r w:rsidRPr="00937897">
              <w:t>.</w:t>
            </w:r>
          </w:p>
        </w:tc>
      </w:tr>
    </w:tbl>
    <w:p w14:paraId="597A197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C309CD6" w14:textId="77777777" w:rsidR="00E77DB1" w:rsidRPr="00937897" w:rsidRDefault="00E77DB1" w:rsidP="00E77DB1">
      <w:r w:rsidRPr="00937897">
        <w:rPr>
          <w:rStyle w:val="HideTWBExt"/>
        </w:rPr>
        <w:t>&lt;/Amend&gt;</w:t>
      </w:r>
    </w:p>
    <w:p w14:paraId="42C4C08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573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11A562E"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A68EE77" w14:textId="77777777" w:rsidR="00E77DB1" w:rsidRPr="00937897" w:rsidRDefault="00E77DB1" w:rsidP="00E77DB1">
      <w:pPr>
        <w:pStyle w:val="NormalBold"/>
      </w:pPr>
      <w:r w:rsidRPr="00937897">
        <w:rPr>
          <w:rStyle w:val="HideTWBExt"/>
          <w:b w:val="0"/>
        </w:rPr>
        <w:t>&lt;/RepeatBlock-By&gt;</w:t>
      </w:r>
    </w:p>
    <w:p w14:paraId="66911735"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7342D22" w14:textId="77777777" w:rsidR="00E77DB1" w:rsidRPr="00937897" w:rsidRDefault="00E77DB1" w:rsidP="00E77DB1">
      <w:pPr>
        <w:pStyle w:val="NormalBold"/>
      </w:pPr>
      <w:r w:rsidRPr="00937897">
        <w:rPr>
          <w:rStyle w:val="HideTWBExt"/>
          <w:b w:val="0"/>
        </w:rPr>
        <w:t>&lt;Article&gt;</w:t>
      </w:r>
      <w:r w:rsidRPr="00937897">
        <w:t>Article 5 – paragraphe 1 – point d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FA90F71" w14:textId="77777777" w:rsidTr="00724937">
        <w:trPr>
          <w:trHeight w:val="240"/>
          <w:jc w:val="center"/>
        </w:trPr>
        <w:tc>
          <w:tcPr>
            <w:tcW w:w="9752" w:type="dxa"/>
            <w:gridSpan w:val="2"/>
            <w:tcBorders>
              <w:top w:val="nil"/>
              <w:left w:val="nil"/>
              <w:bottom w:val="nil"/>
              <w:right w:val="nil"/>
            </w:tcBorders>
          </w:tcPr>
          <w:p w14:paraId="57B46C3C" w14:textId="77777777" w:rsidR="00E77DB1" w:rsidRPr="00937897" w:rsidRDefault="00E77DB1" w:rsidP="00724937"/>
        </w:tc>
      </w:tr>
      <w:tr w:rsidR="00E77DB1" w:rsidRPr="00937897" w14:paraId="46796A6E" w14:textId="77777777" w:rsidTr="00724937">
        <w:trPr>
          <w:trHeight w:val="240"/>
          <w:jc w:val="center"/>
        </w:trPr>
        <w:tc>
          <w:tcPr>
            <w:tcW w:w="4876" w:type="dxa"/>
            <w:tcBorders>
              <w:top w:val="nil"/>
              <w:left w:val="nil"/>
              <w:bottom w:val="nil"/>
              <w:right w:val="nil"/>
            </w:tcBorders>
            <w:hideMark/>
          </w:tcPr>
          <w:p w14:paraId="53C22D21"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B4A24FA" w14:textId="77777777" w:rsidR="00E77DB1" w:rsidRPr="00937897" w:rsidRDefault="00E77DB1" w:rsidP="00724937">
            <w:pPr>
              <w:pStyle w:val="AmColumnHeading"/>
            </w:pPr>
            <w:r w:rsidRPr="00937897">
              <w:t>Amendement</w:t>
            </w:r>
          </w:p>
        </w:tc>
      </w:tr>
      <w:tr w:rsidR="00E77DB1" w:rsidRPr="00937897" w14:paraId="6E6F5A83" w14:textId="77777777" w:rsidTr="00724937">
        <w:trPr>
          <w:jc w:val="center"/>
        </w:trPr>
        <w:tc>
          <w:tcPr>
            <w:tcW w:w="4876" w:type="dxa"/>
            <w:tcBorders>
              <w:top w:val="nil"/>
              <w:left w:val="nil"/>
              <w:bottom w:val="nil"/>
              <w:right w:val="nil"/>
            </w:tcBorders>
          </w:tcPr>
          <w:p w14:paraId="3AF4CF1C" w14:textId="77777777" w:rsidR="00E77DB1" w:rsidRPr="00937897" w:rsidRDefault="00E77DB1" w:rsidP="00724937">
            <w:pPr>
              <w:pStyle w:val="Normal6a"/>
            </w:pPr>
          </w:p>
        </w:tc>
        <w:tc>
          <w:tcPr>
            <w:tcW w:w="4876" w:type="dxa"/>
            <w:tcBorders>
              <w:top w:val="nil"/>
              <w:left w:val="nil"/>
              <w:bottom w:val="nil"/>
              <w:right w:val="nil"/>
            </w:tcBorders>
            <w:hideMark/>
          </w:tcPr>
          <w:p w14:paraId="5CBA3425" w14:textId="4F2CA332" w:rsidR="00E77DB1" w:rsidRPr="00937897" w:rsidRDefault="00E77DB1" w:rsidP="00724937">
            <w:pPr>
              <w:pStyle w:val="Normal6a"/>
            </w:pPr>
            <w:proofErr w:type="gramStart"/>
            <w:r w:rsidRPr="00937897">
              <w:rPr>
                <w:b/>
                <w:i/>
              </w:rPr>
              <w:t>d</w:t>
            </w:r>
            <w:proofErr w:type="gramEnd"/>
            <w:r w:rsidRPr="00937897">
              <w:rPr>
                <w:b/>
                <w:i/>
              </w:rPr>
              <w:t> bis)</w:t>
            </w:r>
            <w:r w:rsidRPr="00937897">
              <w:tab/>
            </w:r>
            <w:r w:rsidR="005C7268">
              <w:rPr>
                <w:b/>
                <w:i/>
              </w:rPr>
              <w:t>mesures de soutien</w:t>
            </w:r>
            <w:r w:rsidRPr="00937897">
              <w:rPr>
                <w:b/>
                <w:i/>
              </w:rPr>
              <w:t xml:space="preserve"> visant à élargir la participation aux possibilités d’éducation et de formation, en particulier pour les apprenants issus de milieux socio-économiques défavorisés, les personnes handicapées, les migrants, les minorités ethniques et les apprenants des régions rurales, éloignées et ultrapériphériques. Ces mesures favorisent l’égalité d’accès à l’excellence, réduisent les obstacles à la mobilité et au niveau d’éducation et renforcent la dimension sociale de l’espace européen de l’éducation.</w:t>
            </w:r>
          </w:p>
        </w:tc>
      </w:tr>
    </w:tbl>
    <w:p w14:paraId="40F0431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C4A6142" w14:textId="77777777" w:rsidR="00E77DB1" w:rsidRPr="00937897" w:rsidRDefault="00E77DB1" w:rsidP="00E77DB1">
      <w:r w:rsidRPr="00937897">
        <w:rPr>
          <w:rStyle w:val="HideTWBExt"/>
        </w:rPr>
        <w:t>&lt;/Amend&gt;</w:t>
      </w:r>
    </w:p>
    <w:p w14:paraId="74B892E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574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7E88594" w14:textId="77777777" w:rsidR="00E77DB1" w:rsidRPr="00937897" w:rsidRDefault="00E77DB1" w:rsidP="00E77DB1">
      <w:pPr>
        <w:pStyle w:val="NormalBold"/>
      </w:pPr>
      <w:r w:rsidRPr="00937897">
        <w:rPr>
          <w:rStyle w:val="HideTWBExt"/>
          <w:b w:val="0"/>
        </w:rPr>
        <w:t>&lt;RepeatBlock-By&gt;&lt;Members&gt;</w:t>
      </w:r>
      <w:r w:rsidRPr="00937897">
        <w:t>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E595AB3" w14:textId="77777777" w:rsidR="00E77DB1" w:rsidRPr="00937897" w:rsidRDefault="00E77DB1" w:rsidP="00E77DB1">
      <w:pPr>
        <w:pStyle w:val="NormalBold"/>
      </w:pPr>
      <w:r w:rsidRPr="00937897">
        <w:rPr>
          <w:rStyle w:val="HideTWBExt"/>
          <w:b w:val="0"/>
        </w:rPr>
        <w:t>&lt;/RepeatBlock-By&gt;</w:t>
      </w:r>
    </w:p>
    <w:p w14:paraId="24F9805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2BE2284" w14:textId="77777777" w:rsidR="00E77DB1" w:rsidRPr="00937897" w:rsidRDefault="00E77DB1" w:rsidP="00E77DB1">
      <w:pPr>
        <w:pStyle w:val="NormalBold"/>
      </w:pPr>
      <w:r w:rsidRPr="00937897">
        <w:rPr>
          <w:rStyle w:val="HideTWBExt"/>
          <w:b w:val="0"/>
        </w:rPr>
        <w:t>&lt;Article&gt;</w:t>
      </w:r>
      <w:r w:rsidRPr="00937897">
        <w:t>Article 5 – paragraphe 1 – point d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C639093" w14:textId="77777777" w:rsidTr="00724937">
        <w:trPr>
          <w:trHeight w:val="240"/>
          <w:jc w:val="center"/>
        </w:trPr>
        <w:tc>
          <w:tcPr>
            <w:tcW w:w="9752" w:type="dxa"/>
            <w:gridSpan w:val="2"/>
            <w:tcBorders>
              <w:top w:val="nil"/>
              <w:left w:val="nil"/>
              <w:bottom w:val="nil"/>
              <w:right w:val="nil"/>
            </w:tcBorders>
          </w:tcPr>
          <w:p w14:paraId="233ED44F" w14:textId="77777777" w:rsidR="00E77DB1" w:rsidRPr="00937897" w:rsidRDefault="00E77DB1" w:rsidP="00724937"/>
        </w:tc>
      </w:tr>
      <w:tr w:rsidR="00E77DB1" w:rsidRPr="00937897" w14:paraId="7FD330F7" w14:textId="77777777" w:rsidTr="00724937">
        <w:trPr>
          <w:trHeight w:val="240"/>
          <w:jc w:val="center"/>
        </w:trPr>
        <w:tc>
          <w:tcPr>
            <w:tcW w:w="4876" w:type="dxa"/>
            <w:tcBorders>
              <w:top w:val="nil"/>
              <w:left w:val="nil"/>
              <w:bottom w:val="nil"/>
              <w:right w:val="nil"/>
            </w:tcBorders>
            <w:hideMark/>
          </w:tcPr>
          <w:p w14:paraId="52AE21E1"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D56A3B4" w14:textId="77777777" w:rsidR="00E77DB1" w:rsidRPr="00937897" w:rsidRDefault="00E77DB1" w:rsidP="00724937">
            <w:pPr>
              <w:pStyle w:val="AmColumnHeading"/>
            </w:pPr>
            <w:r w:rsidRPr="00937897">
              <w:t>Amendement</w:t>
            </w:r>
          </w:p>
        </w:tc>
      </w:tr>
      <w:tr w:rsidR="00E77DB1" w:rsidRPr="00937897" w14:paraId="110C5F75" w14:textId="77777777" w:rsidTr="00724937">
        <w:trPr>
          <w:jc w:val="center"/>
        </w:trPr>
        <w:tc>
          <w:tcPr>
            <w:tcW w:w="4876" w:type="dxa"/>
            <w:tcBorders>
              <w:top w:val="nil"/>
              <w:left w:val="nil"/>
              <w:bottom w:val="nil"/>
              <w:right w:val="nil"/>
            </w:tcBorders>
          </w:tcPr>
          <w:p w14:paraId="640A683E" w14:textId="77777777" w:rsidR="00E77DB1" w:rsidRPr="00937897" w:rsidRDefault="00E77DB1" w:rsidP="00724937">
            <w:pPr>
              <w:pStyle w:val="Normal6a"/>
            </w:pPr>
          </w:p>
        </w:tc>
        <w:tc>
          <w:tcPr>
            <w:tcW w:w="4876" w:type="dxa"/>
            <w:tcBorders>
              <w:top w:val="nil"/>
              <w:left w:val="nil"/>
              <w:bottom w:val="nil"/>
              <w:right w:val="nil"/>
            </w:tcBorders>
            <w:hideMark/>
          </w:tcPr>
          <w:p w14:paraId="7E4DFDBE" w14:textId="77777777" w:rsidR="00E77DB1" w:rsidRPr="00937897" w:rsidRDefault="00E77DB1" w:rsidP="00724937">
            <w:pPr>
              <w:pStyle w:val="Normal6a"/>
            </w:pPr>
            <w:proofErr w:type="gramStart"/>
            <w:r w:rsidRPr="00937897">
              <w:rPr>
                <w:b/>
                <w:i/>
              </w:rPr>
              <w:t>d</w:t>
            </w:r>
            <w:proofErr w:type="gramEnd"/>
            <w:r w:rsidRPr="00937897">
              <w:rPr>
                <w:b/>
                <w:i/>
              </w:rPr>
              <w:t xml:space="preserve"> bis)</w:t>
            </w:r>
            <w:r w:rsidRPr="00937897">
              <w:tab/>
            </w:r>
            <w:r w:rsidRPr="00937897">
              <w:rPr>
                <w:b/>
                <w:i/>
              </w:rPr>
              <w:t>Développement et soutien d'un classement européen alternatif au classement de Shanghai, qui met principalement en avant le modèle universitaire anglo-saxon en ignorant des aspects essentiels tels que la qualité de la pédagogie et de la recherche, ainsi que l'insertion professionnelle des diplômés, critères cruciaux pour évaluer l’excellence d’une université.</w:t>
            </w:r>
          </w:p>
        </w:tc>
      </w:tr>
    </w:tbl>
    <w:p w14:paraId="22B6C1A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5830F033" w14:textId="77777777" w:rsidR="00E77DB1" w:rsidRPr="00937897" w:rsidRDefault="00E77DB1" w:rsidP="00E77DB1">
      <w:r w:rsidRPr="00937897">
        <w:rPr>
          <w:rStyle w:val="HideTWBExt"/>
        </w:rPr>
        <w:t>&lt;/Amend&gt;</w:t>
      </w:r>
    </w:p>
    <w:p w14:paraId="51A12BD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575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F1B9479"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01BB6BB"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523DF66E" w14:textId="77777777" w:rsidR="00E77DB1" w:rsidRPr="00937897" w:rsidRDefault="00E77DB1" w:rsidP="00E77DB1">
      <w:pPr>
        <w:pStyle w:val="NormalBold"/>
      </w:pPr>
      <w:r w:rsidRPr="00937897">
        <w:rPr>
          <w:rStyle w:val="HideTWBExt"/>
          <w:b w:val="0"/>
        </w:rPr>
        <w:t>&lt;/RepeatBlock-By&gt;</w:t>
      </w:r>
    </w:p>
    <w:p w14:paraId="2E23B34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AA1720D" w14:textId="77777777" w:rsidR="00E77DB1" w:rsidRPr="00937897" w:rsidRDefault="00E77DB1" w:rsidP="00E77DB1">
      <w:pPr>
        <w:pStyle w:val="NormalBold"/>
      </w:pPr>
      <w:r w:rsidRPr="00937897">
        <w:rPr>
          <w:rStyle w:val="HideTWBExt"/>
          <w:b w:val="0"/>
        </w:rPr>
        <w:t>&lt;Article&gt;</w:t>
      </w:r>
      <w:r w:rsidRPr="00937897">
        <w:t>Article 5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838B52F" w14:textId="77777777" w:rsidTr="00724937">
        <w:trPr>
          <w:trHeight w:val="240"/>
          <w:jc w:val="center"/>
        </w:trPr>
        <w:tc>
          <w:tcPr>
            <w:tcW w:w="9752" w:type="dxa"/>
            <w:gridSpan w:val="2"/>
            <w:tcBorders>
              <w:top w:val="nil"/>
              <w:left w:val="nil"/>
              <w:bottom w:val="nil"/>
              <w:right w:val="nil"/>
            </w:tcBorders>
          </w:tcPr>
          <w:p w14:paraId="0EA12C99" w14:textId="77777777" w:rsidR="00E77DB1" w:rsidRPr="00937897" w:rsidRDefault="00E77DB1" w:rsidP="00724937"/>
        </w:tc>
      </w:tr>
      <w:tr w:rsidR="00E77DB1" w:rsidRPr="00937897" w14:paraId="1755E630" w14:textId="77777777" w:rsidTr="00724937">
        <w:trPr>
          <w:trHeight w:val="240"/>
          <w:jc w:val="center"/>
        </w:trPr>
        <w:tc>
          <w:tcPr>
            <w:tcW w:w="4876" w:type="dxa"/>
            <w:tcBorders>
              <w:top w:val="nil"/>
              <w:left w:val="nil"/>
              <w:bottom w:val="nil"/>
              <w:right w:val="nil"/>
            </w:tcBorders>
            <w:hideMark/>
          </w:tcPr>
          <w:p w14:paraId="128BB07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3FE2173" w14:textId="77777777" w:rsidR="00E77DB1" w:rsidRPr="00937897" w:rsidRDefault="00E77DB1" w:rsidP="00724937">
            <w:pPr>
              <w:pStyle w:val="AmColumnHeading"/>
            </w:pPr>
            <w:r w:rsidRPr="00937897">
              <w:t>Amendement</w:t>
            </w:r>
          </w:p>
        </w:tc>
      </w:tr>
      <w:tr w:rsidR="00E77DB1" w:rsidRPr="00937897" w14:paraId="25DB4073" w14:textId="77777777" w:rsidTr="00724937">
        <w:trPr>
          <w:jc w:val="center"/>
        </w:trPr>
        <w:tc>
          <w:tcPr>
            <w:tcW w:w="4876" w:type="dxa"/>
            <w:tcBorders>
              <w:top w:val="nil"/>
              <w:left w:val="nil"/>
              <w:bottom w:val="nil"/>
              <w:right w:val="nil"/>
            </w:tcBorders>
          </w:tcPr>
          <w:p w14:paraId="556C75C2" w14:textId="77777777" w:rsidR="00E77DB1" w:rsidRPr="00937897" w:rsidRDefault="00E77DB1" w:rsidP="00724937">
            <w:pPr>
              <w:pStyle w:val="Normal6a"/>
            </w:pPr>
          </w:p>
        </w:tc>
        <w:tc>
          <w:tcPr>
            <w:tcW w:w="4876" w:type="dxa"/>
            <w:tcBorders>
              <w:top w:val="nil"/>
              <w:left w:val="nil"/>
              <w:bottom w:val="nil"/>
              <w:right w:val="nil"/>
            </w:tcBorders>
            <w:hideMark/>
          </w:tcPr>
          <w:p w14:paraId="3CEE87C4" w14:textId="77777777" w:rsidR="00E77DB1" w:rsidRPr="00937897" w:rsidRDefault="00E77DB1" w:rsidP="00724937">
            <w:pPr>
              <w:pStyle w:val="Normal6a"/>
              <w:jc w:val="center"/>
            </w:pPr>
            <w:r w:rsidRPr="00937897">
              <w:rPr>
                <w:b/>
                <w:i/>
              </w:rPr>
              <w:t>Article 5 bis</w:t>
            </w:r>
            <w:r w:rsidRPr="00937897">
              <w:tab/>
            </w:r>
          </w:p>
        </w:tc>
      </w:tr>
      <w:tr w:rsidR="00E77DB1" w:rsidRPr="00937897" w14:paraId="5B601E15" w14:textId="77777777" w:rsidTr="00724937">
        <w:trPr>
          <w:jc w:val="center"/>
        </w:trPr>
        <w:tc>
          <w:tcPr>
            <w:tcW w:w="4876" w:type="dxa"/>
            <w:tcBorders>
              <w:top w:val="nil"/>
              <w:left w:val="nil"/>
              <w:bottom w:val="nil"/>
              <w:right w:val="nil"/>
            </w:tcBorders>
          </w:tcPr>
          <w:p w14:paraId="674431E0" w14:textId="77777777" w:rsidR="00E77DB1" w:rsidRPr="00937897" w:rsidRDefault="00E77DB1" w:rsidP="00724937">
            <w:pPr>
              <w:pStyle w:val="Normal6a"/>
            </w:pPr>
          </w:p>
        </w:tc>
        <w:tc>
          <w:tcPr>
            <w:tcW w:w="4876" w:type="dxa"/>
            <w:tcBorders>
              <w:top w:val="nil"/>
              <w:left w:val="nil"/>
              <w:bottom w:val="nil"/>
              <w:right w:val="nil"/>
            </w:tcBorders>
            <w:hideMark/>
          </w:tcPr>
          <w:p w14:paraId="3E3A3DC2" w14:textId="77777777" w:rsidR="00E77DB1" w:rsidRPr="00937897" w:rsidRDefault="00E77DB1" w:rsidP="00724937">
            <w:pPr>
              <w:pStyle w:val="Normal6a"/>
              <w:jc w:val="center"/>
            </w:pPr>
            <w:r w:rsidRPr="00937897">
              <w:rPr>
                <w:b/>
                <w:i/>
              </w:rPr>
              <w:t>Apprenants à risque</w:t>
            </w:r>
          </w:p>
        </w:tc>
      </w:tr>
      <w:tr w:rsidR="00E77DB1" w:rsidRPr="00937897" w14:paraId="0F5895E9" w14:textId="77777777" w:rsidTr="00724937">
        <w:trPr>
          <w:jc w:val="center"/>
        </w:trPr>
        <w:tc>
          <w:tcPr>
            <w:tcW w:w="4876" w:type="dxa"/>
            <w:tcBorders>
              <w:top w:val="nil"/>
              <w:left w:val="nil"/>
              <w:bottom w:val="nil"/>
              <w:right w:val="nil"/>
            </w:tcBorders>
          </w:tcPr>
          <w:p w14:paraId="116EE6F8" w14:textId="77777777" w:rsidR="00E77DB1" w:rsidRPr="00937897" w:rsidRDefault="00E77DB1" w:rsidP="00724937">
            <w:pPr>
              <w:pStyle w:val="Normal6a"/>
            </w:pPr>
          </w:p>
        </w:tc>
        <w:tc>
          <w:tcPr>
            <w:tcW w:w="4876" w:type="dxa"/>
            <w:tcBorders>
              <w:top w:val="nil"/>
              <w:left w:val="nil"/>
              <w:bottom w:val="nil"/>
              <w:right w:val="nil"/>
            </w:tcBorders>
            <w:hideMark/>
          </w:tcPr>
          <w:p w14:paraId="669F7BAD" w14:textId="77777777" w:rsidR="00E77DB1" w:rsidRPr="00937897" w:rsidRDefault="00E77DB1" w:rsidP="00724937">
            <w:pPr>
              <w:pStyle w:val="Normal6a"/>
            </w:pPr>
            <w:r w:rsidRPr="00937897">
              <w:rPr>
                <w:b/>
                <w:i/>
              </w:rPr>
              <w:t>1. Dans le domaine de l’éducation et de la formation, le programme met en place un instrument de soutien spécifique pour les apprenants à risque, y compris les apprenants qui sont confrontés à des persécutions, à des conflits armés, à des menaces graves pour leurs droits fondamentaux ou à un refus d’accès à l’éducation en raison de circonstances politiques, humanitaires ou liées à la sécurité.</w:t>
            </w:r>
          </w:p>
        </w:tc>
      </w:tr>
      <w:tr w:rsidR="00E77DB1" w:rsidRPr="00937897" w14:paraId="0917BF3B" w14:textId="77777777" w:rsidTr="00724937">
        <w:trPr>
          <w:jc w:val="center"/>
        </w:trPr>
        <w:tc>
          <w:tcPr>
            <w:tcW w:w="4876" w:type="dxa"/>
            <w:tcBorders>
              <w:top w:val="nil"/>
              <w:left w:val="nil"/>
              <w:bottom w:val="nil"/>
              <w:right w:val="nil"/>
            </w:tcBorders>
          </w:tcPr>
          <w:p w14:paraId="547BBB00" w14:textId="77777777" w:rsidR="00E77DB1" w:rsidRPr="00937897" w:rsidRDefault="00E77DB1" w:rsidP="00724937">
            <w:pPr>
              <w:pStyle w:val="Normal6a"/>
            </w:pPr>
          </w:p>
        </w:tc>
        <w:tc>
          <w:tcPr>
            <w:tcW w:w="4876" w:type="dxa"/>
            <w:tcBorders>
              <w:top w:val="nil"/>
              <w:left w:val="nil"/>
              <w:bottom w:val="nil"/>
              <w:right w:val="nil"/>
            </w:tcBorders>
            <w:hideMark/>
          </w:tcPr>
          <w:p w14:paraId="29C1C10C" w14:textId="77777777" w:rsidR="00E77DB1" w:rsidRPr="00937897" w:rsidRDefault="00E77DB1" w:rsidP="00724937">
            <w:pPr>
              <w:pStyle w:val="Normal6a"/>
            </w:pPr>
            <w:r w:rsidRPr="00937897">
              <w:rPr>
                <w:b/>
                <w:i/>
              </w:rPr>
              <w:t>2. Cet instrument offre des possibilités souples de mobilité à des fins d’éducation et de formation, des bourses, un soutien institutionnel et des mesures de réaction rapide, en s’inspirant des mécanismes existants de soutien aux chercheurs en danger.</w:t>
            </w:r>
          </w:p>
        </w:tc>
      </w:tr>
      <w:tr w:rsidR="00E77DB1" w:rsidRPr="00937897" w14:paraId="2C6048DA" w14:textId="77777777" w:rsidTr="00724937">
        <w:trPr>
          <w:jc w:val="center"/>
        </w:trPr>
        <w:tc>
          <w:tcPr>
            <w:tcW w:w="4876" w:type="dxa"/>
            <w:tcBorders>
              <w:top w:val="nil"/>
              <w:left w:val="nil"/>
              <w:bottom w:val="nil"/>
              <w:right w:val="nil"/>
            </w:tcBorders>
          </w:tcPr>
          <w:p w14:paraId="6F0FF40D" w14:textId="77777777" w:rsidR="00E77DB1" w:rsidRPr="00937897" w:rsidRDefault="00E77DB1" w:rsidP="00724937">
            <w:pPr>
              <w:pStyle w:val="Normal6a"/>
            </w:pPr>
          </w:p>
        </w:tc>
        <w:tc>
          <w:tcPr>
            <w:tcW w:w="4876" w:type="dxa"/>
            <w:tcBorders>
              <w:top w:val="nil"/>
              <w:left w:val="nil"/>
              <w:bottom w:val="nil"/>
              <w:right w:val="nil"/>
            </w:tcBorders>
            <w:hideMark/>
          </w:tcPr>
          <w:p w14:paraId="52128AB6" w14:textId="77777777" w:rsidR="00E77DB1" w:rsidRPr="00937897" w:rsidRDefault="00E77DB1" w:rsidP="00724937">
            <w:pPr>
              <w:pStyle w:val="Normal6a"/>
            </w:pPr>
            <w:r w:rsidRPr="00937897">
              <w:rPr>
                <w:b/>
                <w:i/>
              </w:rPr>
              <w:t>3. Les apprenants à risque sont considérés comme une catégorie distincte au sein du cadre d’inclusion et de diversité du programme et ne relèvent pas uniquement de la définition des participants moins favorisés.</w:t>
            </w:r>
          </w:p>
        </w:tc>
      </w:tr>
      <w:tr w:rsidR="00E77DB1" w:rsidRPr="00937897" w14:paraId="6FF1C00A" w14:textId="77777777" w:rsidTr="00724937">
        <w:trPr>
          <w:jc w:val="center"/>
        </w:trPr>
        <w:tc>
          <w:tcPr>
            <w:tcW w:w="4876" w:type="dxa"/>
            <w:tcBorders>
              <w:top w:val="nil"/>
              <w:left w:val="nil"/>
              <w:bottom w:val="nil"/>
              <w:right w:val="nil"/>
            </w:tcBorders>
          </w:tcPr>
          <w:p w14:paraId="04D799C8" w14:textId="77777777" w:rsidR="00E77DB1" w:rsidRPr="00937897" w:rsidRDefault="00E77DB1" w:rsidP="00724937">
            <w:pPr>
              <w:pStyle w:val="Normal6a"/>
            </w:pPr>
          </w:p>
        </w:tc>
        <w:tc>
          <w:tcPr>
            <w:tcW w:w="4876" w:type="dxa"/>
            <w:tcBorders>
              <w:top w:val="nil"/>
              <w:left w:val="nil"/>
              <w:bottom w:val="nil"/>
              <w:right w:val="nil"/>
            </w:tcBorders>
            <w:hideMark/>
          </w:tcPr>
          <w:p w14:paraId="5E33452D" w14:textId="77777777" w:rsidR="00E77DB1" w:rsidRPr="00937897" w:rsidRDefault="00E77DB1" w:rsidP="00724937">
            <w:pPr>
              <w:pStyle w:val="Normal6a"/>
            </w:pPr>
            <w:r w:rsidRPr="00937897">
              <w:rPr>
                <w:b/>
                <w:i/>
              </w:rPr>
              <w:t>4. La Commission veille à ce que l’accès à cet instrument soit fondé sur des procédures simplifiées et à ce qu’il soit mis en œuvre en coopération avec les établissements d’enseignement supérieur, les organisations d’étudiants et les acteurs concernés de la société civile.</w:t>
            </w:r>
          </w:p>
        </w:tc>
      </w:tr>
    </w:tbl>
    <w:p w14:paraId="286120AB"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12EFC4A" w14:textId="77777777" w:rsidR="00E77DB1" w:rsidRPr="00937897" w:rsidRDefault="00E77DB1" w:rsidP="00E77DB1">
      <w:r w:rsidRPr="00937897">
        <w:rPr>
          <w:rStyle w:val="HideTWBExt"/>
        </w:rPr>
        <w:t>&lt;/Amend&gt;</w:t>
      </w:r>
    </w:p>
    <w:p w14:paraId="0E7266D1"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576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5DF0850"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84EBB3A"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2F719BEE" w14:textId="77777777" w:rsidR="00E77DB1" w:rsidRPr="00937897" w:rsidRDefault="00E77DB1" w:rsidP="00E77DB1">
      <w:pPr>
        <w:pStyle w:val="NormalBold"/>
      </w:pPr>
      <w:r w:rsidRPr="00937897">
        <w:rPr>
          <w:rStyle w:val="HideTWBExt"/>
          <w:b w:val="0"/>
        </w:rPr>
        <w:t>&lt;/RepeatBlock-By&gt;</w:t>
      </w:r>
    </w:p>
    <w:p w14:paraId="3477B69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FA5142C" w14:textId="77777777" w:rsidR="00E77DB1" w:rsidRPr="00937897" w:rsidRDefault="00E77DB1" w:rsidP="00E77DB1">
      <w:pPr>
        <w:pStyle w:val="NormalBold"/>
      </w:pPr>
      <w:r w:rsidRPr="00937897">
        <w:rPr>
          <w:rStyle w:val="HideTWBExt"/>
          <w:b w:val="0"/>
        </w:rPr>
        <w:t>&lt;Article&gt;</w:t>
      </w:r>
      <w:r w:rsidRPr="00937897">
        <w:t>Chapitre II – section 2 – titre</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EE38698" w14:textId="77777777" w:rsidTr="00724937">
        <w:trPr>
          <w:trHeight w:val="240"/>
          <w:jc w:val="center"/>
        </w:trPr>
        <w:tc>
          <w:tcPr>
            <w:tcW w:w="9752" w:type="dxa"/>
            <w:gridSpan w:val="2"/>
            <w:tcBorders>
              <w:top w:val="nil"/>
              <w:left w:val="nil"/>
              <w:bottom w:val="nil"/>
              <w:right w:val="nil"/>
            </w:tcBorders>
          </w:tcPr>
          <w:p w14:paraId="2B03E135" w14:textId="77777777" w:rsidR="00E77DB1" w:rsidRPr="00937897" w:rsidRDefault="00E77DB1" w:rsidP="00724937"/>
        </w:tc>
      </w:tr>
      <w:tr w:rsidR="00E77DB1" w:rsidRPr="00937897" w14:paraId="2CC36004" w14:textId="77777777" w:rsidTr="00724937">
        <w:trPr>
          <w:trHeight w:val="240"/>
          <w:jc w:val="center"/>
        </w:trPr>
        <w:tc>
          <w:tcPr>
            <w:tcW w:w="4876" w:type="dxa"/>
            <w:tcBorders>
              <w:top w:val="nil"/>
              <w:left w:val="nil"/>
              <w:bottom w:val="nil"/>
              <w:right w:val="nil"/>
            </w:tcBorders>
            <w:hideMark/>
          </w:tcPr>
          <w:p w14:paraId="09AF54F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65BD9E8" w14:textId="77777777" w:rsidR="00E77DB1" w:rsidRPr="00937897" w:rsidRDefault="00E77DB1" w:rsidP="00724937">
            <w:pPr>
              <w:pStyle w:val="AmColumnHeading"/>
            </w:pPr>
            <w:r w:rsidRPr="00937897">
              <w:t>Amendement</w:t>
            </w:r>
          </w:p>
        </w:tc>
      </w:tr>
      <w:tr w:rsidR="00E77DB1" w:rsidRPr="00937897" w14:paraId="7577CF7F" w14:textId="77777777" w:rsidTr="00724937">
        <w:trPr>
          <w:jc w:val="center"/>
        </w:trPr>
        <w:tc>
          <w:tcPr>
            <w:tcW w:w="4876" w:type="dxa"/>
            <w:tcBorders>
              <w:top w:val="nil"/>
              <w:left w:val="nil"/>
              <w:bottom w:val="nil"/>
              <w:right w:val="nil"/>
            </w:tcBorders>
            <w:hideMark/>
          </w:tcPr>
          <w:p w14:paraId="5E473EE9" w14:textId="77777777" w:rsidR="00E77DB1" w:rsidRPr="00937897" w:rsidRDefault="00E77DB1" w:rsidP="00724937">
            <w:pPr>
              <w:pStyle w:val="Normal6a"/>
            </w:pPr>
            <w:r w:rsidRPr="00937897">
              <w:t>2</w:t>
            </w:r>
            <w:r w:rsidRPr="00937897">
              <w:tab/>
            </w:r>
            <w:r w:rsidRPr="00937897">
              <w:rPr>
                <w:b/>
                <w:i/>
              </w:rPr>
              <w:t>Soutien au renforcement des capacités</w:t>
            </w:r>
          </w:p>
        </w:tc>
        <w:tc>
          <w:tcPr>
            <w:tcW w:w="4876" w:type="dxa"/>
            <w:tcBorders>
              <w:top w:val="nil"/>
              <w:left w:val="nil"/>
              <w:bottom w:val="nil"/>
              <w:right w:val="nil"/>
            </w:tcBorders>
            <w:hideMark/>
          </w:tcPr>
          <w:p w14:paraId="6E455918" w14:textId="77777777" w:rsidR="00E77DB1" w:rsidRPr="00937897" w:rsidRDefault="00E77DB1" w:rsidP="00724937">
            <w:pPr>
              <w:pStyle w:val="Normal6a"/>
            </w:pPr>
            <w:r w:rsidRPr="00937897">
              <w:t>2</w:t>
            </w:r>
            <w:r w:rsidRPr="00937897">
              <w:tab/>
            </w:r>
            <w:r w:rsidRPr="00937897">
              <w:rPr>
                <w:b/>
                <w:i/>
              </w:rPr>
              <w:t>Coopération entre organisations et établissements</w:t>
            </w:r>
          </w:p>
        </w:tc>
      </w:tr>
    </w:tbl>
    <w:p w14:paraId="10603CF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7108782" w14:textId="77777777" w:rsidR="00E77DB1" w:rsidRPr="00937897" w:rsidRDefault="00E77DB1" w:rsidP="00E77DB1">
      <w:r w:rsidRPr="00937897">
        <w:rPr>
          <w:rStyle w:val="HideTWBExt"/>
        </w:rPr>
        <w:t>&lt;/Amend&gt;</w:t>
      </w:r>
    </w:p>
    <w:p w14:paraId="75CAF8F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577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6BE4419"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C472C40"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617983CA" w14:textId="77777777" w:rsidR="00E77DB1" w:rsidRPr="00937897" w:rsidRDefault="00E77DB1" w:rsidP="00E77DB1">
      <w:pPr>
        <w:pStyle w:val="NormalBold"/>
      </w:pPr>
      <w:r w:rsidRPr="00937897">
        <w:rPr>
          <w:rStyle w:val="HideTWBExt"/>
          <w:b w:val="0"/>
        </w:rPr>
        <w:t>&lt;/RepeatBlock-By&gt;</w:t>
      </w:r>
    </w:p>
    <w:p w14:paraId="0DC1D5D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03583CD" w14:textId="77777777" w:rsidR="00E77DB1" w:rsidRPr="00937897" w:rsidRDefault="00E77DB1" w:rsidP="00E77DB1">
      <w:pPr>
        <w:pStyle w:val="NormalBold"/>
      </w:pPr>
      <w:r w:rsidRPr="00937897">
        <w:rPr>
          <w:rStyle w:val="HideTWBExt"/>
          <w:b w:val="0"/>
        </w:rPr>
        <w:t>&lt;Article&gt;</w:t>
      </w:r>
      <w:r w:rsidRPr="00937897">
        <w:t>Article 6 – titre</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E198848" w14:textId="77777777" w:rsidTr="00724937">
        <w:trPr>
          <w:trHeight w:val="240"/>
          <w:jc w:val="center"/>
        </w:trPr>
        <w:tc>
          <w:tcPr>
            <w:tcW w:w="9752" w:type="dxa"/>
            <w:gridSpan w:val="2"/>
            <w:tcBorders>
              <w:top w:val="nil"/>
              <w:left w:val="nil"/>
              <w:bottom w:val="nil"/>
              <w:right w:val="nil"/>
            </w:tcBorders>
          </w:tcPr>
          <w:p w14:paraId="000E427E" w14:textId="77777777" w:rsidR="00E77DB1" w:rsidRPr="00937897" w:rsidRDefault="00E77DB1" w:rsidP="00724937"/>
        </w:tc>
      </w:tr>
      <w:tr w:rsidR="00E77DB1" w:rsidRPr="00937897" w14:paraId="65A90D9A" w14:textId="77777777" w:rsidTr="00724937">
        <w:trPr>
          <w:trHeight w:val="240"/>
          <w:jc w:val="center"/>
        </w:trPr>
        <w:tc>
          <w:tcPr>
            <w:tcW w:w="4876" w:type="dxa"/>
            <w:tcBorders>
              <w:top w:val="nil"/>
              <w:left w:val="nil"/>
              <w:bottom w:val="nil"/>
              <w:right w:val="nil"/>
            </w:tcBorders>
            <w:hideMark/>
          </w:tcPr>
          <w:p w14:paraId="748E07F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7D3DBEF" w14:textId="77777777" w:rsidR="00E77DB1" w:rsidRPr="00937897" w:rsidRDefault="00E77DB1" w:rsidP="00724937">
            <w:pPr>
              <w:pStyle w:val="AmColumnHeading"/>
            </w:pPr>
            <w:r w:rsidRPr="00937897">
              <w:t>Amendement</w:t>
            </w:r>
          </w:p>
        </w:tc>
      </w:tr>
      <w:tr w:rsidR="00E77DB1" w:rsidRPr="00937897" w14:paraId="735DF4B1" w14:textId="77777777" w:rsidTr="00724937">
        <w:trPr>
          <w:jc w:val="center"/>
        </w:trPr>
        <w:tc>
          <w:tcPr>
            <w:tcW w:w="4876" w:type="dxa"/>
            <w:tcBorders>
              <w:top w:val="nil"/>
              <w:left w:val="nil"/>
              <w:bottom w:val="nil"/>
              <w:right w:val="nil"/>
            </w:tcBorders>
            <w:hideMark/>
          </w:tcPr>
          <w:p w14:paraId="217BCC7A" w14:textId="77777777" w:rsidR="00E77DB1" w:rsidRPr="00937897" w:rsidRDefault="00E77DB1" w:rsidP="00724937">
            <w:pPr>
              <w:pStyle w:val="Normal6a"/>
            </w:pPr>
            <w:r w:rsidRPr="00937897">
              <w:rPr>
                <w:b/>
                <w:i/>
              </w:rPr>
              <w:t>Coopération entre organisations et établissements</w:t>
            </w:r>
          </w:p>
        </w:tc>
        <w:tc>
          <w:tcPr>
            <w:tcW w:w="4876" w:type="dxa"/>
            <w:tcBorders>
              <w:top w:val="nil"/>
              <w:left w:val="nil"/>
              <w:bottom w:val="nil"/>
              <w:right w:val="nil"/>
            </w:tcBorders>
            <w:hideMark/>
          </w:tcPr>
          <w:p w14:paraId="25601DA4" w14:textId="77777777" w:rsidR="00E77DB1" w:rsidRPr="00937897" w:rsidRDefault="00E77DB1" w:rsidP="00724937">
            <w:pPr>
              <w:pStyle w:val="Normal6a"/>
            </w:pPr>
            <w:r w:rsidRPr="00937897">
              <w:rPr>
                <w:b/>
                <w:i/>
              </w:rPr>
              <w:t>L’enseignement et la formation</w:t>
            </w:r>
          </w:p>
        </w:tc>
      </w:tr>
    </w:tbl>
    <w:p w14:paraId="76811B8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2098279" w14:textId="77777777" w:rsidR="00E77DB1" w:rsidRPr="00937897" w:rsidRDefault="00E77DB1" w:rsidP="00E77DB1">
      <w:r w:rsidRPr="00937897">
        <w:rPr>
          <w:rStyle w:val="HideTWBExt"/>
        </w:rPr>
        <w:t>&lt;/Amend&gt;</w:t>
      </w:r>
    </w:p>
    <w:p w14:paraId="2B7F3669"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578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A5734A8"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E8BFB0F"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2B2B22C0" w14:textId="77777777" w:rsidR="00E77DB1" w:rsidRPr="00937897" w:rsidRDefault="00E77DB1" w:rsidP="00E77DB1">
      <w:pPr>
        <w:pStyle w:val="NormalBold"/>
      </w:pPr>
      <w:r w:rsidRPr="00937897">
        <w:rPr>
          <w:rStyle w:val="HideTWBExt"/>
          <w:b w:val="0"/>
        </w:rPr>
        <w:t>&lt;/RepeatBlock-By&gt;</w:t>
      </w:r>
    </w:p>
    <w:p w14:paraId="30E0F159"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097B5C1" w14:textId="77777777" w:rsidR="00E77DB1" w:rsidRPr="00937897" w:rsidRDefault="00E77DB1" w:rsidP="00E77DB1">
      <w:pPr>
        <w:pStyle w:val="NormalBold"/>
      </w:pPr>
      <w:r w:rsidRPr="00937897">
        <w:rPr>
          <w:rStyle w:val="HideTWBExt"/>
          <w:b w:val="0"/>
        </w:rPr>
        <w:t>&lt;Article&gt;</w:t>
      </w:r>
      <w:r w:rsidRPr="00937897">
        <w:t>Article 6 – paragraphe 1 – partie introductive</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6E3A9D3E" w14:textId="77777777" w:rsidTr="00724937">
        <w:trPr>
          <w:trHeight w:val="240"/>
          <w:jc w:val="center"/>
        </w:trPr>
        <w:tc>
          <w:tcPr>
            <w:tcW w:w="9752" w:type="dxa"/>
            <w:gridSpan w:val="2"/>
            <w:tcBorders>
              <w:top w:val="nil"/>
              <w:left w:val="nil"/>
              <w:bottom w:val="nil"/>
              <w:right w:val="nil"/>
            </w:tcBorders>
          </w:tcPr>
          <w:p w14:paraId="17247F76" w14:textId="77777777" w:rsidR="00E77DB1" w:rsidRPr="00937897" w:rsidRDefault="00E77DB1" w:rsidP="00724937"/>
        </w:tc>
      </w:tr>
      <w:tr w:rsidR="00E77DB1" w:rsidRPr="00937897" w14:paraId="592166DF" w14:textId="77777777" w:rsidTr="00724937">
        <w:trPr>
          <w:trHeight w:val="240"/>
          <w:jc w:val="center"/>
        </w:trPr>
        <w:tc>
          <w:tcPr>
            <w:tcW w:w="4876" w:type="dxa"/>
            <w:tcBorders>
              <w:top w:val="nil"/>
              <w:left w:val="nil"/>
              <w:bottom w:val="nil"/>
              <w:right w:val="nil"/>
            </w:tcBorders>
            <w:hideMark/>
          </w:tcPr>
          <w:p w14:paraId="59AF496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49F2A2A" w14:textId="77777777" w:rsidR="00E77DB1" w:rsidRPr="00937897" w:rsidRDefault="00E77DB1" w:rsidP="00724937">
            <w:pPr>
              <w:pStyle w:val="AmColumnHeading"/>
            </w:pPr>
            <w:r w:rsidRPr="00937897">
              <w:t>Amendement</w:t>
            </w:r>
          </w:p>
        </w:tc>
      </w:tr>
      <w:tr w:rsidR="00E77DB1" w:rsidRPr="00937897" w14:paraId="4815D6A1" w14:textId="77777777" w:rsidTr="00724937">
        <w:trPr>
          <w:jc w:val="center"/>
        </w:trPr>
        <w:tc>
          <w:tcPr>
            <w:tcW w:w="4876" w:type="dxa"/>
            <w:tcBorders>
              <w:top w:val="nil"/>
              <w:left w:val="nil"/>
              <w:bottom w:val="nil"/>
              <w:right w:val="nil"/>
            </w:tcBorders>
            <w:hideMark/>
          </w:tcPr>
          <w:p w14:paraId="71745C24" w14:textId="77777777" w:rsidR="00E77DB1" w:rsidRPr="00937897" w:rsidRDefault="00E77DB1" w:rsidP="00724937">
            <w:pPr>
              <w:pStyle w:val="Normal6a"/>
            </w:pPr>
            <w:r w:rsidRPr="00937897">
              <w:t xml:space="preserve">Le programme </w:t>
            </w:r>
            <w:proofErr w:type="gramStart"/>
            <w:r w:rsidRPr="00937897">
              <w:t>soutient:</w:t>
            </w:r>
            <w:proofErr w:type="gramEnd"/>
          </w:p>
        </w:tc>
        <w:tc>
          <w:tcPr>
            <w:tcW w:w="4876" w:type="dxa"/>
            <w:tcBorders>
              <w:top w:val="nil"/>
              <w:left w:val="nil"/>
              <w:bottom w:val="nil"/>
              <w:right w:val="nil"/>
            </w:tcBorders>
            <w:hideMark/>
          </w:tcPr>
          <w:p w14:paraId="17FFB6D5" w14:textId="77777777" w:rsidR="00E77DB1" w:rsidRPr="00937897" w:rsidRDefault="00E77DB1" w:rsidP="00724937">
            <w:pPr>
              <w:pStyle w:val="Normal6a"/>
            </w:pPr>
            <w:r w:rsidRPr="00937897">
              <w:rPr>
                <w:b/>
                <w:i/>
              </w:rPr>
              <w:t>Dans le domaine de l’éducation et de la formation,</w:t>
            </w:r>
            <w:r w:rsidRPr="00937897">
              <w:t xml:space="preserve"> le programme soutient </w:t>
            </w:r>
            <w:r w:rsidRPr="00937897">
              <w:rPr>
                <w:b/>
                <w:i/>
              </w:rPr>
              <w:t xml:space="preserve">les actions </w:t>
            </w:r>
            <w:proofErr w:type="gramStart"/>
            <w:r w:rsidRPr="00937897">
              <w:rPr>
                <w:b/>
                <w:i/>
              </w:rPr>
              <w:t>suivantes</w:t>
            </w:r>
            <w:r w:rsidRPr="00937897">
              <w:t>:</w:t>
            </w:r>
            <w:proofErr w:type="gramEnd"/>
          </w:p>
        </w:tc>
      </w:tr>
      <w:tr w:rsidR="00E77DB1" w:rsidRPr="00937897" w14:paraId="1531C9A2" w14:textId="77777777" w:rsidTr="00724937">
        <w:trPr>
          <w:jc w:val="center"/>
        </w:trPr>
        <w:tc>
          <w:tcPr>
            <w:tcW w:w="4876" w:type="dxa"/>
            <w:tcBorders>
              <w:top w:val="nil"/>
              <w:left w:val="nil"/>
              <w:bottom w:val="nil"/>
              <w:right w:val="nil"/>
            </w:tcBorders>
          </w:tcPr>
          <w:p w14:paraId="08D7C2BF" w14:textId="77777777" w:rsidR="00E77DB1" w:rsidRPr="00937897" w:rsidRDefault="00E77DB1" w:rsidP="00724937">
            <w:pPr>
              <w:pStyle w:val="Normal6a"/>
            </w:pPr>
          </w:p>
        </w:tc>
        <w:tc>
          <w:tcPr>
            <w:tcW w:w="4876" w:type="dxa"/>
            <w:tcBorders>
              <w:top w:val="nil"/>
              <w:left w:val="nil"/>
              <w:bottom w:val="nil"/>
              <w:right w:val="nil"/>
            </w:tcBorders>
            <w:hideMark/>
          </w:tcPr>
          <w:p w14:paraId="5856CE36" w14:textId="77777777" w:rsidR="00E77DB1" w:rsidRPr="00937897" w:rsidRDefault="00E77DB1" w:rsidP="00724937">
            <w:pPr>
              <w:pStyle w:val="Normal6a"/>
            </w:pPr>
            <w:r w:rsidRPr="00937897">
              <w:rPr>
                <w:b/>
                <w:i/>
              </w:rPr>
              <w:t xml:space="preserve">a) les partenariats de coopération, dont des partenariats à petite échelle, visant à favoriser un accès plus large et plus inclusif au </w:t>
            </w:r>
            <w:proofErr w:type="gramStart"/>
            <w:r w:rsidRPr="00937897">
              <w:rPr>
                <w:b/>
                <w:i/>
              </w:rPr>
              <w:t>programme;</w:t>
            </w:r>
            <w:proofErr w:type="gramEnd"/>
          </w:p>
        </w:tc>
      </w:tr>
      <w:tr w:rsidR="00E77DB1" w:rsidRPr="00937897" w14:paraId="650D9EC3" w14:textId="77777777" w:rsidTr="00724937">
        <w:trPr>
          <w:jc w:val="center"/>
        </w:trPr>
        <w:tc>
          <w:tcPr>
            <w:tcW w:w="4876" w:type="dxa"/>
            <w:tcBorders>
              <w:top w:val="nil"/>
              <w:left w:val="nil"/>
              <w:bottom w:val="nil"/>
              <w:right w:val="nil"/>
            </w:tcBorders>
          </w:tcPr>
          <w:p w14:paraId="3211016D" w14:textId="77777777" w:rsidR="00E77DB1" w:rsidRPr="00937897" w:rsidRDefault="00E77DB1" w:rsidP="00724937">
            <w:pPr>
              <w:pStyle w:val="Normal6a"/>
            </w:pPr>
          </w:p>
        </w:tc>
        <w:tc>
          <w:tcPr>
            <w:tcW w:w="4876" w:type="dxa"/>
            <w:tcBorders>
              <w:top w:val="nil"/>
              <w:left w:val="nil"/>
              <w:bottom w:val="nil"/>
              <w:right w:val="nil"/>
            </w:tcBorders>
            <w:hideMark/>
          </w:tcPr>
          <w:p w14:paraId="51708791" w14:textId="77777777" w:rsidR="00E77DB1" w:rsidRPr="00937897" w:rsidRDefault="00E77DB1" w:rsidP="00724937">
            <w:pPr>
              <w:pStyle w:val="Normal6a"/>
            </w:pPr>
            <w:r w:rsidRPr="00937897">
              <w:rPr>
                <w:b/>
                <w:i/>
              </w:rPr>
              <w:t>b) les partenariats pour l’excellence et l’innovation, en s’appuyant sur les alliances</w:t>
            </w:r>
            <w:proofErr w:type="gramStart"/>
            <w:r w:rsidRPr="00937897">
              <w:rPr>
                <w:b/>
                <w:i/>
              </w:rPr>
              <w:t xml:space="preserve"> «universités</w:t>
            </w:r>
            <w:proofErr w:type="gramEnd"/>
            <w:r w:rsidRPr="00937897">
              <w:rPr>
                <w:b/>
                <w:i/>
              </w:rPr>
              <w:t xml:space="preserve"> européennes», les centres d’excellence professionnelle, les académies européennes des enseignants, les alliances entre écoles européennes et les programmes d’études conjoints;</w:t>
            </w:r>
          </w:p>
        </w:tc>
      </w:tr>
      <w:tr w:rsidR="00E77DB1" w:rsidRPr="00937897" w14:paraId="7CE15726" w14:textId="77777777" w:rsidTr="00724937">
        <w:trPr>
          <w:jc w:val="center"/>
        </w:trPr>
        <w:tc>
          <w:tcPr>
            <w:tcW w:w="4876" w:type="dxa"/>
            <w:tcBorders>
              <w:top w:val="nil"/>
              <w:left w:val="nil"/>
              <w:bottom w:val="nil"/>
              <w:right w:val="nil"/>
            </w:tcBorders>
          </w:tcPr>
          <w:p w14:paraId="56909DEB" w14:textId="77777777" w:rsidR="00E77DB1" w:rsidRPr="00937897" w:rsidRDefault="00E77DB1" w:rsidP="00724937">
            <w:pPr>
              <w:pStyle w:val="Normal6a"/>
            </w:pPr>
          </w:p>
        </w:tc>
        <w:tc>
          <w:tcPr>
            <w:tcW w:w="4876" w:type="dxa"/>
            <w:tcBorders>
              <w:top w:val="nil"/>
              <w:left w:val="nil"/>
              <w:bottom w:val="nil"/>
              <w:right w:val="nil"/>
            </w:tcBorders>
            <w:hideMark/>
          </w:tcPr>
          <w:p w14:paraId="05071C9D" w14:textId="77777777" w:rsidR="00E77DB1" w:rsidRPr="00937897" w:rsidRDefault="00E77DB1" w:rsidP="00724937">
            <w:pPr>
              <w:pStyle w:val="Normal6a"/>
            </w:pPr>
            <w:r w:rsidRPr="00937897">
              <w:rPr>
                <w:b/>
                <w:i/>
              </w:rPr>
              <w:t xml:space="preserve">c) les plateformes et outils en ligne conviviaux en vue d’une coopération virtuelle, notamment des services d’appui pour </w:t>
            </w:r>
            <w:proofErr w:type="spellStart"/>
            <w:r w:rsidRPr="00937897">
              <w:rPr>
                <w:b/>
                <w:i/>
              </w:rPr>
              <w:t>eTwinning</w:t>
            </w:r>
            <w:proofErr w:type="spellEnd"/>
            <w:r w:rsidRPr="00937897">
              <w:rPr>
                <w:b/>
                <w:i/>
              </w:rPr>
              <w:t xml:space="preserve"> et pour la plateforme électronique pour l’éducation et la formation des adultes en Europe, ainsi que des outils visant à faciliter la mobilité à des fins d’éducation et de formation tels que l’initiative relative à la carte d’étudiant européenne.</w:t>
            </w:r>
          </w:p>
        </w:tc>
      </w:tr>
    </w:tbl>
    <w:p w14:paraId="6BD93BC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7D6F539" w14:textId="77777777" w:rsidR="00E77DB1" w:rsidRPr="00937897" w:rsidRDefault="00E77DB1" w:rsidP="00E77DB1">
      <w:r w:rsidRPr="00937897">
        <w:rPr>
          <w:rStyle w:val="HideTWBExt"/>
        </w:rPr>
        <w:t>&lt;/Amend&gt;</w:t>
      </w:r>
    </w:p>
    <w:p w14:paraId="141B134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579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DC04185"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39E6F46" w14:textId="77777777" w:rsidR="00E77DB1" w:rsidRPr="00937897" w:rsidRDefault="00E77DB1" w:rsidP="00E77DB1">
      <w:pPr>
        <w:pStyle w:val="NormalBold"/>
      </w:pPr>
      <w:r w:rsidRPr="00937897">
        <w:rPr>
          <w:rStyle w:val="HideTWBExt"/>
          <w:b w:val="0"/>
        </w:rPr>
        <w:t>&lt;/RepeatBlock-By&gt;</w:t>
      </w:r>
    </w:p>
    <w:p w14:paraId="701F8FE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5E01844" w14:textId="77777777" w:rsidR="00E77DB1" w:rsidRPr="00937897" w:rsidRDefault="00E77DB1" w:rsidP="00E77DB1">
      <w:pPr>
        <w:pStyle w:val="NormalBold"/>
      </w:pPr>
      <w:r w:rsidRPr="00937897">
        <w:rPr>
          <w:rStyle w:val="HideTWBExt"/>
          <w:b w:val="0"/>
        </w:rPr>
        <w:t>&lt;Article&gt;</w:t>
      </w:r>
      <w:r w:rsidRPr="00937897">
        <w:t>Article 6 – paragraphe 1 – partie introductive</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DC7EF51" w14:textId="77777777" w:rsidTr="00724937">
        <w:trPr>
          <w:trHeight w:val="240"/>
          <w:jc w:val="center"/>
        </w:trPr>
        <w:tc>
          <w:tcPr>
            <w:tcW w:w="9752" w:type="dxa"/>
            <w:gridSpan w:val="2"/>
            <w:tcBorders>
              <w:top w:val="nil"/>
              <w:left w:val="nil"/>
              <w:bottom w:val="nil"/>
              <w:right w:val="nil"/>
            </w:tcBorders>
          </w:tcPr>
          <w:p w14:paraId="010F94B1" w14:textId="77777777" w:rsidR="00E77DB1" w:rsidRPr="00937897" w:rsidRDefault="00E77DB1" w:rsidP="00724937"/>
        </w:tc>
      </w:tr>
      <w:tr w:rsidR="00E77DB1" w:rsidRPr="00937897" w14:paraId="1D8CFD92" w14:textId="77777777" w:rsidTr="00724937">
        <w:trPr>
          <w:trHeight w:val="240"/>
          <w:jc w:val="center"/>
        </w:trPr>
        <w:tc>
          <w:tcPr>
            <w:tcW w:w="4876" w:type="dxa"/>
            <w:tcBorders>
              <w:top w:val="nil"/>
              <w:left w:val="nil"/>
              <w:bottom w:val="nil"/>
              <w:right w:val="nil"/>
            </w:tcBorders>
            <w:hideMark/>
          </w:tcPr>
          <w:p w14:paraId="0A34C5E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599EFB0" w14:textId="77777777" w:rsidR="00E77DB1" w:rsidRPr="00937897" w:rsidRDefault="00E77DB1" w:rsidP="00724937">
            <w:pPr>
              <w:pStyle w:val="AmColumnHeading"/>
            </w:pPr>
            <w:r w:rsidRPr="00937897">
              <w:t>Amendement</w:t>
            </w:r>
          </w:p>
        </w:tc>
      </w:tr>
      <w:tr w:rsidR="00E77DB1" w:rsidRPr="00937897" w14:paraId="5A6B5A53" w14:textId="77777777" w:rsidTr="00724937">
        <w:trPr>
          <w:jc w:val="center"/>
        </w:trPr>
        <w:tc>
          <w:tcPr>
            <w:tcW w:w="4876" w:type="dxa"/>
            <w:tcBorders>
              <w:top w:val="nil"/>
              <w:left w:val="nil"/>
              <w:bottom w:val="nil"/>
              <w:right w:val="nil"/>
            </w:tcBorders>
            <w:hideMark/>
          </w:tcPr>
          <w:p w14:paraId="44E87A38" w14:textId="77777777" w:rsidR="00E77DB1" w:rsidRPr="00937897" w:rsidRDefault="00E77DB1" w:rsidP="00724937">
            <w:pPr>
              <w:pStyle w:val="Normal6a"/>
            </w:pPr>
            <w:r w:rsidRPr="00937897">
              <w:t xml:space="preserve">Le programme </w:t>
            </w:r>
            <w:proofErr w:type="gramStart"/>
            <w:r w:rsidRPr="00937897">
              <w:t>soutient:</w:t>
            </w:r>
            <w:proofErr w:type="gramEnd"/>
          </w:p>
        </w:tc>
        <w:tc>
          <w:tcPr>
            <w:tcW w:w="4876" w:type="dxa"/>
            <w:tcBorders>
              <w:top w:val="nil"/>
              <w:left w:val="nil"/>
              <w:bottom w:val="nil"/>
              <w:right w:val="nil"/>
            </w:tcBorders>
            <w:hideMark/>
          </w:tcPr>
          <w:p w14:paraId="25A58851" w14:textId="77777777" w:rsidR="00E77DB1" w:rsidRPr="00937897" w:rsidRDefault="00E77DB1" w:rsidP="00724937">
            <w:pPr>
              <w:pStyle w:val="Normal6a"/>
            </w:pPr>
            <w:r w:rsidRPr="00937897">
              <w:rPr>
                <w:b/>
                <w:i/>
              </w:rPr>
              <w:t>Dans le domaine de l’éducation et de la formation,</w:t>
            </w:r>
            <w:r w:rsidRPr="00937897">
              <w:t xml:space="preserve"> le programme </w:t>
            </w:r>
            <w:proofErr w:type="gramStart"/>
            <w:r w:rsidRPr="00937897">
              <w:t>soutient:</w:t>
            </w:r>
            <w:proofErr w:type="gramEnd"/>
          </w:p>
        </w:tc>
      </w:tr>
    </w:tbl>
    <w:p w14:paraId="63750641"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B7DDF3B" w14:textId="77777777" w:rsidR="00E77DB1" w:rsidRPr="00937897" w:rsidRDefault="00E77DB1" w:rsidP="00E77DB1">
      <w:r w:rsidRPr="00937897">
        <w:rPr>
          <w:rStyle w:val="HideTWBExt"/>
        </w:rPr>
        <w:t>&lt;/Amend&gt;</w:t>
      </w:r>
    </w:p>
    <w:p w14:paraId="21DF8D7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580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842CBF9"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597DCB5"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DFAF002" w14:textId="77777777" w:rsidR="00E77DB1" w:rsidRPr="00937897" w:rsidRDefault="00E77DB1" w:rsidP="00E77DB1">
      <w:pPr>
        <w:pStyle w:val="NormalBold"/>
      </w:pPr>
      <w:r w:rsidRPr="00937897">
        <w:rPr>
          <w:rStyle w:val="HideTWBExt"/>
          <w:b w:val="0"/>
        </w:rPr>
        <w:t>&lt;/RepeatBlock-By&gt;</w:t>
      </w:r>
    </w:p>
    <w:p w14:paraId="5ED657E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FF78805" w14:textId="77777777" w:rsidR="00E77DB1" w:rsidRPr="00937897" w:rsidRDefault="00E77DB1" w:rsidP="00E77DB1">
      <w:pPr>
        <w:pStyle w:val="NormalBold"/>
      </w:pPr>
      <w:r w:rsidRPr="00937897">
        <w:rPr>
          <w:rStyle w:val="HideTWBExt"/>
          <w:b w:val="0"/>
        </w:rPr>
        <w:t>&lt;Article&gt;</w:t>
      </w:r>
      <w:r w:rsidRPr="00937897">
        <w:t>Article 6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4DED816" w14:textId="77777777" w:rsidTr="00724937">
        <w:trPr>
          <w:trHeight w:val="240"/>
          <w:jc w:val="center"/>
        </w:trPr>
        <w:tc>
          <w:tcPr>
            <w:tcW w:w="9752" w:type="dxa"/>
            <w:gridSpan w:val="2"/>
            <w:tcBorders>
              <w:top w:val="nil"/>
              <w:left w:val="nil"/>
              <w:bottom w:val="nil"/>
              <w:right w:val="nil"/>
            </w:tcBorders>
          </w:tcPr>
          <w:p w14:paraId="362A03C1" w14:textId="77777777" w:rsidR="00E77DB1" w:rsidRPr="00937897" w:rsidRDefault="00E77DB1" w:rsidP="00724937"/>
        </w:tc>
      </w:tr>
      <w:tr w:rsidR="00E77DB1" w:rsidRPr="00937897" w14:paraId="41E1CF30" w14:textId="77777777" w:rsidTr="00724937">
        <w:trPr>
          <w:trHeight w:val="240"/>
          <w:jc w:val="center"/>
        </w:trPr>
        <w:tc>
          <w:tcPr>
            <w:tcW w:w="4876" w:type="dxa"/>
            <w:tcBorders>
              <w:top w:val="nil"/>
              <w:left w:val="nil"/>
              <w:bottom w:val="nil"/>
              <w:right w:val="nil"/>
            </w:tcBorders>
            <w:hideMark/>
          </w:tcPr>
          <w:p w14:paraId="741476B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01B498F" w14:textId="77777777" w:rsidR="00E77DB1" w:rsidRPr="00937897" w:rsidRDefault="00E77DB1" w:rsidP="00724937">
            <w:pPr>
              <w:pStyle w:val="AmColumnHeading"/>
            </w:pPr>
            <w:r w:rsidRPr="00937897">
              <w:t>Amendement</w:t>
            </w:r>
          </w:p>
        </w:tc>
      </w:tr>
      <w:tr w:rsidR="00E77DB1" w:rsidRPr="00937897" w14:paraId="339C1209" w14:textId="77777777" w:rsidTr="00724937">
        <w:trPr>
          <w:jc w:val="center"/>
        </w:trPr>
        <w:tc>
          <w:tcPr>
            <w:tcW w:w="4876" w:type="dxa"/>
            <w:tcBorders>
              <w:top w:val="nil"/>
              <w:left w:val="nil"/>
              <w:bottom w:val="nil"/>
              <w:right w:val="nil"/>
            </w:tcBorders>
            <w:hideMark/>
          </w:tcPr>
          <w:p w14:paraId="0ED62EEB" w14:textId="77777777" w:rsidR="00E77DB1" w:rsidRPr="00937897" w:rsidRDefault="00E77DB1" w:rsidP="00724937">
            <w:pPr>
              <w:pStyle w:val="Normal6a"/>
            </w:pPr>
            <w:r w:rsidRPr="00937897">
              <w:rPr>
                <w:b/>
                <w:i/>
              </w:rPr>
              <w:t>a)</w:t>
            </w:r>
            <w:r w:rsidRPr="00937897">
              <w:tab/>
            </w:r>
            <w:r w:rsidRPr="00937897">
              <w:rPr>
                <w:b/>
                <w:i/>
              </w:rPr>
              <w:t xml:space="preserve">les partenariats de coopération, dont des partenariats à petite échelle, visant à favoriser un accès plus large et plus inclusif au </w:t>
            </w:r>
            <w:proofErr w:type="gramStart"/>
            <w:r w:rsidRPr="00937897">
              <w:rPr>
                <w:b/>
                <w:i/>
              </w:rPr>
              <w:t>programme;</w:t>
            </w:r>
            <w:proofErr w:type="gramEnd"/>
          </w:p>
        </w:tc>
        <w:tc>
          <w:tcPr>
            <w:tcW w:w="4876" w:type="dxa"/>
            <w:tcBorders>
              <w:top w:val="nil"/>
              <w:left w:val="nil"/>
              <w:bottom w:val="nil"/>
              <w:right w:val="nil"/>
            </w:tcBorders>
            <w:hideMark/>
          </w:tcPr>
          <w:p w14:paraId="49D2B5FA" w14:textId="77777777" w:rsidR="00E77DB1" w:rsidRPr="00937897" w:rsidRDefault="00E77DB1" w:rsidP="00724937">
            <w:pPr>
              <w:pStyle w:val="Normal6a"/>
            </w:pPr>
            <w:proofErr w:type="gramStart"/>
            <w:r w:rsidRPr="00937897">
              <w:rPr>
                <w:b/>
                <w:i/>
              </w:rPr>
              <w:t>supprimé</w:t>
            </w:r>
            <w:proofErr w:type="gramEnd"/>
          </w:p>
        </w:tc>
      </w:tr>
    </w:tbl>
    <w:p w14:paraId="056CB16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5DF4105" w14:textId="77777777" w:rsidR="00E77DB1" w:rsidRPr="00937897" w:rsidRDefault="00E77DB1" w:rsidP="00E77DB1">
      <w:r w:rsidRPr="00937897">
        <w:rPr>
          <w:rStyle w:val="HideTWBExt"/>
        </w:rPr>
        <w:t>&lt;/Amend&gt;</w:t>
      </w:r>
    </w:p>
    <w:p w14:paraId="1F40B41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581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04A3DBD" w14:textId="77777777" w:rsidR="00E77DB1" w:rsidRPr="00937897" w:rsidRDefault="00E77DB1" w:rsidP="00E77DB1">
      <w:pPr>
        <w:pStyle w:val="NormalBold"/>
      </w:pPr>
      <w:r w:rsidRPr="00937897">
        <w:rPr>
          <w:rStyle w:val="HideTWBExt"/>
          <w:b w:val="0"/>
        </w:rPr>
        <w:t>&lt;RepeatBlock-By&gt;&lt;Members&gt;</w:t>
      </w:r>
      <w:r w:rsidRPr="00937897">
        <w:t>Gabriela Firea</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B2F2B8B" w14:textId="77777777" w:rsidR="00E77DB1" w:rsidRPr="00937897" w:rsidRDefault="00E77DB1" w:rsidP="00E77DB1">
      <w:pPr>
        <w:pStyle w:val="NormalBold"/>
      </w:pPr>
      <w:r w:rsidRPr="00937897">
        <w:rPr>
          <w:rStyle w:val="HideTWBExt"/>
          <w:b w:val="0"/>
        </w:rPr>
        <w:t>&lt;/RepeatBlock-By&gt;</w:t>
      </w:r>
    </w:p>
    <w:p w14:paraId="2BA62999"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0968B9B" w14:textId="77777777" w:rsidR="00E77DB1" w:rsidRPr="00937897" w:rsidRDefault="00E77DB1" w:rsidP="00E77DB1">
      <w:pPr>
        <w:pStyle w:val="NormalBold"/>
      </w:pPr>
      <w:r w:rsidRPr="00937897">
        <w:rPr>
          <w:rStyle w:val="HideTWBExt"/>
          <w:b w:val="0"/>
        </w:rPr>
        <w:t>&lt;Article&gt;</w:t>
      </w:r>
      <w:r w:rsidRPr="00937897">
        <w:t>Article 6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D887D90" w14:textId="77777777" w:rsidTr="00724937">
        <w:trPr>
          <w:trHeight w:val="240"/>
          <w:jc w:val="center"/>
        </w:trPr>
        <w:tc>
          <w:tcPr>
            <w:tcW w:w="9752" w:type="dxa"/>
            <w:gridSpan w:val="2"/>
            <w:tcBorders>
              <w:top w:val="nil"/>
              <w:left w:val="nil"/>
              <w:bottom w:val="nil"/>
              <w:right w:val="nil"/>
            </w:tcBorders>
          </w:tcPr>
          <w:p w14:paraId="4A76758D" w14:textId="77777777" w:rsidR="00E77DB1" w:rsidRPr="00937897" w:rsidRDefault="00E77DB1" w:rsidP="00724937"/>
        </w:tc>
      </w:tr>
      <w:tr w:rsidR="00E77DB1" w:rsidRPr="00937897" w14:paraId="6DEA6BF7" w14:textId="77777777" w:rsidTr="00724937">
        <w:trPr>
          <w:trHeight w:val="240"/>
          <w:jc w:val="center"/>
        </w:trPr>
        <w:tc>
          <w:tcPr>
            <w:tcW w:w="4876" w:type="dxa"/>
            <w:tcBorders>
              <w:top w:val="nil"/>
              <w:left w:val="nil"/>
              <w:bottom w:val="nil"/>
              <w:right w:val="nil"/>
            </w:tcBorders>
            <w:hideMark/>
          </w:tcPr>
          <w:p w14:paraId="3845C0E6"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7060B3F" w14:textId="77777777" w:rsidR="00E77DB1" w:rsidRPr="00937897" w:rsidRDefault="00E77DB1" w:rsidP="00724937">
            <w:pPr>
              <w:pStyle w:val="AmColumnHeading"/>
            </w:pPr>
            <w:r w:rsidRPr="00937897">
              <w:t>Amendement</w:t>
            </w:r>
          </w:p>
        </w:tc>
      </w:tr>
      <w:tr w:rsidR="00E77DB1" w:rsidRPr="00937897" w14:paraId="64E608C4" w14:textId="77777777" w:rsidTr="00724937">
        <w:trPr>
          <w:jc w:val="center"/>
        </w:trPr>
        <w:tc>
          <w:tcPr>
            <w:tcW w:w="4876" w:type="dxa"/>
            <w:tcBorders>
              <w:top w:val="nil"/>
              <w:left w:val="nil"/>
              <w:bottom w:val="nil"/>
              <w:right w:val="nil"/>
            </w:tcBorders>
            <w:hideMark/>
          </w:tcPr>
          <w:p w14:paraId="553CDB24" w14:textId="77777777" w:rsidR="00E77DB1" w:rsidRPr="00937897" w:rsidRDefault="00E77DB1" w:rsidP="00724937">
            <w:pPr>
              <w:pStyle w:val="Normal6a"/>
            </w:pPr>
            <w:r w:rsidRPr="00937897">
              <w:t>a)</w:t>
            </w:r>
            <w:r w:rsidRPr="00937897">
              <w:tab/>
              <w:t xml:space="preserve">les partenariats de coopération, dont des partenariats à petite échelle, visant à favoriser un accès plus large et plus inclusif au </w:t>
            </w:r>
            <w:proofErr w:type="gramStart"/>
            <w:r w:rsidRPr="00937897">
              <w:t>programme;</w:t>
            </w:r>
            <w:proofErr w:type="gramEnd"/>
          </w:p>
        </w:tc>
        <w:tc>
          <w:tcPr>
            <w:tcW w:w="4876" w:type="dxa"/>
            <w:tcBorders>
              <w:top w:val="nil"/>
              <w:left w:val="nil"/>
              <w:bottom w:val="nil"/>
              <w:right w:val="nil"/>
            </w:tcBorders>
            <w:hideMark/>
          </w:tcPr>
          <w:p w14:paraId="1AAFCA06" w14:textId="6F0B0CA7" w:rsidR="00E77DB1" w:rsidRPr="00937897" w:rsidRDefault="00E77DB1" w:rsidP="00724937">
            <w:pPr>
              <w:pStyle w:val="Normal6a"/>
            </w:pPr>
            <w:r w:rsidRPr="00937897">
              <w:t>a)</w:t>
            </w:r>
            <w:r w:rsidRPr="00937897">
              <w:tab/>
              <w:t>les partenariats de coopération, dont des partenariats à petite échelle, visant à favoriser un accès plus large et plus inclusif au programme</w:t>
            </w:r>
            <w:r w:rsidRPr="00937897">
              <w:rPr>
                <w:b/>
                <w:i/>
              </w:rPr>
              <w:t xml:space="preserve">, en particulier pour les organisations </w:t>
            </w:r>
            <w:r w:rsidR="000125F1">
              <w:rPr>
                <w:b/>
                <w:i/>
              </w:rPr>
              <w:t>participant pour la première fois</w:t>
            </w:r>
            <w:r w:rsidRPr="00937897">
              <w:rPr>
                <w:b/>
                <w:i/>
              </w:rPr>
              <w:t>, les organisations d’étudiants, les organisations dirigées par des jeunes, les organisations de volontariat et les organisations de terrain, les écoles, les prestataires d’enseignement et de formation professionnels, les organisations de jeunesse, les bibliothèques, les musées, les archives, les centres culturels, les autorités locales et les espaces d’apprentissage communautaires travaillant avec des personnes moins favorisées ou dans des zones où la participation aux programmes de l’Union est faible</w:t>
            </w:r>
            <w:r w:rsidRPr="00937897">
              <w:t>;</w:t>
            </w:r>
          </w:p>
        </w:tc>
      </w:tr>
    </w:tbl>
    <w:p w14:paraId="67EB371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5AC8EA5" w14:textId="77777777" w:rsidR="00E77DB1" w:rsidRPr="00937897" w:rsidRDefault="00E77DB1" w:rsidP="00E77DB1">
      <w:r w:rsidRPr="00937897">
        <w:rPr>
          <w:rStyle w:val="HideTWBExt"/>
        </w:rPr>
        <w:t>&lt;/Amend&gt;</w:t>
      </w:r>
    </w:p>
    <w:p w14:paraId="26C776F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582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D2BD5F2"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5BB7431" w14:textId="77777777" w:rsidR="00E77DB1" w:rsidRPr="00937897" w:rsidRDefault="00E77DB1" w:rsidP="00E77DB1">
      <w:pPr>
        <w:pStyle w:val="NormalBold"/>
      </w:pPr>
      <w:r w:rsidRPr="00937897">
        <w:rPr>
          <w:rStyle w:val="HideTWBExt"/>
          <w:b w:val="0"/>
        </w:rPr>
        <w:t>&lt;/RepeatBlock-By&gt;</w:t>
      </w:r>
    </w:p>
    <w:p w14:paraId="2365360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CD63CD2" w14:textId="77777777" w:rsidR="00E77DB1" w:rsidRPr="00937897" w:rsidRDefault="00E77DB1" w:rsidP="00E77DB1">
      <w:pPr>
        <w:pStyle w:val="NormalBold"/>
      </w:pPr>
      <w:r w:rsidRPr="00937897">
        <w:rPr>
          <w:rStyle w:val="HideTWBExt"/>
          <w:b w:val="0"/>
        </w:rPr>
        <w:t>&lt;Article&gt;</w:t>
      </w:r>
      <w:r w:rsidRPr="00937897">
        <w:t>Article 6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86FD251" w14:textId="77777777" w:rsidTr="00724937">
        <w:trPr>
          <w:trHeight w:val="240"/>
          <w:jc w:val="center"/>
        </w:trPr>
        <w:tc>
          <w:tcPr>
            <w:tcW w:w="9752" w:type="dxa"/>
            <w:gridSpan w:val="2"/>
            <w:tcBorders>
              <w:top w:val="nil"/>
              <w:left w:val="nil"/>
              <w:bottom w:val="nil"/>
              <w:right w:val="nil"/>
            </w:tcBorders>
          </w:tcPr>
          <w:p w14:paraId="41E850C8" w14:textId="77777777" w:rsidR="00E77DB1" w:rsidRPr="00937897" w:rsidRDefault="00E77DB1" w:rsidP="00724937"/>
        </w:tc>
      </w:tr>
      <w:tr w:rsidR="00E77DB1" w:rsidRPr="00937897" w14:paraId="43993448" w14:textId="77777777" w:rsidTr="00724937">
        <w:trPr>
          <w:trHeight w:val="240"/>
          <w:jc w:val="center"/>
        </w:trPr>
        <w:tc>
          <w:tcPr>
            <w:tcW w:w="4876" w:type="dxa"/>
            <w:tcBorders>
              <w:top w:val="nil"/>
              <w:left w:val="nil"/>
              <w:bottom w:val="nil"/>
              <w:right w:val="nil"/>
            </w:tcBorders>
            <w:hideMark/>
          </w:tcPr>
          <w:p w14:paraId="44E40FB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7C3CCD34" w14:textId="77777777" w:rsidR="00E77DB1" w:rsidRPr="00937897" w:rsidRDefault="00E77DB1" w:rsidP="00724937">
            <w:pPr>
              <w:pStyle w:val="AmColumnHeading"/>
            </w:pPr>
            <w:r w:rsidRPr="00937897">
              <w:t>Amendement</w:t>
            </w:r>
          </w:p>
        </w:tc>
      </w:tr>
      <w:tr w:rsidR="00E77DB1" w:rsidRPr="00937897" w14:paraId="6D403548" w14:textId="77777777" w:rsidTr="00724937">
        <w:trPr>
          <w:jc w:val="center"/>
        </w:trPr>
        <w:tc>
          <w:tcPr>
            <w:tcW w:w="4876" w:type="dxa"/>
            <w:tcBorders>
              <w:top w:val="nil"/>
              <w:left w:val="nil"/>
              <w:bottom w:val="nil"/>
              <w:right w:val="nil"/>
            </w:tcBorders>
            <w:hideMark/>
          </w:tcPr>
          <w:p w14:paraId="677799AD" w14:textId="77777777" w:rsidR="00E77DB1" w:rsidRPr="00937897" w:rsidRDefault="00E77DB1" w:rsidP="00724937">
            <w:pPr>
              <w:pStyle w:val="Normal6a"/>
            </w:pPr>
            <w:r w:rsidRPr="00937897">
              <w:t>a)</w:t>
            </w:r>
            <w:r w:rsidRPr="00937897">
              <w:tab/>
              <w:t xml:space="preserve">les partenariats de coopération, dont des partenariats à petite échelle, visant à favoriser un accès plus large </w:t>
            </w:r>
            <w:r w:rsidRPr="00937897">
              <w:rPr>
                <w:b/>
                <w:i/>
              </w:rPr>
              <w:t>et</w:t>
            </w:r>
            <w:r w:rsidRPr="00937897">
              <w:t xml:space="preserve"> plus inclusif au </w:t>
            </w:r>
            <w:proofErr w:type="gramStart"/>
            <w:r w:rsidRPr="00937897">
              <w:t>programme;</w:t>
            </w:r>
            <w:proofErr w:type="gramEnd"/>
          </w:p>
        </w:tc>
        <w:tc>
          <w:tcPr>
            <w:tcW w:w="4876" w:type="dxa"/>
            <w:tcBorders>
              <w:top w:val="nil"/>
              <w:left w:val="nil"/>
              <w:bottom w:val="nil"/>
              <w:right w:val="nil"/>
            </w:tcBorders>
            <w:hideMark/>
          </w:tcPr>
          <w:p w14:paraId="724F74C9" w14:textId="77777777" w:rsidR="00E77DB1" w:rsidRPr="00937897" w:rsidRDefault="00E77DB1" w:rsidP="00724937">
            <w:pPr>
              <w:pStyle w:val="Normal6a"/>
            </w:pPr>
            <w:r w:rsidRPr="00937897">
              <w:t>a)</w:t>
            </w:r>
            <w:r w:rsidRPr="00937897">
              <w:tab/>
              <w:t>les partenariats de coopération, dont des partenariats à petite échelle visant à favoriser un accès plus large</w:t>
            </w:r>
            <w:r w:rsidRPr="00937897">
              <w:rPr>
                <w:b/>
                <w:i/>
              </w:rPr>
              <w:t>,</w:t>
            </w:r>
            <w:r w:rsidRPr="00937897">
              <w:t xml:space="preserve"> plus inclusif </w:t>
            </w:r>
            <w:r w:rsidRPr="00937897">
              <w:rPr>
                <w:b/>
                <w:i/>
              </w:rPr>
              <w:t>et géographiquement équilibré</w:t>
            </w:r>
            <w:r w:rsidRPr="00937897">
              <w:t xml:space="preserve"> au programme</w:t>
            </w:r>
            <w:r w:rsidRPr="00937897">
              <w:rPr>
                <w:b/>
                <w:i/>
              </w:rPr>
              <w:t xml:space="preserve">, en accordant une attention particulière aux organisations de terrain, aux organisations dirigées par des jeunes, aux organisations de volontariat, aux primo-demandeurs et aux organisations travaillant avec des personnes moins </w:t>
            </w:r>
            <w:proofErr w:type="gramStart"/>
            <w:r w:rsidRPr="00937897">
              <w:rPr>
                <w:b/>
                <w:i/>
              </w:rPr>
              <w:t>favorisées</w:t>
            </w:r>
            <w:r w:rsidRPr="00937897">
              <w:t>;</w:t>
            </w:r>
            <w:proofErr w:type="gramEnd"/>
          </w:p>
        </w:tc>
      </w:tr>
    </w:tbl>
    <w:p w14:paraId="53490B8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44B59E9" w14:textId="77777777" w:rsidR="00E77DB1" w:rsidRPr="00937897" w:rsidRDefault="00E77DB1" w:rsidP="00E77DB1">
      <w:r w:rsidRPr="00937897">
        <w:rPr>
          <w:rStyle w:val="HideTWBExt"/>
        </w:rPr>
        <w:t>&lt;/Amend&gt;</w:t>
      </w:r>
    </w:p>
    <w:p w14:paraId="2598D086"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583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2846B30"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D10F2DB" w14:textId="77777777" w:rsidR="00E77DB1" w:rsidRPr="00937897" w:rsidRDefault="00E77DB1" w:rsidP="00E77DB1">
      <w:pPr>
        <w:pStyle w:val="NormalBold"/>
      </w:pPr>
      <w:r w:rsidRPr="00937897">
        <w:rPr>
          <w:rStyle w:val="HideTWBExt"/>
          <w:b w:val="0"/>
        </w:rPr>
        <w:t>&lt;/RepeatBlock-By&gt;</w:t>
      </w:r>
    </w:p>
    <w:p w14:paraId="6E4198B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58BB609" w14:textId="77777777" w:rsidR="00E77DB1" w:rsidRPr="00937897" w:rsidRDefault="00E77DB1" w:rsidP="00E77DB1">
      <w:pPr>
        <w:pStyle w:val="NormalBold"/>
      </w:pPr>
      <w:r w:rsidRPr="00937897">
        <w:rPr>
          <w:rStyle w:val="HideTWBExt"/>
          <w:b w:val="0"/>
        </w:rPr>
        <w:t>&lt;Article&gt;</w:t>
      </w:r>
      <w:r w:rsidRPr="00937897">
        <w:t>Article 6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6625F42" w14:textId="77777777" w:rsidTr="00724937">
        <w:trPr>
          <w:trHeight w:val="240"/>
          <w:jc w:val="center"/>
        </w:trPr>
        <w:tc>
          <w:tcPr>
            <w:tcW w:w="9752" w:type="dxa"/>
            <w:gridSpan w:val="2"/>
            <w:tcBorders>
              <w:top w:val="nil"/>
              <w:left w:val="nil"/>
              <w:bottom w:val="nil"/>
              <w:right w:val="nil"/>
            </w:tcBorders>
          </w:tcPr>
          <w:p w14:paraId="3BD35B4D" w14:textId="77777777" w:rsidR="00E77DB1" w:rsidRPr="00937897" w:rsidRDefault="00E77DB1" w:rsidP="00724937"/>
        </w:tc>
      </w:tr>
      <w:tr w:rsidR="00E77DB1" w:rsidRPr="00937897" w14:paraId="546E34BD" w14:textId="77777777" w:rsidTr="00724937">
        <w:trPr>
          <w:trHeight w:val="240"/>
          <w:jc w:val="center"/>
        </w:trPr>
        <w:tc>
          <w:tcPr>
            <w:tcW w:w="4876" w:type="dxa"/>
            <w:tcBorders>
              <w:top w:val="nil"/>
              <w:left w:val="nil"/>
              <w:bottom w:val="nil"/>
              <w:right w:val="nil"/>
            </w:tcBorders>
            <w:hideMark/>
          </w:tcPr>
          <w:p w14:paraId="76ED28FC"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34A4CBA" w14:textId="77777777" w:rsidR="00E77DB1" w:rsidRPr="00937897" w:rsidRDefault="00E77DB1" w:rsidP="00724937">
            <w:pPr>
              <w:pStyle w:val="AmColumnHeading"/>
            </w:pPr>
            <w:r w:rsidRPr="00937897">
              <w:t>Amendement</w:t>
            </w:r>
          </w:p>
        </w:tc>
      </w:tr>
      <w:tr w:rsidR="00E77DB1" w:rsidRPr="00937897" w14:paraId="6613CE8A" w14:textId="77777777" w:rsidTr="00724937">
        <w:trPr>
          <w:jc w:val="center"/>
        </w:trPr>
        <w:tc>
          <w:tcPr>
            <w:tcW w:w="4876" w:type="dxa"/>
            <w:tcBorders>
              <w:top w:val="nil"/>
              <w:left w:val="nil"/>
              <w:bottom w:val="nil"/>
              <w:right w:val="nil"/>
            </w:tcBorders>
            <w:hideMark/>
          </w:tcPr>
          <w:p w14:paraId="22EA2735" w14:textId="77777777" w:rsidR="00E77DB1" w:rsidRPr="00937897" w:rsidRDefault="00E77DB1" w:rsidP="00724937">
            <w:pPr>
              <w:pStyle w:val="Normal6a"/>
            </w:pPr>
            <w:r w:rsidRPr="00937897">
              <w:t>a)</w:t>
            </w:r>
            <w:r w:rsidRPr="00937897">
              <w:tab/>
              <w:t xml:space="preserve">les partenariats de coopération, dont des partenariats à petite échelle, visant à favoriser un accès plus large et plus inclusif au </w:t>
            </w:r>
            <w:proofErr w:type="gramStart"/>
            <w:r w:rsidRPr="00937897">
              <w:t>programme;</w:t>
            </w:r>
            <w:proofErr w:type="gramEnd"/>
          </w:p>
        </w:tc>
        <w:tc>
          <w:tcPr>
            <w:tcW w:w="4876" w:type="dxa"/>
            <w:tcBorders>
              <w:top w:val="nil"/>
              <w:left w:val="nil"/>
              <w:bottom w:val="nil"/>
              <w:right w:val="nil"/>
            </w:tcBorders>
            <w:hideMark/>
          </w:tcPr>
          <w:p w14:paraId="0BEEDFFE" w14:textId="2C061BAD" w:rsidR="00E77DB1" w:rsidRPr="00937897" w:rsidRDefault="00E77DB1" w:rsidP="00724937">
            <w:pPr>
              <w:pStyle w:val="Normal6a"/>
            </w:pPr>
            <w:r w:rsidRPr="00937897">
              <w:t>a)</w:t>
            </w:r>
            <w:r w:rsidRPr="00937897">
              <w:tab/>
              <w:t>les partenariats de coopération, dont des partenariats à petite échelle, visant à favoriser un accès plus large et plus inclusif au programme</w:t>
            </w:r>
            <w:r w:rsidRPr="00937897">
              <w:rPr>
                <w:b/>
                <w:i/>
              </w:rPr>
              <w:t xml:space="preserve">, notamment pour les établissements scolaires et autres organisations disposant de moyens administratifs </w:t>
            </w:r>
            <w:proofErr w:type="gramStart"/>
            <w:r w:rsidRPr="00937897">
              <w:rPr>
                <w:b/>
                <w:i/>
              </w:rPr>
              <w:t>limités</w:t>
            </w:r>
            <w:r w:rsidRPr="00937897">
              <w:t>;</w:t>
            </w:r>
            <w:proofErr w:type="gramEnd"/>
          </w:p>
        </w:tc>
      </w:tr>
    </w:tbl>
    <w:p w14:paraId="20E777F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AF25E40" w14:textId="77777777" w:rsidR="00E77DB1" w:rsidRPr="00937897" w:rsidRDefault="00E77DB1" w:rsidP="00E77DB1">
      <w:r w:rsidRPr="00937897">
        <w:rPr>
          <w:rStyle w:val="HideTWBExt"/>
        </w:rPr>
        <w:t>&lt;/Amend&gt;</w:t>
      </w:r>
    </w:p>
    <w:p w14:paraId="4100904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584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DABFF4F"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A6E5BC7" w14:textId="77777777" w:rsidR="00E77DB1" w:rsidRPr="00937897" w:rsidRDefault="00E77DB1" w:rsidP="00E77DB1">
      <w:pPr>
        <w:pStyle w:val="NormalBold"/>
      </w:pPr>
      <w:r w:rsidRPr="00937897">
        <w:rPr>
          <w:rStyle w:val="HideTWBExt"/>
          <w:b w:val="0"/>
        </w:rPr>
        <w:t>&lt;/RepeatBlock-By&gt;</w:t>
      </w:r>
    </w:p>
    <w:p w14:paraId="56C3D89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2588633" w14:textId="77777777" w:rsidR="00E77DB1" w:rsidRPr="00937897" w:rsidRDefault="00E77DB1" w:rsidP="00E77DB1">
      <w:pPr>
        <w:pStyle w:val="NormalBold"/>
      </w:pPr>
      <w:r w:rsidRPr="00937897">
        <w:rPr>
          <w:rStyle w:val="HideTWBExt"/>
          <w:b w:val="0"/>
        </w:rPr>
        <w:t>&lt;Article&gt;</w:t>
      </w:r>
      <w:r w:rsidRPr="00937897">
        <w:t>Article 6 – paragraphe 1 – point a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75F92F3" w14:textId="77777777" w:rsidTr="00724937">
        <w:trPr>
          <w:trHeight w:val="240"/>
          <w:jc w:val="center"/>
        </w:trPr>
        <w:tc>
          <w:tcPr>
            <w:tcW w:w="9752" w:type="dxa"/>
            <w:gridSpan w:val="2"/>
            <w:tcBorders>
              <w:top w:val="nil"/>
              <w:left w:val="nil"/>
              <w:bottom w:val="nil"/>
              <w:right w:val="nil"/>
            </w:tcBorders>
          </w:tcPr>
          <w:p w14:paraId="0921239A" w14:textId="77777777" w:rsidR="00E77DB1" w:rsidRPr="00937897" w:rsidRDefault="00E77DB1" w:rsidP="00724937"/>
        </w:tc>
      </w:tr>
      <w:tr w:rsidR="00E77DB1" w:rsidRPr="00937897" w14:paraId="7080EB44" w14:textId="77777777" w:rsidTr="00724937">
        <w:trPr>
          <w:trHeight w:val="240"/>
          <w:jc w:val="center"/>
        </w:trPr>
        <w:tc>
          <w:tcPr>
            <w:tcW w:w="4876" w:type="dxa"/>
            <w:tcBorders>
              <w:top w:val="nil"/>
              <w:left w:val="nil"/>
              <w:bottom w:val="nil"/>
              <w:right w:val="nil"/>
            </w:tcBorders>
            <w:hideMark/>
          </w:tcPr>
          <w:p w14:paraId="0895637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615E1B6" w14:textId="77777777" w:rsidR="00E77DB1" w:rsidRPr="00937897" w:rsidRDefault="00E77DB1" w:rsidP="00724937">
            <w:pPr>
              <w:pStyle w:val="AmColumnHeading"/>
            </w:pPr>
            <w:r w:rsidRPr="00937897">
              <w:t>Amendement</w:t>
            </w:r>
          </w:p>
        </w:tc>
      </w:tr>
      <w:tr w:rsidR="00E77DB1" w:rsidRPr="00937897" w14:paraId="4532AAFC" w14:textId="77777777" w:rsidTr="00724937">
        <w:trPr>
          <w:jc w:val="center"/>
        </w:trPr>
        <w:tc>
          <w:tcPr>
            <w:tcW w:w="4876" w:type="dxa"/>
            <w:tcBorders>
              <w:top w:val="nil"/>
              <w:left w:val="nil"/>
              <w:bottom w:val="nil"/>
              <w:right w:val="nil"/>
            </w:tcBorders>
          </w:tcPr>
          <w:p w14:paraId="1CCE7BFA" w14:textId="77777777" w:rsidR="00E77DB1" w:rsidRPr="00937897" w:rsidRDefault="00E77DB1" w:rsidP="00724937">
            <w:pPr>
              <w:pStyle w:val="Normal6a"/>
            </w:pPr>
          </w:p>
        </w:tc>
        <w:tc>
          <w:tcPr>
            <w:tcW w:w="4876" w:type="dxa"/>
            <w:tcBorders>
              <w:top w:val="nil"/>
              <w:left w:val="nil"/>
              <w:bottom w:val="nil"/>
              <w:right w:val="nil"/>
            </w:tcBorders>
            <w:hideMark/>
          </w:tcPr>
          <w:p w14:paraId="3876EB6E" w14:textId="77777777" w:rsidR="00E77DB1" w:rsidRPr="00937897" w:rsidRDefault="00E77DB1" w:rsidP="00724937">
            <w:pPr>
              <w:pStyle w:val="Normal6a"/>
            </w:pPr>
            <w:proofErr w:type="gramStart"/>
            <w:r w:rsidRPr="00937897">
              <w:rPr>
                <w:b/>
                <w:i/>
              </w:rPr>
              <w:t>a</w:t>
            </w:r>
            <w:proofErr w:type="gramEnd"/>
            <w:r w:rsidRPr="00937897">
              <w:rPr>
                <w:b/>
                <w:i/>
              </w:rPr>
              <w:t> bis)</w:t>
            </w:r>
            <w:r w:rsidRPr="00937897">
              <w:tab/>
            </w:r>
            <w:r w:rsidRPr="00937897">
              <w:rPr>
                <w:b/>
                <w:i/>
              </w:rPr>
              <w:t>des mesures de renforcement des capacités visant à renforcer la capacité administrative, la gouvernance démocratique, la viabilité financière et le développement à long terme des organisations de terrain, des organisations de jeunesse, des organisations de volontariat et des organisations de la société civile;</w:t>
            </w:r>
          </w:p>
        </w:tc>
      </w:tr>
    </w:tbl>
    <w:p w14:paraId="43D65F16"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20AAB28" w14:textId="77777777" w:rsidR="00E77DB1" w:rsidRPr="00937897" w:rsidRDefault="00E77DB1" w:rsidP="00E77DB1">
      <w:r w:rsidRPr="00937897">
        <w:rPr>
          <w:rStyle w:val="HideTWBExt"/>
        </w:rPr>
        <w:t>&lt;/Amend&gt;</w:t>
      </w:r>
    </w:p>
    <w:p w14:paraId="1B2CCFEE"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585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1319C67"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749E514"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38E5D295" w14:textId="77777777" w:rsidR="00E77DB1" w:rsidRPr="00937897" w:rsidRDefault="00E77DB1" w:rsidP="00E77DB1">
      <w:pPr>
        <w:pStyle w:val="NormalBold"/>
      </w:pPr>
      <w:r w:rsidRPr="00937897">
        <w:rPr>
          <w:rStyle w:val="HideTWBExt"/>
          <w:b w:val="0"/>
        </w:rPr>
        <w:t>&lt;/RepeatBlock-By&gt;</w:t>
      </w:r>
    </w:p>
    <w:p w14:paraId="63CC7F4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73CEA18" w14:textId="77777777" w:rsidR="00E77DB1" w:rsidRPr="00937897" w:rsidRDefault="00E77DB1" w:rsidP="00E77DB1">
      <w:pPr>
        <w:pStyle w:val="NormalBold"/>
      </w:pPr>
      <w:r w:rsidRPr="00937897">
        <w:rPr>
          <w:rStyle w:val="HideTWBExt"/>
          <w:b w:val="0"/>
        </w:rPr>
        <w:t>&lt;Article&gt;</w:t>
      </w:r>
      <w:r w:rsidRPr="00937897">
        <w:t>Article 6 – paragraphe 1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B840751" w14:textId="77777777" w:rsidTr="00724937">
        <w:trPr>
          <w:trHeight w:val="240"/>
          <w:jc w:val="center"/>
        </w:trPr>
        <w:tc>
          <w:tcPr>
            <w:tcW w:w="9752" w:type="dxa"/>
            <w:gridSpan w:val="2"/>
            <w:tcBorders>
              <w:top w:val="nil"/>
              <w:left w:val="nil"/>
              <w:bottom w:val="nil"/>
              <w:right w:val="nil"/>
            </w:tcBorders>
          </w:tcPr>
          <w:p w14:paraId="36ED5FE1" w14:textId="77777777" w:rsidR="00E77DB1" w:rsidRPr="00937897" w:rsidRDefault="00E77DB1" w:rsidP="00724937"/>
        </w:tc>
      </w:tr>
      <w:tr w:rsidR="00E77DB1" w:rsidRPr="00937897" w14:paraId="1E0DCE9A" w14:textId="77777777" w:rsidTr="00724937">
        <w:trPr>
          <w:trHeight w:val="240"/>
          <w:jc w:val="center"/>
        </w:trPr>
        <w:tc>
          <w:tcPr>
            <w:tcW w:w="4876" w:type="dxa"/>
            <w:tcBorders>
              <w:top w:val="nil"/>
              <w:left w:val="nil"/>
              <w:bottom w:val="nil"/>
              <w:right w:val="nil"/>
            </w:tcBorders>
            <w:hideMark/>
          </w:tcPr>
          <w:p w14:paraId="23197A55"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376C26F" w14:textId="77777777" w:rsidR="00E77DB1" w:rsidRPr="00937897" w:rsidRDefault="00E77DB1" w:rsidP="00724937">
            <w:pPr>
              <w:pStyle w:val="AmColumnHeading"/>
            </w:pPr>
            <w:r w:rsidRPr="00937897">
              <w:t>Amendement</w:t>
            </w:r>
          </w:p>
        </w:tc>
      </w:tr>
      <w:tr w:rsidR="00E77DB1" w:rsidRPr="00937897" w14:paraId="63FC6F5C" w14:textId="77777777" w:rsidTr="00724937">
        <w:trPr>
          <w:jc w:val="center"/>
        </w:trPr>
        <w:tc>
          <w:tcPr>
            <w:tcW w:w="4876" w:type="dxa"/>
            <w:tcBorders>
              <w:top w:val="nil"/>
              <w:left w:val="nil"/>
              <w:bottom w:val="nil"/>
              <w:right w:val="nil"/>
            </w:tcBorders>
            <w:hideMark/>
          </w:tcPr>
          <w:p w14:paraId="12BBBF38" w14:textId="77777777" w:rsidR="00E77DB1" w:rsidRPr="00937897" w:rsidRDefault="00E77DB1" w:rsidP="00724937">
            <w:pPr>
              <w:pStyle w:val="Normal6a"/>
            </w:pPr>
            <w:r w:rsidRPr="00937897">
              <w:rPr>
                <w:b/>
                <w:i/>
              </w:rPr>
              <w:t>b)</w:t>
            </w:r>
            <w:r w:rsidRPr="00937897">
              <w:tab/>
            </w:r>
            <w:r w:rsidRPr="00937897">
              <w:rPr>
                <w:b/>
                <w:i/>
              </w:rPr>
              <w:t>les partenariats pour l’excellence et l’innovation, en s’appuyant sur les alliances</w:t>
            </w:r>
            <w:proofErr w:type="gramStart"/>
            <w:r w:rsidRPr="00937897">
              <w:rPr>
                <w:b/>
                <w:i/>
              </w:rPr>
              <w:t xml:space="preserve"> «universités</w:t>
            </w:r>
            <w:proofErr w:type="gramEnd"/>
            <w:r w:rsidRPr="00937897">
              <w:rPr>
                <w:b/>
                <w:i/>
              </w:rPr>
              <w:t xml:space="preserve"> européennes», les centres d’excellence professionnelle, les académies européennes des enseignants, les alliances entre écoles européennes, les programmes d’études conjoints, l’initiative «Les jeunes Européens ensemble» et les alliances de collaboration dans le domaine du sport.</w:t>
            </w:r>
          </w:p>
        </w:tc>
        <w:tc>
          <w:tcPr>
            <w:tcW w:w="4876" w:type="dxa"/>
            <w:tcBorders>
              <w:top w:val="nil"/>
              <w:left w:val="nil"/>
              <w:bottom w:val="nil"/>
              <w:right w:val="nil"/>
            </w:tcBorders>
            <w:hideMark/>
          </w:tcPr>
          <w:p w14:paraId="47A36F95" w14:textId="77777777" w:rsidR="00E77DB1" w:rsidRPr="00937897" w:rsidRDefault="00E77DB1" w:rsidP="00724937">
            <w:pPr>
              <w:pStyle w:val="Normal6a"/>
            </w:pPr>
            <w:proofErr w:type="gramStart"/>
            <w:r w:rsidRPr="00937897">
              <w:rPr>
                <w:b/>
                <w:i/>
              </w:rPr>
              <w:t>supprimé</w:t>
            </w:r>
            <w:proofErr w:type="gramEnd"/>
          </w:p>
        </w:tc>
      </w:tr>
    </w:tbl>
    <w:p w14:paraId="6648FA2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8B1B34A" w14:textId="77777777" w:rsidR="00E77DB1" w:rsidRPr="00937897" w:rsidRDefault="00E77DB1" w:rsidP="00E77DB1">
      <w:r w:rsidRPr="00937897">
        <w:rPr>
          <w:rStyle w:val="HideTWBExt"/>
        </w:rPr>
        <w:t>&lt;/Amend&gt;</w:t>
      </w:r>
    </w:p>
    <w:p w14:paraId="1CA6DDEC"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586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89C6A78"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3AD5F3A" w14:textId="77777777" w:rsidR="00E77DB1" w:rsidRPr="00937897" w:rsidRDefault="00E77DB1" w:rsidP="00E77DB1">
      <w:pPr>
        <w:pStyle w:val="NormalBold"/>
      </w:pPr>
      <w:r w:rsidRPr="00937897">
        <w:rPr>
          <w:rStyle w:val="HideTWBExt"/>
          <w:b w:val="0"/>
        </w:rPr>
        <w:t>&lt;/RepeatBlock-By&gt;</w:t>
      </w:r>
    </w:p>
    <w:p w14:paraId="1D2B018C"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5E72AA8" w14:textId="77777777" w:rsidR="00E77DB1" w:rsidRPr="00937897" w:rsidRDefault="00E77DB1" w:rsidP="00E77DB1">
      <w:pPr>
        <w:pStyle w:val="NormalBold"/>
      </w:pPr>
      <w:r w:rsidRPr="00937897">
        <w:rPr>
          <w:rStyle w:val="HideTWBExt"/>
          <w:b w:val="0"/>
        </w:rPr>
        <w:t>&lt;Article&gt;</w:t>
      </w:r>
      <w:r w:rsidRPr="00937897">
        <w:t>Article 6 – paragraphe 1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DBDD7B2" w14:textId="77777777" w:rsidTr="00724937">
        <w:trPr>
          <w:trHeight w:val="240"/>
          <w:jc w:val="center"/>
        </w:trPr>
        <w:tc>
          <w:tcPr>
            <w:tcW w:w="9752" w:type="dxa"/>
            <w:gridSpan w:val="2"/>
            <w:tcBorders>
              <w:top w:val="nil"/>
              <w:left w:val="nil"/>
              <w:bottom w:val="nil"/>
              <w:right w:val="nil"/>
            </w:tcBorders>
          </w:tcPr>
          <w:p w14:paraId="605C3DDB" w14:textId="77777777" w:rsidR="00E77DB1" w:rsidRPr="00937897" w:rsidRDefault="00E77DB1" w:rsidP="00724937"/>
        </w:tc>
      </w:tr>
      <w:tr w:rsidR="00E77DB1" w:rsidRPr="00937897" w14:paraId="1201DA84" w14:textId="77777777" w:rsidTr="00724937">
        <w:trPr>
          <w:trHeight w:val="240"/>
          <w:jc w:val="center"/>
        </w:trPr>
        <w:tc>
          <w:tcPr>
            <w:tcW w:w="4876" w:type="dxa"/>
            <w:tcBorders>
              <w:top w:val="nil"/>
              <w:left w:val="nil"/>
              <w:bottom w:val="nil"/>
              <w:right w:val="nil"/>
            </w:tcBorders>
            <w:hideMark/>
          </w:tcPr>
          <w:p w14:paraId="0708990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FE3D225" w14:textId="77777777" w:rsidR="00E77DB1" w:rsidRPr="00937897" w:rsidRDefault="00E77DB1" w:rsidP="00724937">
            <w:pPr>
              <w:pStyle w:val="AmColumnHeading"/>
            </w:pPr>
            <w:r w:rsidRPr="00937897">
              <w:t>Amendement</w:t>
            </w:r>
          </w:p>
        </w:tc>
      </w:tr>
      <w:tr w:rsidR="00E77DB1" w:rsidRPr="00937897" w14:paraId="487EAD27" w14:textId="77777777" w:rsidTr="00724937">
        <w:trPr>
          <w:jc w:val="center"/>
        </w:trPr>
        <w:tc>
          <w:tcPr>
            <w:tcW w:w="4876" w:type="dxa"/>
            <w:tcBorders>
              <w:top w:val="nil"/>
              <w:left w:val="nil"/>
              <w:bottom w:val="nil"/>
              <w:right w:val="nil"/>
            </w:tcBorders>
            <w:hideMark/>
          </w:tcPr>
          <w:p w14:paraId="6C28C434" w14:textId="77777777" w:rsidR="00E77DB1" w:rsidRPr="00937897" w:rsidRDefault="00E77DB1" w:rsidP="00724937">
            <w:pPr>
              <w:pStyle w:val="Normal6a"/>
            </w:pPr>
            <w:r w:rsidRPr="00937897">
              <w:t>b)</w:t>
            </w:r>
            <w:r w:rsidRPr="00937897">
              <w:tab/>
              <w:t>les partenariats pour l’excellence et l’innovation, en s’appuyant sur les alliances</w:t>
            </w:r>
            <w:proofErr w:type="gramStart"/>
            <w:r w:rsidRPr="00937897">
              <w:t xml:space="preserve"> «universités</w:t>
            </w:r>
            <w:proofErr w:type="gramEnd"/>
            <w:r w:rsidRPr="00937897">
              <w:t xml:space="preserve"> européennes», les centres d’excellence professionnelle, les académies européennes des enseignants, les alliances entre écoles européennes, les programmes d’études conjoints, l’initiative «Les jeunes Européens ensemble» et les alliances de collaboration dans le domaine du sport.</w:t>
            </w:r>
          </w:p>
        </w:tc>
        <w:tc>
          <w:tcPr>
            <w:tcW w:w="4876" w:type="dxa"/>
            <w:tcBorders>
              <w:top w:val="nil"/>
              <w:left w:val="nil"/>
              <w:bottom w:val="nil"/>
              <w:right w:val="nil"/>
            </w:tcBorders>
            <w:hideMark/>
          </w:tcPr>
          <w:p w14:paraId="72FBFF51" w14:textId="0160947E" w:rsidR="00E77DB1" w:rsidRPr="00937897" w:rsidRDefault="00E77DB1" w:rsidP="00724937">
            <w:pPr>
              <w:pStyle w:val="Normal6a"/>
            </w:pPr>
            <w:r w:rsidRPr="00937897">
              <w:t>b)</w:t>
            </w:r>
            <w:r w:rsidRPr="00937897">
              <w:tab/>
              <w:t>les partenariats pour l’excellence et l’innovation, en s’appuyant sur les alliances «universités européennes», les centres d’excellence professionnelle, les académies européennes des enseignants, les alliances entre écoles européennes, les programmes d’études conjoints, l’initiative «Les jeunes Européens ensemble» et les alliances de collaboration dans le domaine du sport</w:t>
            </w:r>
            <w:r w:rsidRPr="00937897">
              <w:rPr>
                <w:b/>
                <w:i/>
              </w:rPr>
              <w:t>, tout en garantissant l’égalité des chances, l’inclusion sociale, l’égalité entre les femmes et les hommes, la participation des groupes sous-représentés et la large diffusion des résultats au-delà des établissements participants</w:t>
            </w:r>
            <w:r w:rsidRPr="00937897">
              <w:t>.</w:t>
            </w:r>
          </w:p>
        </w:tc>
      </w:tr>
    </w:tbl>
    <w:p w14:paraId="3EC58C3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BA09B54" w14:textId="77777777" w:rsidR="00E77DB1" w:rsidRPr="00937897" w:rsidRDefault="00E77DB1" w:rsidP="00E77DB1">
      <w:r w:rsidRPr="00937897">
        <w:rPr>
          <w:rStyle w:val="HideTWBExt"/>
        </w:rPr>
        <w:t>&lt;/Amend&gt;</w:t>
      </w:r>
    </w:p>
    <w:p w14:paraId="357D894A"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587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C08A8B0" w14:textId="77777777" w:rsidR="00E77DB1" w:rsidRPr="00937897" w:rsidRDefault="00E77DB1" w:rsidP="00E77DB1">
      <w:pPr>
        <w:pStyle w:val="NormalBold"/>
      </w:pPr>
      <w:r w:rsidRPr="00937897">
        <w:rPr>
          <w:rStyle w:val="HideTWBExt"/>
          <w:b w:val="0"/>
        </w:rPr>
        <w:t>&lt;RepeatBlock-By&gt;&lt;Members&gt;</w:t>
      </w:r>
      <w:r w:rsidRPr="00937897">
        <w:t>Brigitte van den Berg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33C2261" w14:textId="77777777" w:rsidR="00E77DB1" w:rsidRPr="00937897" w:rsidRDefault="00E77DB1" w:rsidP="00E77DB1">
      <w:pPr>
        <w:pStyle w:val="NormalBold"/>
      </w:pPr>
      <w:r w:rsidRPr="00937897">
        <w:rPr>
          <w:rStyle w:val="HideTWBExt"/>
          <w:b w:val="0"/>
        </w:rPr>
        <w:t>&lt;/RepeatBlock-By&gt;</w:t>
      </w:r>
    </w:p>
    <w:p w14:paraId="14FFD728"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5EDCCEF" w14:textId="77777777" w:rsidR="00E77DB1" w:rsidRPr="00937897" w:rsidRDefault="00E77DB1" w:rsidP="00E77DB1">
      <w:pPr>
        <w:pStyle w:val="NormalBold"/>
      </w:pPr>
      <w:r w:rsidRPr="00937897">
        <w:rPr>
          <w:rStyle w:val="HideTWBExt"/>
          <w:b w:val="0"/>
        </w:rPr>
        <w:t>&lt;Article&gt;</w:t>
      </w:r>
      <w:r w:rsidRPr="00937897">
        <w:t>Article 6 – paragraphe 1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E1C938E" w14:textId="77777777" w:rsidTr="00724937">
        <w:trPr>
          <w:trHeight w:val="240"/>
          <w:jc w:val="center"/>
        </w:trPr>
        <w:tc>
          <w:tcPr>
            <w:tcW w:w="9752" w:type="dxa"/>
            <w:gridSpan w:val="2"/>
            <w:tcBorders>
              <w:top w:val="nil"/>
              <w:left w:val="nil"/>
              <w:bottom w:val="nil"/>
              <w:right w:val="nil"/>
            </w:tcBorders>
          </w:tcPr>
          <w:p w14:paraId="7EDBB786" w14:textId="77777777" w:rsidR="00E77DB1" w:rsidRPr="00937897" w:rsidRDefault="00E77DB1" w:rsidP="00724937"/>
        </w:tc>
      </w:tr>
      <w:tr w:rsidR="00E77DB1" w:rsidRPr="00937897" w14:paraId="7E05F4F2" w14:textId="77777777" w:rsidTr="00724937">
        <w:trPr>
          <w:trHeight w:val="240"/>
          <w:jc w:val="center"/>
        </w:trPr>
        <w:tc>
          <w:tcPr>
            <w:tcW w:w="4876" w:type="dxa"/>
            <w:tcBorders>
              <w:top w:val="nil"/>
              <w:left w:val="nil"/>
              <w:bottom w:val="nil"/>
              <w:right w:val="nil"/>
            </w:tcBorders>
            <w:hideMark/>
          </w:tcPr>
          <w:p w14:paraId="39557C7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1F93A3F7" w14:textId="77777777" w:rsidR="00E77DB1" w:rsidRPr="00937897" w:rsidRDefault="00E77DB1" w:rsidP="00724937">
            <w:pPr>
              <w:pStyle w:val="AmColumnHeading"/>
            </w:pPr>
            <w:r w:rsidRPr="00937897">
              <w:t>Amendement</w:t>
            </w:r>
          </w:p>
        </w:tc>
      </w:tr>
      <w:tr w:rsidR="00E77DB1" w:rsidRPr="00937897" w14:paraId="68E77CE2" w14:textId="77777777" w:rsidTr="00724937">
        <w:trPr>
          <w:jc w:val="center"/>
        </w:trPr>
        <w:tc>
          <w:tcPr>
            <w:tcW w:w="4876" w:type="dxa"/>
            <w:tcBorders>
              <w:top w:val="nil"/>
              <w:left w:val="nil"/>
              <w:bottom w:val="nil"/>
              <w:right w:val="nil"/>
            </w:tcBorders>
            <w:hideMark/>
          </w:tcPr>
          <w:p w14:paraId="4592ED49" w14:textId="77777777" w:rsidR="00E77DB1" w:rsidRPr="00937897" w:rsidRDefault="00E77DB1" w:rsidP="00724937">
            <w:pPr>
              <w:pStyle w:val="Normal6a"/>
            </w:pPr>
            <w:r w:rsidRPr="00937897">
              <w:t>b)</w:t>
            </w:r>
            <w:r w:rsidRPr="00937897">
              <w:tab/>
              <w:t>les partenariats pour l’excellence et l’innovation, en s’appuyant sur les alliances</w:t>
            </w:r>
            <w:proofErr w:type="gramStart"/>
            <w:r w:rsidRPr="00937897">
              <w:t xml:space="preserve"> «universités</w:t>
            </w:r>
            <w:proofErr w:type="gramEnd"/>
            <w:r w:rsidRPr="00937897">
              <w:t xml:space="preserve"> européennes», les centres d’excellence professionnelle, les académies européennes des enseignants, les alliances entre écoles européennes, les programmes d’études conjoints, l’initiative «Les jeunes Européens ensemble» et les alliances de collaboration dans le domaine du sport.</w:t>
            </w:r>
          </w:p>
        </w:tc>
        <w:tc>
          <w:tcPr>
            <w:tcW w:w="4876" w:type="dxa"/>
            <w:tcBorders>
              <w:top w:val="nil"/>
              <w:left w:val="nil"/>
              <w:bottom w:val="nil"/>
              <w:right w:val="nil"/>
            </w:tcBorders>
            <w:hideMark/>
          </w:tcPr>
          <w:p w14:paraId="30A5EFA6" w14:textId="77777777" w:rsidR="00E77DB1" w:rsidRPr="00937897" w:rsidRDefault="00E77DB1" w:rsidP="00724937">
            <w:pPr>
              <w:pStyle w:val="Normal6a"/>
            </w:pPr>
            <w:r w:rsidRPr="00937897">
              <w:t>b)</w:t>
            </w:r>
            <w:r w:rsidRPr="00937897">
              <w:tab/>
              <w:t>les partenariats pour l’excellence et l’innovation, en s’appuyant sur les alliances «universités européennes», les centres d’excellence professionnelle, les académies européennes des enseignants, les alliances entre écoles européennes, les programmes d’études conjoints, l’initiative «Les jeunes Européens ensemble» et les alliances de collaboration dans le domaine du sport</w:t>
            </w:r>
            <w:r w:rsidRPr="00937897">
              <w:rPr>
                <w:b/>
                <w:i/>
              </w:rPr>
              <w:t> et en soutenant la mise en place de stratégies d’investissement à long terme afin de garantir l’évolutivité et l’incidence structurelle</w:t>
            </w:r>
            <w:r w:rsidRPr="00937897">
              <w:t>.</w:t>
            </w:r>
          </w:p>
        </w:tc>
      </w:tr>
    </w:tbl>
    <w:p w14:paraId="13AED22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4C1EDA7" w14:textId="77777777" w:rsidR="00E77DB1" w:rsidRPr="00937897" w:rsidRDefault="00E77DB1" w:rsidP="00E77DB1">
      <w:r w:rsidRPr="00937897">
        <w:rPr>
          <w:rStyle w:val="HideTWBExt"/>
        </w:rPr>
        <w:t>&lt;/Amend&gt;</w:t>
      </w:r>
    </w:p>
    <w:p w14:paraId="6E34856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588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FED95F4" w14:textId="77777777" w:rsidR="00E77DB1" w:rsidRPr="00937897" w:rsidRDefault="00E77DB1" w:rsidP="00E77DB1">
      <w:pPr>
        <w:pStyle w:val="NormalBold"/>
      </w:pPr>
      <w:r w:rsidRPr="00937897">
        <w:rPr>
          <w:rStyle w:val="HideTWBExt"/>
          <w:b w:val="0"/>
        </w:rPr>
        <w:t>&lt;RepeatBlock-By&gt;&lt;Members&gt;</w:t>
      </w:r>
      <w:r w:rsidRPr="00937897">
        <w:t>Nina Carberry</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089EA901" w14:textId="77777777" w:rsidR="00E77DB1" w:rsidRPr="00937897" w:rsidRDefault="00E77DB1" w:rsidP="00E77DB1">
      <w:pPr>
        <w:pStyle w:val="NormalBold"/>
      </w:pPr>
      <w:r w:rsidRPr="00937897">
        <w:rPr>
          <w:rStyle w:val="HideTWBExt"/>
          <w:b w:val="0"/>
        </w:rPr>
        <w:t>&lt;/RepeatBlock-By&gt;</w:t>
      </w:r>
    </w:p>
    <w:p w14:paraId="49C64C7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770B83D" w14:textId="77777777" w:rsidR="00E77DB1" w:rsidRPr="00937897" w:rsidRDefault="00E77DB1" w:rsidP="00E77DB1">
      <w:pPr>
        <w:pStyle w:val="NormalBold"/>
      </w:pPr>
      <w:r w:rsidRPr="00937897">
        <w:rPr>
          <w:rStyle w:val="HideTWBExt"/>
          <w:b w:val="0"/>
        </w:rPr>
        <w:t>&lt;Article&gt;</w:t>
      </w:r>
      <w:r w:rsidRPr="00937897">
        <w:t>Article 6 – paragraphe 1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F9A72B4" w14:textId="77777777" w:rsidTr="00724937">
        <w:trPr>
          <w:trHeight w:val="240"/>
          <w:jc w:val="center"/>
        </w:trPr>
        <w:tc>
          <w:tcPr>
            <w:tcW w:w="9752" w:type="dxa"/>
            <w:gridSpan w:val="2"/>
            <w:tcBorders>
              <w:top w:val="nil"/>
              <w:left w:val="nil"/>
              <w:bottom w:val="nil"/>
              <w:right w:val="nil"/>
            </w:tcBorders>
          </w:tcPr>
          <w:p w14:paraId="1A58E6C9" w14:textId="77777777" w:rsidR="00E77DB1" w:rsidRPr="00937897" w:rsidRDefault="00E77DB1" w:rsidP="00724937"/>
        </w:tc>
      </w:tr>
      <w:tr w:rsidR="00E77DB1" w:rsidRPr="00937897" w14:paraId="6DB1775A" w14:textId="77777777" w:rsidTr="00724937">
        <w:trPr>
          <w:trHeight w:val="240"/>
          <w:jc w:val="center"/>
        </w:trPr>
        <w:tc>
          <w:tcPr>
            <w:tcW w:w="4876" w:type="dxa"/>
            <w:tcBorders>
              <w:top w:val="nil"/>
              <w:left w:val="nil"/>
              <w:bottom w:val="nil"/>
              <w:right w:val="nil"/>
            </w:tcBorders>
            <w:hideMark/>
          </w:tcPr>
          <w:p w14:paraId="432F3A6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5DF9706" w14:textId="77777777" w:rsidR="00E77DB1" w:rsidRPr="00937897" w:rsidRDefault="00E77DB1" w:rsidP="00724937">
            <w:pPr>
              <w:pStyle w:val="AmColumnHeading"/>
            </w:pPr>
            <w:r w:rsidRPr="00937897">
              <w:t>Amendement</w:t>
            </w:r>
          </w:p>
        </w:tc>
      </w:tr>
      <w:tr w:rsidR="00E77DB1" w:rsidRPr="00937897" w14:paraId="1B00C9ED" w14:textId="77777777" w:rsidTr="00724937">
        <w:trPr>
          <w:jc w:val="center"/>
        </w:trPr>
        <w:tc>
          <w:tcPr>
            <w:tcW w:w="4876" w:type="dxa"/>
            <w:tcBorders>
              <w:top w:val="nil"/>
              <w:left w:val="nil"/>
              <w:bottom w:val="nil"/>
              <w:right w:val="nil"/>
            </w:tcBorders>
            <w:hideMark/>
          </w:tcPr>
          <w:p w14:paraId="4C3C9E0C" w14:textId="77777777" w:rsidR="00E77DB1" w:rsidRPr="00937897" w:rsidRDefault="00E77DB1" w:rsidP="00724937">
            <w:pPr>
              <w:pStyle w:val="Normal6a"/>
            </w:pPr>
            <w:r w:rsidRPr="00937897">
              <w:t>b)</w:t>
            </w:r>
            <w:r w:rsidRPr="00937897">
              <w:tab/>
              <w:t xml:space="preserve">les partenariats pour l’excellence et l’innovation, </w:t>
            </w:r>
            <w:r w:rsidRPr="00937897">
              <w:rPr>
                <w:b/>
                <w:i/>
              </w:rPr>
              <w:t>en s’appuyant sur</w:t>
            </w:r>
            <w:r w:rsidRPr="00937897">
              <w:t xml:space="preserve"> les alliances</w:t>
            </w:r>
            <w:proofErr w:type="gramStart"/>
            <w:r w:rsidRPr="00937897">
              <w:t xml:space="preserve"> «universités</w:t>
            </w:r>
            <w:proofErr w:type="gramEnd"/>
            <w:r w:rsidRPr="00937897">
              <w:t xml:space="preserve"> européennes», les centres d’excellence professionnelle, les académies européennes des enseignants, les alliances entre écoles européennes, les programmes d’études conjoints, l’initiative «Les jeunes Européens ensemble» et les alliances de collaboration dans le domaine du sport.</w:t>
            </w:r>
          </w:p>
        </w:tc>
        <w:tc>
          <w:tcPr>
            <w:tcW w:w="4876" w:type="dxa"/>
            <w:tcBorders>
              <w:top w:val="nil"/>
              <w:left w:val="nil"/>
              <w:bottom w:val="nil"/>
              <w:right w:val="nil"/>
            </w:tcBorders>
            <w:hideMark/>
          </w:tcPr>
          <w:p w14:paraId="4C8810FE" w14:textId="77777777" w:rsidR="00E77DB1" w:rsidRPr="00937897" w:rsidRDefault="00E77DB1" w:rsidP="00724937">
            <w:pPr>
              <w:pStyle w:val="Normal6a"/>
            </w:pPr>
            <w:r w:rsidRPr="00937897">
              <w:t>b)</w:t>
            </w:r>
            <w:r w:rsidRPr="00937897">
              <w:tab/>
              <w:t xml:space="preserve">les partenariats pour l’excellence et l’innovation, </w:t>
            </w:r>
            <w:r w:rsidRPr="00937897">
              <w:rPr>
                <w:b/>
                <w:i/>
              </w:rPr>
              <w:t>y compris</w:t>
            </w:r>
            <w:r w:rsidRPr="00937897">
              <w:t xml:space="preserve"> les alliances «universités européennes»</w:t>
            </w:r>
            <w:r w:rsidRPr="00937897">
              <w:rPr>
                <w:b/>
                <w:i/>
              </w:rPr>
              <w:t>, qui constituent des partenariats transnationaux structurels à long terme entre établissements d’enseignement supérieur, ainsi que</w:t>
            </w:r>
            <w:r w:rsidRPr="00937897">
              <w:t xml:space="preserve"> les centres d’excellence professionnelle, les académies européennes des enseignants, les alliances entre écoles européennes, les programmes d’études conjoints, l’initiative «Les jeunes Européens ensemble» et les alliances de collaboration dans le domaine du sport.</w:t>
            </w:r>
          </w:p>
        </w:tc>
      </w:tr>
    </w:tbl>
    <w:p w14:paraId="084F40E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37A5D92" w14:textId="77777777" w:rsidR="00E77DB1" w:rsidRPr="00937897" w:rsidRDefault="00E77DB1" w:rsidP="00E77DB1">
      <w:r w:rsidRPr="00937897">
        <w:rPr>
          <w:rStyle w:val="HideTWBExt"/>
        </w:rPr>
        <w:t>&lt;/Amend&gt;</w:t>
      </w:r>
    </w:p>
    <w:p w14:paraId="2D8ABF83"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589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EE1D118"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81F4AA6" w14:textId="77777777" w:rsidR="00E77DB1" w:rsidRPr="00937897" w:rsidRDefault="00E77DB1" w:rsidP="00E77DB1">
      <w:pPr>
        <w:pStyle w:val="NormalBold"/>
      </w:pPr>
      <w:r w:rsidRPr="00937897">
        <w:rPr>
          <w:rStyle w:val="HideTWBExt"/>
          <w:b w:val="0"/>
        </w:rPr>
        <w:t>&lt;/RepeatBlock-By&gt;</w:t>
      </w:r>
    </w:p>
    <w:p w14:paraId="637FC6B3"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37F6BFBB" w14:textId="77777777" w:rsidR="00E77DB1" w:rsidRPr="00937897" w:rsidRDefault="00E77DB1" w:rsidP="00E77DB1">
      <w:pPr>
        <w:pStyle w:val="NormalBold"/>
      </w:pPr>
      <w:r w:rsidRPr="00937897">
        <w:rPr>
          <w:rStyle w:val="HideTWBExt"/>
          <w:b w:val="0"/>
        </w:rPr>
        <w:t>&lt;Article&gt;</w:t>
      </w:r>
      <w:r w:rsidRPr="00937897">
        <w:t>Article 6 – paragraphe 1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7BF8D63" w14:textId="77777777" w:rsidTr="00724937">
        <w:trPr>
          <w:trHeight w:val="240"/>
          <w:jc w:val="center"/>
        </w:trPr>
        <w:tc>
          <w:tcPr>
            <w:tcW w:w="9752" w:type="dxa"/>
            <w:gridSpan w:val="2"/>
            <w:tcBorders>
              <w:top w:val="nil"/>
              <w:left w:val="nil"/>
              <w:bottom w:val="nil"/>
              <w:right w:val="nil"/>
            </w:tcBorders>
          </w:tcPr>
          <w:p w14:paraId="102648B2" w14:textId="77777777" w:rsidR="00E77DB1" w:rsidRPr="00937897" w:rsidRDefault="00E77DB1" w:rsidP="00724937"/>
        </w:tc>
      </w:tr>
      <w:tr w:rsidR="00E77DB1" w:rsidRPr="00937897" w14:paraId="0BD0F293" w14:textId="77777777" w:rsidTr="00724937">
        <w:trPr>
          <w:trHeight w:val="240"/>
          <w:jc w:val="center"/>
        </w:trPr>
        <w:tc>
          <w:tcPr>
            <w:tcW w:w="4876" w:type="dxa"/>
            <w:tcBorders>
              <w:top w:val="nil"/>
              <w:left w:val="nil"/>
              <w:bottom w:val="nil"/>
              <w:right w:val="nil"/>
            </w:tcBorders>
            <w:hideMark/>
          </w:tcPr>
          <w:p w14:paraId="7A9FD5B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0D5F97C" w14:textId="77777777" w:rsidR="00E77DB1" w:rsidRPr="00937897" w:rsidRDefault="00E77DB1" w:rsidP="00724937">
            <w:pPr>
              <w:pStyle w:val="AmColumnHeading"/>
            </w:pPr>
            <w:r w:rsidRPr="00937897">
              <w:t>Amendement</w:t>
            </w:r>
          </w:p>
        </w:tc>
      </w:tr>
      <w:tr w:rsidR="00E77DB1" w:rsidRPr="00937897" w14:paraId="41D16EC7" w14:textId="77777777" w:rsidTr="00724937">
        <w:trPr>
          <w:jc w:val="center"/>
        </w:trPr>
        <w:tc>
          <w:tcPr>
            <w:tcW w:w="4876" w:type="dxa"/>
            <w:tcBorders>
              <w:top w:val="nil"/>
              <w:left w:val="nil"/>
              <w:bottom w:val="nil"/>
              <w:right w:val="nil"/>
            </w:tcBorders>
            <w:hideMark/>
          </w:tcPr>
          <w:p w14:paraId="69F6B3C9" w14:textId="77777777" w:rsidR="00E77DB1" w:rsidRPr="00937897" w:rsidRDefault="00E77DB1" w:rsidP="00724937">
            <w:pPr>
              <w:pStyle w:val="Normal6a"/>
            </w:pPr>
            <w:r w:rsidRPr="00937897">
              <w:t>b)</w:t>
            </w:r>
            <w:r w:rsidRPr="00937897">
              <w:tab/>
              <w:t>les partenariats pour l’excellence et l’innovation, en s’appuyant sur les alliances</w:t>
            </w:r>
            <w:proofErr w:type="gramStart"/>
            <w:r w:rsidRPr="00937897">
              <w:t xml:space="preserve"> «universités</w:t>
            </w:r>
            <w:proofErr w:type="gramEnd"/>
            <w:r w:rsidRPr="00937897">
              <w:t xml:space="preserve"> européennes», les centres d’excellence professionnelle, les académies européennes des enseignants, </w:t>
            </w:r>
            <w:r w:rsidRPr="00937897">
              <w:rPr>
                <w:b/>
                <w:i/>
              </w:rPr>
              <w:t>les alliances entre écoles européennes,</w:t>
            </w:r>
            <w:r w:rsidRPr="00937897">
              <w:t xml:space="preserve"> les programmes d’études conjoints, l’initiative «Les jeunes Européens ensemble» et les alliances de collaboration dans le domaine du sport.</w:t>
            </w:r>
          </w:p>
        </w:tc>
        <w:tc>
          <w:tcPr>
            <w:tcW w:w="4876" w:type="dxa"/>
            <w:tcBorders>
              <w:top w:val="nil"/>
              <w:left w:val="nil"/>
              <w:bottom w:val="nil"/>
              <w:right w:val="nil"/>
            </w:tcBorders>
            <w:hideMark/>
          </w:tcPr>
          <w:p w14:paraId="385C23AD" w14:textId="77777777" w:rsidR="00E77DB1" w:rsidRPr="00937897" w:rsidRDefault="00E77DB1" w:rsidP="00724937">
            <w:pPr>
              <w:pStyle w:val="Normal6a"/>
            </w:pPr>
            <w:r w:rsidRPr="00937897">
              <w:t>b)</w:t>
            </w:r>
            <w:r w:rsidRPr="00937897">
              <w:tab/>
              <w:t xml:space="preserve">les partenariats pour l’excellence et l’innovation, en s’appuyant </w:t>
            </w:r>
            <w:r w:rsidRPr="00937897">
              <w:rPr>
                <w:b/>
                <w:i/>
              </w:rPr>
              <w:t>particulièrement</w:t>
            </w:r>
            <w:r w:rsidRPr="00937897">
              <w:t xml:space="preserve"> sur les alliances</w:t>
            </w:r>
            <w:proofErr w:type="gramStart"/>
            <w:r w:rsidRPr="00937897">
              <w:t xml:space="preserve"> «universités</w:t>
            </w:r>
            <w:proofErr w:type="gramEnd"/>
            <w:r w:rsidRPr="00937897">
              <w:t xml:space="preserve"> européennes», </w:t>
            </w:r>
            <w:r w:rsidRPr="00937897">
              <w:rPr>
                <w:b/>
                <w:i/>
              </w:rPr>
              <w:t>ainsi que</w:t>
            </w:r>
            <w:r w:rsidRPr="00937897">
              <w:t xml:space="preserve"> les centres d’excellence professionnelle, les académies européennes des enseignants, les programmes d’études conjoints, l’initiative «Les jeunes Européens ensemble» et </w:t>
            </w:r>
            <w:r w:rsidRPr="00937897">
              <w:rPr>
                <w:b/>
                <w:i/>
              </w:rPr>
              <w:t>les nouvelles initiatives telles que les alliances entre écoles européennes et</w:t>
            </w:r>
            <w:r w:rsidRPr="00937897">
              <w:t xml:space="preserve"> les alliances de collaboration dans le domaine du sport.</w:t>
            </w:r>
          </w:p>
        </w:tc>
      </w:tr>
    </w:tbl>
    <w:p w14:paraId="1A93945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AAEDBD2" w14:textId="77777777" w:rsidR="00E77DB1" w:rsidRPr="00937897" w:rsidRDefault="00E77DB1" w:rsidP="00E77DB1">
      <w:r w:rsidRPr="00937897">
        <w:rPr>
          <w:rStyle w:val="HideTWBExt"/>
        </w:rPr>
        <w:t>&lt;/Amend&gt;</w:t>
      </w:r>
    </w:p>
    <w:p w14:paraId="088587C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590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5B7D3B7" w14:textId="77777777" w:rsidR="00E77DB1" w:rsidRPr="00937897" w:rsidRDefault="00E77DB1" w:rsidP="00E77DB1">
      <w:pPr>
        <w:pStyle w:val="NormalBold"/>
      </w:pPr>
      <w:r w:rsidRPr="00937897">
        <w:rPr>
          <w:rStyle w:val="HideTWBExt"/>
          <w:b w:val="0"/>
        </w:rPr>
        <w:t>&lt;RepeatBlock-By&gt;&lt;Members&gt;</w:t>
      </w:r>
      <w:r w:rsidRPr="00937897">
        <w:t>Catherine Griset, Juan Carlos Girauta Vidal</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841B9D7" w14:textId="77777777" w:rsidR="00E77DB1" w:rsidRPr="00937897" w:rsidRDefault="00E77DB1" w:rsidP="00E77DB1">
      <w:pPr>
        <w:pStyle w:val="NormalBold"/>
      </w:pPr>
      <w:r w:rsidRPr="00937897">
        <w:rPr>
          <w:rStyle w:val="HideTWBExt"/>
          <w:b w:val="0"/>
        </w:rPr>
        <w:t>&lt;/RepeatBlock-By&gt;</w:t>
      </w:r>
    </w:p>
    <w:p w14:paraId="0C836D50"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9054173" w14:textId="77777777" w:rsidR="00E77DB1" w:rsidRPr="00937897" w:rsidRDefault="00E77DB1" w:rsidP="00E77DB1">
      <w:pPr>
        <w:pStyle w:val="NormalBold"/>
      </w:pPr>
      <w:r w:rsidRPr="00937897">
        <w:rPr>
          <w:rStyle w:val="HideTWBExt"/>
          <w:b w:val="0"/>
        </w:rPr>
        <w:t>&lt;Article&gt;</w:t>
      </w:r>
      <w:r w:rsidRPr="00937897">
        <w:t>Article 6 – paragraphe 1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C878008" w14:textId="77777777" w:rsidTr="00724937">
        <w:trPr>
          <w:trHeight w:val="240"/>
          <w:jc w:val="center"/>
        </w:trPr>
        <w:tc>
          <w:tcPr>
            <w:tcW w:w="9752" w:type="dxa"/>
            <w:gridSpan w:val="2"/>
            <w:tcBorders>
              <w:top w:val="nil"/>
              <w:left w:val="nil"/>
              <w:bottom w:val="nil"/>
              <w:right w:val="nil"/>
            </w:tcBorders>
          </w:tcPr>
          <w:p w14:paraId="49AC92C6" w14:textId="77777777" w:rsidR="00E77DB1" w:rsidRPr="00937897" w:rsidRDefault="00E77DB1" w:rsidP="00724937"/>
        </w:tc>
      </w:tr>
      <w:tr w:rsidR="00E77DB1" w:rsidRPr="00937897" w14:paraId="33EA27F1" w14:textId="77777777" w:rsidTr="00724937">
        <w:trPr>
          <w:trHeight w:val="240"/>
          <w:jc w:val="center"/>
        </w:trPr>
        <w:tc>
          <w:tcPr>
            <w:tcW w:w="4876" w:type="dxa"/>
            <w:tcBorders>
              <w:top w:val="nil"/>
              <w:left w:val="nil"/>
              <w:bottom w:val="nil"/>
              <w:right w:val="nil"/>
            </w:tcBorders>
            <w:hideMark/>
          </w:tcPr>
          <w:p w14:paraId="7547A565"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8A10282" w14:textId="77777777" w:rsidR="00E77DB1" w:rsidRPr="00937897" w:rsidRDefault="00E77DB1" w:rsidP="00724937">
            <w:pPr>
              <w:pStyle w:val="AmColumnHeading"/>
            </w:pPr>
            <w:r w:rsidRPr="00937897">
              <w:t>Amendement</w:t>
            </w:r>
          </w:p>
        </w:tc>
      </w:tr>
      <w:tr w:rsidR="00E77DB1" w:rsidRPr="00937897" w14:paraId="337FD240" w14:textId="77777777" w:rsidTr="00724937">
        <w:trPr>
          <w:jc w:val="center"/>
        </w:trPr>
        <w:tc>
          <w:tcPr>
            <w:tcW w:w="4876" w:type="dxa"/>
            <w:tcBorders>
              <w:top w:val="nil"/>
              <w:left w:val="nil"/>
              <w:bottom w:val="nil"/>
              <w:right w:val="nil"/>
            </w:tcBorders>
            <w:hideMark/>
          </w:tcPr>
          <w:p w14:paraId="390B25EA" w14:textId="77777777" w:rsidR="00E77DB1" w:rsidRPr="00937897" w:rsidRDefault="00E77DB1" w:rsidP="00724937">
            <w:pPr>
              <w:pStyle w:val="Normal6a"/>
            </w:pPr>
            <w:r w:rsidRPr="00937897">
              <w:t>b)</w:t>
            </w:r>
            <w:r w:rsidRPr="00937897">
              <w:tab/>
              <w:t xml:space="preserve">les partenariats pour l’excellence et l’innovation, en s’appuyant sur </w:t>
            </w:r>
            <w:r w:rsidRPr="00937897">
              <w:rPr>
                <w:b/>
                <w:i/>
              </w:rPr>
              <w:t>les alliances</w:t>
            </w:r>
            <w:proofErr w:type="gramStart"/>
            <w:r w:rsidRPr="00937897">
              <w:rPr>
                <w:b/>
                <w:i/>
              </w:rPr>
              <w:t xml:space="preserve"> «universités</w:t>
            </w:r>
            <w:proofErr w:type="gramEnd"/>
            <w:r w:rsidRPr="00937897">
              <w:rPr>
                <w:b/>
                <w:i/>
              </w:rPr>
              <w:t xml:space="preserve"> européennes»,</w:t>
            </w:r>
            <w:r w:rsidRPr="00937897">
              <w:t xml:space="preserve"> les centres d’excellence professionnelle, les académies européennes des enseignants</w:t>
            </w:r>
            <w:r w:rsidRPr="00937897">
              <w:rPr>
                <w:b/>
                <w:i/>
              </w:rPr>
              <w:t>, les alliances entre écoles européennes</w:t>
            </w:r>
            <w:r w:rsidRPr="00937897">
              <w:t>, les programmes d’études conjoints, l’initiative «Les jeunes Européens ensemble» et les alliances de collaboration dans le domaine du sport.</w:t>
            </w:r>
          </w:p>
        </w:tc>
        <w:tc>
          <w:tcPr>
            <w:tcW w:w="4876" w:type="dxa"/>
            <w:tcBorders>
              <w:top w:val="nil"/>
              <w:left w:val="nil"/>
              <w:bottom w:val="nil"/>
              <w:right w:val="nil"/>
            </w:tcBorders>
            <w:hideMark/>
          </w:tcPr>
          <w:p w14:paraId="7BBA41EB" w14:textId="77777777" w:rsidR="00E77DB1" w:rsidRPr="00937897" w:rsidRDefault="00E77DB1" w:rsidP="00724937">
            <w:pPr>
              <w:pStyle w:val="Normal6a"/>
            </w:pPr>
            <w:r w:rsidRPr="00937897">
              <w:t>b)</w:t>
            </w:r>
            <w:r w:rsidRPr="00937897">
              <w:tab/>
              <w:t>les partenariats pour l’excellence et l’innovation, en s’appuyant sur les centres d’excellence professionnelle, les académies européennes des enseignants, les programmes d’études conjoints, l’initiative</w:t>
            </w:r>
            <w:proofErr w:type="gramStart"/>
            <w:r w:rsidRPr="00937897">
              <w:t xml:space="preserve"> «Les</w:t>
            </w:r>
            <w:proofErr w:type="gramEnd"/>
            <w:r w:rsidRPr="00937897">
              <w:t xml:space="preserve"> jeunes Européens ensemble» et les alliances de collaboration dans le domaine du sport.</w:t>
            </w:r>
          </w:p>
        </w:tc>
      </w:tr>
    </w:tbl>
    <w:p w14:paraId="49B1C11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{FR}</w:t>
      </w:r>
      <w:proofErr w:type="spellStart"/>
      <w:r w:rsidRPr="00937897">
        <w:t>fr</w:t>
      </w:r>
      <w:proofErr w:type="spellEnd"/>
      <w:r w:rsidRPr="00937897">
        <w:rPr>
          <w:rStyle w:val="HideTWBExt"/>
        </w:rPr>
        <w:t>&lt;/Original&gt;</w:t>
      </w:r>
    </w:p>
    <w:p w14:paraId="434928AE" w14:textId="77777777" w:rsidR="00E77DB1" w:rsidRPr="00937897" w:rsidRDefault="00E77DB1" w:rsidP="00E77DB1">
      <w:r w:rsidRPr="00937897">
        <w:rPr>
          <w:rStyle w:val="HideTWBExt"/>
        </w:rPr>
        <w:t>&lt;/Amend&gt;</w:t>
      </w:r>
    </w:p>
    <w:p w14:paraId="1C170E57"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591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B8DD1F5"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Guillaume Peltier,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ABC803E" w14:textId="77777777" w:rsidR="00E77DB1" w:rsidRPr="00937897" w:rsidRDefault="00E77DB1" w:rsidP="00E77DB1">
      <w:pPr>
        <w:pStyle w:val="NormalBold"/>
      </w:pPr>
      <w:r w:rsidRPr="00937897">
        <w:rPr>
          <w:rStyle w:val="HideTWBExt"/>
          <w:b w:val="0"/>
        </w:rPr>
        <w:t>&lt;/RepeatBlock-By&gt;</w:t>
      </w:r>
    </w:p>
    <w:p w14:paraId="3C909501"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11B10FF9" w14:textId="77777777" w:rsidR="00E77DB1" w:rsidRPr="00937897" w:rsidRDefault="00E77DB1" w:rsidP="00E77DB1">
      <w:pPr>
        <w:pStyle w:val="NormalBold"/>
      </w:pPr>
      <w:r w:rsidRPr="00937897">
        <w:rPr>
          <w:rStyle w:val="HideTWBExt"/>
          <w:b w:val="0"/>
        </w:rPr>
        <w:t>&lt;Article&gt;</w:t>
      </w:r>
      <w:r w:rsidRPr="00937897">
        <w:t>Article 6 – paragraphe 1 – point b</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5F3DFDA" w14:textId="77777777" w:rsidTr="00724937">
        <w:trPr>
          <w:trHeight w:val="240"/>
          <w:jc w:val="center"/>
        </w:trPr>
        <w:tc>
          <w:tcPr>
            <w:tcW w:w="9752" w:type="dxa"/>
            <w:gridSpan w:val="2"/>
            <w:tcBorders>
              <w:top w:val="nil"/>
              <w:left w:val="nil"/>
              <w:bottom w:val="nil"/>
              <w:right w:val="nil"/>
            </w:tcBorders>
          </w:tcPr>
          <w:p w14:paraId="50BE774F" w14:textId="77777777" w:rsidR="00E77DB1" w:rsidRPr="00937897" w:rsidRDefault="00E77DB1" w:rsidP="00724937"/>
        </w:tc>
      </w:tr>
      <w:tr w:rsidR="00E77DB1" w:rsidRPr="00937897" w14:paraId="0C31C5AB" w14:textId="77777777" w:rsidTr="00724937">
        <w:trPr>
          <w:trHeight w:val="240"/>
          <w:jc w:val="center"/>
        </w:trPr>
        <w:tc>
          <w:tcPr>
            <w:tcW w:w="4876" w:type="dxa"/>
            <w:tcBorders>
              <w:top w:val="nil"/>
              <w:left w:val="nil"/>
              <w:bottom w:val="nil"/>
              <w:right w:val="nil"/>
            </w:tcBorders>
            <w:hideMark/>
          </w:tcPr>
          <w:p w14:paraId="67DF72FA"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24AD749" w14:textId="77777777" w:rsidR="00E77DB1" w:rsidRPr="00937897" w:rsidRDefault="00E77DB1" w:rsidP="00724937">
            <w:pPr>
              <w:pStyle w:val="AmColumnHeading"/>
            </w:pPr>
            <w:r w:rsidRPr="00937897">
              <w:t>Amendement</w:t>
            </w:r>
          </w:p>
        </w:tc>
      </w:tr>
      <w:tr w:rsidR="00E77DB1" w:rsidRPr="00937897" w14:paraId="79842CFC" w14:textId="77777777" w:rsidTr="00724937">
        <w:trPr>
          <w:jc w:val="center"/>
        </w:trPr>
        <w:tc>
          <w:tcPr>
            <w:tcW w:w="4876" w:type="dxa"/>
            <w:tcBorders>
              <w:top w:val="nil"/>
              <w:left w:val="nil"/>
              <w:bottom w:val="nil"/>
              <w:right w:val="nil"/>
            </w:tcBorders>
            <w:hideMark/>
          </w:tcPr>
          <w:p w14:paraId="6C78E2CC" w14:textId="77777777" w:rsidR="00E77DB1" w:rsidRPr="00937897" w:rsidRDefault="00E77DB1" w:rsidP="00724937">
            <w:pPr>
              <w:pStyle w:val="Normal6a"/>
            </w:pPr>
            <w:r w:rsidRPr="00937897">
              <w:t>b)</w:t>
            </w:r>
            <w:r w:rsidRPr="00937897">
              <w:tab/>
              <w:t>les partenariats pour l’excellence et l’innovation, en s’appuyant sur les alliances</w:t>
            </w:r>
            <w:proofErr w:type="gramStart"/>
            <w:r w:rsidRPr="00937897">
              <w:t xml:space="preserve"> «universités</w:t>
            </w:r>
            <w:proofErr w:type="gramEnd"/>
            <w:r w:rsidRPr="00937897">
              <w:t xml:space="preserve"> européennes», les centres d’excellence professionnelle, les académies européennes des enseignants, les alliances entre écoles européennes</w:t>
            </w:r>
            <w:r w:rsidRPr="00937897">
              <w:rPr>
                <w:b/>
                <w:i/>
              </w:rPr>
              <w:t>,</w:t>
            </w:r>
            <w:r w:rsidRPr="00937897">
              <w:t xml:space="preserve"> les programmes d’études conjoints</w:t>
            </w:r>
            <w:r w:rsidRPr="00937897">
              <w:rPr>
                <w:b/>
                <w:i/>
              </w:rPr>
              <w:t>, l’initiative «Les jeunes Européens ensemble» et les alliances de collaboration dans le domaine du sport</w:t>
            </w:r>
            <w:r w:rsidRPr="00937897">
              <w:t>.</w:t>
            </w:r>
          </w:p>
        </w:tc>
        <w:tc>
          <w:tcPr>
            <w:tcW w:w="4876" w:type="dxa"/>
            <w:tcBorders>
              <w:top w:val="nil"/>
              <w:left w:val="nil"/>
              <w:bottom w:val="nil"/>
              <w:right w:val="nil"/>
            </w:tcBorders>
            <w:hideMark/>
          </w:tcPr>
          <w:p w14:paraId="74A1AD59" w14:textId="77777777" w:rsidR="00E77DB1" w:rsidRPr="00937897" w:rsidRDefault="00E77DB1" w:rsidP="00724937">
            <w:pPr>
              <w:pStyle w:val="Normal6a"/>
            </w:pPr>
            <w:r w:rsidRPr="00937897">
              <w:t>b)</w:t>
            </w:r>
            <w:r w:rsidRPr="00937897">
              <w:tab/>
              <w:t>les partenariats pour l’excellence et l’innovation, en s’appuyant sur les alliances</w:t>
            </w:r>
            <w:proofErr w:type="gramStart"/>
            <w:r w:rsidRPr="00937897">
              <w:t xml:space="preserve"> «universités</w:t>
            </w:r>
            <w:proofErr w:type="gramEnd"/>
            <w:r w:rsidRPr="00937897">
              <w:t xml:space="preserve"> européennes», les centres d’excellence professionnelle, les académies européennes des enseignants, les alliances entre écoles européennes </w:t>
            </w:r>
            <w:r w:rsidRPr="00937897">
              <w:rPr>
                <w:b/>
                <w:i/>
              </w:rPr>
              <w:t>et</w:t>
            </w:r>
            <w:r w:rsidRPr="00937897">
              <w:t xml:space="preserve"> les programmes d’études conjoints;</w:t>
            </w:r>
          </w:p>
        </w:tc>
      </w:tr>
    </w:tbl>
    <w:p w14:paraId="5EBEB0E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495D41A" w14:textId="77777777" w:rsidR="00E77DB1" w:rsidRPr="00937897" w:rsidRDefault="00E77DB1" w:rsidP="00E77DB1">
      <w:r w:rsidRPr="00937897">
        <w:rPr>
          <w:rStyle w:val="HideTWBExt"/>
        </w:rPr>
        <w:t>&lt;/Amend&gt;</w:t>
      </w:r>
    </w:p>
    <w:p w14:paraId="194C750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592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5313BF8" w14:textId="77777777" w:rsidR="00E77DB1" w:rsidRPr="00937897" w:rsidRDefault="00E77DB1" w:rsidP="00E77DB1">
      <w:pPr>
        <w:pStyle w:val="NormalBold"/>
      </w:pPr>
      <w:r w:rsidRPr="00937897">
        <w:rPr>
          <w:rStyle w:val="HideTWBExt"/>
          <w:b w:val="0"/>
        </w:rPr>
        <w:t>&lt;RepeatBlock-By&gt;&lt;Members&gt;</w:t>
      </w:r>
      <w:r w:rsidRPr="00937897">
        <w:t>Laurence Farreng</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CD6710F" w14:textId="77777777" w:rsidR="00E77DB1" w:rsidRPr="00937897" w:rsidRDefault="00E77DB1" w:rsidP="00E77DB1">
      <w:pPr>
        <w:pStyle w:val="NormalBold"/>
      </w:pPr>
      <w:r w:rsidRPr="00937897">
        <w:rPr>
          <w:rStyle w:val="HideTWBExt"/>
          <w:b w:val="0"/>
        </w:rPr>
        <w:t>&lt;/RepeatBlock-By&gt;</w:t>
      </w:r>
    </w:p>
    <w:p w14:paraId="79BC2FBA"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37FE656" w14:textId="77777777" w:rsidR="00E77DB1" w:rsidRPr="00937897" w:rsidRDefault="00E77DB1" w:rsidP="00E77DB1">
      <w:pPr>
        <w:pStyle w:val="NormalBold"/>
      </w:pPr>
      <w:r w:rsidRPr="00937897">
        <w:rPr>
          <w:rStyle w:val="HideTWBExt"/>
          <w:b w:val="0"/>
        </w:rPr>
        <w:t>&lt;Article&gt;</w:t>
      </w:r>
      <w:r w:rsidRPr="00937897">
        <w:t>Article 6 – paragraphe 1 – point b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99A8E5B" w14:textId="77777777" w:rsidTr="00724937">
        <w:trPr>
          <w:trHeight w:val="240"/>
          <w:jc w:val="center"/>
        </w:trPr>
        <w:tc>
          <w:tcPr>
            <w:tcW w:w="9752" w:type="dxa"/>
            <w:gridSpan w:val="2"/>
            <w:tcBorders>
              <w:top w:val="nil"/>
              <w:left w:val="nil"/>
              <w:bottom w:val="nil"/>
              <w:right w:val="nil"/>
            </w:tcBorders>
          </w:tcPr>
          <w:p w14:paraId="1CB43D26" w14:textId="77777777" w:rsidR="00E77DB1" w:rsidRPr="00937897" w:rsidRDefault="00E77DB1" w:rsidP="00724937"/>
        </w:tc>
      </w:tr>
      <w:tr w:rsidR="00E77DB1" w:rsidRPr="00937897" w14:paraId="2DFE9336" w14:textId="77777777" w:rsidTr="00724937">
        <w:trPr>
          <w:trHeight w:val="240"/>
          <w:jc w:val="center"/>
        </w:trPr>
        <w:tc>
          <w:tcPr>
            <w:tcW w:w="4876" w:type="dxa"/>
            <w:tcBorders>
              <w:top w:val="nil"/>
              <w:left w:val="nil"/>
              <w:bottom w:val="nil"/>
              <w:right w:val="nil"/>
            </w:tcBorders>
            <w:hideMark/>
          </w:tcPr>
          <w:p w14:paraId="495411B3"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937D54C" w14:textId="77777777" w:rsidR="00E77DB1" w:rsidRPr="00937897" w:rsidRDefault="00E77DB1" w:rsidP="00724937">
            <w:pPr>
              <w:pStyle w:val="AmColumnHeading"/>
            </w:pPr>
            <w:r w:rsidRPr="00937897">
              <w:t>Amendement</w:t>
            </w:r>
          </w:p>
        </w:tc>
      </w:tr>
      <w:tr w:rsidR="00E77DB1" w:rsidRPr="00937897" w14:paraId="36022D6F" w14:textId="77777777" w:rsidTr="00724937">
        <w:trPr>
          <w:jc w:val="center"/>
        </w:trPr>
        <w:tc>
          <w:tcPr>
            <w:tcW w:w="4876" w:type="dxa"/>
            <w:tcBorders>
              <w:top w:val="nil"/>
              <w:left w:val="nil"/>
              <w:bottom w:val="nil"/>
              <w:right w:val="nil"/>
            </w:tcBorders>
          </w:tcPr>
          <w:p w14:paraId="1A6246DA" w14:textId="77777777" w:rsidR="00E77DB1" w:rsidRPr="00937897" w:rsidRDefault="00E77DB1" w:rsidP="00724937">
            <w:pPr>
              <w:pStyle w:val="Normal6a"/>
            </w:pPr>
          </w:p>
        </w:tc>
        <w:tc>
          <w:tcPr>
            <w:tcW w:w="4876" w:type="dxa"/>
            <w:tcBorders>
              <w:top w:val="nil"/>
              <w:left w:val="nil"/>
              <w:bottom w:val="nil"/>
              <w:right w:val="nil"/>
            </w:tcBorders>
            <w:hideMark/>
          </w:tcPr>
          <w:p w14:paraId="4744D091" w14:textId="77777777" w:rsidR="00E77DB1" w:rsidRPr="00937897" w:rsidRDefault="00E77DB1" w:rsidP="00724937">
            <w:pPr>
              <w:pStyle w:val="Normal6a"/>
            </w:pPr>
            <w:r w:rsidRPr="00937897">
              <w:rPr>
                <w:b/>
                <w:i/>
              </w:rPr>
              <w:t>b bis)</w:t>
            </w:r>
            <w:r w:rsidRPr="00937897">
              <w:tab/>
            </w:r>
            <w:r w:rsidRPr="00937897">
              <w:rPr>
                <w:b/>
                <w:i/>
              </w:rPr>
              <w:t>En ce qui concerne les alliances «universités européennes», le programme finance le développement des alliances «universités européennes» existantes au moyen d’un financement à long terme qui va au-delà d’une approche fondée sur des projets, en les aidant à atteindre des objectifs et des activités communs tels que: l’excellence de la recherche scientifique et technologique; la diffusion et la promotion des résultats de la recherche dans l’intérêt de la société; la promotion sociale et l’insertion professionnelle sur le marché du travail; la diffusion de la culture humaniste; la mise en place de l’espace européen de l’enseignement supérieur et de la recherche; la dimension internationale des programmes d’études; les travaux en vue de l’obtention de diplômes européens; et le renforcement de la mobilité entrante et sortante des étudiants, des enseignants et du personnel. Les alliances, le cas échéant, reçoivent un financement supplémentaire d’autres programmes de l’Union européenne, tels qu’Horizon Europe et le Fonds européen pour la compétitivité, afin de renforcer leurs activités de recherche et d’innovation. </w:t>
            </w:r>
          </w:p>
        </w:tc>
      </w:tr>
    </w:tbl>
    <w:p w14:paraId="0C95BE3D"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7AFE580" w14:textId="77777777" w:rsidR="00E77DB1" w:rsidRPr="00937897" w:rsidRDefault="00E77DB1" w:rsidP="00E77DB1">
      <w:r w:rsidRPr="00937897">
        <w:rPr>
          <w:rStyle w:val="HideTWBExt"/>
        </w:rPr>
        <w:t>&lt;/Amend&gt;</w:t>
      </w:r>
    </w:p>
    <w:p w14:paraId="46FA39BD"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593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885DEA8"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2BB8217" w14:textId="77777777" w:rsidR="00E77DB1" w:rsidRPr="00937897" w:rsidRDefault="00E77DB1" w:rsidP="00E77DB1">
      <w:pPr>
        <w:pStyle w:val="NormalBold"/>
      </w:pPr>
      <w:r w:rsidRPr="00937897">
        <w:rPr>
          <w:rStyle w:val="HideTWBExt"/>
          <w:b w:val="0"/>
        </w:rPr>
        <w:t>&lt;/RepeatBlock-By&gt;</w:t>
      </w:r>
    </w:p>
    <w:p w14:paraId="3E7A628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822BB64" w14:textId="77777777" w:rsidR="00E77DB1" w:rsidRPr="00937897" w:rsidRDefault="00E77DB1" w:rsidP="00E77DB1">
      <w:pPr>
        <w:pStyle w:val="NormalBold"/>
      </w:pPr>
      <w:r w:rsidRPr="00937897">
        <w:rPr>
          <w:rStyle w:val="HideTWBExt"/>
          <w:b w:val="0"/>
        </w:rPr>
        <w:t>&lt;Article&gt;</w:t>
      </w:r>
      <w:r w:rsidRPr="00937897">
        <w:t>Article 6 – paragraphe 1 – point b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18B9CA23" w14:textId="77777777" w:rsidTr="00724937">
        <w:trPr>
          <w:trHeight w:val="240"/>
          <w:jc w:val="center"/>
        </w:trPr>
        <w:tc>
          <w:tcPr>
            <w:tcW w:w="9752" w:type="dxa"/>
            <w:gridSpan w:val="2"/>
            <w:tcBorders>
              <w:top w:val="nil"/>
              <w:left w:val="nil"/>
              <w:bottom w:val="nil"/>
              <w:right w:val="nil"/>
            </w:tcBorders>
          </w:tcPr>
          <w:p w14:paraId="677BF02D" w14:textId="77777777" w:rsidR="00E77DB1" w:rsidRPr="00937897" w:rsidRDefault="00E77DB1" w:rsidP="00724937"/>
        </w:tc>
      </w:tr>
      <w:tr w:rsidR="00E77DB1" w:rsidRPr="00937897" w14:paraId="0B83C9D0" w14:textId="77777777" w:rsidTr="00724937">
        <w:trPr>
          <w:trHeight w:val="240"/>
          <w:jc w:val="center"/>
        </w:trPr>
        <w:tc>
          <w:tcPr>
            <w:tcW w:w="4876" w:type="dxa"/>
            <w:tcBorders>
              <w:top w:val="nil"/>
              <w:left w:val="nil"/>
              <w:bottom w:val="nil"/>
              <w:right w:val="nil"/>
            </w:tcBorders>
            <w:hideMark/>
          </w:tcPr>
          <w:p w14:paraId="2A8C67C0"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774EBB7" w14:textId="77777777" w:rsidR="00E77DB1" w:rsidRPr="00937897" w:rsidRDefault="00E77DB1" w:rsidP="00724937">
            <w:pPr>
              <w:pStyle w:val="AmColumnHeading"/>
            </w:pPr>
            <w:r w:rsidRPr="00937897">
              <w:t>Amendement</w:t>
            </w:r>
          </w:p>
        </w:tc>
      </w:tr>
      <w:tr w:rsidR="00E77DB1" w:rsidRPr="00937897" w14:paraId="49AA18F3" w14:textId="77777777" w:rsidTr="00724937">
        <w:trPr>
          <w:jc w:val="center"/>
        </w:trPr>
        <w:tc>
          <w:tcPr>
            <w:tcW w:w="4876" w:type="dxa"/>
            <w:tcBorders>
              <w:top w:val="nil"/>
              <w:left w:val="nil"/>
              <w:bottom w:val="nil"/>
              <w:right w:val="nil"/>
            </w:tcBorders>
          </w:tcPr>
          <w:p w14:paraId="59E1ED7A" w14:textId="77777777" w:rsidR="00E77DB1" w:rsidRPr="00937897" w:rsidRDefault="00E77DB1" w:rsidP="00724937">
            <w:pPr>
              <w:pStyle w:val="Normal6a"/>
            </w:pPr>
          </w:p>
        </w:tc>
        <w:tc>
          <w:tcPr>
            <w:tcW w:w="4876" w:type="dxa"/>
            <w:tcBorders>
              <w:top w:val="nil"/>
              <w:left w:val="nil"/>
              <w:bottom w:val="nil"/>
              <w:right w:val="nil"/>
            </w:tcBorders>
            <w:hideMark/>
          </w:tcPr>
          <w:p w14:paraId="4B605502" w14:textId="77777777" w:rsidR="00E77DB1" w:rsidRPr="00937897" w:rsidRDefault="00E77DB1" w:rsidP="00724937">
            <w:pPr>
              <w:pStyle w:val="Normal6a"/>
            </w:pPr>
            <w:proofErr w:type="gramStart"/>
            <w:r w:rsidRPr="00937897">
              <w:rPr>
                <w:b/>
                <w:i/>
              </w:rPr>
              <w:t>b</w:t>
            </w:r>
            <w:proofErr w:type="gramEnd"/>
            <w:r w:rsidRPr="00937897">
              <w:rPr>
                <w:b/>
                <w:i/>
              </w:rPr>
              <w:t> bis)</w:t>
            </w:r>
            <w:r w:rsidRPr="00937897">
              <w:tab/>
            </w:r>
            <w:r w:rsidRPr="00937897">
              <w:rPr>
                <w:b/>
                <w:i/>
              </w:rPr>
              <w:t>projets de coopération visant à améliorer la formation des enseignants, le développement professionnel, l’innovation éducative, la mobilité des enseignants et l’attractivité de la profession d’enseignant.</w:t>
            </w:r>
          </w:p>
        </w:tc>
      </w:tr>
    </w:tbl>
    <w:p w14:paraId="1D8BF95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DE9815C" w14:textId="77777777" w:rsidR="00E77DB1" w:rsidRPr="00937897" w:rsidRDefault="00E77DB1" w:rsidP="00E77DB1">
      <w:r w:rsidRPr="00937897">
        <w:rPr>
          <w:rStyle w:val="HideTWBExt"/>
        </w:rPr>
        <w:t>&lt;/Amend&gt;</w:t>
      </w:r>
    </w:p>
    <w:p w14:paraId="6B0B62DB"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594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EDC688A"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8A34F12" w14:textId="77777777" w:rsidR="00E77DB1" w:rsidRPr="00937897" w:rsidRDefault="00E77DB1" w:rsidP="00E77DB1">
      <w:pPr>
        <w:pStyle w:val="NormalBold"/>
      </w:pPr>
      <w:r w:rsidRPr="00937897">
        <w:rPr>
          <w:rStyle w:val="HideTWBExt"/>
          <w:b w:val="0"/>
        </w:rPr>
        <w:t>&lt;/RepeatBlock-By&gt;</w:t>
      </w:r>
    </w:p>
    <w:p w14:paraId="0C1D56AF"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C9335B0" w14:textId="77777777" w:rsidR="00E77DB1" w:rsidRPr="00937897" w:rsidRDefault="00E77DB1" w:rsidP="00E77DB1">
      <w:pPr>
        <w:pStyle w:val="NormalBold"/>
      </w:pPr>
      <w:r w:rsidRPr="00937897">
        <w:rPr>
          <w:rStyle w:val="HideTWBExt"/>
          <w:b w:val="0"/>
        </w:rPr>
        <w:t>&lt;Article&gt;</w:t>
      </w:r>
      <w:r w:rsidRPr="00937897">
        <w:t>Article 6 – paragraphe 1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6EBAF8E" w14:textId="77777777" w:rsidTr="00724937">
        <w:trPr>
          <w:trHeight w:val="240"/>
          <w:jc w:val="center"/>
        </w:trPr>
        <w:tc>
          <w:tcPr>
            <w:tcW w:w="9752" w:type="dxa"/>
            <w:gridSpan w:val="2"/>
            <w:tcBorders>
              <w:top w:val="nil"/>
              <w:left w:val="nil"/>
              <w:bottom w:val="nil"/>
              <w:right w:val="nil"/>
            </w:tcBorders>
          </w:tcPr>
          <w:p w14:paraId="167F9108" w14:textId="77777777" w:rsidR="00E77DB1" w:rsidRPr="00937897" w:rsidRDefault="00E77DB1" w:rsidP="00724937"/>
        </w:tc>
      </w:tr>
      <w:tr w:rsidR="00E77DB1" w:rsidRPr="00937897" w14:paraId="5DC778C1" w14:textId="77777777" w:rsidTr="00724937">
        <w:trPr>
          <w:trHeight w:val="240"/>
          <w:jc w:val="center"/>
        </w:trPr>
        <w:tc>
          <w:tcPr>
            <w:tcW w:w="4876" w:type="dxa"/>
            <w:tcBorders>
              <w:top w:val="nil"/>
              <w:left w:val="nil"/>
              <w:bottom w:val="nil"/>
              <w:right w:val="nil"/>
            </w:tcBorders>
            <w:hideMark/>
          </w:tcPr>
          <w:p w14:paraId="0ABAB7A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82425B6" w14:textId="77777777" w:rsidR="00E77DB1" w:rsidRPr="00937897" w:rsidRDefault="00E77DB1" w:rsidP="00724937">
            <w:pPr>
              <w:pStyle w:val="AmColumnHeading"/>
            </w:pPr>
            <w:r w:rsidRPr="00937897">
              <w:t>Amendement</w:t>
            </w:r>
          </w:p>
        </w:tc>
      </w:tr>
      <w:tr w:rsidR="00E77DB1" w:rsidRPr="00937897" w14:paraId="60F846E4" w14:textId="77777777" w:rsidTr="00724937">
        <w:trPr>
          <w:jc w:val="center"/>
        </w:trPr>
        <w:tc>
          <w:tcPr>
            <w:tcW w:w="4876" w:type="dxa"/>
            <w:tcBorders>
              <w:top w:val="nil"/>
              <w:left w:val="nil"/>
              <w:bottom w:val="nil"/>
              <w:right w:val="nil"/>
            </w:tcBorders>
          </w:tcPr>
          <w:p w14:paraId="48706273" w14:textId="77777777" w:rsidR="00E77DB1" w:rsidRPr="00937897" w:rsidRDefault="00E77DB1" w:rsidP="00724937">
            <w:pPr>
              <w:pStyle w:val="Normal6a"/>
            </w:pPr>
          </w:p>
        </w:tc>
        <w:tc>
          <w:tcPr>
            <w:tcW w:w="4876" w:type="dxa"/>
            <w:tcBorders>
              <w:top w:val="nil"/>
              <w:left w:val="nil"/>
              <w:bottom w:val="nil"/>
              <w:right w:val="nil"/>
            </w:tcBorders>
            <w:hideMark/>
          </w:tcPr>
          <w:p w14:paraId="1A7DA38E" w14:textId="77777777" w:rsidR="00E77DB1" w:rsidRPr="00937897" w:rsidRDefault="00E77DB1" w:rsidP="00724937">
            <w:pPr>
              <w:pStyle w:val="Normal6a"/>
            </w:pPr>
            <w:r w:rsidRPr="00937897">
              <w:rPr>
                <w:b/>
                <w:i/>
              </w:rPr>
              <w:t xml:space="preserve">Dans le domaine de la jeunesse et du volontariat, le programme </w:t>
            </w:r>
            <w:proofErr w:type="gramStart"/>
            <w:r w:rsidRPr="00937897">
              <w:rPr>
                <w:b/>
                <w:i/>
              </w:rPr>
              <w:t>soutient:</w:t>
            </w:r>
            <w:proofErr w:type="gramEnd"/>
          </w:p>
        </w:tc>
      </w:tr>
      <w:tr w:rsidR="00E77DB1" w:rsidRPr="00937897" w14:paraId="3A31CE48" w14:textId="77777777" w:rsidTr="00724937">
        <w:trPr>
          <w:jc w:val="center"/>
        </w:trPr>
        <w:tc>
          <w:tcPr>
            <w:tcW w:w="4876" w:type="dxa"/>
            <w:tcBorders>
              <w:top w:val="nil"/>
              <w:left w:val="nil"/>
              <w:bottom w:val="nil"/>
              <w:right w:val="nil"/>
            </w:tcBorders>
          </w:tcPr>
          <w:p w14:paraId="2FC47D88" w14:textId="77777777" w:rsidR="00E77DB1" w:rsidRPr="00937897" w:rsidRDefault="00E77DB1" w:rsidP="00724937">
            <w:pPr>
              <w:pStyle w:val="Normal6a"/>
            </w:pPr>
          </w:p>
        </w:tc>
        <w:tc>
          <w:tcPr>
            <w:tcW w:w="4876" w:type="dxa"/>
            <w:tcBorders>
              <w:top w:val="nil"/>
              <w:left w:val="nil"/>
              <w:bottom w:val="nil"/>
              <w:right w:val="nil"/>
            </w:tcBorders>
            <w:hideMark/>
          </w:tcPr>
          <w:p w14:paraId="2010A90B" w14:textId="77777777" w:rsidR="00E77DB1" w:rsidRPr="00937897" w:rsidRDefault="00E77DB1" w:rsidP="00724937">
            <w:pPr>
              <w:pStyle w:val="Normal6a"/>
            </w:pPr>
            <w:r w:rsidRPr="00937897">
              <w:rPr>
                <w:b/>
                <w:i/>
              </w:rPr>
              <w:t xml:space="preserve">a) les partenariats de coopération, dont des partenariats à petite échelle, visant à favoriser un accès plus large et plus inclusif au </w:t>
            </w:r>
            <w:proofErr w:type="gramStart"/>
            <w:r w:rsidRPr="00937897">
              <w:rPr>
                <w:b/>
                <w:i/>
              </w:rPr>
              <w:t>programme;</w:t>
            </w:r>
            <w:proofErr w:type="gramEnd"/>
          </w:p>
        </w:tc>
      </w:tr>
      <w:tr w:rsidR="00E77DB1" w:rsidRPr="00937897" w14:paraId="379596BF" w14:textId="77777777" w:rsidTr="00724937">
        <w:trPr>
          <w:jc w:val="center"/>
        </w:trPr>
        <w:tc>
          <w:tcPr>
            <w:tcW w:w="4876" w:type="dxa"/>
            <w:tcBorders>
              <w:top w:val="nil"/>
              <w:left w:val="nil"/>
              <w:bottom w:val="nil"/>
              <w:right w:val="nil"/>
            </w:tcBorders>
          </w:tcPr>
          <w:p w14:paraId="23C37E58" w14:textId="77777777" w:rsidR="00E77DB1" w:rsidRPr="00937897" w:rsidRDefault="00E77DB1" w:rsidP="00724937">
            <w:pPr>
              <w:pStyle w:val="Normal6a"/>
            </w:pPr>
          </w:p>
        </w:tc>
        <w:tc>
          <w:tcPr>
            <w:tcW w:w="4876" w:type="dxa"/>
            <w:tcBorders>
              <w:top w:val="nil"/>
              <w:left w:val="nil"/>
              <w:bottom w:val="nil"/>
              <w:right w:val="nil"/>
            </w:tcBorders>
            <w:hideMark/>
          </w:tcPr>
          <w:p w14:paraId="1DD2B5CF" w14:textId="77777777" w:rsidR="00E77DB1" w:rsidRPr="00937897" w:rsidRDefault="00E77DB1" w:rsidP="00724937">
            <w:pPr>
              <w:pStyle w:val="Normal6a"/>
            </w:pPr>
            <w:r w:rsidRPr="00937897">
              <w:rPr>
                <w:b/>
                <w:i/>
              </w:rPr>
              <w:t>b) les partenariats pour l’excellence et l’innovation, notamment l’initiative</w:t>
            </w:r>
            <w:proofErr w:type="gramStart"/>
            <w:r w:rsidRPr="00937897">
              <w:rPr>
                <w:b/>
                <w:i/>
              </w:rPr>
              <w:t xml:space="preserve"> «Les</w:t>
            </w:r>
            <w:proofErr w:type="gramEnd"/>
            <w:r w:rsidRPr="00937897">
              <w:rPr>
                <w:b/>
                <w:i/>
              </w:rPr>
              <w:t xml:space="preserve"> jeunes Européens ensemble»;</w:t>
            </w:r>
          </w:p>
        </w:tc>
      </w:tr>
    </w:tbl>
    <w:p w14:paraId="00C50158"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0D14C49" w14:textId="77777777" w:rsidR="00E77DB1" w:rsidRPr="00937897" w:rsidRDefault="00E77DB1" w:rsidP="00E77DB1">
      <w:r w:rsidRPr="00937897">
        <w:rPr>
          <w:rStyle w:val="HideTWBExt"/>
        </w:rPr>
        <w:t>&lt;/Amend&gt;</w:t>
      </w:r>
    </w:p>
    <w:p w14:paraId="3B7B871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595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CF93AC5"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05055C2" w14:textId="77777777" w:rsidR="00E77DB1" w:rsidRPr="00937897" w:rsidRDefault="00E77DB1" w:rsidP="00E77DB1">
      <w:pPr>
        <w:pStyle w:val="NormalBold"/>
      </w:pPr>
      <w:r w:rsidRPr="00937897">
        <w:rPr>
          <w:rStyle w:val="HideTWBExt"/>
          <w:b w:val="0"/>
        </w:rPr>
        <w:t>&lt;/RepeatBlock-By&gt;</w:t>
      </w:r>
    </w:p>
    <w:p w14:paraId="34F6C42D"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9D0BDDF" w14:textId="77777777" w:rsidR="00E77DB1" w:rsidRPr="00937897" w:rsidRDefault="00E77DB1" w:rsidP="00E77DB1">
      <w:pPr>
        <w:pStyle w:val="NormalBold"/>
      </w:pPr>
      <w:r w:rsidRPr="00937897">
        <w:rPr>
          <w:rStyle w:val="HideTWBExt"/>
          <w:b w:val="0"/>
        </w:rPr>
        <w:t>&lt;Article&gt;</w:t>
      </w:r>
      <w:r w:rsidRPr="00937897">
        <w:t>Article 6 – paragraphe 1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2CB4D86" w14:textId="77777777" w:rsidTr="00724937">
        <w:trPr>
          <w:trHeight w:val="240"/>
          <w:jc w:val="center"/>
        </w:trPr>
        <w:tc>
          <w:tcPr>
            <w:tcW w:w="9752" w:type="dxa"/>
            <w:gridSpan w:val="2"/>
            <w:tcBorders>
              <w:top w:val="nil"/>
              <w:left w:val="nil"/>
              <w:bottom w:val="nil"/>
              <w:right w:val="nil"/>
            </w:tcBorders>
          </w:tcPr>
          <w:p w14:paraId="581117CF" w14:textId="77777777" w:rsidR="00E77DB1" w:rsidRPr="00937897" w:rsidRDefault="00E77DB1" w:rsidP="00724937"/>
        </w:tc>
      </w:tr>
      <w:tr w:rsidR="00E77DB1" w:rsidRPr="00937897" w14:paraId="713CA296" w14:textId="77777777" w:rsidTr="00724937">
        <w:trPr>
          <w:trHeight w:val="240"/>
          <w:jc w:val="center"/>
        </w:trPr>
        <w:tc>
          <w:tcPr>
            <w:tcW w:w="4876" w:type="dxa"/>
            <w:tcBorders>
              <w:top w:val="nil"/>
              <w:left w:val="nil"/>
              <w:bottom w:val="nil"/>
              <w:right w:val="nil"/>
            </w:tcBorders>
            <w:hideMark/>
          </w:tcPr>
          <w:p w14:paraId="6C69C1AD"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0380C4D" w14:textId="77777777" w:rsidR="00E77DB1" w:rsidRPr="00937897" w:rsidRDefault="00E77DB1" w:rsidP="00724937">
            <w:pPr>
              <w:pStyle w:val="AmColumnHeading"/>
            </w:pPr>
            <w:r w:rsidRPr="00937897">
              <w:t>Amendement</w:t>
            </w:r>
          </w:p>
        </w:tc>
      </w:tr>
      <w:tr w:rsidR="00E77DB1" w:rsidRPr="00937897" w14:paraId="54654B95" w14:textId="77777777" w:rsidTr="00724937">
        <w:trPr>
          <w:jc w:val="center"/>
        </w:trPr>
        <w:tc>
          <w:tcPr>
            <w:tcW w:w="4876" w:type="dxa"/>
            <w:tcBorders>
              <w:top w:val="nil"/>
              <w:left w:val="nil"/>
              <w:bottom w:val="nil"/>
              <w:right w:val="nil"/>
            </w:tcBorders>
          </w:tcPr>
          <w:p w14:paraId="3E3652AC" w14:textId="77777777" w:rsidR="00E77DB1" w:rsidRPr="00937897" w:rsidRDefault="00E77DB1" w:rsidP="00724937">
            <w:pPr>
              <w:pStyle w:val="Normal6a"/>
            </w:pPr>
          </w:p>
        </w:tc>
        <w:tc>
          <w:tcPr>
            <w:tcW w:w="4876" w:type="dxa"/>
            <w:tcBorders>
              <w:top w:val="nil"/>
              <w:left w:val="nil"/>
              <w:bottom w:val="nil"/>
              <w:right w:val="nil"/>
            </w:tcBorders>
            <w:hideMark/>
          </w:tcPr>
          <w:p w14:paraId="450E65D4" w14:textId="77777777" w:rsidR="00E77DB1" w:rsidRPr="00937897" w:rsidRDefault="00E77DB1" w:rsidP="00724937">
            <w:pPr>
              <w:pStyle w:val="Normal6a"/>
            </w:pPr>
            <w:r w:rsidRPr="00937897">
              <w:rPr>
                <w:b/>
                <w:i/>
              </w:rPr>
              <w:t xml:space="preserve">Dans le domaine du sport, le programme soutient les actions </w:t>
            </w:r>
            <w:proofErr w:type="gramStart"/>
            <w:r w:rsidRPr="00937897">
              <w:rPr>
                <w:b/>
                <w:i/>
              </w:rPr>
              <w:t>suivantes:</w:t>
            </w:r>
            <w:proofErr w:type="gramEnd"/>
          </w:p>
        </w:tc>
      </w:tr>
      <w:tr w:rsidR="00E77DB1" w:rsidRPr="00937897" w14:paraId="7C0E0751" w14:textId="77777777" w:rsidTr="00724937">
        <w:trPr>
          <w:jc w:val="center"/>
        </w:trPr>
        <w:tc>
          <w:tcPr>
            <w:tcW w:w="4876" w:type="dxa"/>
            <w:tcBorders>
              <w:top w:val="nil"/>
              <w:left w:val="nil"/>
              <w:bottom w:val="nil"/>
              <w:right w:val="nil"/>
            </w:tcBorders>
          </w:tcPr>
          <w:p w14:paraId="4D117D9A" w14:textId="77777777" w:rsidR="00E77DB1" w:rsidRPr="00937897" w:rsidRDefault="00E77DB1" w:rsidP="00724937">
            <w:pPr>
              <w:pStyle w:val="Normal6a"/>
            </w:pPr>
          </w:p>
        </w:tc>
        <w:tc>
          <w:tcPr>
            <w:tcW w:w="4876" w:type="dxa"/>
            <w:tcBorders>
              <w:top w:val="nil"/>
              <w:left w:val="nil"/>
              <w:bottom w:val="nil"/>
              <w:right w:val="nil"/>
            </w:tcBorders>
            <w:hideMark/>
          </w:tcPr>
          <w:p w14:paraId="330C5B0E" w14:textId="77777777" w:rsidR="00E77DB1" w:rsidRPr="00937897" w:rsidRDefault="00E77DB1" w:rsidP="00724937">
            <w:pPr>
              <w:pStyle w:val="Normal6a"/>
            </w:pPr>
            <w:r w:rsidRPr="00937897">
              <w:rPr>
                <w:b/>
                <w:i/>
              </w:rPr>
              <w:t xml:space="preserve">a) les partenariats de coopération, dont des partenariats à petite échelle, visant à favoriser un accès plus large et plus inclusif au </w:t>
            </w:r>
            <w:proofErr w:type="gramStart"/>
            <w:r w:rsidRPr="00937897">
              <w:rPr>
                <w:b/>
                <w:i/>
              </w:rPr>
              <w:t>programme;</w:t>
            </w:r>
            <w:proofErr w:type="gramEnd"/>
          </w:p>
        </w:tc>
      </w:tr>
      <w:tr w:rsidR="00E77DB1" w:rsidRPr="00937897" w14:paraId="53C7BB92" w14:textId="77777777" w:rsidTr="00724937">
        <w:trPr>
          <w:jc w:val="center"/>
        </w:trPr>
        <w:tc>
          <w:tcPr>
            <w:tcW w:w="4876" w:type="dxa"/>
            <w:tcBorders>
              <w:top w:val="nil"/>
              <w:left w:val="nil"/>
              <w:bottom w:val="nil"/>
              <w:right w:val="nil"/>
            </w:tcBorders>
          </w:tcPr>
          <w:p w14:paraId="413BA975" w14:textId="77777777" w:rsidR="00E77DB1" w:rsidRPr="00937897" w:rsidRDefault="00E77DB1" w:rsidP="00724937">
            <w:pPr>
              <w:pStyle w:val="Normal6a"/>
            </w:pPr>
          </w:p>
        </w:tc>
        <w:tc>
          <w:tcPr>
            <w:tcW w:w="4876" w:type="dxa"/>
            <w:tcBorders>
              <w:top w:val="nil"/>
              <w:left w:val="nil"/>
              <w:bottom w:val="nil"/>
              <w:right w:val="nil"/>
            </w:tcBorders>
            <w:hideMark/>
          </w:tcPr>
          <w:p w14:paraId="28E0D13C" w14:textId="77777777" w:rsidR="00E77DB1" w:rsidRPr="00937897" w:rsidRDefault="00E77DB1" w:rsidP="00724937">
            <w:pPr>
              <w:pStyle w:val="Normal6a"/>
            </w:pPr>
            <w:r w:rsidRPr="00937897">
              <w:rPr>
                <w:b/>
                <w:i/>
              </w:rPr>
              <w:t>b) les partenariats pour l’excellence et l’innovation, notamment les alliances de collaboration dans le domaine du sport.</w:t>
            </w:r>
          </w:p>
        </w:tc>
      </w:tr>
    </w:tbl>
    <w:p w14:paraId="3073A289"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F2F3B15" w14:textId="77777777" w:rsidR="00E77DB1" w:rsidRPr="00937897" w:rsidRDefault="00E77DB1" w:rsidP="00E77DB1">
      <w:r w:rsidRPr="00937897">
        <w:rPr>
          <w:rStyle w:val="HideTWBExt"/>
        </w:rPr>
        <w:t>&lt;/Amend&gt;</w:t>
      </w:r>
    </w:p>
    <w:p w14:paraId="071EB145"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596</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F836973"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2F714243"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2707C3E2" w14:textId="77777777" w:rsidR="00E77DB1" w:rsidRPr="00937897" w:rsidRDefault="00E77DB1" w:rsidP="00E77DB1">
      <w:pPr>
        <w:pStyle w:val="NormalBold"/>
      </w:pPr>
      <w:r w:rsidRPr="00937897">
        <w:rPr>
          <w:rStyle w:val="HideTWBExt"/>
          <w:b w:val="0"/>
        </w:rPr>
        <w:t>&lt;/RepeatBlock-By&gt;</w:t>
      </w:r>
    </w:p>
    <w:p w14:paraId="6FF269C6"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1D0C55E" w14:textId="77777777" w:rsidR="00E77DB1" w:rsidRPr="00937897" w:rsidRDefault="00E77DB1" w:rsidP="00E77DB1">
      <w:pPr>
        <w:pStyle w:val="NormalBold"/>
      </w:pPr>
      <w:r w:rsidRPr="00937897">
        <w:rPr>
          <w:rStyle w:val="HideTWBExt"/>
          <w:b w:val="0"/>
        </w:rPr>
        <w:t>&lt;Article&gt;</w:t>
      </w:r>
      <w:r w:rsidRPr="00937897">
        <w:t>Article 6 bis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E63A97A" w14:textId="77777777" w:rsidTr="00724937">
        <w:trPr>
          <w:trHeight w:val="240"/>
          <w:jc w:val="center"/>
        </w:trPr>
        <w:tc>
          <w:tcPr>
            <w:tcW w:w="9752" w:type="dxa"/>
            <w:gridSpan w:val="2"/>
            <w:tcBorders>
              <w:top w:val="nil"/>
              <w:left w:val="nil"/>
              <w:bottom w:val="nil"/>
              <w:right w:val="nil"/>
            </w:tcBorders>
          </w:tcPr>
          <w:p w14:paraId="01308B7B" w14:textId="77777777" w:rsidR="00E77DB1" w:rsidRPr="00937897" w:rsidRDefault="00E77DB1" w:rsidP="00724937"/>
        </w:tc>
      </w:tr>
      <w:tr w:rsidR="00E77DB1" w:rsidRPr="00937897" w14:paraId="14A0FC20" w14:textId="77777777" w:rsidTr="00724937">
        <w:trPr>
          <w:trHeight w:val="240"/>
          <w:jc w:val="center"/>
        </w:trPr>
        <w:tc>
          <w:tcPr>
            <w:tcW w:w="4876" w:type="dxa"/>
            <w:tcBorders>
              <w:top w:val="nil"/>
              <w:left w:val="nil"/>
              <w:bottom w:val="nil"/>
              <w:right w:val="nil"/>
            </w:tcBorders>
            <w:hideMark/>
          </w:tcPr>
          <w:p w14:paraId="1069853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B285065" w14:textId="77777777" w:rsidR="00E77DB1" w:rsidRPr="00937897" w:rsidRDefault="00E77DB1" w:rsidP="00724937">
            <w:pPr>
              <w:pStyle w:val="AmColumnHeading"/>
            </w:pPr>
            <w:r w:rsidRPr="00937897">
              <w:t>Amendement</w:t>
            </w:r>
          </w:p>
        </w:tc>
      </w:tr>
      <w:tr w:rsidR="00E77DB1" w:rsidRPr="00937897" w14:paraId="70EC1DFF" w14:textId="77777777" w:rsidTr="00724937">
        <w:trPr>
          <w:jc w:val="center"/>
        </w:trPr>
        <w:tc>
          <w:tcPr>
            <w:tcW w:w="4876" w:type="dxa"/>
            <w:tcBorders>
              <w:top w:val="nil"/>
              <w:left w:val="nil"/>
              <w:bottom w:val="nil"/>
              <w:right w:val="nil"/>
            </w:tcBorders>
          </w:tcPr>
          <w:p w14:paraId="7EF50B66" w14:textId="77777777" w:rsidR="00E77DB1" w:rsidRPr="00937897" w:rsidRDefault="00E77DB1" w:rsidP="00724937">
            <w:pPr>
              <w:pStyle w:val="Normal6a"/>
            </w:pPr>
          </w:p>
        </w:tc>
        <w:tc>
          <w:tcPr>
            <w:tcW w:w="4876" w:type="dxa"/>
            <w:tcBorders>
              <w:top w:val="nil"/>
              <w:left w:val="nil"/>
              <w:bottom w:val="nil"/>
              <w:right w:val="nil"/>
            </w:tcBorders>
            <w:hideMark/>
          </w:tcPr>
          <w:p w14:paraId="19C3359A" w14:textId="77777777" w:rsidR="00E77DB1" w:rsidRPr="00937897" w:rsidRDefault="00E77DB1" w:rsidP="00724937">
            <w:pPr>
              <w:pStyle w:val="Normal6a"/>
              <w:jc w:val="center"/>
            </w:pPr>
            <w:r w:rsidRPr="00937897">
              <w:rPr>
                <w:b/>
                <w:i/>
              </w:rPr>
              <w:t>Article 6 bis</w:t>
            </w:r>
            <w:r w:rsidRPr="00937897">
              <w:tab/>
            </w:r>
          </w:p>
        </w:tc>
      </w:tr>
      <w:tr w:rsidR="00E77DB1" w:rsidRPr="00937897" w14:paraId="2841BFD9" w14:textId="77777777" w:rsidTr="00724937">
        <w:trPr>
          <w:jc w:val="center"/>
        </w:trPr>
        <w:tc>
          <w:tcPr>
            <w:tcW w:w="4876" w:type="dxa"/>
            <w:tcBorders>
              <w:top w:val="nil"/>
              <w:left w:val="nil"/>
              <w:bottom w:val="nil"/>
              <w:right w:val="nil"/>
            </w:tcBorders>
          </w:tcPr>
          <w:p w14:paraId="2D47C3A9" w14:textId="77777777" w:rsidR="00E77DB1" w:rsidRPr="00937897" w:rsidRDefault="00E77DB1" w:rsidP="00724937">
            <w:pPr>
              <w:pStyle w:val="Normal6a"/>
            </w:pPr>
          </w:p>
        </w:tc>
        <w:tc>
          <w:tcPr>
            <w:tcW w:w="4876" w:type="dxa"/>
            <w:tcBorders>
              <w:top w:val="nil"/>
              <w:left w:val="nil"/>
              <w:bottom w:val="nil"/>
              <w:right w:val="nil"/>
            </w:tcBorders>
            <w:hideMark/>
          </w:tcPr>
          <w:p w14:paraId="352A0655" w14:textId="77777777" w:rsidR="00E77DB1" w:rsidRPr="00937897" w:rsidRDefault="00E77DB1" w:rsidP="00724937">
            <w:pPr>
              <w:pStyle w:val="Normal6a"/>
              <w:jc w:val="center"/>
            </w:pPr>
            <w:r w:rsidRPr="00937897">
              <w:rPr>
                <w:b/>
                <w:i/>
              </w:rPr>
              <w:t>Jeunesse</w:t>
            </w:r>
          </w:p>
        </w:tc>
      </w:tr>
      <w:tr w:rsidR="00E77DB1" w:rsidRPr="00937897" w14:paraId="6E6D7603" w14:textId="77777777" w:rsidTr="00724937">
        <w:trPr>
          <w:jc w:val="center"/>
        </w:trPr>
        <w:tc>
          <w:tcPr>
            <w:tcW w:w="4876" w:type="dxa"/>
            <w:tcBorders>
              <w:top w:val="nil"/>
              <w:left w:val="nil"/>
              <w:bottom w:val="nil"/>
              <w:right w:val="nil"/>
            </w:tcBorders>
          </w:tcPr>
          <w:p w14:paraId="7D69C0EB" w14:textId="77777777" w:rsidR="00E77DB1" w:rsidRPr="00937897" w:rsidRDefault="00E77DB1" w:rsidP="00724937">
            <w:pPr>
              <w:pStyle w:val="Normal6a"/>
            </w:pPr>
          </w:p>
        </w:tc>
        <w:tc>
          <w:tcPr>
            <w:tcW w:w="4876" w:type="dxa"/>
            <w:tcBorders>
              <w:top w:val="nil"/>
              <w:left w:val="nil"/>
              <w:bottom w:val="nil"/>
              <w:right w:val="nil"/>
            </w:tcBorders>
            <w:hideMark/>
          </w:tcPr>
          <w:p w14:paraId="5D1AF673" w14:textId="77777777" w:rsidR="00E77DB1" w:rsidRPr="00937897" w:rsidRDefault="00E77DB1" w:rsidP="00724937">
            <w:pPr>
              <w:pStyle w:val="Normal6a"/>
            </w:pPr>
            <w:r w:rsidRPr="00937897">
              <w:rPr>
                <w:b/>
                <w:i/>
              </w:rPr>
              <w:t xml:space="preserve">Dans le domaine de la jeunesse, le programme soutient les actions </w:t>
            </w:r>
            <w:proofErr w:type="gramStart"/>
            <w:r w:rsidRPr="00937897">
              <w:rPr>
                <w:b/>
                <w:i/>
              </w:rPr>
              <w:t>suivantes:</w:t>
            </w:r>
            <w:proofErr w:type="gramEnd"/>
          </w:p>
        </w:tc>
      </w:tr>
      <w:tr w:rsidR="00E77DB1" w:rsidRPr="00937897" w14:paraId="1D6DB3FE" w14:textId="77777777" w:rsidTr="00724937">
        <w:trPr>
          <w:jc w:val="center"/>
        </w:trPr>
        <w:tc>
          <w:tcPr>
            <w:tcW w:w="4876" w:type="dxa"/>
            <w:tcBorders>
              <w:top w:val="nil"/>
              <w:left w:val="nil"/>
              <w:bottom w:val="nil"/>
              <w:right w:val="nil"/>
            </w:tcBorders>
          </w:tcPr>
          <w:p w14:paraId="785541EE" w14:textId="77777777" w:rsidR="00E77DB1" w:rsidRPr="00937897" w:rsidRDefault="00E77DB1" w:rsidP="00724937">
            <w:pPr>
              <w:pStyle w:val="Normal6a"/>
            </w:pPr>
          </w:p>
        </w:tc>
        <w:tc>
          <w:tcPr>
            <w:tcW w:w="4876" w:type="dxa"/>
            <w:tcBorders>
              <w:top w:val="nil"/>
              <w:left w:val="nil"/>
              <w:bottom w:val="nil"/>
              <w:right w:val="nil"/>
            </w:tcBorders>
            <w:hideMark/>
          </w:tcPr>
          <w:p w14:paraId="79CF3694" w14:textId="77777777" w:rsidR="00E77DB1" w:rsidRPr="00937897" w:rsidRDefault="00E77DB1" w:rsidP="00724937">
            <w:pPr>
              <w:pStyle w:val="Normal6a"/>
            </w:pPr>
            <w:r w:rsidRPr="00937897">
              <w:rPr>
                <w:b/>
                <w:i/>
              </w:rPr>
              <w:t xml:space="preserve">a) les partenariats de coopération, dont des partenariats à petite échelle, visant à favoriser un accès plus large et plus inclusif au </w:t>
            </w:r>
            <w:proofErr w:type="gramStart"/>
            <w:r w:rsidRPr="00937897">
              <w:rPr>
                <w:b/>
                <w:i/>
              </w:rPr>
              <w:t>programme;</w:t>
            </w:r>
            <w:proofErr w:type="gramEnd"/>
          </w:p>
        </w:tc>
      </w:tr>
      <w:tr w:rsidR="00E77DB1" w:rsidRPr="00937897" w14:paraId="3CF62073" w14:textId="77777777" w:rsidTr="00724937">
        <w:trPr>
          <w:jc w:val="center"/>
        </w:trPr>
        <w:tc>
          <w:tcPr>
            <w:tcW w:w="4876" w:type="dxa"/>
            <w:tcBorders>
              <w:top w:val="nil"/>
              <w:left w:val="nil"/>
              <w:bottom w:val="nil"/>
              <w:right w:val="nil"/>
            </w:tcBorders>
          </w:tcPr>
          <w:p w14:paraId="149EE43A" w14:textId="77777777" w:rsidR="00E77DB1" w:rsidRPr="00937897" w:rsidRDefault="00E77DB1" w:rsidP="00724937">
            <w:pPr>
              <w:pStyle w:val="Normal6a"/>
            </w:pPr>
          </w:p>
        </w:tc>
        <w:tc>
          <w:tcPr>
            <w:tcW w:w="4876" w:type="dxa"/>
            <w:tcBorders>
              <w:top w:val="nil"/>
              <w:left w:val="nil"/>
              <w:bottom w:val="nil"/>
              <w:right w:val="nil"/>
            </w:tcBorders>
            <w:hideMark/>
          </w:tcPr>
          <w:p w14:paraId="2EA64D74" w14:textId="77777777" w:rsidR="00E77DB1" w:rsidRPr="00937897" w:rsidRDefault="00E77DB1" w:rsidP="00724937">
            <w:pPr>
              <w:pStyle w:val="Normal6a"/>
            </w:pPr>
            <w:r w:rsidRPr="00937897">
              <w:rPr>
                <w:b/>
                <w:i/>
              </w:rPr>
              <w:t>b) les partenariats pour l’excellence et l’innovation, en s’appuyant sur l’initiative</w:t>
            </w:r>
            <w:proofErr w:type="gramStart"/>
            <w:r w:rsidRPr="00937897">
              <w:rPr>
                <w:b/>
                <w:i/>
              </w:rPr>
              <w:t xml:space="preserve"> «Les</w:t>
            </w:r>
            <w:proofErr w:type="gramEnd"/>
            <w:r w:rsidRPr="00937897">
              <w:rPr>
                <w:b/>
                <w:i/>
              </w:rPr>
              <w:t xml:space="preserve"> jeunes Européens ensemble».</w:t>
            </w:r>
          </w:p>
        </w:tc>
      </w:tr>
    </w:tbl>
    <w:p w14:paraId="4947B64A"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F291EE8" w14:textId="77777777" w:rsidR="00E77DB1" w:rsidRPr="00937897" w:rsidRDefault="00E77DB1" w:rsidP="00E77DB1">
      <w:r w:rsidRPr="00937897">
        <w:rPr>
          <w:rStyle w:val="HideTWBExt"/>
        </w:rPr>
        <w:t>&lt;/Amend&gt;</w:t>
      </w:r>
    </w:p>
    <w:p w14:paraId="1288A90F"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597</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1FCA57DA"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09910E6"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7B2A2510" w14:textId="77777777" w:rsidR="00E77DB1" w:rsidRPr="00937897" w:rsidRDefault="00E77DB1" w:rsidP="00E77DB1">
      <w:pPr>
        <w:pStyle w:val="NormalBold"/>
      </w:pPr>
      <w:r w:rsidRPr="00937897">
        <w:rPr>
          <w:rStyle w:val="HideTWBExt"/>
          <w:b w:val="0"/>
        </w:rPr>
        <w:t>&lt;/RepeatBlock-By&gt;</w:t>
      </w:r>
    </w:p>
    <w:p w14:paraId="1ADCCB0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3659AE5" w14:textId="77777777" w:rsidR="00E77DB1" w:rsidRPr="00937897" w:rsidRDefault="00E77DB1" w:rsidP="00E77DB1">
      <w:pPr>
        <w:pStyle w:val="NormalBold"/>
      </w:pPr>
      <w:r w:rsidRPr="00937897">
        <w:rPr>
          <w:rStyle w:val="HideTWBExt"/>
          <w:b w:val="0"/>
        </w:rPr>
        <w:t>&lt;Article&gt;</w:t>
      </w:r>
      <w:r w:rsidRPr="00937897">
        <w:t>Article 6 ter (nouveau)</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B58D821" w14:textId="77777777" w:rsidTr="00724937">
        <w:trPr>
          <w:trHeight w:val="240"/>
          <w:jc w:val="center"/>
        </w:trPr>
        <w:tc>
          <w:tcPr>
            <w:tcW w:w="9752" w:type="dxa"/>
            <w:gridSpan w:val="2"/>
            <w:tcBorders>
              <w:top w:val="nil"/>
              <w:left w:val="nil"/>
              <w:bottom w:val="nil"/>
              <w:right w:val="nil"/>
            </w:tcBorders>
          </w:tcPr>
          <w:p w14:paraId="0BF40462" w14:textId="77777777" w:rsidR="00E77DB1" w:rsidRPr="00937897" w:rsidRDefault="00E77DB1" w:rsidP="00724937"/>
        </w:tc>
      </w:tr>
      <w:tr w:rsidR="00E77DB1" w:rsidRPr="00937897" w14:paraId="7A9971D4" w14:textId="77777777" w:rsidTr="00724937">
        <w:trPr>
          <w:trHeight w:val="240"/>
          <w:jc w:val="center"/>
        </w:trPr>
        <w:tc>
          <w:tcPr>
            <w:tcW w:w="4876" w:type="dxa"/>
            <w:tcBorders>
              <w:top w:val="nil"/>
              <w:left w:val="nil"/>
              <w:bottom w:val="nil"/>
              <w:right w:val="nil"/>
            </w:tcBorders>
            <w:hideMark/>
          </w:tcPr>
          <w:p w14:paraId="0A682A21"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924FA0C" w14:textId="77777777" w:rsidR="00E77DB1" w:rsidRPr="00937897" w:rsidRDefault="00E77DB1" w:rsidP="00724937">
            <w:pPr>
              <w:pStyle w:val="AmColumnHeading"/>
            </w:pPr>
            <w:r w:rsidRPr="00937897">
              <w:t>Amendement</w:t>
            </w:r>
          </w:p>
        </w:tc>
      </w:tr>
      <w:tr w:rsidR="00E77DB1" w:rsidRPr="00937897" w14:paraId="7EC9AB4E" w14:textId="77777777" w:rsidTr="00724937">
        <w:trPr>
          <w:jc w:val="center"/>
        </w:trPr>
        <w:tc>
          <w:tcPr>
            <w:tcW w:w="4876" w:type="dxa"/>
            <w:tcBorders>
              <w:top w:val="nil"/>
              <w:left w:val="nil"/>
              <w:bottom w:val="nil"/>
              <w:right w:val="nil"/>
            </w:tcBorders>
          </w:tcPr>
          <w:p w14:paraId="6BB0B931" w14:textId="77777777" w:rsidR="00E77DB1" w:rsidRPr="00937897" w:rsidRDefault="00E77DB1" w:rsidP="00724937">
            <w:pPr>
              <w:pStyle w:val="Normal6a"/>
            </w:pPr>
          </w:p>
        </w:tc>
        <w:tc>
          <w:tcPr>
            <w:tcW w:w="4876" w:type="dxa"/>
            <w:tcBorders>
              <w:top w:val="nil"/>
              <w:left w:val="nil"/>
              <w:bottom w:val="nil"/>
              <w:right w:val="nil"/>
            </w:tcBorders>
            <w:hideMark/>
          </w:tcPr>
          <w:p w14:paraId="75BD6B48" w14:textId="77777777" w:rsidR="00E77DB1" w:rsidRPr="00937897" w:rsidRDefault="00E77DB1" w:rsidP="00724937">
            <w:pPr>
              <w:pStyle w:val="Normal6a"/>
              <w:jc w:val="center"/>
            </w:pPr>
            <w:r w:rsidRPr="00937897">
              <w:rPr>
                <w:b/>
                <w:i/>
              </w:rPr>
              <w:t>Article 6 ter</w:t>
            </w:r>
            <w:r w:rsidRPr="00937897">
              <w:tab/>
            </w:r>
          </w:p>
        </w:tc>
      </w:tr>
      <w:tr w:rsidR="00E77DB1" w:rsidRPr="00937897" w14:paraId="074AD96F" w14:textId="77777777" w:rsidTr="00724937">
        <w:trPr>
          <w:jc w:val="center"/>
        </w:trPr>
        <w:tc>
          <w:tcPr>
            <w:tcW w:w="4876" w:type="dxa"/>
            <w:tcBorders>
              <w:top w:val="nil"/>
              <w:left w:val="nil"/>
              <w:bottom w:val="nil"/>
              <w:right w:val="nil"/>
            </w:tcBorders>
          </w:tcPr>
          <w:p w14:paraId="19BDBCCF" w14:textId="77777777" w:rsidR="00E77DB1" w:rsidRPr="00937897" w:rsidRDefault="00E77DB1" w:rsidP="00724937">
            <w:pPr>
              <w:pStyle w:val="Normal6a"/>
            </w:pPr>
          </w:p>
        </w:tc>
        <w:tc>
          <w:tcPr>
            <w:tcW w:w="4876" w:type="dxa"/>
            <w:tcBorders>
              <w:top w:val="nil"/>
              <w:left w:val="nil"/>
              <w:bottom w:val="nil"/>
              <w:right w:val="nil"/>
            </w:tcBorders>
            <w:hideMark/>
          </w:tcPr>
          <w:p w14:paraId="1F011337" w14:textId="77777777" w:rsidR="00E77DB1" w:rsidRPr="00937897" w:rsidRDefault="00E77DB1" w:rsidP="00724937">
            <w:pPr>
              <w:pStyle w:val="Normal6a"/>
              <w:jc w:val="center"/>
            </w:pPr>
            <w:r w:rsidRPr="00937897">
              <w:rPr>
                <w:b/>
                <w:i/>
              </w:rPr>
              <w:t>Sport</w:t>
            </w:r>
          </w:p>
        </w:tc>
      </w:tr>
      <w:tr w:rsidR="00E77DB1" w:rsidRPr="00937897" w14:paraId="030DF086" w14:textId="77777777" w:rsidTr="00724937">
        <w:trPr>
          <w:jc w:val="center"/>
        </w:trPr>
        <w:tc>
          <w:tcPr>
            <w:tcW w:w="4876" w:type="dxa"/>
            <w:tcBorders>
              <w:top w:val="nil"/>
              <w:left w:val="nil"/>
              <w:bottom w:val="nil"/>
              <w:right w:val="nil"/>
            </w:tcBorders>
          </w:tcPr>
          <w:p w14:paraId="5D84307E" w14:textId="77777777" w:rsidR="00E77DB1" w:rsidRPr="00937897" w:rsidRDefault="00E77DB1" w:rsidP="00724937">
            <w:pPr>
              <w:pStyle w:val="Normal6a"/>
            </w:pPr>
          </w:p>
        </w:tc>
        <w:tc>
          <w:tcPr>
            <w:tcW w:w="4876" w:type="dxa"/>
            <w:tcBorders>
              <w:top w:val="nil"/>
              <w:left w:val="nil"/>
              <w:bottom w:val="nil"/>
              <w:right w:val="nil"/>
            </w:tcBorders>
            <w:hideMark/>
          </w:tcPr>
          <w:p w14:paraId="33454251" w14:textId="77777777" w:rsidR="00E77DB1" w:rsidRPr="00937897" w:rsidRDefault="00E77DB1" w:rsidP="00724937">
            <w:pPr>
              <w:pStyle w:val="Normal6a"/>
            </w:pPr>
            <w:r w:rsidRPr="00937897">
              <w:rPr>
                <w:b/>
                <w:i/>
              </w:rPr>
              <w:t xml:space="preserve">Dans le domaine du sport, le programme soutient les actions </w:t>
            </w:r>
            <w:proofErr w:type="gramStart"/>
            <w:r w:rsidRPr="00937897">
              <w:rPr>
                <w:b/>
                <w:i/>
              </w:rPr>
              <w:t>suivantes:</w:t>
            </w:r>
            <w:proofErr w:type="gramEnd"/>
          </w:p>
        </w:tc>
      </w:tr>
      <w:tr w:rsidR="00E77DB1" w:rsidRPr="00937897" w14:paraId="22D814AF" w14:textId="77777777" w:rsidTr="00724937">
        <w:trPr>
          <w:jc w:val="center"/>
        </w:trPr>
        <w:tc>
          <w:tcPr>
            <w:tcW w:w="4876" w:type="dxa"/>
            <w:tcBorders>
              <w:top w:val="nil"/>
              <w:left w:val="nil"/>
              <w:bottom w:val="nil"/>
              <w:right w:val="nil"/>
            </w:tcBorders>
          </w:tcPr>
          <w:p w14:paraId="48D10904" w14:textId="77777777" w:rsidR="00E77DB1" w:rsidRPr="00937897" w:rsidRDefault="00E77DB1" w:rsidP="00724937">
            <w:pPr>
              <w:pStyle w:val="Normal6a"/>
            </w:pPr>
          </w:p>
        </w:tc>
        <w:tc>
          <w:tcPr>
            <w:tcW w:w="4876" w:type="dxa"/>
            <w:tcBorders>
              <w:top w:val="nil"/>
              <w:left w:val="nil"/>
              <w:bottom w:val="nil"/>
              <w:right w:val="nil"/>
            </w:tcBorders>
            <w:hideMark/>
          </w:tcPr>
          <w:p w14:paraId="1653AB1C" w14:textId="77777777" w:rsidR="00E77DB1" w:rsidRPr="00937897" w:rsidRDefault="00E77DB1" w:rsidP="00724937">
            <w:pPr>
              <w:pStyle w:val="Normal6a"/>
            </w:pPr>
            <w:r w:rsidRPr="00937897">
              <w:rPr>
                <w:b/>
                <w:i/>
              </w:rPr>
              <w:t xml:space="preserve">a) les partenariats de coopération, dont des partenariats à petite échelle, visant à favoriser un accès plus large et plus inclusif au </w:t>
            </w:r>
            <w:proofErr w:type="gramStart"/>
            <w:r w:rsidRPr="00937897">
              <w:rPr>
                <w:b/>
                <w:i/>
              </w:rPr>
              <w:t>programme;</w:t>
            </w:r>
            <w:proofErr w:type="gramEnd"/>
          </w:p>
        </w:tc>
      </w:tr>
      <w:tr w:rsidR="00E77DB1" w:rsidRPr="00937897" w14:paraId="26A40E3C" w14:textId="77777777" w:rsidTr="00724937">
        <w:trPr>
          <w:jc w:val="center"/>
        </w:trPr>
        <w:tc>
          <w:tcPr>
            <w:tcW w:w="4876" w:type="dxa"/>
            <w:tcBorders>
              <w:top w:val="nil"/>
              <w:left w:val="nil"/>
              <w:bottom w:val="nil"/>
              <w:right w:val="nil"/>
            </w:tcBorders>
          </w:tcPr>
          <w:p w14:paraId="569E4A4D" w14:textId="77777777" w:rsidR="00E77DB1" w:rsidRPr="00937897" w:rsidRDefault="00E77DB1" w:rsidP="00724937">
            <w:pPr>
              <w:pStyle w:val="Normal6a"/>
            </w:pPr>
          </w:p>
        </w:tc>
        <w:tc>
          <w:tcPr>
            <w:tcW w:w="4876" w:type="dxa"/>
            <w:tcBorders>
              <w:top w:val="nil"/>
              <w:left w:val="nil"/>
              <w:bottom w:val="nil"/>
              <w:right w:val="nil"/>
            </w:tcBorders>
            <w:hideMark/>
          </w:tcPr>
          <w:p w14:paraId="119545D1" w14:textId="77777777" w:rsidR="00E77DB1" w:rsidRPr="00937897" w:rsidRDefault="00E77DB1" w:rsidP="00724937">
            <w:pPr>
              <w:pStyle w:val="Normal6a"/>
            </w:pPr>
            <w:r w:rsidRPr="00937897">
              <w:rPr>
                <w:b/>
                <w:i/>
              </w:rPr>
              <w:t>b) les manifestations sportives à but non lucratif visant à renforcer la dimension européenne du sport et à mettre en avant les questions pertinentes concernant le sport de masse, en s’appuyant sur les alliances de collaboration dans le domaine du sport.</w:t>
            </w:r>
          </w:p>
        </w:tc>
      </w:tr>
    </w:tbl>
    <w:p w14:paraId="7EC2ED2F"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71218AA" w14:textId="77777777" w:rsidR="00E77DB1" w:rsidRPr="00937897" w:rsidRDefault="00E77DB1" w:rsidP="00E77DB1">
      <w:r w:rsidRPr="00937897">
        <w:rPr>
          <w:rStyle w:val="HideTWBExt"/>
        </w:rPr>
        <w:t>&lt;/Amend&gt;</w:t>
      </w:r>
    </w:p>
    <w:p w14:paraId="1CC1F67C"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598</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5819C64B"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6FD8FD84"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72829BB9" w14:textId="77777777" w:rsidR="00E77DB1" w:rsidRPr="00937897" w:rsidRDefault="00E77DB1" w:rsidP="00E77DB1">
      <w:pPr>
        <w:pStyle w:val="NormalBold"/>
      </w:pPr>
      <w:r w:rsidRPr="00937897">
        <w:rPr>
          <w:rStyle w:val="HideTWBExt"/>
          <w:b w:val="0"/>
        </w:rPr>
        <w:t>&lt;/RepeatBlock-By&gt;</w:t>
      </w:r>
    </w:p>
    <w:p w14:paraId="179D0245"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7D6CC07E" w14:textId="77777777" w:rsidR="00E77DB1" w:rsidRPr="00937897" w:rsidRDefault="00E77DB1" w:rsidP="00E77DB1">
      <w:pPr>
        <w:pStyle w:val="NormalBold"/>
      </w:pPr>
      <w:r w:rsidRPr="00937897">
        <w:rPr>
          <w:rStyle w:val="HideTWBExt"/>
          <w:b w:val="0"/>
        </w:rPr>
        <w:t>&lt;Article&gt;</w:t>
      </w:r>
      <w:r w:rsidRPr="00937897">
        <w:t>Article 7 – titre</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353026EA" w14:textId="77777777" w:rsidTr="00724937">
        <w:trPr>
          <w:trHeight w:val="240"/>
          <w:jc w:val="center"/>
        </w:trPr>
        <w:tc>
          <w:tcPr>
            <w:tcW w:w="9752" w:type="dxa"/>
            <w:gridSpan w:val="2"/>
            <w:tcBorders>
              <w:top w:val="nil"/>
              <w:left w:val="nil"/>
              <w:bottom w:val="nil"/>
              <w:right w:val="nil"/>
            </w:tcBorders>
          </w:tcPr>
          <w:p w14:paraId="5021A127" w14:textId="77777777" w:rsidR="00E77DB1" w:rsidRPr="00937897" w:rsidRDefault="00E77DB1" w:rsidP="00724937"/>
        </w:tc>
      </w:tr>
      <w:tr w:rsidR="00E77DB1" w:rsidRPr="00937897" w14:paraId="774BE0BD" w14:textId="77777777" w:rsidTr="00724937">
        <w:trPr>
          <w:trHeight w:val="240"/>
          <w:jc w:val="center"/>
        </w:trPr>
        <w:tc>
          <w:tcPr>
            <w:tcW w:w="4876" w:type="dxa"/>
            <w:tcBorders>
              <w:top w:val="nil"/>
              <w:left w:val="nil"/>
              <w:bottom w:val="nil"/>
              <w:right w:val="nil"/>
            </w:tcBorders>
            <w:hideMark/>
          </w:tcPr>
          <w:p w14:paraId="1351BF5E"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2274341" w14:textId="77777777" w:rsidR="00E77DB1" w:rsidRPr="00937897" w:rsidRDefault="00E77DB1" w:rsidP="00724937">
            <w:pPr>
              <w:pStyle w:val="AmColumnHeading"/>
            </w:pPr>
            <w:r w:rsidRPr="00937897">
              <w:t>Amendement</w:t>
            </w:r>
          </w:p>
        </w:tc>
      </w:tr>
      <w:tr w:rsidR="00E77DB1" w:rsidRPr="00937897" w14:paraId="1B050EA2" w14:textId="77777777" w:rsidTr="00724937">
        <w:trPr>
          <w:jc w:val="center"/>
        </w:trPr>
        <w:tc>
          <w:tcPr>
            <w:tcW w:w="4876" w:type="dxa"/>
            <w:tcBorders>
              <w:top w:val="nil"/>
              <w:left w:val="nil"/>
              <w:bottom w:val="nil"/>
              <w:right w:val="nil"/>
            </w:tcBorders>
            <w:hideMark/>
          </w:tcPr>
          <w:p w14:paraId="34F9A17B" w14:textId="77777777" w:rsidR="00E77DB1" w:rsidRPr="00937897" w:rsidRDefault="00E77DB1" w:rsidP="00724937">
            <w:pPr>
              <w:pStyle w:val="Normal6a"/>
            </w:pPr>
            <w:r w:rsidRPr="00937897">
              <w:rPr>
                <w:b/>
                <w:i/>
              </w:rPr>
              <w:t>Soutien à l’élaboration des politiques</w:t>
            </w:r>
          </w:p>
        </w:tc>
        <w:tc>
          <w:tcPr>
            <w:tcW w:w="4876" w:type="dxa"/>
            <w:tcBorders>
              <w:top w:val="nil"/>
              <w:left w:val="nil"/>
              <w:bottom w:val="nil"/>
              <w:right w:val="nil"/>
            </w:tcBorders>
            <w:hideMark/>
          </w:tcPr>
          <w:p w14:paraId="67B4B809" w14:textId="77777777" w:rsidR="00E77DB1" w:rsidRPr="00937897" w:rsidRDefault="00E77DB1" w:rsidP="00724937">
            <w:pPr>
              <w:pStyle w:val="Normal6a"/>
            </w:pPr>
            <w:r w:rsidRPr="00937897">
              <w:rPr>
                <w:b/>
                <w:i/>
              </w:rPr>
              <w:t>L’enseignement et la formation</w:t>
            </w:r>
          </w:p>
        </w:tc>
      </w:tr>
    </w:tbl>
    <w:p w14:paraId="2C0F1CC4"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5ACF62B8" w14:textId="77777777" w:rsidR="00E77DB1" w:rsidRPr="00937897" w:rsidRDefault="00E77DB1" w:rsidP="00E77DB1">
      <w:r w:rsidRPr="00937897">
        <w:rPr>
          <w:rStyle w:val="HideTWBExt"/>
        </w:rPr>
        <w:t>&lt;/Amend&gt;</w:t>
      </w:r>
    </w:p>
    <w:p w14:paraId="58870468"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599</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4EC0F24E"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B1C8316"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6FDDBA48" w14:textId="77777777" w:rsidR="00E77DB1" w:rsidRPr="00937897" w:rsidRDefault="00E77DB1" w:rsidP="00E77DB1">
      <w:pPr>
        <w:pStyle w:val="NormalBold"/>
      </w:pPr>
      <w:r w:rsidRPr="00937897">
        <w:rPr>
          <w:rStyle w:val="HideTWBExt"/>
          <w:b w:val="0"/>
        </w:rPr>
        <w:t>&lt;/RepeatBlock-By&gt;</w:t>
      </w:r>
    </w:p>
    <w:p w14:paraId="28404D73"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45E800D4" w14:textId="77777777" w:rsidR="00E77DB1" w:rsidRPr="00937897" w:rsidRDefault="00E77DB1" w:rsidP="00E77DB1">
      <w:pPr>
        <w:pStyle w:val="NormalBold"/>
      </w:pPr>
      <w:r w:rsidRPr="00937897">
        <w:rPr>
          <w:rStyle w:val="HideTWBExt"/>
          <w:b w:val="0"/>
        </w:rPr>
        <w:t>&lt;Article&gt;</w:t>
      </w:r>
      <w:r w:rsidRPr="00937897">
        <w:t>Article 7 – paragraphe 1 – partie introductive</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718910C" w14:textId="77777777" w:rsidTr="00724937">
        <w:trPr>
          <w:trHeight w:val="240"/>
          <w:jc w:val="center"/>
        </w:trPr>
        <w:tc>
          <w:tcPr>
            <w:tcW w:w="9752" w:type="dxa"/>
            <w:gridSpan w:val="2"/>
            <w:tcBorders>
              <w:top w:val="nil"/>
              <w:left w:val="nil"/>
              <w:bottom w:val="nil"/>
              <w:right w:val="nil"/>
            </w:tcBorders>
          </w:tcPr>
          <w:p w14:paraId="7074ACDD" w14:textId="77777777" w:rsidR="00E77DB1" w:rsidRPr="00937897" w:rsidRDefault="00E77DB1" w:rsidP="00724937"/>
        </w:tc>
      </w:tr>
      <w:tr w:rsidR="00E77DB1" w:rsidRPr="00937897" w14:paraId="7217D862" w14:textId="77777777" w:rsidTr="00724937">
        <w:trPr>
          <w:trHeight w:val="240"/>
          <w:jc w:val="center"/>
        </w:trPr>
        <w:tc>
          <w:tcPr>
            <w:tcW w:w="4876" w:type="dxa"/>
            <w:tcBorders>
              <w:top w:val="nil"/>
              <w:left w:val="nil"/>
              <w:bottom w:val="nil"/>
              <w:right w:val="nil"/>
            </w:tcBorders>
            <w:hideMark/>
          </w:tcPr>
          <w:p w14:paraId="14814F74"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3FD1E3AA" w14:textId="77777777" w:rsidR="00E77DB1" w:rsidRPr="00937897" w:rsidRDefault="00E77DB1" w:rsidP="00724937">
            <w:pPr>
              <w:pStyle w:val="AmColumnHeading"/>
            </w:pPr>
            <w:r w:rsidRPr="00937897">
              <w:t>Amendement</w:t>
            </w:r>
          </w:p>
        </w:tc>
      </w:tr>
      <w:tr w:rsidR="00E77DB1" w:rsidRPr="00937897" w14:paraId="2DE61DA4" w14:textId="77777777" w:rsidTr="00724937">
        <w:trPr>
          <w:jc w:val="center"/>
        </w:trPr>
        <w:tc>
          <w:tcPr>
            <w:tcW w:w="4876" w:type="dxa"/>
            <w:tcBorders>
              <w:top w:val="nil"/>
              <w:left w:val="nil"/>
              <w:bottom w:val="nil"/>
              <w:right w:val="nil"/>
            </w:tcBorders>
            <w:hideMark/>
          </w:tcPr>
          <w:p w14:paraId="17D50976" w14:textId="77777777" w:rsidR="00E77DB1" w:rsidRPr="00937897" w:rsidRDefault="00E77DB1" w:rsidP="00724937">
            <w:pPr>
              <w:pStyle w:val="Normal6a"/>
            </w:pPr>
            <w:r w:rsidRPr="00937897">
              <w:t xml:space="preserve">Le programme </w:t>
            </w:r>
            <w:proofErr w:type="gramStart"/>
            <w:r w:rsidRPr="00937897">
              <w:t>soutient:</w:t>
            </w:r>
            <w:proofErr w:type="gramEnd"/>
          </w:p>
        </w:tc>
        <w:tc>
          <w:tcPr>
            <w:tcW w:w="4876" w:type="dxa"/>
            <w:tcBorders>
              <w:top w:val="nil"/>
              <w:left w:val="nil"/>
              <w:bottom w:val="nil"/>
              <w:right w:val="nil"/>
            </w:tcBorders>
            <w:hideMark/>
          </w:tcPr>
          <w:p w14:paraId="62D8B008" w14:textId="77777777" w:rsidR="00E77DB1" w:rsidRPr="00937897" w:rsidRDefault="00E77DB1" w:rsidP="00724937">
            <w:pPr>
              <w:pStyle w:val="Normal6a"/>
            </w:pPr>
            <w:r w:rsidRPr="00937897">
              <w:rPr>
                <w:b/>
                <w:i/>
              </w:rPr>
              <w:t>Dans le domaine de l’éducation et de la formation,</w:t>
            </w:r>
            <w:r w:rsidRPr="00937897">
              <w:t xml:space="preserve"> le programme soutient </w:t>
            </w:r>
            <w:r w:rsidRPr="00937897">
              <w:rPr>
                <w:b/>
                <w:i/>
              </w:rPr>
              <w:t xml:space="preserve">les actions </w:t>
            </w:r>
            <w:proofErr w:type="gramStart"/>
            <w:r w:rsidRPr="00937897">
              <w:rPr>
                <w:b/>
                <w:i/>
              </w:rPr>
              <w:t>suivantes</w:t>
            </w:r>
            <w:r w:rsidRPr="00937897">
              <w:t>:</w:t>
            </w:r>
            <w:proofErr w:type="gramEnd"/>
          </w:p>
        </w:tc>
      </w:tr>
      <w:tr w:rsidR="00E77DB1" w:rsidRPr="00937897" w14:paraId="566AEC58" w14:textId="77777777" w:rsidTr="00724937">
        <w:trPr>
          <w:jc w:val="center"/>
        </w:trPr>
        <w:tc>
          <w:tcPr>
            <w:tcW w:w="4876" w:type="dxa"/>
            <w:tcBorders>
              <w:top w:val="nil"/>
              <w:left w:val="nil"/>
              <w:bottom w:val="nil"/>
              <w:right w:val="nil"/>
            </w:tcBorders>
          </w:tcPr>
          <w:p w14:paraId="700BE448" w14:textId="77777777" w:rsidR="00E77DB1" w:rsidRPr="00937897" w:rsidRDefault="00E77DB1" w:rsidP="00724937">
            <w:pPr>
              <w:pStyle w:val="Normal6a"/>
            </w:pPr>
          </w:p>
        </w:tc>
        <w:tc>
          <w:tcPr>
            <w:tcW w:w="4876" w:type="dxa"/>
            <w:tcBorders>
              <w:top w:val="nil"/>
              <w:left w:val="nil"/>
              <w:bottom w:val="nil"/>
              <w:right w:val="nil"/>
            </w:tcBorders>
            <w:hideMark/>
          </w:tcPr>
          <w:p w14:paraId="134197D8" w14:textId="77777777" w:rsidR="00E77DB1" w:rsidRPr="00937897" w:rsidRDefault="00E77DB1" w:rsidP="00724937">
            <w:pPr>
              <w:pStyle w:val="Normal6a"/>
            </w:pPr>
            <w:r w:rsidRPr="00937897">
              <w:rPr>
                <w:b/>
                <w:i/>
              </w:rPr>
              <w:t xml:space="preserve">a) l’expérimentation, l’élaboration et la mise en œuvre des programmes de mesures et outils de </w:t>
            </w:r>
            <w:proofErr w:type="gramStart"/>
            <w:r w:rsidRPr="00937897">
              <w:rPr>
                <w:b/>
                <w:i/>
              </w:rPr>
              <w:t>l’Union;</w:t>
            </w:r>
            <w:proofErr w:type="gramEnd"/>
          </w:p>
        </w:tc>
      </w:tr>
      <w:tr w:rsidR="00E77DB1" w:rsidRPr="00937897" w14:paraId="18746AB5" w14:textId="77777777" w:rsidTr="00724937">
        <w:trPr>
          <w:jc w:val="center"/>
        </w:trPr>
        <w:tc>
          <w:tcPr>
            <w:tcW w:w="4876" w:type="dxa"/>
            <w:tcBorders>
              <w:top w:val="nil"/>
              <w:left w:val="nil"/>
              <w:bottom w:val="nil"/>
              <w:right w:val="nil"/>
            </w:tcBorders>
          </w:tcPr>
          <w:p w14:paraId="5EF9D29E" w14:textId="77777777" w:rsidR="00E77DB1" w:rsidRPr="00937897" w:rsidRDefault="00E77DB1" w:rsidP="00724937">
            <w:pPr>
              <w:pStyle w:val="Normal6a"/>
            </w:pPr>
          </w:p>
        </w:tc>
        <w:tc>
          <w:tcPr>
            <w:tcW w:w="4876" w:type="dxa"/>
            <w:tcBorders>
              <w:top w:val="nil"/>
              <w:left w:val="nil"/>
              <w:bottom w:val="nil"/>
              <w:right w:val="nil"/>
            </w:tcBorders>
            <w:hideMark/>
          </w:tcPr>
          <w:p w14:paraId="3111F1C2" w14:textId="77777777" w:rsidR="00E77DB1" w:rsidRPr="00937897" w:rsidRDefault="00E77DB1" w:rsidP="00724937">
            <w:pPr>
              <w:pStyle w:val="Normal6a"/>
            </w:pPr>
            <w:r w:rsidRPr="00937897">
              <w:rPr>
                <w:b/>
                <w:i/>
              </w:rPr>
              <w:t xml:space="preserve">b) les outils et mesures de l’Union qui favorisent la qualité, la transparence et la reconnaissance des compétences, aptitudes et </w:t>
            </w:r>
            <w:proofErr w:type="gramStart"/>
            <w:r w:rsidRPr="00937897">
              <w:rPr>
                <w:b/>
                <w:i/>
              </w:rPr>
              <w:t>qualifications;</w:t>
            </w:r>
            <w:proofErr w:type="gramEnd"/>
          </w:p>
        </w:tc>
      </w:tr>
      <w:tr w:rsidR="00E77DB1" w:rsidRPr="00937897" w14:paraId="15DCCAA5" w14:textId="77777777" w:rsidTr="00724937">
        <w:trPr>
          <w:jc w:val="center"/>
        </w:trPr>
        <w:tc>
          <w:tcPr>
            <w:tcW w:w="4876" w:type="dxa"/>
            <w:tcBorders>
              <w:top w:val="nil"/>
              <w:left w:val="nil"/>
              <w:bottom w:val="nil"/>
              <w:right w:val="nil"/>
            </w:tcBorders>
          </w:tcPr>
          <w:p w14:paraId="452E6351" w14:textId="77777777" w:rsidR="00E77DB1" w:rsidRPr="00937897" w:rsidRDefault="00E77DB1" w:rsidP="00724937">
            <w:pPr>
              <w:pStyle w:val="Normal6a"/>
            </w:pPr>
          </w:p>
        </w:tc>
        <w:tc>
          <w:tcPr>
            <w:tcW w:w="4876" w:type="dxa"/>
            <w:tcBorders>
              <w:top w:val="nil"/>
              <w:left w:val="nil"/>
              <w:bottom w:val="nil"/>
              <w:right w:val="nil"/>
            </w:tcBorders>
            <w:hideMark/>
          </w:tcPr>
          <w:p w14:paraId="1FA4F1CB" w14:textId="0234AF97" w:rsidR="00E77DB1" w:rsidRPr="00937897" w:rsidRDefault="00E77DB1" w:rsidP="00724937">
            <w:pPr>
              <w:pStyle w:val="Normal6a"/>
            </w:pPr>
            <w:r w:rsidRPr="00937897">
              <w:rPr>
                <w:b/>
                <w:i/>
              </w:rPr>
              <w:t>c) la mise en œuvre du programme, y compris les synergies avec d’autres politiques et programmes de l’Union</w:t>
            </w:r>
            <w:r w:rsidR="000125F1">
              <w:rPr>
                <w:b/>
                <w:i/>
              </w:rPr>
              <w:t xml:space="preserve"> ainsi que le soutien à ces politiques et programmes</w:t>
            </w:r>
            <w:r w:rsidRPr="00937897">
              <w:rPr>
                <w:b/>
                <w:i/>
              </w:rPr>
              <w:t>, les plateformes en ligne, les outils de coopération virtuelle et les outils visant à faciliter la mobilité à des fins d’éducation et de formation,</w:t>
            </w:r>
          </w:p>
        </w:tc>
      </w:tr>
      <w:tr w:rsidR="00E77DB1" w:rsidRPr="00937897" w14:paraId="040B530A" w14:textId="77777777" w:rsidTr="00724937">
        <w:trPr>
          <w:jc w:val="center"/>
        </w:trPr>
        <w:tc>
          <w:tcPr>
            <w:tcW w:w="4876" w:type="dxa"/>
            <w:tcBorders>
              <w:top w:val="nil"/>
              <w:left w:val="nil"/>
              <w:bottom w:val="nil"/>
              <w:right w:val="nil"/>
            </w:tcBorders>
          </w:tcPr>
          <w:p w14:paraId="5256E3DF" w14:textId="77777777" w:rsidR="00E77DB1" w:rsidRPr="00937897" w:rsidRDefault="00E77DB1" w:rsidP="00724937">
            <w:pPr>
              <w:pStyle w:val="Normal6a"/>
            </w:pPr>
          </w:p>
        </w:tc>
        <w:tc>
          <w:tcPr>
            <w:tcW w:w="4876" w:type="dxa"/>
            <w:tcBorders>
              <w:top w:val="nil"/>
              <w:left w:val="nil"/>
              <w:bottom w:val="nil"/>
              <w:right w:val="nil"/>
            </w:tcBorders>
            <w:hideMark/>
          </w:tcPr>
          <w:p w14:paraId="6A70CA3C" w14:textId="77777777" w:rsidR="00E77DB1" w:rsidRPr="00937897" w:rsidRDefault="00E77DB1" w:rsidP="00724937">
            <w:pPr>
              <w:pStyle w:val="Normal6a"/>
            </w:pPr>
            <w:r w:rsidRPr="00937897">
              <w:rPr>
                <w:b/>
                <w:i/>
              </w:rPr>
              <w:t>d) la diffusion et la communication.</w:t>
            </w:r>
          </w:p>
        </w:tc>
      </w:tr>
    </w:tbl>
    <w:p w14:paraId="417D680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30D5DCB" w14:textId="77777777" w:rsidR="00E77DB1" w:rsidRPr="00937897" w:rsidRDefault="00E77DB1" w:rsidP="00E77DB1">
      <w:r w:rsidRPr="00937897">
        <w:rPr>
          <w:rStyle w:val="HideTWBExt"/>
        </w:rPr>
        <w:t>&lt;/Amend&gt;</w:t>
      </w:r>
    </w:p>
    <w:p w14:paraId="3246FD0D"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600</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6866A440" w14:textId="77777777" w:rsidR="00E77DB1" w:rsidRPr="00937897" w:rsidRDefault="00E77DB1" w:rsidP="00E77DB1">
      <w:pPr>
        <w:pStyle w:val="NormalBold"/>
      </w:pPr>
      <w:r w:rsidRPr="00937897">
        <w:rPr>
          <w:rStyle w:val="HideTWBExt"/>
          <w:b w:val="0"/>
        </w:rPr>
        <w:t>&lt;RepeatBlock-By&gt;&lt;Members&gt;</w:t>
      </w:r>
      <w:r w:rsidRPr="00937897">
        <w:t>Benedetta Scuderi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44B824DC" w14:textId="77777777" w:rsidR="00E77DB1" w:rsidRPr="00937897" w:rsidRDefault="00E77DB1" w:rsidP="00E77DB1">
      <w:r w:rsidRPr="00937897">
        <w:rPr>
          <w:rStyle w:val="HideTWBExt"/>
        </w:rPr>
        <w:t>&lt;AuNomDe&gt;</w:t>
      </w:r>
      <w:r w:rsidRPr="00937897">
        <w:rPr>
          <w:rStyle w:val="HideTWBInt"/>
        </w:rPr>
        <w:t>{Verts/ALE}</w:t>
      </w:r>
      <w:r w:rsidRPr="00937897">
        <w:t>au nom du groupe Verts/ALE</w:t>
      </w:r>
      <w:r w:rsidRPr="00937897">
        <w:rPr>
          <w:rStyle w:val="HideTWBExt"/>
        </w:rPr>
        <w:t>&lt;/</w:t>
      </w:r>
      <w:proofErr w:type="spellStart"/>
      <w:r w:rsidRPr="00937897">
        <w:rPr>
          <w:rStyle w:val="HideTWBExt"/>
        </w:rPr>
        <w:t>AuNomDe</w:t>
      </w:r>
      <w:proofErr w:type="spellEnd"/>
      <w:r w:rsidRPr="00937897">
        <w:rPr>
          <w:rStyle w:val="HideTWBExt"/>
        </w:rPr>
        <w:t>&gt;</w:t>
      </w:r>
    </w:p>
    <w:p w14:paraId="676ADE31" w14:textId="77777777" w:rsidR="00E77DB1" w:rsidRPr="00937897" w:rsidRDefault="00E77DB1" w:rsidP="00E77DB1">
      <w:pPr>
        <w:pStyle w:val="NormalBold"/>
      </w:pPr>
      <w:r w:rsidRPr="00937897">
        <w:rPr>
          <w:rStyle w:val="HideTWBExt"/>
          <w:b w:val="0"/>
        </w:rPr>
        <w:t>&lt;/RepeatBlock-By&gt;</w:t>
      </w:r>
    </w:p>
    <w:p w14:paraId="09DAE894"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2E192306" w14:textId="77777777" w:rsidR="00E77DB1" w:rsidRPr="00937897" w:rsidRDefault="00E77DB1" w:rsidP="00E77DB1">
      <w:pPr>
        <w:pStyle w:val="NormalBold"/>
      </w:pPr>
      <w:r w:rsidRPr="00937897">
        <w:rPr>
          <w:rStyle w:val="HideTWBExt"/>
          <w:b w:val="0"/>
        </w:rPr>
        <w:t>&lt;Article&gt;</w:t>
      </w:r>
      <w:r w:rsidRPr="00937897">
        <w:t>Article 7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55765FA1" w14:textId="77777777" w:rsidTr="00724937">
        <w:trPr>
          <w:trHeight w:val="240"/>
          <w:jc w:val="center"/>
        </w:trPr>
        <w:tc>
          <w:tcPr>
            <w:tcW w:w="9752" w:type="dxa"/>
            <w:gridSpan w:val="2"/>
            <w:tcBorders>
              <w:top w:val="nil"/>
              <w:left w:val="nil"/>
              <w:bottom w:val="nil"/>
              <w:right w:val="nil"/>
            </w:tcBorders>
          </w:tcPr>
          <w:p w14:paraId="15616BEF" w14:textId="77777777" w:rsidR="00E77DB1" w:rsidRPr="00937897" w:rsidRDefault="00E77DB1" w:rsidP="00724937"/>
        </w:tc>
      </w:tr>
      <w:tr w:rsidR="00E77DB1" w:rsidRPr="00937897" w14:paraId="51ECFA2B" w14:textId="77777777" w:rsidTr="00724937">
        <w:trPr>
          <w:trHeight w:val="240"/>
          <w:jc w:val="center"/>
        </w:trPr>
        <w:tc>
          <w:tcPr>
            <w:tcW w:w="4876" w:type="dxa"/>
            <w:tcBorders>
              <w:top w:val="nil"/>
              <w:left w:val="nil"/>
              <w:bottom w:val="nil"/>
              <w:right w:val="nil"/>
            </w:tcBorders>
            <w:hideMark/>
          </w:tcPr>
          <w:p w14:paraId="393F78FB"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531118B0" w14:textId="77777777" w:rsidR="00E77DB1" w:rsidRPr="00937897" w:rsidRDefault="00E77DB1" w:rsidP="00724937">
            <w:pPr>
              <w:pStyle w:val="AmColumnHeading"/>
            </w:pPr>
            <w:r w:rsidRPr="00937897">
              <w:t>Amendement</w:t>
            </w:r>
          </w:p>
        </w:tc>
      </w:tr>
      <w:tr w:rsidR="00E77DB1" w:rsidRPr="00937897" w14:paraId="19198333" w14:textId="77777777" w:rsidTr="00724937">
        <w:trPr>
          <w:jc w:val="center"/>
        </w:trPr>
        <w:tc>
          <w:tcPr>
            <w:tcW w:w="4876" w:type="dxa"/>
            <w:tcBorders>
              <w:top w:val="nil"/>
              <w:left w:val="nil"/>
              <w:bottom w:val="nil"/>
              <w:right w:val="nil"/>
            </w:tcBorders>
            <w:hideMark/>
          </w:tcPr>
          <w:p w14:paraId="0B46227C" w14:textId="77777777" w:rsidR="00E77DB1" w:rsidRPr="00937897" w:rsidRDefault="00E77DB1" w:rsidP="00724937">
            <w:pPr>
              <w:pStyle w:val="Normal6a"/>
            </w:pPr>
            <w:r w:rsidRPr="00937897">
              <w:rPr>
                <w:b/>
                <w:i/>
              </w:rPr>
              <w:t>a)</w:t>
            </w:r>
            <w:r w:rsidRPr="00937897">
              <w:tab/>
            </w:r>
            <w:r w:rsidRPr="00937897">
              <w:rPr>
                <w:b/>
                <w:i/>
              </w:rPr>
              <w:t>l’expérimentation, l’élaboration et la mise en œuvre des programmes de mesures et outils de l’Union dans les domaines des compétences, de l’éducation et de la formation, de la jeunesse et du sport</w:t>
            </w:r>
            <w:proofErr w:type="gramStart"/>
            <w:r w:rsidRPr="00937897">
              <w:rPr>
                <w:b/>
                <w:i/>
                <w:vertAlign w:val="superscript"/>
              </w:rPr>
              <w:t>21</w:t>
            </w:r>
            <w:r w:rsidRPr="00937897">
              <w:rPr>
                <w:b/>
                <w:i/>
              </w:rPr>
              <w:t>;</w:t>
            </w:r>
            <w:proofErr w:type="gramEnd"/>
          </w:p>
        </w:tc>
        <w:tc>
          <w:tcPr>
            <w:tcW w:w="4876" w:type="dxa"/>
            <w:tcBorders>
              <w:top w:val="nil"/>
              <w:left w:val="nil"/>
              <w:bottom w:val="nil"/>
              <w:right w:val="nil"/>
            </w:tcBorders>
            <w:hideMark/>
          </w:tcPr>
          <w:p w14:paraId="1CA5A0E0" w14:textId="77777777" w:rsidR="00E77DB1" w:rsidRPr="00937897" w:rsidRDefault="00E77DB1" w:rsidP="00724937">
            <w:pPr>
              <w:pStyle w:val="Normal6a"/>
            </w:pPr>
            <w:proofErr w:type="gramStart"/>
            <w:r w:rsidRPr="00937897">
              <w:rPr>
                <w:b/>
                <w:i/>
              </w:rPr>
              <w:t>supprimé</w:t>
            </w:r>
            <w:proofErr w:type="gramEnd"/>
          </w:p>
        </w:tc>
      </w:tr>
      <w:tr w:rsidR="00E77DB1" w:rsidRPr="00937897" w14:paraId="39DF65FB" w14:textId="77777777" w:rsidTr="00724937">
        <w:trPr>
          <w:jc w:val="center"/>
        </w:trPr>
        <w:tc>
          <w:tcPr>
            <w:tcW w:w="4876" w:type="dxa"/>
            <w:tcBorders>
              <w:top w:val="nil"/>
              <w:left w:val="nil"/>
              <w:bottom w:val="nil"/>
              <w:right w:val="nil"/>
            </w:tcBorders>
            <w:hideMark/>
          </w:tcPr>
          <w:p w14:paraId="02CAFC7F" w14:textId="77777777" w:rsidR="00E77DB1" w:rsidRPr="00937897" w:rsidRDefault="00E77DB1" w:rsidP="00724937">
            <w:pPr>
              <w:pStyle w:val="Normal6a"/>
            </w:pPr>
            <w:r w:rsidRPr="00937897">
              <w:rPr>
                <w:b/>
                <w:i/>
              </w:rPr>
              <w:t>_________________</w:t>
            </w:r>
          </w:p>
        </w:tc>
        <w:tc>
          <w:tcPr>
            <w:tcW w:w="4876" w:type="dxa"/>
            <w:tcBorders>
              <w:top w:val="nil"/>
              <w:left w:val="nil"/>
              <w:bottom w:val="nil"/>
              <w:right w:val="nil"/>
            </w:tcBorders>
          </w:tcPr>
          <w:p w14:paraId="404533C2" w14:textId="77777777" w:rsidR="00E77DB1" w:rsidRPr="00937897" w:rsidRDefault="00E77DB1" w:rsidP="00724937"/>
        </w:tc>
      </w:tr>
      <w:tr w:rsidR="00E77DB1" w:rsidRPr="00937897" w14:paraId="54C5FC86" w14:textId="77777777" w:rsidTr="00724937">
        <w:trPr>
          <w:jc w:val="center"/>
        </w:trPr>
        <w:tc>
          <w:tcPr>
            <w:tcW w:w="4876" w:type="dxa"/>
            <w:tcBorders>
              <w:top w:val="nil"/>
              <w:left w:val="nil"/>
              <w:bottom w:val="nil"/>
              <w:right w:val="nil"/>
            </w:tcBorders>
            <w:hideMark/>
          </w:tcPr>
          <w:p w14:paraId="4A582A1F" w14:textId="77777777" w:rsidR="00E77DB1" w:rsidRPr="00937897" w:rsidRDefault="00E77DB1" w:rsidP="00724937">
            <w:pPr>
              <w:pStyle w:val="Normal6a"/>
            </w:pPr>
            <w:r w:rsidRPr="00937897">
              <w:rPr>
                <w:b/>
                <w:i/>
                <w:vertAlign w:val="superscript"/>
              </w:rPr>
              <w:t>21</w:t>
            </w:r>
            <w:r w:rsidRPr="00937897">
              <w:t xml:space="preserve"> </w:t>
            </w:r>
            <w:r w:rsidRPr="00937897">
              <w:rPr>
                <w:b/>
                <w:i/>
              </w:rPr>
              <w:t xml:space="preserve">Plus particulièrement: le cadre européen des certifications (CEC); le cadre européen de référence pour l’assurance de la qualité dans l’enseignement et la formation professionnels (CERAQ); le registre européen d’assurance qualité pour l’enseignement supérieur (EQAR), le réseau européen des centres d’information de la région Europe (réseau ENIC) et les centres nationaux d’information sur la reconnaissance académique des diplômes dans l’Union européenne (NARIC), le réseau </w:t>
            </w:r>
            <w:proofErr w:type="spellStart"/>
            <w:r w:rsidRPr="00937897">
              <w:rPr>
                <w:b/>
                <w:i/>
              </w:rPr>
              <w:t>Euroguidance</w:t>
            </w:r>
            <w:proofErr w:type="spellEnd"/>
            <w:r w:rsidRPr="00937897">
              <w:rPr>
                <w:b/>
                <w:i/>
              </w:rPr>
              <w:t xml:space="preserve">, le cadre commun et les outils pour l’offre de meilleurs services dans le domaine des aptitudes et des certifications (Europass), le réseau Eurydice, les coordinateurs nationaux en matière d’éducation et de formation des adultes, les services centraux et nationaux de soutien aux plateformes en ligne, l’espace européen de l’enseignement supérieur (EEES) et les points de référence nationaux pour le suivi des diplômés, le réseau Wiki pour les jeunes, le réseau </w:t>
            </w:r>
            <w:proofErr w:type="spellStart"/>
            <w:r w:rsidRPr="00937897">
              <w:rPr>
                <w:b/>
                <w:i/>
              </w:rPr>
              <w:t>Eurodesk</w:t>
            </w:r>
            <w:proofErr w:type="spellEnd"/>
            <w:r w:rsidRPr="00937897">
              <w:rPr>
                <w:b/>
                <w:i/>
              </w:rPr>
              <w:t xml:space="preserve">, le Forum européen de la jeunesse, le </w:t>
            </w:r>
            <w:proofErr w:type="spellStart"/>
            <w:r w:rsidRPr="00937897">
              <w:rPr>
                <w:b/>
                <w:i/>
              </w:rPr>
              <w:t>Youthpass</w:t>
            </w:r>
            <w:proofErr w:type="spellEnd"/>
            <w:r w:rsidRPr="00937897">
              <w:rPr>
                <w:b/>
                <w:i/>
              </w:rPr>
              <w:t>, les groupes de travail nationaux chargés de la mise en œuvre du dialogue de l’UE en faveur de la jeunesse et les organismes nationaux de coordination mettant en œuvre la Semaine européenne du sport au niveau national.</w:t>
            </w:r>
          </w:p>
        </w:tc>
        <w:tc>
          <w:tcPr>
            <w:tcW w:w="4876" w:type="dxa"/>
            <w:tcBorders>
              <w:top w:val="nil"/>
              <w:left w:val="nil"/>
              <w:bottom w:val="nil"/>
              <w:right w:val="nil"/>
            </w:tcBorders>
          </w:tcPr>
          <w:p w14:paraId="3354BC3B" w14:textId="77777777" w:rsidR="00E77DB1" w:rsidRPr="00937897" w:rsidRDefault="00E77DB1" w:rsidP="00724937"/>
        </w:tc>
      </w:tr>
    </w:tbl>
    <w:p w14:paraId="4A75796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17BEF3EE" w14:textId="77777777" w:rsidR="00E77DB1" w:rsidRPr="00937897" w:rsidRDefault="00E77DB1" w:rsidP="00E77DB1">
      <w:r w:rsidRPr="00937897">
        <w:rPr>
          <w:rStyle w:val="HideTWBExt"/>
        </w:rPr>
        <w:t>&lt;/Amend&gt;</w:t>
      </w:r>
    </w:p>
    <w:p w14:paraId="663F8684"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601</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2E18763C" w14:textId="77777777" w:rsidR="00E77DB1" w:rsidRPr="00937897" w:rsidRDefault="00E77DB1" w:rsidP="00E77DB1">
      <w:pPr>
        <w:pStyle w:val="NormalBold"/>
      </w:pPr>
      <w:r w:rsidRPr="00937897">
        <w:rPr>
          <w:rStyle w:val="HideTWBExt"/>
          <w:b w:val="0"/>
        </w:rPr>
        <w:t>&lt;RepeatBlock-By&gt;&lt;Members&gt;</w:t>
      </w:r>
      <w:r w:rsidRPr="00937897">
        <w:t>Lara Magoni, Marco Squarta, Ivaylo Valchev, Chiara Gemma, Paolo Inselvini</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B7C9989" w14:textId="77777777" w:rsidR="00E77DB1" w:rsidRPr="00937897" w:rsidRDefault="00E77DB1" w:rsidP="00E77DB1">
      <w:pPr>
        <w:pStyle w:val="NormalBold"/>
      </w:pPr>
      <w:r w:rsidRPr="00937897">
        <w:rPr>
          <w:rStyle w:val="HideTWBExt"/>
          <w:b w:val="0"/>
        </w:rPr>
        <w:t>&lt;/RepeatBlock-By&gt;</w:t>
      </w:r>
    </w:p>
    <w:p w14:paraId="761B1062"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75063EF" w14:textId="77777777" w:rsidR="00E77DB1" w:rsidRPr="00937897" w:rsidRDefault="00E77DB1" w:rsidP="00E77DB1">
      <w:pPr>
        <w:pStyle w:val="NormalBold"/>
      </w:pPr>
      <w:r w:rsidRPr="00937897">
        <w:rPr>
          <w:rStyle w:val="HideTWBExt"/>
          <w:b w:val="0"/>
        </w:rPr>
        <w:t>&lt;Article&gt;</w:t>
      </w:r>
      <w:r w:rsidRPr="00937897">
        <w:t>Article 7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4C6FC29" w14:textId="77777777" w:rsidTr="00724937">
        <w:trPr>
          <w:trHeight w:val="240"/>
          <w:jc w:val="center"/>
        </w:trPr>
        <w:tc>
          <w:tcPr>
            <w:tcW w:w="9752" w:type="dxa"/>
            <w:gridSpan w:val="2"/>
            <w:tcBorders>
              <w:top w:val="nil"/>
              <w:left w:val="nil"/>
              <w:bottom w:val="nil"/>
              <w:right w:val="nil"/>
            </w:tcBorders>
          </w:tcPr>
          <w:p w14:paraId="321683B1" w14:textId="77777777" w:rsidR="00E77DB1" w:rsidRPr="00937897" w:rsidRDefault="00E77DB1" w:rsidP="00724937"/>
        </w:tc>
      </w:tr>
      <w:tr w:rsidR="00E77DB1" w:rsidRPr="00937897" w14:paraId="3EC92CE4" w14:textId="77777777" w:rsidTr="00724937">
        <w:trPr>
          <w:trHeight w:val="240"/>
          <w:jc w:val="center"/>
        </w:trPr>
        <w:tc>
          <w:tcPr>
            <w:tcW w:w="4876" w:type="dxa"/>
            <w:tcBorders>
              <w:top w:val="nil"/>
              <w:left w:val="nil"/>
              <w:bottom w:val="nil"/>
              <w:right w:val="nil"/>
            </w:tcBorders>
            <w:hideMark/>
          </w:tcPr>
          <w:p w14:paraId="00C48917"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ECBE2D1" w14:textId="77777777" w:rsidR="00E77DB1" w:rsidRPr="00937897" w:rsidRDefault="00E77DB1" w:rsidP="00724937">
            <w:pPr>
              <w:pStyle w:val="AmColumnHeading"/>
            </w:pPr>
            <w:r w:rsidRPr="00937897">
              <w:t>Amendement</w:t>
            </w:r>
          </w:p>
        </w:tc>
      </w:tr>
      <w:tr w:rsidR="00E77DB1" w:rsidRPr="00937897" w14:paraId="5767C364" w14:textId="77777777" w:rsidTr="00724937">
        <w:trPr>
          <w:jc w:val="center"/>
        </w:trPr>
        <w:tc>
          <w:tcPr>
            <w:tcW w:w="4876" w:type="dxa"/>
            <w:tcBorders>
              <w:top w:val="nil"/>
              <w:left w:val="nil"/>
              <w:bottom w:val="nil"/>
              <w:right w:val="nil"/>
            </w:tcBorders>
            <w:hideMark/>
          </w:tcPr>
          <w:p w14:paraId="46CBF850" w14:textId="77777777" w:rsidR="00E77DB1" w:rsidRPr="00937897" w:rsidRDefault="00E77DB1" w:rsidP="00724937">
            <w:pPr>
              <w:pStyle w:val="Normal6a"/>
            </w:pPr>
            <w:r w:rsidRPr="00937897">
              <w:t>(a)</w:t>
            </w:r>
            <w:r w:rsidRPr="00937897">
              <w:tab/>
              <w:t>l’expérimentation, l’élaboration et la mise en œuvre des programmes de mesures et outils de l’Union dans les domaines des compétences, de l’éducation et de la formation, de la jeunesse et du sport</w:t>
            </w:r>
            <w:proofErr w:type="gramStart"/>
            <w:r w:rsidRPr="00937897">
              <w:rPr>
                <w:vertAlign w:val="superscript"/>
              </w:rPr>
              <w:t>21</w:t>
            </w:r>
            <w:r w:rsidRPr="00937897">
              <w:t>;</w:t>
            </w:r>
            <w:proofErr w:type="gramEnd"/>
          </w:p>
        </w:tc>
        <w:tc>
          <w:tcPr>
            <w:tcW w:w="4876" w:type="dxa"/>
            <w:tcBorders>
              <w:top w:val="nil"/>
              <w:left w:val="nil"/>
              <w:bottom w:val="nil"/>
              <w:right w:val="nil"/>
            </w:tcBorders>
            <w:hideMark/>
          </w:tcPr>
          <w:p w14:paraId="1A01F02E" w14:textId="15F160A0" w:rsidR="00E77DB1" w:rsidRPr="00937897" w:rsidRDefault="00E77DB1" w:rsidP="00724937">
            <w:pPr>
              <w:pStyle w:val="Normal6a"/>
            </w:pPr>
            <w:r w:rsidRPr="00937897">
              <w:t>a)</w:t>
            </w:r>
            <w:r w:rsidRPr="00937897">
              <w:tab/>
              <w:t>l’expérimentation, l’élaboration et la mise en œuvre des programmes de mesures et outils de l’Union dans les domaines des compétences, de l’éducation et de la formation, de la jeunesse et du sport, sans étendre les compétences de l’Union dans ces domaines</w:t>
            </w:r>
            <w:r w:rsidRPr="00937897">
              <w:rPr>
                <w:vertAlign w:val="superscript"/>
              </w:rPr>
              <w:t>21</w:t>
            </w:r>
            <w:r w:rsidRPr="00937897">
              <w:rPr>
                <w:b/>
                <w:i/>
                <w:vertAlign w:val="subscript"/>
              </w:rPr>
              <w:t>, </w:t>
            </w:r>
            <w:r w:rsidRPr="00937897">
              <w:rPr>
                <w:b/>
                <w:i/>
              </w:rPr>
              <w:t>notamment par la reconnaissance officielle de partenaires éducatifs privés en tant qu’autorités chargées des micro-</w:t>
            </w:r>
            <w:proofErr w:type="gramStart"/>
            <w:r w:rsidRPr="00937897">
              <w:rPr>
                <w:b/>
                <w:i/>
              </w:rPr>
              <w:t>certifications</w:t>
            </w:r>
            <w:r w:rsidRPr="00937897">
              <w:t>;</w:t>
            </w:r>
            <w:proofErr w:type="gramEnd"/>
          </w:p>
        </w:tc>
      </w:tr>
      <w:tr w:rsidR="00E77DB1" w:rsidRPr="00937897" w14:paraId="0C159790" w14:textId="77777777" w:rsidTr="00724937">
        <w:trPr>
          <w:jc w:val="center"/>
        </w:trPr>
        <w:tc>
          <w:tcPr>
            <w:tcW w:w="4876" w:type="dxa"/>
            <w:tcBorders>
              <w:top w:val="nil"/>
              <w:left w:val="nil"/>
              <w:bottom w:val="nil"/>
              <w:right w:val="nil"/>
            </w:tcBorders>
            <w:hideMark/>
          </w:tcPr>
          <w:p w14:paraId="42BFB363" w14:textId="77777777" w:rsidR="00E77DB1" w:rsidRPr="00937897" w:rsidRDefault="00E77DB1" w:rsidP="00724937">
            <w:pPr>
              <w:pStyle w:val="Normal6a"/>
            </w:pPr>
            <w:r w:rsidRPr="00937897">
              <w:rPr>
                <w:b/>
                <w:i/>
              </w:rPr>
              <w:t>_________________</w:t>
            </w:r>
          </w:p>
        </w:tc>
        <w:tc>
          <w:tcPr>
            <w:tcW w:w="4876" w:type="dxa"/>
            <w:tcBorders>
              <w:top w:val="nil"/>
              <w:left w:val="nil"/>
              <w:bottom w:val="nil"/>
              <w:right w:val="nil"/>
            </w:tcBorders>
            <w:hideMark/>
          </w:tcPr>
          <w:p w14:paraId="4F51B18F" w14:textId="77777777" w:rsidR="00E77DB1" w:rsidRPr="00937897" w:rsidRDefault="00E77DB1" w:rsidP="00724937">
            <w:pPr>
              <w:pStyle w:val="Normal6a"/>
            </w:pPr>
            <w:r w:rsidRPr="00937897">
              <w:rPr>
                <w:b/>
                <w:i/>
              </w:rPr>
              <w:t>_________________</w:t>
            </w:r>
          </w:p>
        </w:tc>
      </w:tr>
      <w:tr w:rsidR="00E77DB1" w:rsidRPr="00937897" w14:paraId="035C8B0D" w14:textId="77777777" w:rsidTr="00724937">
        <w:trPr>
          <w:jc w:val="center"/>
        </w:trPr>
        <w:tc>
          <w:tcPr>
            <w:tcW w:w="4876" w:type="dxa"/>
            <w:tcBorders>
              <w:top w:val="nil"/>
              <w:left w:val="nil"/>
              <w:bottom w:val="nil"/>
              <w:right w:val="nil"/>
            </w:tcBorders>
            <w:hideMark/>
          </w:tcPr>
          <w:p w14:paraId="33643645" w14:textId="77777777" w:rsidR="00E77DB1" w:rsidRPr="00937897" w:rsidRDefault="00E77DB1" w:rsidP="00724937">
            <w:pPr>
              <w:pStyle w:val="Normal6a"/>
            </w:pPr>
            <w:r w:rsidRPr="00937897">
              <w:rPr>
                <w:vertAlign w:val="superscript"/>
              </w:rPr>
              <w:t>21</w:t>
            </w:r>
            <w:r w:rsidRPr="00937897">
              <w:t xml:space="preserve"> Plus particulièrement: le cadre européen des certifications (CEC); le cadre européen de référence pour l’assurance de la qualité dans l’enseignement et la formation professionnels (CERAQ); le registre européen d’assurance qualité pour l’enseignement supérieur (EQAR), le réseau européen des centres d’information de la région Europe (réseau ENIC) et les centres nationaux d’information sur la reconnaissance académique des diplômes dans l’Union européenne (NARIC), le réseau </w:t>
            </w:r>
            <w:proofErr w:type="spellStart"/>
            <w:r w:rsidRPr="00937897">
              <w:t>Euroguidance</w:t>
            </w:r>
            <w:proofErr w:type="spellEnd"/>
            <w:r w:rsidRPr="00937897">
              <w:t xml:space="preserve">, le cadre commun et les outils pour l’offre de meilleurs services dans le domaine des aptitudes et des certifications (Europass), le réseau Eurydice, les coordinateurs nationaux en matière d’éducation et de formation des adultes, les services centraux et nationaux de soutien aux plateformes en ligne, l’espace européen de l’enseignement supérieur (EEES) et les points de référence nationaux pour le suivi des diplômés, le réseau Wiki pour les jeunes, le réseau </w:t>
            </w:r>
            <w:proofErr w:type="spellStart"/>
            <w:r w:rsidRPr="00937897">
              <w:t>Eurodesk</w:t>
            </w:r>
            <w:proofErr w:type="spellEnd"/>
            <w:r w:rsidRPr="00937897">
              <w:t xml:space="preserve">, le Forum européen de la jeunesse, le </w:t>
            </w:r>
            <w:proofErr w:type="spellStart"/>
            <w:r w:rsidRPr="00937897">
              <w:t>Youthpass</w:t>
            </w:r>
            <w:proofErr w:type="spellEnd"/>
            <w:r w:rsidRPr="00937897">
              <w:t>, les groupes de travail nationaux chargés de la mise en œuvre du dialogue de l’UE en faveur de la jeunesse et les organismes nationaux de coordination mettant en œuvre la Semaine européenne du sport au niveau national.</w:t>
            </w:r>
          </w:p>
        </w:tc>
        <w:tc>
          <w:tcPr>
            <w:tcW w:w="4876" w:type="dxa"/>
            <w:tcBorders>
              <w:top w:val="nil"/>
              <w:left w:val="nil"/>
              <w:bottom w:val="nil"/>
              <w:right w:val="nil"/>
            </w:tcBorders>
            <w:hideMark/>
          </w:tcPr>
          <w:p w14:paraId="2682CF6F" w14:textId="77777777" w:rsidR="00E77DB1" w:rsidRPr="00937897" w:rsidRDefault="00E77DB1" w:rsidP="00724937">
            <w:pPr>
              <w:pStyle w:val="Normal6a"/>
            </w:pPr>
            <w:r w:rsidRPr="00937897">
              <w:rPr>
                <w:vertAlign w:val="superscript"/>
              </w:rPr>
              <w:t>21</w:t>
            </w:r>
            <w:r w:rsidRPr="00937897">
              <w:t xml:space="preserve"> Plus particulièrement: le cadre européen des certifications (CEC); le cadre européen de référence pour l’assurance de la qualité dans l’enseignement et la formation professionnels (CERAQ); le registre européen d’assurance qualité pour l’enseignement supérieur (EQAR), le réseau européen des centres d’information de la région Europe (réseau ENIC) et les centres nationaux d’information sur la reconnaissance académique des diplômes dans l’Union européenne (NARIC), le réseau </w:t>
            </w:r>
            <w:proofErr w:type="spellStart"/>
            <w:r w:rsidRPr="00937897">
              <w:t>Euroguidance</w:t>
            </w:r>
            <w:proofErr w:type="spellEnd"/>
            <w:r w:rsidRPr="00937897">
              <w:t xml:space="preserve">, le cadre commun et les outils pour l’offre de meilleurs services dans le domaine des aptitudes et des certifications (Europass), le réseau Eurydice, les coordinateurs nationaux en matière d’éducation et de formation des adultes, les services centraux et nationaux de soutien aux plateformes en ligne, l’espace européen de l’enseignement supérieur (EEES) et les points de référence nationaux pour le suivi des diplômés, le réseau Wiki pour les jeunes, le réseau </w:t>
            </w:r>
            <w:proofErr w:type="spellStart"/>
            <w:r w:rsidRPr="00937897">
              <w:t>Eurodesk</w:t>
            </w:r>
            <w:proofErr w:type="spellEnd"/>
            <w:r w:rsidRPr="00937897">
              <w:t xml:space="preserve">, le Forum européen de la jeunesse, le </w:t>
            </w:r>
            <w:proofErr w:type="spellStart"/>
            <w:r w:rsidRPr="00937897">
              <w:t>Youthpass</w:t>
            </w:r>
            <w:proofErr w:type="spellEnd"/>
            <w:r w:rsidRPr="00937897">
              <w:t>, les groupes de travail nationaux chargés de la mise en œuvre du dialogue de l’UE en faveur de la jeunesse et les organismes nationaux de coordination mettant en œuvre la Semaine européenne du sport au niveau national.</w:t>
            </w:r>
          </w:p>
        </w:tc>
      </w:tr>
    </w:tbl>
    <w:p w14:paraId="104F2E45"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48AEB78D" w14:textId="77777777" w:rsidR="00E77DB1" w:rsidRPr="00937897" w:rsidRDefault="00E77DB1" w:rsidP="00E77DB1">
      <w:r w:rsidRPr="00937897">
        <w:rPr>
          <w:rStyle w:val="HideTWBExt"/>
        </w:rPr>
        <w:t>&lt;/Amend&gt;</w:t>
      </w:r>
    </w:p>
    <w:p w14:paraId="57695162"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602</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7E640DAA" w14:textId="77777777" w:rsidR="00E77DB1" w:rsidRPr="00937897" w:rsidRDefault="00E77DB1" w:rsidP="00E77DB1">
      <w:pPr>
        <w:pStyle w:val="NormalBold"/>
      </w:pPr>
      <w:r w:rsidRPr="00937897">
        <w:rPr>
          <w:rStyle w:val="HideTWBExt"/>
          <w:b w:val="0"/>
        </w:rPr>
        <w:t>&lt;RepeatBlock-By&gt;&lt;Members&gt;</w:t>
      </w:r>
      <w:r w:rsidRPr="00937897">
        <w:t>Nikos Pappas</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5F6D36A1" w14:textId="77777777" w:rsidR="00E77DB1" w:rsidRPr="00937897" w:rsidRDefault="00E77DB1" w:rsidP="00E77DB1">
      <w:pPr>
        <w:pStyle w:val="NormalBold"/>
      </w:pPr>
      <w:r w:rsidRPr="00937897">
        <w:rPr>
          <w:rStyle w:val="HideTWBExt"/>
          <w:b w:val="0"/>
        </w:rPr>
        <w:t>&lt;/RepeatBlock-By&gt;</w:t>
      </w:r>
    </w:p>
    <w:p w14:paraId="7BD5B2B3"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03572AA" w14:textId="77777777" w:rsidR="00E77DB1" w:rsidRPr="00937897" w:rsidRDefault="00E77DB1" w:rsidP="00E77DB1">
      <w:pPr>
        <w:pStyle w:val="NormalBold"/>
      </w:pPr>
      <w:r w:rsidRPr="00937897">
        <w:rPr>
          <w:rStyle w:val="HideTWBExt"/>
          <w:b w:val="0"/>
        </w:rPr>
        <w:t>&lt;Article&gt;</w:t>
      </w:r>
      <w:r w:rsidRPr="00937897">
        <w:t>Article 7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268ADC5C" w14:textId="77777777" w:rsidTr="00724937">
        <w:trPr>
          <w:trHeight w:val="240"/>
          <w:jc w:val="center"/>
        </w:trPr>
        <w:tc>
          <w:tcPr>
            <w:tcW w:w="9752" w:type="dxa"/>
            <w:gridSpan w:val="2"/>
            <w:tcBorders>
              <w:top w:val="nil"/>
              <w:left w:val="nil"/>
              <w:bottom w:val="nil"/>
              <w:right w:val="nil"/>
            </w:tcBorders>
          </w:tcPr>
          <w:p w14:paraId="2D7CC47E" w14:textId="77777777" w:rsidR="00E77DB1" w:rsidRPr="00937897" w:rsidRDefault="00E77DB1" w:rsidP="00724937"/>
        </w:tc>
      </w:tr>
      <w:tr w:rsidR="00E77DB1" w:rsidRPr="00937897" w14:paraId="2CE10D8F" w14:textId="77777777" w:rsidTr="00724937">
        <w:trPr>
          <w:trHeight w:val="240"/>
          <w:jc w:val="center"/>
        </w:trPr>
        <w:tc>
          <w:tcPr>
            <w:tcW w:w="4876" w:type="dxa"/>
            <w:tcBorders>
              <w:top w:val="nil"/>
              <w:left w:val="nil"/>
              <w:bottom w:val="nil"/>
              <w:right w:val="nil"/>
            </w:tcBorders>
            <w:hideMark/>
          </w:tcPr>
          <w:p w14:paraId="38346CF2"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4E444A3E" w14:textId="77777777" w:rsidR="00E77DB1" w:rsidRPr="00937897" w:rsidRDefault="00E77DB1" w:rsidP="00724937">
            <w:pPr>
              <w:pStyle w:val="AmColumnHeading"/>
            </w:pPr>
            <w:r w:rsidRPr="00937897">
              <w:t>Amendement</w:t>
            </w:r>
          </w:p>
        </w:tc>
      </w:tr>
      <w:tr w:rsidR="00E77DB1" w:rsidRPr="00937897" w14:paraId="5AD016E1" w14:textId="77777777" w:rsidTr="00724937">
        <w:trPr>
          <w:jc w:val="center"/>
        </w:trPr>
        <w:tc>
          <w:tcPr>
            <w:tcW w:w="4876" w:type="dxa"/>
            <w:tcBorders>
              <w:top w:val="nil"/>
              <w:left w:val="nil"/>
              <w:bottom w:val="nil"/>
              <w:right w:val="nil"/>
            </w:tcBorders>
            <w:hideMark/>
          </w:tcPr>
          <w:p w14:paraId="50D1E30A" w14:textId="77777777" w:rsidR="00E77DB1" w:rsidRPr="00937897" w:rsidRDefault="00E77DB1" w:rsidP="00724937">
            <w:pPr>
              <w:pStyle w:val="Normal6a"/>
            </w:pPr>
            <w:r w:rsidRPr="00937897">
              <w:t>a)</w:t>
            </w:r>
            <w:r w:rsidRPr="00937897">
              <w:tab/>
              <w:t>l’expérimentation, l’élaboration et la mise en œuvre des programmes de mesures et outils de l’Union dans les domaines des compétences, de l’éducation et de la formation, de la jeunesse et du sport</w:t>
            </w:r>
            <w:proofErr w:type="gramStart"/>
            <w:r w:rsidRPr="00937897">
              <w:rPr>
                <w:b/>
                <w:i/>
                <w:vertAlign w:val="superscript"/>
              </w:rPr>
              <w:t>21</w:t>
            </w:r>
            <w:r w:rsidRPr="00937897">
              <w:t>;</w:t>
            </w:r>
            <w:proofErr w:type="gramEnd"/>
          </w:p>
        </w:tc>
        <w:tc>
          <w:tcPr>
            <w:tcW w:w="4876" w:type="dxa"/>
            <w:tcBorders>
              <w:top w:val="nil"/>
              <w:left w:val="nil"/>
              <w:bottom w:val="nil"/>
              <w:right w:val="nil"/>
            </w:tcBorders>
            <w:hideMark/>
          </w:tcPr>
          <w:p w14:paraId="1EFFEA66" w14:textId="77777777" w:rsidR="00E77DB1" w:rsidRPr="00937897" w:rsidRDefault="00E77DB1" w:rsidP="00724937">
            <w:pPr>
              <w:pStyle w:val="Normal6a"/>
            </w:pPr>
            <w:r w:rsidRPr="00937897">
              <w:t>a)</w:t>
            </w:r>
            <w:r w:rsidRPr="00937897">
              <w:tab/>
              <w:t>l’expérimentation, l’élaboration et la mise en œuvre des programmes de mesures et outils de l’Union dans les domaines des compétences, de l’éducation et de la formation, de la jeunesse et du sport</w:t>
            </w:r>
            <w:r w:rsidRPr="00937897">
              <w:rPr>
                <w:b/>
                <w:i/>
              </w:rPr>
              <w:t xml:space="preserve">, y compris la participation structurée et significative des jeunes, des apprenants, des volontaires, des athlètes, des éducateurs, des animateurs socio-éducatifs et des organisations de la société civile aux processus d’élaboration et d’évaluation des </w:t>
            </w:r>
            <w:proofErr w:type="gramStart"/>
            <w:r w:rsidRPr="00937897">
              <w:rPr>
                <w:b/>
                <w:i/>
              </w:rPr>
              <w:t>politiques</w:t>
            </w:r>
            <w:r w:rsidRPr="00937897">
              <w:t>;</w:t>
            </w:r>
            <w:proofErr w:type="gramEnd"/>
          </w:p>
        </w:tc>
      </w:tr>
      <w:tr w:rsidR="00E77DB1" w:rsidRPr="00937897" w14:paraId="7511464D" w14:textId="77777777" w:rsidTr="00724937">
        <w:trPr>
          <w:jc w:val="center"/>
        </w:trPr>
        <w:tc>
          <w:tcPr>
            <w:tcW w:w="4876" w:type="dxa"/>
            <w:tcBorders>
              <w:top w:val="nil"/>
              <w:left w:val="nil"/>
              <w:bottom w:val="nil"/>
              <w:right w:val="nil"/>
            </w:tcBorders>
            <w:hideMark/>
          </w:tcPr>
          <w:p w14:paraId="7C0AAF0B" w14:textId="77777777" w:rsidR="00E77DB1" w:rsidRPr="00937897" w:rsidRDefault="00E77DB1" w:rsidP="00724937">
            <w:pPr>
              <w:pStyle w:val="Normal6a"/>
            </w:pPr>
            <w:r w:rsidRPr="00937897">
              <w:rPr>
                <w:b/>
                <w:i/>
              </w:rPr>
              <w:t>_________________</w:t>
            </w:r>
          </w:p>
        </w:tc>
        <w:tc>
          <w:tcPr>
            <w:tcW w:w="4876" w:type="dxa"/>
            <w:tcBorders>
              <w:top w:val="nil"/>
              <w:left w:val="nil"/>
              <w:bottom w:val="nil"/>
              <w:right w:val="nil"/>
            </w:tcBorders>
          </w:tcPr>
          <w:p w14:paraId="40EA3C1F" w14:textId="77777777" w:rsidR="00E77DB1" w:rsidRPr="00937897" w:rsidRDefault="00E77DB1" w:rsidP="00724937"/>
        </w:tc>
      </w:tr>
      <w:tr w:rsidR="00E77DB1" w:rsidRPr="00937897" w14:paraId="6D8FB5DF" w14:textId="77777777" w:rsidTr="00724937">
        <w:trPr>
          <w:jc w:val="center"/>
        </w:trPr>
        <w:tc>
          <w:tcPr>
            <w:tcW w:w="4876" w:type="dxa"/>
            <w:tcBorders>
              <w:top w:val="nil"/>
              <w:left w:val="nil"/>
              <w:bottom w:val="nil"/>
              <w:right w:val="nil"/>
            </w:tcBorders>
            <w:hideMark/>
          </w:tcPr>
          <w:p w14:paraId="32C2FE65" w14:textId="77777777" w:rsidR="00E77DB1" w:rsidRPr="00937897" w:rsidRDefault="00E77DB1" w:rsidP="00724937">
            <w:pPr>
              <w:pStyle w:val="Normal6a"/>
            </w:pPr>
            <w:r w:rsidRPr="00937897">
              <w:rPr>
                <w:b/>
                <w:i/>
                <w:vertAlign w:val="superscript"/>
              </w:rPr>
              <w:t>21</w:t>
            </w:r>
            <w:r w:rsidRPr="00937897">
              <w:t xml:space="preserve"> </w:t>
            </w:r>
            <w:r w:rsidRPr="00937897">
              <w:rPr>
                <w:b/>
                <w:i/>
              </w:rPr>
              <w:t xml:space="preserve">Plus particulièrement: le cadre européen des certifications (CEC); le cadre européen de référence pour l’assurance de la qualité dans l’enseignement et la formation professionnels (CERAQ); le registre européen d’assurance qualité pour l’enseignement supérieur (EQAR), le réseau européen des centres d’information de la région Europe (réseau ENIC) et les centres nationaux d’information sur la reconnaissance académique des diplômes dans l’Union européenne (NARIC), le réseau </w:t>
            </w:r>
            <w:proofErr w:type="spellStart"/>
            <w:r w:rsidRPr="00937897">
              <w:rPr>
                <w:b/>
                <w:i/>
              </w:rPr>
              <w:t>Euroguidance</w:t>
            </w:r>
            <w:proofErr w:type="spellEnd"/>
            <w:r w:rsidRPr="00937897">
              <w:rPr>
                <w:b/>
                <w:i/>
              </w:rPr>
              <w:t xml:space="preserve">, le cadre commun et les outils pour l’offre de meilleurs services dans le domaine des aptitudes et des certifications (Europass), le réseau Eurydice, les coordinateurs nationaux en matière d’éducation et de formation des adultes, les services centraux et nationaux de soutien aux plateformes en ligne, l’espace européen de l’enseignement supérieur (EEES) et les points de référence nationaux pour le suivi des diplômés, le réseau Wiki pour les jeunes, le réseau </w:t>
            </w:r>
            <w:proofErr w:type="spellStart"/>
            <w:r w:rsidRPr="00937897">
              <w:rPr>
                <w:b/>
                <w:i/>
              </w:rPr>
              <w:t>Eurodesk</w:t>
            </w:r>
            <w:proofErr w:type="spellEnd"/>
            <w:r w:rsidRPr="00937897">
              <w:rPr>
                <w:b/>
                <w:i/>
              </w:rPr>
              <w:t xml:space="preserve">, le Forum européen de la jeunesse, le </w:t>
            </w:r>
            <w:proofErr w:type="spellStart"/>
            <w:r w:rsidRPr="00937897">
              <w:rPr>
                <w:b/>
                <w:i/>
              </w:rPr>
              <w:t>Youthpass</w:t>
            </w:r>
            <w:proofErr w:type="spellEnd"/>
            <w:r w:rsidRPr="00937897">
              <w:rPr>
                <w:b/>
                <w:i/>
              </w:rPr>
              <w:t>, les groupes de travail nationaux chargés de la mise en œuvre du dialogue de l’UE en faveur de la jeunesse et les organismes nationaux de coordination mettant en œuvre la Semaine européenne du sport au niveau national.</w:t>
            </w:r>
          </w:p>
        </w:tc>
        <w:tc>
          <w:tcPr>
            <w:tcW w:w="4876" w:type="dxa"/>
            <w:tcBorders>
              <w:top w:val="nil"/>
              <w:left w:val="nil"/>
              <w:bottom w:val="nil"/>
              <w:right w:val="nil"/>
            </w:tcBorders>
          </w:tcPr>
          <w:p w14:paraId="7DA63D6F" w14:textId="77777777" w:rsidR="00E77DB1" w:rsidRPr="00937897" w:rsidRDefault="00E77DB1" w:rsidP="00724937"/>
        </w:tc>
      </w:tr>
    </w:tbl>
    <w:p w14:paraId="3D41113E"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043F3A4A" w14:textId="77777777" w:rsidR="00E77DB1" w:rsidRPr="00937897" w:rsidRDefault="00E77DB1" w:rsidP="00E77DB1">
      <w:r w:rsidRPr="00937897">
        <w:rPr>
          <w:rStyle w:val="HideTWBExt"/>
        </w:rPr>
        <w:t>&lt;/Amend&gt;</w:t>
      </w:r>
    </w:p>
    <w:p w14:paraId="29082CE3"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603</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9AEB870" w14:textId="77777777" w:rsidR="00E77DB1" w:rsidRPr="00937897" w:rsidRDefault="00E77DB1" w:rsidP="00E77DB1">
      <w:pPr>
        <w:pStyle w:val="NormalBold"/>
      </w:pPr>
      <w:r w:rsidRPr="00937897">
        <w:rPr>
          <w:rStyle w:val="HideTWBExt"/>
          <w:b w:val="0"/>
        </w:rPr>
        <w:t>&lt;RepeatBlock-By&gt;&lt;Members&gt;</w:t>
      </w:r>
      <w:r w:rsidRPr="00937897">
        <w:t>Hristo Petrov, Laurence Farreng, Nikola Minchev</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7EE66E76" w14:textId="77777777" w:rsidR="00E77DB1" w:rsidRPr="00937897" w:rsidRDefault="00E77DB1" w:rsidP="00E77DB1">
      <w:pPr>
        <w:pStyle w:val="NormalBold"/>
      </w:pPr>
      <w:r w:rsidRPr="00937897">
        <w:rPr>
          <w:rStyle w:val="HideTWBExt"/>
          <w:b w:val="0"/>
        </w:rPr>
        <w:t>&lt;/RepeatBlock-By&gt;</w:t>
      </w:r>
    </w:p>
    <w:p w14:paraId="69289389"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54B0D38C" w14:textId="77777777" w:rsidR="00E77DB1" w:rsidRPr="00937897" w:rsidRDefault="00E77DB1" w:rsidP="00E77DB1">
      <w:pPr>
        <w:pStyle w:val="NormalBold"/>
      </w:pPr>
      <w:r w:rsidRPr="00937897">
        <w:rPr>
          <w:rStyle w:val="HideTWBExt"/>
          <w:b w:val="0"/>
        </w:rPr>
        <w:t>&lt;Article&gt;</w:t>
      </w:r>
      <w:r w:rsidRPr="00937897">
        <w:t>Article 7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75499F64" w14:textId="77777777" w:rsidTr="00724937">
        <w:trPr>
          <w:trHeight w:val="240"/>
          <w:jc w:val="center"/>
        </w:trPr>
        <w:tc>
          <w:tcPr>
            <w:tcW w:w="9752" w:type="dxa"/>
            <w:gridSpan w:val="2"/>
            <w:tcBorders>
              <w:top w:val="nil"/>
              <w:left w:val="nil"/>
              <w:bottom w:val="nil"/>
              <w:right w:val="nil"/>
            </w:tcBorders>
          </w:tcPr>
          <w:p w14:paraId="1EB08777" w14:textId="77777777" w:rsidR="00E77DB1" w:rsidRPr="00937897" w:rsidRDefault="00E77DB1" w:rsidP="00724937"/>
        </w:tc>
      </w:tr>
      <w:tr w:rsidR="00E77DB1" w:rsidRPr="00937897" w14:paraId="58B82582" w14:textId="77777777" w:rsidTr="00724937">
        <w:trPr>
          <w:trHeight w:val="240"/>
          <w:jc w:val="center"/>
        </w:trPr>
        <w:tc>
          <w:tcPr>
            <w:tcW w:w="4876" w:type="dxa"/>
            <w:tcBorders>
              <w:top w:val="nil"/>
              <w:left w:val="nil"/>
              <w:bottom w:val="nil"/>
              <w:right w:val="nil"/>
            </w:tcBorders>
            <w:hideMark/>
          </w:tcPr>
          <w:p w14:paraId="2474C441"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2E99AE15" w14:textId="77777777" w:rsidR="00E77DB1" w:rsidRPr="00937897" w:rsidRDefault="00E77DB1" w:rsidP="00724937">
            <w:pPr>
              <w:pStyle w:val="AmColumnHeading"/>
            </w:pPr>
            <w:r w:rsidRPr="00937897">
              <w:t>Amendement</w:t>
            </w:r>
          </w:p>
        </w:tc>
      </w:tr>
      <w:tr w:rsidR="00E77DB1" w:rsidRPr="00937897" w14:paraId="6EF54BC1" w14:textId="77777777" w:rsidTr="00724937">
        <w:trPr>
          <w:jc w:val="center"/>
        </w:trPr>
        <w:tc>
          <w:tcPr>
            <w:tcW w:w="4876" w:type="dxa"/>
            <w:tcBorders>
              <w:top w:val="nil"/>
              <w:left w:val="nil"/>
              <w:bottom w:val="nil"/>
              <w:right w:val="nil"/>
            </w:tcBorders>
            <w:hideMark/>
          </w:tcPr>
          <w:p w14:paraId="2B83C9D0" w14:textId="77777777" w:rsidR="00E77DB1" w:rsidRPr="00937897" w:rsidRDefault="00E77DB1" w:rsidP="00724937">
            <w:pPr>
              <w:pStyle w:val="Normal6a"/>
            </w:pPr>
            <w:r w:rsidRPr="00937897">
              <w:t>a)</w:t>
            </w:r>
            <w:r w:rsidRPr="00937897">
              <w:tab/>
              <w:t>l’expérimentation, l’élaboration et la mise en œuvre des programmes de mesures et outils de l’Union dans les domaines des compétences, de l’éducation et de la formation, de la jeunesse et du sport</w:t>
            </w:r>
            <w:proofErr w:type="gramStart"/>
            <w:r w:rsidRPr="00937897">
              <w:rPr>
                <w:vertAlign w:val="superscript"/>
              </w:rPr>
              <w:t>21</w:t>
            </w:r>
            <w:r w:rsidRPr="00937897">
              <w:t>;</w:t>
            </w:r>
            <w:proofErr w:type="gramEnd"/>
          </w:p>
        </w:tc>
        <w:tc>
          <w:tcPr>
            <w:tcW w:w="4876" w:type="dxa"/>
            <w:tcBorders>
              <w:top w:val="nil"/>
              <w:left w:val="nil"/>
              <w:bottom w:val="nil"/>
              <w:right w:val="nil"/>
            </w:tcBorders>
            <w:hideMark/>
          </w:tcPr>
          <w:p w14:paraId="79E20561" w14:textId="77777777" w:rsidR="00E77DB1" w:rsidRPr="00937897" w:rsidRDefault="00E77DB1" w:rsidP="00724937">
            <w:pPr>
              <w:pStyle w:val="Normal6a"/>
            </w:pPr>
            <w:r w:rsidRPr="00937897">
              <w:t>a)</w:t>
            </w:r>
            <w:r w:rsidRPr="00937897">
              <w:tab/>
              <w:t>l’expérimentation, l’élaboration et la mise en œuvre des programmes de mesures et outils de l’Union dans les domaines des compétences, de l’éducation et de la formation, de la jeunesse et du sport</w:t>
            </w:r>
            <w:r w:rsidRPr="00937897">
              <w:rPr>
                <w:vertAlign w:val="superscript"/>
              </w:rPr>
              <w:t>21</w:t>
            </w:r>
            <w:r w:rsidRPr="00937897">
              <w:rPr>
                <w:b/>
                <w:i/>
              </w:rPr>
              <w:t xml:space="preserve">, notamment des outils permettant la reconnaissance et la validation de l’apprentissage non formel et </w:t>
            </w:r>
            <w:proofErr w:type="gramStart"/>
            <w:r w:rsidRPr="00937897">
              <w:rPr>
                <w:b/>
                <w:i/>
              </w:rPr>
              <w:t>informel</w:t>
            </w:r>
            <w:r w:rsidRPr="00937897">
              <w:t>;</w:t>
            </w:r>
            <w:proofErr w:type="gramEnd"/>
          </w:p>
        </w:tc>
      </w:tr>
      <w:tr w:rsidR="00E77DB1" w:rsidRPr="00937897" w14:paraId="6E9F29D3" w14:textId="77777777" w:rsidTr="00724937">
        <w:trPr>
          <w:jc w:val="center"/>
        </w:trPr>
        <w:tc>
          <w:tcPr>
            <w:tcW w:w="4876" w:type="dxa"/>
            <w:tcBorders>
              <w:top w:val="nil"/>
              <w:left w:val="nil"/>
              <w:bottom w:val="nil"/>
              <w:right w:val="nil"/>
            </w:tcBorders>
            <w:hideMark/>
          </w:tcPr>
          <w:p w14:paraId="53680C25" w14:textId="77777777" w:rsidR="00E77DB1" w:rsidRPr="00937897" w:rsidRDefault="00E77DB1" w:rsidP="00724937">
            <w:pPr>
              <w:pStyle w:val="Normal6a"/>
            </w:pPr>
            <w:r w:rsidRPr="00937897">
              <w:rPr>
                <w:b/>
                <w:i/>
              </w:rPr>
              <w:t>_________________</w:t>
            </w:r>
          </w:p>
        </w:tc>
        <w:tc>
          <w:tcPr>
            <w:tcW w:w="4876" w:type="dxa"/>
            <w:tcBorders>
              <w:top w:val="nil"/>
              <w:left w:val="nil"/>
              <w:bottom w:val="nil"/>
              <w:right w:val="nil"/>
            </w:tcBorders>
            <w:hideMark/>
          </w:tcPr>
          <w:p w14:paraId="59A6C9F9" w14:textId="77777777" w:rsidR="00E77DB1" w:rsidRPr="00937897" w:rsidRDefault="00E77DB1" w:rsidP="00724937">
            <w:pPr>
              <w:pStyle w:val="Normal6a"/>
            </w:pPr>
            <w:r w:rsidRPr="00937897">
              <w:rPr>
                <w:b/>
                <w:i/>
              </w:rPr>
              <w:t>_________________</w:t>
            </w:r>
          </w:p>
        </w:tc>
      </w:tr>
      <w:tr w:rsidR="00E77DB1" w:rsidRPr="00937897" w14:paraId="7720893A" w14:textId="77777777" w:rsidTr="00724937">
        <w:trPr>
          <w:jc w:val="center"/>
        </w:trPr>
        <w:tc>
          <w:tcPr>
            <w:tcW w:w="4876" w:type="dxa"/>
            <w:tcBorders>
              <w:top w:val="nil"/>
              <w:left w:val="nil"/>
              <w:bottom w:val="nil"/>
              <w:right w:val="nil"/>
            </w:tcBorders>
            <w:hideMark/>
          </w:tcPr>
          <w:p w14:paraId="6B1471B8" w14:textId="77777777" w:rsidR="00E77DB1" w:rsidRPr="00937897" w:rsidRDefault="00E77DB1" w:rsidP="00724937">
            <w:pPr>
              <w:pStyle w:val="Normal6a"/>
            </w:pPr>
            <w:r w:rsidRPr="00937897">
              <w:rPr>
                <w:vertAlign w:val="superscript"/>
              </w:rPr>
              <w:t>21</w:t>
            </w:r>
            <w:r w:rsidRPr="00937897">
              <w:t xml:space="preserve"> Plus particulièrement: le cadre européen des certifications (CEC); le cadre européen de référence pour l’assurance de la qualité dans l’enseignement et la formation professionnels (CERAQ); le registre européen d’assurance qualité pour l’enseignement supérieur (EQAR), le réseau européen des centres d’information de la région Europe (réseau ENIC) et les centres nationaux d’information sur la reconnaissance académique des diplômes dans l’Union européenne (NARIC), le réseau </w:t>
            </w:r>
            <w:proofErr w:type="spellStart"/>
            <w:r w:rsidRPr="00937897">
              <w:t>Euroguidance</w:t>
            </w:r>
            <w:proofErr w:type="spellEnd"/>
            <w:r w:rsidRPr="00937897">
              <w:t xml:space="preserve">, le cadre commun et les outils pour l’offre de meilleurs services dans le domaine des aptitudes et des certifications (Europass), le réseau Eurydice, les coordinateurs nationaux en matière d’éducation et de formation des adultes, les services centraux et nationaux de soutien aux plateformes en ligne, l’espace européen de l’enseignement supérieur (EEES) et les points de référence nationaux pour le suivi des diplômés, le réseau Wiki pour les jeunes, le réseau </w:t>
            </w:r>
            <w:proofErr w:type="spellStart"/>
            <w:r w:rsidRPr="00937897">
              <w:t>Eurodesk</w:t>
            </w:r>
            <w:proofErr w:type="spellEnd"/>
            <w:r w:rsidRPr="00937897">
              <w:t xml:space="preserve">, le Forum européen de la jeunesse, le </w:t>
            </w:r>
            <w:proofErr w:type="spellStart"/>
            <w:r w:rsidRPr="00937897">
              <w:t>Youthpass</w:t>
            </w:r>
            <w:proofErr w:type="spellEnd"/>
            <w:r w:rsidRPr="00937897">
              <w:t>, les groupes de travail nationaux chargés de la mise en œuvre du dialogue de l’UE en faveur de la jeunesse et les organismes nationaux de coordination mettant en œuvre la Semaine européenne du sport au niveau national.</w:t>
            </w:r>
          </w:p>
        </w:tc>
        <w:tc>
          <w:tcPr>
            <w:tcW w:w="4876" w:type="dxa"/>
            <w:tcBorders>
              <w:top w:val="nil"/>
              <w:left w:val="nil"/>
              <w:bottom w:val="nil"/>
              <w:right w:val="nil"/>
            </w:tcBorders>
            <w:hideMark/>
          </w:tcPr>
          <w:p w14:paraId="0A5B999B" w14:textId="77777777" w:rsidR="00E77DB1" w:rsidRPr="00937897" w:rsidRDefault="00E77DB1" w:rsidP="00724937">
            <w:pPr>
              <w:pStyle w:val="Normal6a"/>
            </w:pPr>
            <w:r w:rsidRPr="00937897">
              <w:rPr>
                <w:vertAlign w:val="superscript"/>
              </w:rPr>
              <w:t>21</w:t>
            </w:r>
            <w:r w:rsidRPr="00937897">
              <w:t xml:space="preserve"> Plus particulièrement: le cadre européen des certifications (CEC); le cadre européen de référence pour l’assurance de la qualité dans l’enseignement et la formation professionnels (CERAQ); le registre européen d’assurance qualité pour l’enseignement supérieur (EQAR), le réseau européen des centres d’information de la région Europe (réseau ENIC) et les centres nationaux d’information sur la reconnaissance académique des diplômes dans l’Union européenne (NARIC), le réseau </w:t>
            </w:r>
            <w:proofErr w:type="spellStart"/>
            <w:r w:rsidRPr="00937897">
              <w:t>Euroguidance</w:t>
            </w:r>
            <w:proofErr w:type="spellEnd"/>
            <w:r w:rsidRPr="00937897">
              <w:t xml:space="preserve">, le cadre commun et les outils pour l’offre de meilleurs services dans le domaine des aptitudes et des certifications (Europass), le réseau Eurydice, les coordinateurs nationaux en matière d’éducation et de formation des adultes, les services centraux et nationaux de soutien aux plateformes en ligne, l’espace européen de l’enseignement supérieur (EEES) et les points de référence nationaux pour le suivi des diplômés, le réseau Wiki pour les jeunes, le réseau </w:t>
            </w:r>
            <w:proofErr w:type="spellStart"/>
            <w:r w:rsidRPr="00937897">
              <w:t>Eurodesk</w:t>
            </w:r>
            <w:proofErr w:type="spellEnd"/>
            <w:r w:rsidRPr="00937897">
              <w:t xml:space="preserve">, le Forum européen de la jeunesse, le </w:t>
            </w:r>
            <w:proofErr w:type="spellStart"/>
            <w:r w:rsidRPr="00937897">
              <w:t>Youthpass</w:t>
            </w:r>
            <w:proofErr w:type="spellEnd"/>
            <w:r w:rsidRPr="00937897">
              <w:t>, les groupes de travail nationaux chargés de la mise en œuvre du dialogue de l’UE en faveur de la jeunesse et les organismes nationaux de coordination mettant en œuvre la Semaine européenne du sport au niveau national.</w:t>
            </w:r>
          </w:p>
        </w:tc>
      </w:tr>
    </w:tbl>
    <w:p w14:paraId="363D5F9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6B883449" w14:textId="77777777" w:rsidR="00E77DB1" w:rsidRPr="00937897" w:rsidRDefault="00E77DB1" w:rsidP="00E77DB1">
      <w:r w:rsidRPr="00937897">
        <w:rPr>
          <w:rStyle w:val="HideTWBExt"/>
        </w:rPr>
        <w:t>&lt;/Amend&gt;</w:t>
      </w:r>
    </w:p>
    <w:p w14:paraId="34E47380"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604</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3B2FD363" w14:textId="77777777" w:rsidR="00E77DB1" w:rsidRPr="00937897" w:rsidRDefault="00E77DB1" w:rsidP="00E77DB1">
      <w:pPr>
        <w:pStyle w:val="NormalBold"/>
      </w:pPr>
      <w:r w:rsidRPr="00937897">
        <w:rPr>
          <w:rStyle w:val="HideTWBExt"/>
          <w:b w:val="0"/>
        </w:rPr>
        <w:t>&lt;RepeatBlock-By&gt;&lt;Members&gt;</w:t>
      </w:r>
      <w:r w:rsidRPr="00937897">
        <w:t>Sabrina Repp, Hannes Heide, Emma Rafowicz, Marcos Ros Sempere, Joanna Scheuring-Wielgus, Gabriela Firea, Victor Negrescu</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34CD474B" w14:textId="77777777" w:rsidR="00E77DB1" w:rsidRPr="00937897" w:rsidRDefault="00E77DB1" w:rsidP="00E77DB1">
      <w:pPr>
        <w:pStyle w:val="NormalBold"/>
      </w:pPr>
      <w:r w:rsidRPr="00937897">
        <w:rPr>
          <w:rStyle w:val="HideTWBExt"/>
          <w:b w:val="0"/>
        </w:rPr>
        <w:t>&lt;/RepeatBlock-By&gt;</w:t>
      </w:r>
    </w:p>
    <w:p w14:paraId="4234E947"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02E62B41" w14:textId="77777777" w:rsidR="00E77DB1" w:rsidRPr="00937897" w:rsidRDefault="00E77DB1" w:rsidP="00E77DB1">
      <w:pPr>
        <w:pStyle w:val="NormalBold"/>
      </w:pPr>
      <w:r w:rsidRPr="00937897">
        <w:rPr>
          <w:rStyle w:val="HideTWBExt"/>
          <w:b w:val="0"/>
        </w:rPr>
        <w:t>&lt;Article&gt;</w:t>
      </w:r>
      <w:r w:rsidRPr="00937897">
        <w:t>Article 7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0E96E980" w14:textId="77777777" w:rsidTr="00724937">
        <w:trPr>
          <w:trHeight w:val="240"/>
          <w:jc w:val="center"/>
        </w:trPr>
        <w:tc>
          <w:tcPr>
            <w:tcW w:w="9752" w:type="dxa"/>
            <w:gridSpan w:val="2"/>
            <w:tcBorders>
              <w:top w:val="nil"/>
              <w:left w:val="nil"/>
              <w:bottom w:val="nil"/>
              <w:right w:val="nil"/>
            </w:tcBorders>
          </w:tcPr>
          <w:p w14:paraId="531603A6" w14:textId="77777777" w:rsidR="00E77DB1" w:rsidRPr="00937897" w:rsidRDefault="00E77DB1" w:rsidP="00724937"/>
        </w:tc>
      </w:tr>
      <w:tr w:rsidR="00E77DB1" w:rsidRPr="00937897" w14:paraId="7E5607A7" w14:textId="77777777" w:rsidTr="00724937">
        <w:trPr>
          <w:trHeight w:val="240"/>
          <w:jc w:val="center"/>
        </w:trPr>
        <w:tc>
          <w:tcPr>
            <w:tcW w:w="4876" w:type="dxa"/>
            <w:tcBorders>
              <w:top w:val="nil"/>
              <w:left w:val="nil"/>
              <w:bottom w:val="nil"/>
              <w:right w:val="nil"/>
            </w:tcBorders>
            <w:hideMark/>
          </w:tcPr>
          <w:p w14:paraId="4E889716"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6918FAAF" w14:textId="77777777" w:rsidR="00E77DB1" w:rsidRPr="00937897" w:rsidRDefault="00E77DB1" w:rsidP="00724937">
            <w:pPr>
              <w:pStyle w:val="AmColumnHeading"/>
            </w:pPr>
            <w:r w:rsidRPr="00937897">
              <w:t>Amendement</w:t>
            </w:r>
          </w:p>
        </w:tc>
      </w:tr>
      <w:tr w:rsidR="00E77DB1" w:rsidRPr="00937897" w14:paraId="5AB19334" w14:textId="77777777" w:rsidTr="00724937">
        <w:trPr>
          <w:jc w:val="center"/>
        </w:trPr>
        <w:tc>
          <w:tcPr>
            <w:tcW w:w="4876" w:type="dxa"/>
            <w:tcBorders>
              <w:top w:val="nil"/>
              <w:left w:val="nil"/>
              <w:bottom w:val="nil"/>
              <w:right w:val="nil"/>
            </w:tcBorders>
            <w:hideMark/>
          </w:tcPr>
          <w:p w14:paraId="45708A14" w14:textId="77777777" w:rsidR="00E77DB1" w:rsidRPr="00937897" w:rsidRDefault="00E77DB1" w:rsidP="00724937">
            <w:pPr>
              <w:pStyle w:val="Normal6a"/>
            </w:pPr>
            <w:r w:rsidRPr="00937897">
              <w:t>a)</w:t>
            </w:r>
            <w:r w:rsidRPr="00937897">
              <w:tab/>
              <w:t>l’expérimentation, l’élaboration et la mise en œuvre des programmes de mesures et outils de l’Union dans les domaines des compétences, de l’éducation et de la formation, de la jeunesse et du sport</w:t>
            </w:r>
            <w:proofErr w:type="gramStart"/>
            <w:r w:rsidRPr="00937897">
              <w:rPr>
                <w:vertAlign w:val="superscript"/>
              </w:rPr>
              <w:t>21</w:t>
            </w:r>
            <w:r w:rsidRPr="00937897">
              <w:t>;</w:t>
            </w:r>
            <w:proofErr w:type="gramEnd"/>
          </w:p>
        </w:tc>
        <w:tc>
          <w:tcPr>
            <w:tcW w:w="4876" w:type="dxa"/>
            <w:tcBorders>
              <w:top w:val="nil"/>
              <w:left w:val="nil"/>
              <w:bottom w:val="nil"/>
              <w:right w:val="nil"/>
            </w:tcBorders>
            <w:hideMark/>
          </w:tcPr>
          <w:p w14:paraId="096DF736" w14:textId="77777777" w:rsidR="00E77DB1" w:rsidRPr="00937897" w:rsidRDefault="00E77DB1" w:rsidP="00724937">
            <w:pPr>
              <w:pStyle w:val="Normal6a"/>
            </w:pPr>
            <w:r w:rsidRPr="00937897">
              <w:t>a)</w:t>
            </w:r>
            <w:r w:rsidRPr="00937897">
              <w:tab/>
              <w:t>l’expérimentation, l’élaboration et la mise en œuvre des programmes de mesures et outils de l’Union dans les domaines des compétences, de l’éducation et de la formation, de la jeunesse et du sport</w:t>
            </w:r>
            <w:proofErr w:type="gramStart"/>
            <w:r w:rsidRPr="00937897">
              <w:rPr>
                <w:vertAlign w:val="superscript"/>
              </w:rPr>
              <w:t>21</w:t>
            </w:r>
            <w:r w:rsidRPr="00937897">
              <w:t>;</w:t>
            </w:r>
            <w:proofErr w:type="gramEnd"/>
            <w:r w:rsidRPr="00937897">
              <w:t xml:space="preserve"> </w:t>
            </w:r>
            <w:r w:rsidRPr="00937897">
              <w:rPr>
                <w:b/>
                <w:i/>
              </w:rPr>
              <w:t>tels que la stratégie de l’UE en faveur de la jeunesse, y compris le dialogue de l’UE en faveur de la jeunesse;</w:t>
            </w:r>
          </w:p>
        </w:tc>
      </w:tr>
      <w:tr w:rsidR="00E77DB1" w:rsidRPr="00937897" w14:paraId="335A6D8E" w14:textId="77777777" w:rsidTr="00724937">
        <w:trPr>
          <w:jc w:val="center"/>
        </w:trPr>
        <w:tc>
          <w:tcPr>
            <w:tcW w:w="4876" w:type="dxa"/>
            <w:tcBorders>
              <w:top w:val="nil"/>
              <w:left w:val="nil"/>
              <w:bottom w:val="nil"/>
              <w:right w:val="nil"/>
            </w:tcBorders>
            <w:hideMark/>
          </w:tcPr>
          <w:p w14:paraId="696921C2" w14:textId="77777777" w:rsidR="00E77DB1" w:rsidRPr="00937897" w:rsidRDefault="00E77DB1" w:rsidP="00724937">
            <w:pPr>
              <w:pStyle w:val="Normal6a"/>
            </w:pPr>
            <w:r w:rsidRPr="00937897">
              <w:rPr>
                <w:b/>
                <w:i/>
              </w:rPr>
              <w:t>_________________</w:t>
            </w:r>
          </w:p>
        </w:tc>
        <w:tc>
          <w:tcPr>
            <w:tcW w:w="4876" w:type="dxa"/>
            <w:tcBorders>
              <w:top w:val="nil"/>
              <w:left w:val="nil"/>
              <w:bottom w:val="nil"/>
              <w:right w:val="nil"/>
            </w:tcBorders>
            <w:hideMark/>
          </w:tcPr>
          <w:p w14:paraId="0140F096" w14:textId="77777777" w:rsidR="00E77DB1" w:rsidRPr="00937897" w:rsidRDefault="00E77DB1" w:rsidP="00724937">
            <w:pPr>
              <w:pStyle w:val="Normal6a"/>
            </w:pPr>
            <w:r w:rsidRPr="00937897">
              <w:rPr>
                <w:b/>
                <w:i/>
              </w:rPr>
              <w:t>_________________</w:t>
            </w:r>
          </w:p>
        </w:tc>
      </w:tr>
      <w:tr w:rsidR="00E77DB1" w:rsidRPr="00937897" w14:paraId="337D37C5" w14:textId="77777777" w:rsidTr="00724937">
        <w:trPr>
          <w:jc w:val="center"/>
        </w:trPr>
        <w:tc>
          <w:tcPr>
            <w:tcW w:w="4876" w:type="dxa"/>
            <w:tcBorders>
              <w:top w:val="nil"/>
              <w:left w:val="nil"/>
              <w:bottom w:val="nil"/>
              <w:right w:val="nil"/>
            </w:tcBorders>
            <w:hideMark/>
          </w:tcPr>
          <w:p w14:paraId="2F29A9DE" w14:textId="77777777" w:rsidR="00E77DB1" w:rsidRPr="00937897" w:rsidRDefault="00E77DB1" w:rsidP="00724937">
            <w:pPr>
              <w:pStyle w:val="Normal6a"/>
            </w:pPr>
            <w:r w:rsidRPr="00937897">
              <w:rPr>
                <w:vertAlign w:val="superscript"/>
              </w:rPr>
              <w:t>21</w:t>
            </w:r>
            <w:r w:rsidRPr="00937897">
              <w:t xml:space="preserve"> Plus particulièrement: le cadre européen des certifications (CEC); le cadre européen de référence pour l’assurance de la qualité dans l’enseignement et la formation professionnels (CERAQ); le registre européen d’assurance qualité pour l’enseignement supérieur (EQAR), le réseau européen des centres d’information de la région Europe (réseau ENIC) et les centres nationaux d’information sur la reconnaissance académique des diplômes dans l’Union européenne (NARIC), le réseau </w:t>
            </w:r>
            <w:proofErr w:type="spellStart"/>
            <w:r w:rsidRPr="00937897">
              <w:t>Euroguidance</w:t>
            </w:r>
            <w:proofErr w:type="spellEnd"/>
            <w:r w:rsidRPr="00937897">
              <w:t xml:space="preserve">, le cadre commun et les outils pour l’offre de meilleurs services dans le domaine des aptitudes et des certifications (Europass), le réseau Eurydice, les coordinateurs nationaux en matière d’éducation et de formation des adultes, les services centraux et nationaux de soutien aux plateformes en ligne, l’espace européen de l’enseignement supérieur (EEES) et les points de référence nationaux pour le suivi des diplômés, le réseau Wiki pour les jeunes, le réseau </w:t>
            </w:r>
            <w:proofErr w:type="spellStart"/>
            <w:r w:rsidRPr="00937897">
              <w:t>Eurodesk</w:t>
            </w:r>
            <w:proofErr w:type="spellEnd"/>
            <w:r w:rsidRPr="00937897">
              <w:t xml:space="preserve">, le Forum européen de la jeunesse, le </w:t>
            </w:r>
            <w:proofErr w:type="spellStart"/>
            <w:r w:rsidRPr="00937897">
              <w:t>Youthpass</w:t>
            </w:r>
            <w:proofErr w:type="spellEnd"/>
            <w:r w:rsidRPr="00937897">
              <w:t>, les groupes de travail nationaux chargés de la mise en œuvre du dialogue de l’UE en faveur de la jeunesse et les organismes nationaux de coordination mettant en œuvre la Semaine européenne du sport au niveau national.</w:t>
            </w:r>
          </w:p>
        </w:tc>
        <w:tc>
          <w:tcPr>
            <w:tcW w:w="4876" w:type="dxa"/>
            <w:tcBorders>
              <w:top w:val="nil"/>
              <w:left w:val="nil"/>
              <w:bottom w:val="nil"/>
              <w:right w:val="nil"/>
            </w:tcBorders>
            <w:hideMark/>
          </w:tcPr>
          <w:p w14:paraId="6C66815A" w14:textId="77777777" w:rsidR="00E77DB1" w:rsidRPr="00937897" w:rsidRDefault="00E77DB1" w:rsidP="00724937">
            <w:pPr>
              <w:pStyle w:val="Normal6a"/>
            </w:pPr>
            <w:r w:rsidRPr="00937897">
              <w:rPr>
                <w:vertAlign w:val="superscript"/>
              </w:rPr>
              <w:t>21</w:t>
            </w:r>
            <w:r w:rsidRPr="00937897">
              <w:t xml:space="preserve"> Plus particulièrement: le cadre européen des certifications (CEC); le cadre européen de référence pour l’assurance de la qualité dans l’enseignement et la formation professionnels (CERAQ); le registre européen d’assurance qualité pour l’enseignement supérieur (EQAR), le réseau européen des centres d’information de la région Europe (réseau ENIC) et les centres nationaux d’information sur la reconnaissance académique des diplômes dans l’Union européenne (NARIC), le réseau </w:t>
            </w:r>
            <w:proofErr w:type="spellStart"/>
            <w:r w:rsidRPr="00937897">
              <w:t>Euroguidance</w:t>
            </w:r>
            <w:proofErr w:type="spellEnd"/>
            <w:r w:rsidRPr="00937897">
              <w:t xml:space="preserve">, le cadre commun et les outils pour l’offre de meilleurs services dans le domaine des aptitudes et des certifications (Europass), le réseau Eurydice, les coordinateurs nationaux en matière d’éducation et de formation des adultes, les services centraux et nationaux de soutien aux plateformes en ligne, l’espace européen de l’enseignement supérieur (EEES) et les points de référence nationaux pour le suivi des diplômés, le réseau Wiki pour les jeunes, le réseau </w:t>
            </w:r>
            <w:proofErr w:type="spellStart"/>
            <w:r w:rsidRPr="00937897">
              <w:t>Eurodesk</w:t>
            </w:r>
            <w:proofErr w:type="spellEnd"/>
            <w:r w:rsidRPr="00937897">
              <w:t xml:space="preserve">, le Forum européen de la jeunesse, le </w:t>
            </w:r>
            <w:proofErr w:type="spellStart"/>
            <w:r w:rsidRPr="00937897">
              <w:t>Youthpass</w:t>
            </w:r>
            <w:proofErr w:type="spellEnd"/>
            <w:r w:rsidRPr="00937897">
              <w:t>, les groupes de travail nationaux chargés de la mise en œuvre du dialogue de l’UE en faveur de la jeunesse et les organismes nationaux de coordination mettant en œuvre la Semaine européenne du sport au niveau national.</w:t>
            </w:r>
          </w:p>
        </w:tc>
      </w:tr>
    </w:tbl>
    <w:p w14:paraId="65D1492C"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28F0F733" w14:textId="77777777" w:rsidR="00E77DB1" w:rsidRPr="00937897" w:rsidRDefault="00E77DB1" w:rsidP="00E77DB1">
      <w:r w:rsidRPr="00937897">
        <w:rPr>
          <w:rStyle w:val="HideTWBExt"/>
        </w:rPr>
        <w:t>&lt;/Amend&gt;</w:t>
      </w:r>
    </w:p>
    <w:p w14:paraId="1620E659" w14:textId="77777777" w:rsidR="00E77DB1" w:rsidRPr="00937897" w:rsidRDefault="00E77DB1" w:rsidP="00E77DB1">
      <w:pPr>
        <w:pStyle w:val="AmNumberTabs"/>
      </w:pPr>
      <w:r w:rsidRPr="00937897">
        <w:rPr>
          <w:rStyle w:val="HideTWBExt"/>
          <w:b w:val="0"/>
        </w:rPr>
        <w:t>&lt;Amend&gt;</w:t>
      </w:r>
      <w:r w:rsidRPr="00937897">
        <w:t>Amendement</w:t>
      </w:r>
      <w:r w:rsidRPr="00937897">
        <w:tab/>
      </w:r>
      <w:r w:rsidRPr="00937897">
        <w:tab/>
      </w:r>
      <w:r w:rsidRPr="00937897">
        <w:rPr>
          <w:rStyle w:val="HideTWBExt"/>
          <w:b w:val="0"/>
        </w:rPr>
        <w:t>&lt;NumAm&gt;</w:t>
      </w:r>
      <w:r w:rsidRPr="00937897">
        <w:t>605</w:t>
      </w:r>
      <w:r w:rsidRPr="00937897">
        <w:rPr>
          <w:rStyle w:val="HideTWBExt"/>
          <w:b w:val="0"/>
        </w:rPr>
        <w:t>&lt;/</w:t>
      </w:r>
      <w:proofErr w:type="spellStart"/>
      <w:r w:rsidRPr="00937897">
        <w:rPr>
          <w:rStyle w:val="HideTWBExt"/>
          <w:b w:val="0"/>
        </w:rPr>
        <w:t>NumAm</w:t>
      </w:r>
      <w:proofErr w:type="spellEnd"/>
      <w:r w:rsidRPr="00937897">
        <w:rPr>
          <w:rStyle w:val="HideTWBExt"/>
          <w:b w:val="0"/>
        </w:rPr>
        <w:t>&gt;</w:t>
      </w:r>
    </w:p>
    <w:p w14:paraId="0731AE5D" w14:textId="77777777" w:rsidR="00E77DB1" w:rsidRPr="00937897" w:rsidRDefault="00E77DB1" w:rsidP="00E77DB1">
      <w:pPr>
        <w:pStyle w:val="NormalBold"/>
      </w:pPr>
      <w:r w:rsidRPr="00937897">
        <w:rPr>
          <w:rStyle w:val="HideTWBExt"/>
          <w:b w:val="0"/>
        </w:rPr>
        <w:t>&lt;RepeatBlock-By&gt;&lt;Members&gt;</w:t>
      </w:r>
      <w:r w:rsidRPr="00937897">
        <w:t>Bogdan Andrzej Zdrojewski, Hélder Sousa Silva, Loucas Fourlas, Ioan-Rareş Bogdan, Esteban González Pons, Sabine Verheyen, Łukasz Kohut, Jagna Marczułajtis-Walczak, Andrzej Buła, Manuela Ripa, Milan Zver, Eleonora Meleti, Giusi Princi, Sunčana Glavak, Nina Carberry</w:t>
      </w:r>
      <w:r w:rsidRPr="00937897">
        <w:rPr>
          <w:rStyle w:val="HideTWBExt"/>
          <w:b w:val="0"/>
        </w:rPr>
        <w:t>&lt;/</w:t>
      </w:r>
      <w:proofErr w:type="spellStart"/>
      <w:r w:rsidRPr="00937897">
        <w:rPr>
          <w:rStyle w:val="HideTWBExt"/>
          <w:b w:val="0"/>
        </w:rPr>
        <w:t>Members</w:t>
      </w:r>
      <w:proofErr w:type="spellEnd"/>
      <w:r w:rsidRPr="00937897">
        <w:rPr>
          <w:rStyle w:val="HideTWBExt"/>
          <w:b w:val="0"/>
        </w:rPr>
        <w:t>&gt;</w:t>
      </w:r>
    </w:p>
    <w:p w14:paraId="17FAEAF2" w14:textId="77777777" w:rsidR="00E77DB1" w:rsidRPr="00937897" w:rsidRDefault="00E77DB1" w:rsidP="00E77DB1">
      <w:pPr>
        <w:pStyle w:val="NormalBold"/>
      </w:pPr>
      <w:r w:rsidRPr="00937897">
        <w:rPr>
          <w:rStyle w:val="HideTWBExt"/>
          <w:b w:val="0"/>
        </w:rPr>
        <w:t>&lt;/RepeatBlock-By&gt;</w:t>
      </w:r>
    </w:p>
    <w:p w14:paraId="1014127E" w14:textId="77777777" w:rsidR="00E77DB1" w:rsidRPr="00937897" w:rsidRDefault="00E77DB1" w:rsidP="00E77DB1">
      <w:pPr>
        <w:pStyle w:val="NormalBold"/>
      </w:pPr>
      <w:r w:rsidRPr="00937897">
        <w:rPr>
          <w:rStyle w:val="HideTWBExt"/>
          <w:b w:val="0"/>
        </w:rPr>
        <w:t>&lt;DocAmend&gt;</w:t>
      </w:r>
      <w:r w:rsidRPr="00937897">
        <w:t>Proposition de règlement</w:t>
      </w:r>
      <w:r w:rsidRPr="00937897">
        <w:rPr>
          <w:rStyle w:val="HideTWBExt"/>
          <w:b w:val="0"/>
        </w:rPr>
        <w:t>&lt;/</w:t>
      </w:r>
      <w:proofErr w:type="spellStart"/>
      <w:r w:rsidRPr="00937897">
        <w:rPr>
          <w:rStyle w:val="HideTWBExt"/>
          <w:b w:val="0"/>
        </w:rPr>
        <w:t>DocAmend</w:t>
      </w:r>
      <w:proofErr w:type="spellEnd"/>
      <w:r w:rsidRPr="00937897">
        <w:rPr>
          <w:rStyle w:val="HideTWBExt"/>
          <w:b w:val="0"/>
        </w:rPr>
        <w:t>&gt;</w:t>
      </w:r>
    </w:p>
    <w:p w14:paraId="6D1637AC" w14:textId="77777777" w:rsidR="00E77DB1" w:rsidRPr="00937897" w:rsidRDefault="00E77DB1" w:rsidP="00E77DB1">
      <w:pPr>
        <w:pStyle w:val="NormalBold"/>
      </w:pPr>
      <w:r w:rsidRPr="00937897">
        <w:rPr>
          <w:rStyle w:val="HideTWBExt"/>
          <w:b w:val="0"/>
        </w:rPr>
        <w:t>&lt;Article&gt;</w:t>
      </w:r>
      <w:r w:rsidRPr="00937897">
        <w:t>Article 7 – paragraphe 1 – point a</w:t>
      </w:r>
      <w:r w:rsidRPr="009378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7DB1" w:rsidRPr="00937897" w14:paraId="4FB02E7B" w14:textId="77777777" w:rsidTr="00724937">
        <w:trPr>
          <w:trHeight w:val="240"/>
          <w:jc w:val="center"/>
        </w:trPr>
        <w:tc>
          <w:tcPr>
            <w:tcW w:w="9752" w:type="dxa"/>
            <w:gridSpan w:val="2"/>
            <w:tcBorders>
              <w:top w:val="nil"/>
              <w:left w:val="nil"/>
              <w:bottom w:val="nil"/>
              <w:right w:val="nil"/>
            </w:tcBorders>
          </w:tcPr>
          <w:p w14:paraId="0862C1C4" w14:textId="77777777" w:rsidR="00E77DB1" w:rsidRPr="00937897" w:rsidRDefault="00E77DB1" w:rsidP="00724937"/>
        </w:tc>
      </w:tr>
      <w:tr w:rsidR="00E77DB1" w:rsidRPr="00937897" w14:paraId="498316C1" w14:textId="77777777" w:rsidTr="00724937">
        <w:trPr>
          <w:trHeight w:val="240"/>
          <w:jc w:val="center"/>
        </w:trPr>
        <w:tc>
          <w:tcPr>
            <w:tcW w:w="4876" w:type="dxa"/>
            <w:tcBorders>
              <w:top w:val="nil"/>
              <w:left w:val="nil"/>
              <w:bottom w:val="nil"/>
              <w:right w:val="nil"/>
            </w:tcBorders>
            <w:hideMark/>
          </w:tcPr>
          <w:p w14:paraId="34F3F9F4" w14:textId="77777777" w:rsidR="00E77DB1" w:rsidRPr="00937897" w:rsidRDefault="00E77DB1" w:rsidP="00724937">
            <w:pPr>
              <w:pStyle w:val="AmColumnHeading"/>
            </w:pPr>
            <w:r w:rsidRPr="00937897">
              <w:t>Texte proposé par la Commission</w:t>
            </w:r>
          </w:p>
        </w:tc>
        <w:tc>
          <w:tcPr>
            <w:tcW w:w="4876" w:type="dxa"/>
            <w:tcBorders>
              <w:top w:val="nil"/>
              <w:left w:val="nil"/>
              <w:bottom w:val="nil"/>
              <w:right w:val="nil"/>
            </w:tcBorders>
            <w:hideMark/>
          </w:tcPr>
          <w:p w14:paraId="0EC8D43E" w14:textId="77777777" w:rsidR="00E77DB1" w:rsidRPr="00937897" w:rsidRDefault="00E77DB1" w:rsidP="00724937">
            <w:pPr>
              <w:pStyle w:val="AmColumnHeading"/>
            </w:pPr>
            <w:r w:rsidRPr="00937897">
              <w:t>Amendement</w:t>
            </w:r>
          </w:p>
        </w:tc>
      </w:tr>
      <w:tr w:rsidR="00E77DB1" w:rsidRPr="00937897" w14:paraId="56DF0DC4" w14:textId="77777777" w:rsidTr="00724937">
        <w:trPr>
          <w:jc w:val="center"/>
        </w:trPr>
        <w:tc>
          <w:tcPr>
            <w:tcW w:w="4876" w:type="dxa"/>
            <w:tcBorders>
              <w:top w:val="nil"/>
              <w:left w:val="nil"/>
              <w:bottom w:val="nil"/>
              <w:right w:val="nil"/>
            </w:tcBorders>
            <w:hideMark/>
          </w:tcPr>
          <w:p w14:paraId="450CC7D9" w14:textId="77777777" w:rsidR="00E77DB1" w:rsidRPr="00937897" w:rsidRDefault="00E77DB1" w:rsidP="00724937">
            <w:pPr>
              <w:pStyle w:val="Normal6a"/>
            </w:pPr>
            <w:r w:rsidRPr="00937897">
              <w:t>a)</w:t>
            </w:r>
            <w:r w:rsidRPr="00937897">
              <w:tab/>
              <w:t>l’expérimentation, l’élaboration et la mise en œuvre des programmes de mesures et outils de l’Union dans les domaines des compétences, de l’éducation et de la formation, de la jeunesse et du sport</w:t>
            </w:r>
            <w:proofErr w:type="gramStart"/>
            <w:r w:rsidRPr="00937897">
              <w:rPr>
                <w:vertAlign w:val="superscript"/>
              </w:rPr>
              <w:t>21</w:t>
            </w:r>
            <w:r w:rsidRPr="00937897">
              <w:t>;</w:t>
            </w:r>
            <w:proofErr w:type="gramEnd"/>
          </w:p>
        </w:tc>
        <w:tc>
          <w:tcPr>
            <w:tcW w:w="4876" w:type="dxa"/>
            <w:tcBorders>
              <w:top w:val="nil"/>
              <w:left w:val="nil"/>
              <w:bottom w:val="nil"/>
              <w:right w:val="nil"/>
            </w:tcBorders>
            <w:hideMark/>
          </w:tcPr>
          <w:p w14:paraId="165BB297" w14:textId="77777777" w:rsidR="00E77DB1" w:rsidRPr="00937897" w:rsidRDefault="00E77DB1" w:rsidP="00724937">
            <w:pPr>
              <w:pStyle w:val="Normal6a"/>
            </w:pPr>
            <w:r w:rsidRPr="00937897">
              <w:t>a)</w:t>
            </w:r>
            <w:r w:rsidRPr="00937897">
              <w:tab/>
              <w:t>l’expérimentation, l’élaboration et la mise en œuvre des programmes de mesures et outils de l’Union dans les domaines des compétences, de l’éducation et de la formation, de la jeunesse et du sport</w:t>
            </w:r>
            <w:proofErr w:type="gramStart"/>
            <w:r w:rsidRPr="00937897">
              <w:rPr>
                <w:vertAlign w:val="superscript"/>
              </w:rPr>
              <w:t>21</w:t>
            </w:r>
            <w:r w:rsidRPr="00937897">
              <w:t>;</w:t>
            </w:r>
            <w:proofErr w:type="gramEnd"/>
          </w:p>
        </w:tc>
      </w:tr>
      <w:tr w:rsidR="00E77DB1" w:rsidRPr="00937897" w14:paraId="02B22509" w14:textId="77777777" w:rsidTr="00724937">
        <w:trPr>
          <w:jc w:val="center"/>
        </w:trPr>
        <w:tc>
          <w:tcPr>
            <w:tcW w:w="4876" w:type="dxa"/>
            <w:tcBorders>
              <w:top w:val="nil"/>
              <w:left w:val="nil"/>
              <w:bottom w:val="nil"/>
              <w:right w:val="nil"/>
            </w:tcBorders>
            <w:hideMark/>
          </w:tcPr>
          <w:p w14:paraId="461FF9E9" w14:textId="77777777" w:rsidR="00E77DB1" w:rsidRPr="00937897" w:rsidRDefault="00E77DB1" w:rsidP="00724937">
            <w:pPr>
              <w:pStyle w:val="Normal6a"/>
            </w:pPr>
            <w:r w:rsidRPr="00937897">
              <w:rPr>
                <w:b/>
                <w:i/>
              </w:rPr>
              <w:t>_________________</w:t>
            </w:r>
          </w:p>
        </w:tc>
        <w:tc>
          <w:tcPr>
            <w:tcW w:w="4876" w:type="dxa"/>
            <w:tcBorders>
              <w:top w:val="nil"/>
              <w:left w:val="nil"/>
              <w:bottom w:val="nil"/>
              <w:right w:val="nil"/>
            </w:tcBorders>
            <w:hideMark/>
          </w:tcPr>
          <w:p w14:paraId="53C33416" w14:textId="77777777" w:rsidR="00E77DB1" w:rsidRPr="00937897" w:rsidRDefault="00E77DB1" w:rsidP="00724937">
            <w:pPr>
              <w:pStyle w:val="Normal6a"/>
            </w:pPr>
            <w:r w:rsidRPr="00937897">
              <w:rPr>
                <w:b/>
                <w:i/>
              </w:rPr>
              <w:t>_________________</w:t>
            </w:r>
          </w:p>
        </w:tc>
      </w:tr>
      <w:tr w:rsidR="00E77DB1" w:rsidRPr="00937897" w14:paraId="3F1AA55C" w14:textId="77777777" w:rsidTr="00724937">
        <w:trPr>
          <w:jc w:val="center"/>
        </w:trPr>
        <w:tc>
          <w:tcPr>
            <w:tcW w:w="4876" w:type="dxa"/>
            <w:tcBorders>
              <w:top w:val="nil"/>
              <w:left w:val="nil"/>
              <w:bottom w:val="nil"/>
              <w:right w:val="nil"/>
            </w:tcBorders>
            <w:hideMark/>
          </w:tcPr>
          <w:p w14:paraId="0743731C" w14:textId="77777777" w:rsidR="00E77DB1" w:rsidRPr="00937897" w:rsidRDefault="00E77DB1" w:rsidP="00724937">
            <w:pPr>
              <w:pStyle w:val="Normal6a"/>
            </w:pPr>
            <w:r w:rsidRPr="00937897">
              <w:rPr>
                <w:vertAlign w:val="superscript"/>
              </w:rPr>
              <w:t>21</w:t>
            </w:r>
            <w:r w:rsidRPr="00937897">
              <w:t xml:space="preserve"> Plus particulièrement: le cadre européen des certifications (CEC); le cadre européen de référence pour l’assurance de la qualité dans l’enseignement et la formation professionnels (CERAQ); le registre européen d’assurance qualité pour l’enseignement supérieur (EQAR), le réseau européen des centres d’information de la région Europe (réseau ENIC) et les centres nationaux d’information sur la reconnaissance académique des diplômes dans l’Union européenne (NARIC), le réseau </w:t>
            </w:r>
            <w:proofErr w:type="spellStart"/>
            <w:r w:rsidRPr="00937897">
              <w:t>Euroguidance</w:t>
            </w:r>
            <w:proofErr w:type="spellEnd"/>
            <w:r w:rsidRPr="00937897">
              <w:t xml:space="preserve">, le cadre commun et les outils pour l’offre de meilleurs services dans le domaine des aptitudes et des certifications (Europass), le réseau Eurydice, les coordinateurs nationaux en matière d’éducation et de formation des adultes, les services centraux et nationaux de soutien aux plateformes en ligne, l’espace européen de l’enseignement supérieur (EEES) et les points de référence nationaux pour le suivi des diplômés, le réseau Wiki pour les jeunes, le réseau </w:t>
            </w:r>
            <w:proofErr w:type="spellStart"/>
            <w:r w:rsidRPr="00937897">
              <w:t>Eurodesk</w:t>
            </w:r>
            <w:proofErr w:type="spellEnd"/>
            <w:r w:rsidRPr="00937897">
              <w:t xml:space="preserve">, le Forum européen de la jeunesse, le </w:t>
            </w:r>
            <w:proofErr w:type="spellStart"/>
            <w:r w:rsidRPr="00937897">
              <w:t>Youthpass</w:t>
            </w:r>
            <w:proofErr w:type="spellEnd"/>
            <w:r w:rsidRPr="00937897">
              <w:t>, les groupes de travail nationaux chargés de la mise en œuvre du dialogue de l’UE en faveur de la jeunesse et les organismes nationaux de coordination mettant en œuvre la Semaine européenne du sport au niveau national.</w:t>
            </w:r>
          </w:p>
        </w:tc>
        <w:tc>
          <w:tcPr>
            <w:tcW w:w="4876" w:type="dxa"/>
            <w:tcBorders>
              <w:top w:val="nil"/>
              <w:left w:val="nil"/>
              <w:bottom w:val="nil"/>
              <w:right w:val="nil"/>
            </w:tcBorders>
            <w:hideMark/>
          </w:tcPr>
          <w:p w14:paraId="41A3AC6D" w14:textId="77777777" w:rsidR="00E77DB1" w:rsidRPr="00937897" w:rsidRDefault="00E77DB1" w:rsidP="00724937">
            <w:pPr>
              <w:pStyle w:val="Normal6a"/>
            </w:pPr>
            <w:r w:rsidRPr="00937897">
              <w:rPr>
                <w:vertAlign w:val="superscript"/>
              </w:rPr>
              <w:t>21</w:t>
            </w:r>
            <w:r w:rsidRPr="00937897">
              <w:t xml:space="preserve"> Plus particulièrement: le cadre européen des certifications (CEC); le cadre européen de référence pour l’assurance de la qualité dans l’enseignement et la formation professionnels (CERAQ); le registre européen d’assurance qualité pour l’enseignement supérieur (EQAR), le réseau européen des centres d’information de la région Europe (réseau ENIC) et les centres nationaux d’information sur la reconnaissance académique des diplômes dans l’Union européenne (NARIC), le réseau </w:t>
            </w:r>
            <w:proofErr w:type="spellStart"/>
            <w:r w:rsidRPr="00937897">
              <w:t>Euroguidance</w:t>
            </w:r>
            <w:proofErr w:type="spellEnd"/>
            <w:r w:rsidRPr="00937897">
              <w:t xml:space="preserve">, le cadre commun et les outils pour l’offre de meilleurs services dans le domaine des aptitudes et des certifications (Europass), le réseau Eurydice, les coordinateurs nationaux en matière d’éducation et de formation des adultes, les services centraux et nationaux de soutien aux plateformes en ligne, l’espace européen de l’enseignement supérieur (EEES) et les points de référence nationaux pour le suivi des diplômés, </w:t>
            </w:r>
            <w:r w:rsidRPr="00937897">
              <w:rPr>
                <w:b/>
                <w:i/>
              </w:rPr>
              <w:t xml:space="preserve">la </w:t>
            </w:r>
            <w:proofErr w:type="spellStart"/>
            <w:r w:rsidRPr="00937897">
              <w:rPr>
                <w:b/>
                <w:i/>
              </w:rPr>
              <w:t>Lifelong</w:t>
            </w:r>
            <w:proofErr w:type="spellEnd"/>
            <w:r w:rsidRPr="00937897">
              <w:rPr>
                <w:b/>
                <w:i/>
              </w:rPr>
              <w:t xml:space="preserve"> Learning Platform,</w:t>
            </w:r>
            <w:r w:rsidRPr="00937897">
              <w:t xml:space="preserve"> le réseau Wiki pour les jeunes, le réseau </w:t>
            </w:r>
            <w:proofErr w:type="spellStart"/>
            <w:r w:rsidRPr="00937897">
              <w:t>Eurodesk</w:t>
            </w:r>
            <w:proofErr w:type="spellEnd"/>
            <w:r w:rsidRPr="00937897">
              <w:t xml:space="preserve">, le Forum européen de la jeunesse, le </w:t>
            </w:r>
            <w:proofErr w:type="spellStart"/>
            <w:r w:rsidRPr="00937897">
              <w:t>Youthpass</w:t>
            </w:r>
            <w:proofErr w:type="spellEnd"/>
            <w:r w:rsidRPr="00937897">
              <w:t>, les groupes de travail nationaux chargés de la mise en œuvre du dialogue de l’UE en faveur de la jeunesse et les organismes nationaux de coordination mettant en œuvre la Semaine européenne du sport au niveau national.</w:t>
            </w:r>
          </w:p>
        </w:tc>
      </w:tr>
    </w:tbl>
    <w:p w14:paraId="7C4687D2" w14:textId="77777777" w:rsidR="00E77DB1" w:rsidRPr="00937897" w:rsidRDefault="00E77DB1" w:rsidP="00E77DB1">
      <w:pPr>
        <w:pStyle w:val="AmOrLang"/>
        <w:rPr>
          <w:lang w:eastAsia="en-US"/>
        </w:rPr>
      </w:pPr>
      <w:r w:rsidRPr="00937897">
        <w:t xml:space="preserve">Or. </w:t>
      </w:r>
      <w:r w:rsidRPr="00937897">
        <w:rPr>
          <w:rStyle w:val="HideTWBExt"/>
        </w:rPr>
        <w:t>&lt;Original&gt;</w:t>
      </w:r>
      <w:r w:rsidRPr="00937897">
        <w:rPr>
          <w:rStyle w:val="HideTWBInt"/>
        </w:rPr>
        <w:t>{EN}</w:t>
      </w:r>
      <w:r w:rsidRPr="00937897">
        <w:t>en</w:t>
      </w:r>
      <w:r w:rsidRPr="00937897">
        <w:rPr>
          <w:rStyle w:val="HideTWBExt"/>
        </w:rPr>
        <w:t>&lt;/Original&gt;</w:t>
      </w:r>
    </w:p>
    <w:p w14:paraId="38D5757B" w14:textId="1A3E0A4B" w:rsidR="00E77DB1" w:rsidRPr="00937897" w:rsidRDefault="00E77DB1" w:rsidP="00E77DB1">
      <w:r w:rsidRPr="00937897">
        <w:rPr>
          <w:rStyle w:val="HideTWBExt"/>
        </w:rPr>
        <w:t>&lt;/Amend&gt;&lt;/RepeatBlock-Amend&gt;</w:t>
      </w:r>
    </w:p>
    <w:p w14:paraId="10EFB4ED" w14:textId="2E8F1A05" w:rsidR="008363E4" w:rsidRPr="00937897" w:rsidRDefault="008363E4" w:rsidP="00E77DB1"/>
    <w:sectPr w:rsidR="008363E4" w:rsidRPr="00937897" w:rsidSect="001F045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79702" w14:textId="77777777" w:rsidR="0071119F" w:rsidRPr="00937897" w:rsidRDefault="0071119F">
      <w:r w:rsidRPr="00937897">
        <w:separator/>
      </w:r>
    </w:p>
  </w:endnote>
  <w:endnote w:type="continuationSeparator" w:id="0">
    <w:p w14:paraId="797CEC56" w14:textId="77777777" w:rsidR="0071119F" w:rsidRPr="00937897" w:rsidRDefault="0071119F">
      <w:r w:rsidRPr="009378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ABB57" w14:textId="5D819DD4" w:rsidR="001F0457" w:rsidRPr="00937897" w:rsidRDefault="001F0457" w:rsidP="001F0457">
    <w:pPr>
      <w:pStyle w:val="EPFooter"/>
    </w:pPr>
    <w:r w:rsidRPr="00937897">
      <w:t>PE</w:t>
    </w:r>
    <w:r w:rsidRPr="00937897">
      <w:rPr>
        <w:rStyle w:val="HideTWBExt"/>
      </w:rPr>
      <w:t>&lt;</w:t>
    </w:r>
    <w:proofErr w:type="spellStart"/>
    <w:r w:rsidRPr="00937897">
      <w:rPr>
        <w:rStyle w:val="HideTWBExt"/>
      </w:rPr>
      <w:t>NoPE</w:t>
    </w:r>
    <w:proofErr w:type="spellEnd"/>
    <w:r w:rsidRPr="00937897">
      <w:rPr>
        <w:rStyle w:val="HideTWBExt"/>
      </w:rPr>
      <w:t>&gt;</w:t>
    </w:r>
    <w:r w:rsidRPr="00937897">
      <w:t>789.967</w:t>
    </w:r>
    <w:r w:rsidRPr="00937897">
      <w:rPr>
        <w:rStyle w:val="HideTWBExt"/>
      </w:rPr>
      <w:t>&lt;/</w:t>
    </w:r>
    <w:proofErr w:type="spellStart"/>
    <w:r w:rsidRPr="00937897">
      <w:rPr>
        <w:rStyle w:val="HideTWBExt"/>
      </w:rPr>
      <w:t>NoPE</w:t>
    </w:r>
    <w:proofErr w:type="spellEnd"/>
    <w:r w:rsidRPr="00937897">
      <w:rPr>
        <w:rStyle w:val="HideTWBExt"/>
      </w:rPr>
      <w:t>&gt;&lt;Version&gt;</w:t>
    </w:r>
    <w:r w:rsidRPr="00937897">
      <w:t>v01-00</w:t>
    </w:r>
    <w:r w:rsidRPr="00937897">
      <w:rPr>
        <w:rStyle w:val="HideTWBExt"/>
      </w:rPr>
      <w:t>&lt;/Version&gt;</w:t>
    </w:r>
    <w:r w:rsidRPr="00937897">
      <w:tab/>
    </w:r>
    <w:r w:rsidRPr="00937897">
      <w:fldChar w:fldCharType="begin"/>
    </w:r>
    <w:r w:rsidRPr="00937897">
      <w:instrText xml:space="preserve"> PAGE  \* MERGEFORMAT </w:instrText>
    </w:r>
    <w:r w:rsidRPr="00937897">
      <w:fldChar w:fldCharType="separate"/>
    </w:r>
    <w:r w:rsidRPr="00937897">
      <w:rPr>
        <w:noProof/>
      </w:rPr>
      <w:t>2</w:t>
    </w:r>
    <w:r w:rsidRPr="00937897">
      <w:fldChar w:fldCharType="end"/>
    </w:r>
    <w:r w:rsidRPr="00937897">
      <w:t>/</w:t>
    </w:r>
    <w:fldSimple w:instr=" NUMPAGES  \* MERGEFORMAT ">
      <w:r w:rsidRPr="00937897">
        <w:rPr>
          <w:noProof/>
        </w:rPr>
        <w:t>133</w:t>
      </w:r>
    </w:fldSimple>
    <w:r w:rsidRPr="00937897">
      <w:tab/>
    </w:r>
    <w:r w:rsidRPr="00937897">
      <w:rPr>
        <w:rStyle w:val="HideTWBExt"/>
      </w:rPr>
      <w:t>&lt;PathFdR&gt;</w:t>
    </w:r>
    <w:r w:rsidR="00937897" w:rsidRPr="00937897">
      <w:t>AM\1345751FR.docx</w:t>
    </w:r>
    <w:r w:rsidRPr="00937897">
      <w:rPr>
        <w:rStyle w:val="HideTWBExt"/>
      </w:rPr>
      <w:t>&lt;/</w:t>
    </w:r>
    <w:proofErr w:type="spellStart"/>
    <w:r w:rsidRPr="00937897">
      <w:rPr>
        <w:rStyle w:val="HideTWBExt"/>
      </w:rPr>
      <w:t>PathFdR</w:t>
    </w:r>
    <w:proofErr w:type="spellEnd"/>
    <w:r w:rsidRPr="00937897">
      <w:rPr>
        <w:rStyle w:val="HideTWBExt"/>
      </w:rPr>
      <w:t>&gt;</w:t>
    </w:r>
  </w:p>
  <w:p w14:paraId="23B6FFFF" w14:textId="3947A5DE" w:rsidR="00D82FCC" w:rsidRPr="00937897" w:rsidRDefault="001F0457" w:rsidP="001F0457">
    <w:pPr>
      <w:pStyle w:val="EPFooter2"/>
    </w:pPr>
    <w:r w:rsidRPr="00937897">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3F3E6" w14:textId="5D163998" w:rsidR="001F0457" w:rsidRPr="00937897" w:rsidRDefault="001F0457" w:rsidP="001F0457">
    <w:pPr>
      <w:pStyle w:val="EPFooter"/>
    </w:pPr>
    <w:r w:rsidRPr="00937897">
      <w:rPr>
        <w:rStyle w:val="HideTWBExt"/>
      </w:rPr>
      <w:t>&lt;PathFdR&gt;</w:t>
    </w:r>
    <w:r w:rsidR="00937897" w:rsidRPr="00937897">
      <w:t>AM\1345751FR.docx</w:t>
    </w:r>
    <w:r w:rsidRPr="00937897">
      <w:rPr>
        <w:rStyle w:val="HideTWBExt"/>
      </w:rPr>
      <w:t>&lt;/</w:t>
    </w:r>
    <w:proofErr w:type="spellStart"/>
    <w:r w:rsidRPr="00937897">
      <w:rPr>
        <w:rStyle w:val="HideTWBExt"/>
      </w:rPr>
      <w:t>PathFdR</w:t>
    </w:r>
    <w:proofErr w:type="spellEnd"/>
    <w:r w:rsidRPr="00937897">
      <w:rPr>
        <w:rStyle w:val="HideTWBExt"/>
      </w:rPr>
      <w:t>&gt;</w:t>
    </w:r>
    <w:r w:rsidRPr="00937897">
      <w:tab/>
    </w:r>
    <w:r w:rsidRPr="00937897">
      <w:fldChar w:fldCharType="begin"/>
    </w:r>
    <w:r w:rsidRPr="00937897">
      <w:instrText xml:space="preserve"> PAGE  \* MERGEFORMAT </w:instrText>
    </w:r>
    <w:r w:rsidRPr="00937897">
      <w:fldChar w:fldCharType="separate"/>
    </w:r>
    <w:r w:rsidRPr="00937897">
      <w:rPr>
        <w:noProof/>
      </w:rPr>
      <w:t>133</w:t>
    </w:r>
    <w:r w:rsidRPr="00937897">
      <w:fldChar w:fldCharType="end"/>
    </w:r>
    <w:r w:rsidRPr="00937897">
      <w:t>/</w:t>
    </w:r>
    <w:fldSimple w:instr=" NUMPAGES  \* MERGEFORMAT ">
      <w:r w:rsidRPr="00937897">
        <w:rPr>
          <w:noProof/>
        </w:rPr>
        <w:t>133</w:t>
      </w:r>
    </w:fldSimple>
    <w:r w:rsidRPr="00937897">
      <w:tab/>
      <w:t>PE</w:t>
    </w:r>
    <w:r w:rsidRPr="00937897">
      <w:rPr>
        <w:rStyle w:val="HideTWBExt"/>
      </w:rPr>
      <w:t>&lt;</w:t>
    </w:r>
    <w:proofErr w:type="spellStart"/>
    <w:r w:rsidRPr="00937897">
      <w:rPr>
        <w:rStyle w:val="HideTWBExt"/>
      </w:rPr>
      <w:t>NoPE</w:t>
    </w:r>
    <w:proofErr w:type="spellEnd"/>
    <w:r w:rsidRPr="00937897">
      <w:rPr>
        <w:rStyle w:val="HideTWBExt"/>
      </w:rPr>
      <w:t>&gt;</w:t>
    </w:r>
    <w:r w:rsidRPr="00937897">
      <w:t>789.967</w:t>
    </w:r>
    <w:r w:rsidRPr="00937897">
      <w:rPr>
        <w:rStyle w:val="HideTWBExt"/>
      </w:rPr>
      <w:t>&lt;/</w:t>
    </w:r>
    <w:proofErr w:type="spellStart"/>
    <w:r w:rsidRPr="00937897">
      <w:rPr>
        <w:rStyle w:val="HideTWBExt"/>
      </w:rPr>
      <w:t>NoPE</w:t>
    </w:r>
    <w:proofErr w:type="spellEnd"/>
    <w:r w:rsidRPr="00937897">
      <w:rPr>
        <w:rStyle w:val="HideTWBExt"/>
      </w:rPr>
      <w:t>&gt;&lt;Version&gt;</w:t>
    </w:r>
    <w:r w:rsidRPr="00937897">
      <w:t>v01-00</w:t>
    </w:r>
    <w:r w:rsidRPr="00937897">
      <w:rPr>
        <w:rStyle w:val="HideTWBExt"/>
      </w:rPr>
      <w:t>&lt;/Version&gt;</w:t>
    </w:r>
  </w:p>
  <w:p w14:paraId="213F6B71" w14:textId="7D11409C" w:rsidR="00D82FCC" w:rsidRPr="00937897" w:rsidRDefault="001F0457" w:rsidP="001F0457">
    <w:pPr>
      <w:pStyle w:val="EPFooter2"/>
    </w:pPr>
    <w:r w:rsidRPr="00937897">
      <w:tab/>
    </w:r>
    <w:r w:rsidRPr="00937897">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414F2" w14:textId="47F81D67" w:rsidR="001F0457" w:rsidRPr="00937897" w:rsidRDefault="001F0457" w:rsidP="001F0457">
    <w:pPr>
      <w:pStyle w:val="EPFooter"/>
    </w:pPr>
    <w:r w:rsidRPr="00937897">
      <w:rPr>
        <w:rStyle w:val="HideTWBExt"/>
      </w:rPr>
      <w:t>&lt;PathFdR&gt;</w:t>
    </w:r>
    <w:r w:rsidR="00937897" w:rsidRPr="00937897">
      <w:t>AM\1345751FR.docx</w:t>
    </w:r>
    <w:r w:rsidRPr="00937897">
      <w:rPr>
        <w:rStyle w:val="HideTWBExt"/>
      </w:rPr>
      <w:t>&lt;/</w:t>
    </w:r>
    <w:proofErr w:type="spellStart"/>
    <w:r w:rsidRPr="00937897">
      <w:rPr>
        <w:rStyle w:val="HideTWBExt"/>
      </w:rPr>
      <w:t>PathFdR</w:t>
    </w:r>
    <w:proofErr w:type="spellEnd"/>
    <w:r w:rsidRPr="00937897">
      <w:rPr>
        <w:rStyle w:val="HideTWBExt"/>
      </w:rPr>
      <w:t>&gt;</w:t>
    </w:r>
    <w:r w:rsidRPr="00937897">
      <w:tab/>
    </w:r>
    <w:r w:rsidRPr="00937897">
      <w:tab/>
      <w:t>PE</w:t>
    </w:r>
    <w:r w:rsidRPr="00937897">
      <w:rPr>
        <w:rStyle w:val="HideTWBExt"/>
      </w:rPr>
      <w:t>&lt;</w:t>
    </w:r>
    <w:proofErr w:type="spellStart"/>
    <w:r w:rsidRPr="00937897">
      <w:rPr>
        <w:rStyle w:val="HideTWBExt"/>
      </w:rPr>
      <w:t>NoPE</w:t>
    </w:r>
    <w:proofErr w:type="spellEnd"/>
    <w:r w:rsidRPr="00937897">
      <w:rPr>
        <w:rStyle w:val="HideTWBExt"/>
      </w:rPr>
      <w:t>&gt;</w:t>
    </w:r>
    <w:r w:rsidRPr="00937897">
      <w:t>789.967</w:t>
    </w:r>
    <w:r w:rsidRPr="00937897">
      <w:rPr>
        <w:rStyle w:val="HideTWBExt"/>
      </w:rPr>
      <w:t>&lt;/</w:t>
    </w:r>
    <w:proofErr w:type="spellStart"/>
    <w:r w:rsidRPr="00937897">
      <w:rPr>
        <w:rStyle w:val="HideTWBExt"/>
      </w:rPr>
      <w:t>NoPE</w:t>
    </w:r>
    <w:proofErr w:type="spellEnd"/>
    <w:r w:rsidRPr="00937897">
      <w:rPr>
        <w:rStyle w:val="HideTWBExt"/>
      </w:rPr>
      <w:t>&gt;&lt;Version&gt;</w:t>
    </w:r>
    <w:r w:rsidRPr="00937897">
      <w:t>v01-00</w:t>
    </w:r>
    <w:r w:rsidRPr="00937897">
      <w:rPr>
        <w:rStyle w:val="HideTWBExt"/>
      </w:rPr>
      <w:t>&lt;/Version&gt;</w:t>
    </w:r>
  </w:p>
  <w:p w14:paraId="375E4779" w14:textId="333CF423" w:rsidR="00D82FCC" w:rsidRPr="00937897" w:rsidRDefault="001F0457" w:rsidP="001F0457">
    <w:pPr>
      <w:pStyle w:val="EPFooter2"/>
    </w:pPr>
    <w:r w:rsidRPr="00937897">
      <w:t>FR</w:t>
    </w:r>
    <w:r w:rsidRPr="00937897">
      <w:tab/>
    </w:r>
    <w:r w:rsidRPr="00937897">
      <w:rPr>
        <w:b w:val="0"/>
        <w:i/>
        <w:color w:val="C0C0C0"/>
        <w:sz w:val="22"/>
      </w:rPr>
      <w:t>Unie dans la diversité</w:t>
    </w:r>
    <w:r w:rsidRPr="00937897">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62DD1" w14:textId="77777777" w:rsidR="0071119F" w:rsidRPr="00937897" w:rsidRDefault="0071119F">
      <w:r w:rsidRPr="00937897">
        <w:separator/>
      </w:r>
    </w:p>
  </w:footnote>
  <w:footnote w:type="continuationSeparator" w:id="0">
    <w:p w14:paraId="22118B6B" w14:textId="77777777" w:rsidR="0071119F" w:rsidRPr="00937897" w:rsidRDefault="0071119F">
      <w:r w:rsidRPr="009378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D915F" w14:textId="77777777" w:rsidR="009A7285" w:rsidRDefault="009A72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6EFF" w14:textId="77777777" w:rsidR="009A7285" w:rsidRDefault="009A72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58F70" w14:textId="77777777" w:rsidR="009A7285" w:rsidRDefault="009A72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51263401">
    <w:abstractNumId w:val="9"/>
  </w:num>
  <w:num w:numId="2" w16cid:durableId="189925683">
    <w:abstractNumId w:val="9"/>
  </w:num>
  <w:num w:numId="3" w16cid:durableId="2103404833">
    <w:abstractNumId w:val="7"/>
  </w:num>
  <w:num w:numId="4" w16cid:durableId="233125775">
    <w:abstractNumId w:val="7"/>
  </w:num>
  <w:num w:numId="5" w16cid:durableId="1350521372">
    <w:abstractNumId w:val="6"/>
  </w:num>
  <w:num w:numId="6" w16cid:durableId="1107695542">
    <w:abstractNumId w:val="6"/>
  </w:num>
  <w:num w:numId="7" w16cid:durableId="782269077">
    <w:abstractNumId w:val="5"/>
  </w:num>
  <w:num w:numId="8" w16cid:durableId="1311594823">
    <w:abstractNumId w:val="5"/>
  </w:num>
  <w:num w:numId="9" w16cid:durableId="1532037991">
    <w:abstractNumId w:val="4"/>
  </w:num>
  <w:num w:numId="10" w16cid:durableId="800459327">
    <w:abstractNumId w:val="4"/>
  </w:num>
  <w:num w:numId="11" w16cid:durableId="2051881410">
    <w:abstractNumId w:val="8"/>
  </w:num>
  <w:num w:numId="12" w16cid:durableId="241650317">
    <w:abstractNumId w:val="8"/>
  </w:num>
  <w:num w:numId="13" w16cid:durableId="397171132">
    <w:abstractNumId w:val="3"/>
  </w:num>
  <w:num w:numId="14" w16cid:durableId="79495225">
    <w:abstractNumId w:val="3"/>
  </w:num>
  <w:num w:numId="15" w16cid:durableId="1804301380">
    <w:abstractNumId w:val="2"/>
  </w:num>
  <w:num w:numId="16" w16cid:durableId="1816288324">
    <w:abstractNumId w:val="2"/>
  </w:num>
  <w:num w:numId="17" w16cid:durableId="499540808">
    <w:abstractNumId w:val="1"/>
  </w:num>
  <w:num w:numId="18" w16cid:durableId="1271938963">
    <w:abstractNumId w:val="1"/>
  </w:num>
  <w:num w:numId="19" w16cid:durableId="822430639">
    <w:abstractNumId w:val="0"/>
  </w:num>
  <w:num w:numId="20" w16cid:durableId="1629630842">
    <w:abstractNumId w:val="0"/>
  </w:num>
  <w:num w:numId="21" w16cid:durableId="651983392">
    <w:abstractNumId w:val="9"/>
  </w:num>
  <w:num w:numId="22" w16cid:durableId="1230654228">
    <w:abstractNumId w:val="7"/>
  </w:num>
  <w:num w:numId="23" w16cid:durableId="1478649497">
    <w:abstractNumId w:val="6"/>
  </w:num>
  <w:num w:numId="24" w16cid:durableId="1454516092">
    <w:abstractNumId w:val="5"/>
  </w:num>
  <w:num w:numId="25" w16cid:durableId="1574243742">
    <w:abstractNumId w:val="4"/>
  </w:num>
  <w:num w:numId="26" w16cid:durableId="716898709">
    <w:abstractNumId w:val="8"/>
  </w:num>
  <w:num w:numId="27" w16cid:durableId="481459662">
    <w:abstractNumId w:val="3"/>
  </w:num>
  <w:num w:numId="28" w16cid:durableId="381517508">
    <w:abstractNumId w:val="2"/>
  </w:num>
  <w:num w:numId="29" w16cid:durableId="873232926">
    <w:abstractNumId w:val="1"/>
  </w:num>
  <w:num w:numId="30" w16cid:durableId="1947079964">
    <w:abstractNumId w:val="0"/>
  </w:num>
  <w:num w:numId="31" w16cid:durableId="604461990">
    <w:abstractNumId w:val="9"/>
  </w:num>
  <w:num w:numId="32" w16cid:durableId="976177749">
    <w:abstractNumId w:val="7"/>
  </w:num>
  <w:num w:numId="33" w16cid:durableId="1820539457">
    <w:abstractNumId w:val="6"/>
  </w:num>
  <w:num w:numId="34" w16cid:durableId="1372606370">
    <w:abstractNumId w:val="5"/>
  </w:num>
  <w:num w:numId="35" w16cid:durableId="1511407166">
    <w:abstractNumId w:val="4"/>
  </w:num>
  <w:num w:numId="36" w16cid:durableId="1346784119">
    <w:abstractNumId w:val="8"/>
  </w:num>
  <w:num w:numId="37" w16cid:durableId="660892560">
    <w:abstractNumId w:val="3"/>
  </w:num>
  <w:num w:numId="38" w16cid:durableId="259608308">
    <w:abstractNumId w:val="2"/>
  </w:num>
  <w:num w:numId="39" w16cid:durableId="661783019">
    <w:abstractNumId w:val="1"/>
  </w:num>
  <w:num w:numId="40" w16cid:durableId="650446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insDel="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CULT"/>
    <w:docVar w:name="CVA" w:val="363"/>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6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AUTHOR" w:val="Bogdan Andrzej Zdrojewski"/>
    <w:docVar w:name="TXTLANGUE" w:val="FR"/>
    <w:docVar w:name="TXTLANGUEMIN" w:val="fr"/>
    <w:docVar w:name="TXTNRFIRSTAM" w:val="362"/>
    <w:docVar w:name="TXTNRLASTAM" w:val="363"/>
    <w:docVar w:name="TXTNRPE" w:val="789.967"/>
    <w:docVar w:name="TXTNRPROC" w:val="2025/0222"/>
    <w:docVar w:name="TXTPEorAP" w:val="PE"/>
    <w:docVar w:name="TXTROUTE" w:val="AM\1345751FR.docx"/>
    <w:docVar w:name="TXTVERSION" w:val="01-00"/>
  </w:docVars>
  <w:rsids>
    <w:rsidRoot w:val="003F53F5"/>
    <w:rsid w:val="000111BD"/>
    <w:rsid w:val="000125F1"/>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457"/>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63BCD"/>
    <w:rsid w:val="003743DE"/>
    <w:rsid w:val="0037660F"/>
    <w:rsid w:val="00384E84"/>
    <w:rsid w:val="0038706C"/>
    <w:rsid w:val="003923F7"/>
    <w:rsid w:val="003A5102"/>
    <w:rsid w:val="003C6E39"/>
    <w:rsid w:val="003D466C"/>
    <w:rsid w:val="003D70F2"/>
    <w:rsid w:val="003E08BF"/>
    <w:rsid w:val="003E43AC"/>
    <w:rsid w:val="003F21EB"/>
    <w:rsid w:val="003F3B0C"/>
    <w:rsid w:val="003F53F5"/>
    <w:rsid w:val="00422BB2"/>
    <w:rsid w:val="004367B3"/>
    <w:rsid w:val="00441413"/>
    <w:rsid w:val="00441D7D"/>
    <w:rsid w:val="00461E32"/>
    <w:rsid w:val="00464338"/>
    <w:rsid w:val="00483383"/>
    <w:rsid w:val="00495E20"/>
    <w:rsid w:val="004E0AAC"/>
    <w:rsid w:val="004E1C4C"/>
    <w:rsid w:val="004F03F0"/>
    <w:rsid w:val="004F2903"/>
    <w:rsid w:val="005246D8"/>
    <w:rsid w:val="00547F73"/>
    <w:rsid w:val="00557617"/>
    <w:rsid w:val="00571479"/>
    <w:rsid w:val="005A7205"/>
    <w:rsid w:val="005A7EB4"/>
    <w:rsid w:val="005B32E3"/>
    <w:rsid w:val="005C7268"/>
    <w:rsid w:val="005D6E21"/>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119F"/>
    <w:rsid w:val="007152AF"/>
    <w:rsid w:val="00736FBA"/>
    <w:rsid w:val="0074160E"/>
    <w:rsid w:val="007659AC"/>
    <w:rsid w:val="0079060C"/>
    <w:rsid w:val="007A38AF"/>
    <w:rsid w:val="007A42AB"/>
    <w:rsid w:val="007B29EA"/>
    <w:rsid w:val="007C71DE"/>
    <w:rsid w:val="007F3852"/>
    <w:rsid w:val="00822C94"/>
    <w:rsid w:val="008363E4"/>
    <w:rsid w:val="00851460"/>
    <w:rsid w:val="008608D8"/>
    <w:rsid w:val="0087052C"/>
    <w:rsid w:val="00870CF2"/>
    <w:rsid w:val="00874862"/>
    <w:rsid w:val="00875A9C"/>
    <w:rsid w:val="00887FDC"/>
    <w:rsid w:val="008B251A"/>
    <w:rsid w:val="008D6D06"/>
    <w:rsid w:val="008F0DDD"/>
    <w:rsid w:val="00900CAE"/>
    <w:rsid w:val="00904AD5"/>
    <w:rsid w:val="00907CCA"/>
    <w:rsid w:val="009154FF"/>
    <w:rsid w:val="00917A85"/>
    <w:rsid w:val="00937897"/>
    <w:rsid w:val="00966038"/>
    <w:rsid w:val="00982BFB"/>
    <w:rsid w:val="009A3F8E"/>
    <w:rsid w:val="009A65D8"/>
    <w:rsid w:val="009A7285"/>
    <w:rsid w:val="009B0305"/>
    <w:rsid w:val="009F230F"/>
    <w:rsid w:val="00A15973"/>
    <w:rsid w:val="00A233E9"/>
    <w:rsid w:val="00A2794E"/>
    <w:rsid w:val="00A46736"/>
    <w:rsid w:val="00A507FC"/>
    <w:rsid w:val="00A5426B"/>
    <w:rsid w:val="00A845EF"/>
    <w:rsid w:val="00A84E16"/>
    <w:rsid w:val="00A93389"/>
    <w:rsid w:val="00A93F8C"/>
    <w:rsid w:val="00A96F07"/>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D0F"/>
    <w:rsid w:val="00C92798"/>
    <w:rsid w:val="00CA4429"/>
    <w:rsid w:val="00CB34F1"/>
    <w:rsid w:val="00CB7B07"/>
    <w:rsid w:val="00CC3983"/>
    <w:rsid w:val="00D00CC7"/>
    <w:rsid w:val="00D100D1"/>
    <w:rsid w:val="00D14FCE"/>
    <w:rsid w:val="00D15308"/>
    <w:rsid w:val="00D1583C"/>
    <w:rsid w:val="00D15D1E"/>
    <w:rsid w:val="00D36913"/>
    <w:rsid w:val="00D42398"/>
    <w:rsid w:val="00D44842"/>
    <w:rsid w:val="00D677D5"/>
    <w:rsid w:val="00D755F1"/>
    <w:rsid w:val="00D767AC"/>
    <w:rsid w:val="00D82FCC"/>
    <w:rsid w:val="00D87B31"/>
    <w:rsid w:val="00DB429F"/>
    <w:rsid w:val="00DB65C2"/>
    <w:rsid w:val="00DC4160"/>
    <w:rsid w:val="00DC6A1B"/>
    <w:rsid w:val="00DE672F"/>
    <w:rsid w:val="00E00563"/>
    <w:rsid w:val="00E006F1"/>
    <w:rsid w:val="00E15A86"/>
    <w:rsid w:val="00E25DC5"/>
    <w:rsid w:val="00E44BB0"/>
    <w:rsid w:val="00E471BE"/>
    <w:rsid w:val="00E57F50"/>
    <w:rsid w:val="00E660E2"/>
    <w:rsid w:val="00E77DB1"/>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A1E201"/>
  <w15:chartTrackingRefBased/>
  <w15:docId w15:val="{D107CB62-B73D-481F-9FD7-2FA51972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Carattere"/>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A38AF"/>
    <w:pPr>
      <w:widowControl/>
      <w:spacing w:before="100" w:beforeAutospacing="1" w:after="100" w:afterAutospacing="1"/>
    </w:pPr>
    <w:rPr>
      <w:szCs w:val="24"/>
    </w:rPr>
  </w:style>
  <w:style w:type="paragraph" w:customStyle="1" w:styleId="EPFooterLandscape">
    <w:name w:val="EPFooterLandscape"/>
    <w:rsid w:val="007A38AF"/>
    <w:pPr>
      <w:tabs>
        <w:tab w:val="center" w:pos="6800"/>
        <w:tab w:val="right" w:pos="15020"/>
      </w:tabs>
    </w:pPr>
    <w:rPr>
      <w:sz w:val="22"/>
      <w:lang w:eastAsia="en-US"/>
    </w:rPr>
  </w:style>
  <w:style w:type="paragraph" w:customStyle="1" w:styleId="Normal0">
    <w:name w:val="Normal0"/>
    <w:basedOn w:val="Normal"/>
    <w:rsid w:val="007A38AF"/>
    <w:pPr>
      <w:widowControl/>
    </w:pPr>
    <w:rPr>
      <w:sz w:val="2"/>
      <w:szCs w:val="24"/>
      <w:lang w:eastAsia="en-US"/>
    </w:rPr>
  </w:style>
  <w:style w:type="paragraph" w:customStyle="1" w:styleId="EPFooter2Landscape">
    <w:name w:val="EPFooter2Landscape"/>
    <w:rsid w:val="007A38AF"/>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7A38AF"/>
    <w:pPr>
      <w:widowControl/>
      <w:shd w:val="clear" w:color="auto" w:fill="000000"/>
    </w:pPr>
    <w:rPr>
      <w:color w:val="FFFFFF"/>
      <w:szCs w:val="24"/>
      <w:lang w:eastAsia="en-US"/>
    </w:rPr>
  </w:style>
  <w:style w:type="paragraph" w:customStyle="1" w:styleId="Normal12a">
    <w:name w:val="Normal12a"/>
    <w:basedOn w:val="Normal"/>
    <w:rsid w:val="007A38AF"/>
    <w:pPr>
      <w:widowControl/>
      <w:spacing w:after="240"/>
    </w:pPr>
    <w:rPr>
      <w:szCs w:val="24"/>
      <w:lang w:eastAsia="en-US"/>
    </w:rPr>
  </w:style>
  <w:style w:type="paragraph" w:customStyle="1" w:styleId="NormalBold12b">
    <w:name w:val="NormalBold12b"/>
    <w:basedOn w:val="Normal"/>
    <w:rsid w:val="007A38AF"/>
    <w:pPr>
      <w:widowControl/>
      <w:spacing w:before="240"/>
    </w:pPr>
    <w:rPr>
      <w:b/>
      <w:szCs w:val="24"/>
      <w:lang w:eastAsia="en-US"/>
    </w:rPr>
  </w:style>
  <w:style w:type="character" w:customStyle="1" w:styleId="EPFooter2Motto">
    <w:name w:val="EPFooter2Motto"/>
    <w:rsid w:val="007A38AF"/>
    <w:rPr>
      <w:rFonts w:ascii="Arial" w:hAnsi="Arial" w:cs="Arial" w:hint="default"/>
      <w:b/>
      <w:bCs w:val="0"/>
      <w:i/>
      <w:iCs w:val="0"/>
      <w:color w:val="C0C0C0"/>
      <w:sz w:val="22"/>
    </w:rPr>
  </w:style>
  <w:style w:type="character" w:customStyle="1" w:styleId="EPFooter2Middle">
    <w:name w:val="EPFooter2Middle"/>
    <w:rsid w:val="007A38AF"/>
    <w:rPr>
      <w:rFonts w:ascii="Arial" w:hAnsi="Arial" w:cs="Arial" w:hint="default"/>
      <w:b w:val="0"/>
      <w:bCs w:val="0"/>
      <w:i/>
      <w:iCs w:val="0"/>
      <w:color w:val="AEAAAA"/>
      <w:sz w:val="22"/>
      <w:shd w:val="pct50" w:color="auto" w:fill="auto"/>
    </w:rPr>
  </w:style>
  <w:style w:type="character" w:customStyle="1" w:styleId="CMissingStyle">
    <w:name w:val="C_MissingStyle"/>
    <w:rsid w:val="007A38AF"/>
    <w:rPr>
      <w:color w:val="FFFFFF"/>
      <w:sz w:val="22"/>
      <w:shd w:val="clear" w:color="auto" w:fill="000000"/>
    </w:rPr>
  </w:style>
  <w:style w:type="character" w:styleId="CommentReference">
    <w:name w:val="annotation reference"/>
    <w:basedOn w:val="DefaultParagraphFont"/>
    <w:rsid w:val="007A38AF"/>
    <w:rPr>
      <w:sz w:val="16"/>
      <w:szCs w:val="16"/>
    </w:rPr>
  </w:style>
  <w:style w:type="paragraph" w:styleId="CommentText">
    <w:name w:val="annotation text"/>
    <w:basedOn w:val="Normal"/>
    <w:link w:val="CommentTextChar"/>
    <w:rsid w:val="007A38AF"/>
    <w:rPr>
      <w:sz w:val="20"/>
    </w:rPr>
  </w:style>
  <w:style w:type="character" w:customStyle="1" w:styleId="CommentTextChar">
    <w:name w:val="Comment Text Char"/>
    <w:basedOn w:val="DefaultParagraphFont"/>
    <w:link w:val="CommentText"/>
    <w:rsid w:val="007A38AF"/>
  </w:style>
  <w:style w:type="paragraph" w:styleId="CommentSubject">
    <w:name w:val="annotation subject"/>
    <w:basedOn w:val="CommentText"/>
    <w:next w:val="CommentText"/>
    <w:link w:val="CommentSubjectChar"/>
    <w:semiHidden/>
    <w:unhideWhenUsed/>
    <w:rsid w:val="007A38AF"/>
    <w:rPr>
      <w:b/>
      <w:bCs/>
    </w:rPr>
  </w:style>
  <w:style w:type="character" w:customStyle="1" w:styleId="CommentSubjectChar">
    <w:name w:val="Comment Subject Char"/>
    <w:basedOn w:val="CommentTextChar"/>
    <w:link w:val="CommentSubject"/>
    <w:semiHidden/>
    <w:rsid w:val="007A38AF"/>
    <w:rPr>
      <w:b/>
      <w:bCs/>
    </w:rPr>
  </w:style>
  <w:style w:type="paragraph" w:styleId="Footer">
    <w:name w:val="footer"/>
    <w:basedOn w:val="Normal"/>
    <w:link w:val="FooterChar"/>
    <w:semiHidden/>
    <w:rsid w:val="007A38AF"/>
    <w:pPr>
      <w:tabs>
        <w:tab w:val="center" w:pos="4513"/>
        <w:tab w:val="right" w:pos="9026"/>
      </w:tabs>
    </w:pPr>
  </w:style>
  <w:style w:type="character" w:customStyle="1" w:styleId="FooterChar">
    <w:name w:val="Footer Char"/>
    <w:basedOn w:val="DefaultParagraphFont"/>
    <w:link w:val="Footer"/>
    <w:semiHidden/>
    <w:rsid w:val="007A38AF"/>
    <w:rPr>
      <w:sz w:val="24"/>
    </w:rPr>
  </w:style>
  <w:style w:type="paragraph" w:customStyle="1" w:styleId="Normal1">
    <w:name w:val="Normal1"/>
    <w:basedOn w:val="EPName"/>
    <w:link w:val="NormalCarattere"/>
    <w:rsid w:val="00982BFB"/>
  </w:style>
  <w:style w:type="character" w:customStyle="1" w:styleId="EPNameCarattere">
    <w:name w:val="EPName Carattere"/>
    <w:basedOn w:val="DefaultParagraphFont"/>
    <w:link w:val="EPName"/>
    <w:rsid w:val="00982BFB"/>
    <w:rPr>
      <w:rFonts w:ascii="Arial Narrow" w:hAnsi="Arial Narrow" w:cs="Arial"/>
      <w:b/>
      <w:sz w:val="32"/>
      <w:szCs w:val="22"/>
    </w:rPr>
  </w:style>
  <w:style w:type="character" w:customStyle="1" w:styleId="NormalCarattere">
    <w:name w:val="Normal Carattere"/>
    <w:basedOn w:val="EPNameCarattere"/>
    <w:link w:val="Normal1"/>
    <w:rsid w:val="00982BFB"/>
    <w:rPr>
      <w:rFonts w:ascii="Arial Narrow" w:hAnsi="Arial Narrow" w:cs="Arial"/>
      <w:b/>
      <w:sz w:val="3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133</Pages>
  <Words>29975</Words>
  <Characters>174388</Characters>
  <Application>Microsoft Office Word</Application>
  <DocSecurity>0</DocSecurity>
  <Lines>7012</Lines>
  <Paragraphs>2270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2026-06-30T07:35:00Z</dcterms:created>
  <dcterms:modified xsi:type="dcterms:W3CDTF">2026-06-30T07:35:00Z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1345751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AM\1345751FR.docx</vt:lpwstr>
  </property>
  <property fmtid="{D5CDD505-2E9C-101B-9397-08002B2CF9AE}" pid="10" name="LastEdited with">
    <vt:lpwstr>10.3.0 Build [20260401]</vt:lpwstr>
  </property>
  <property fmtid="{D5CDD505-2E9C-101B-9397-08002B2CF9AE}" pid="11" name="PE number">
    <vt:lpwstr>789.967</vt:lpwstr>
  </property>
  <property fmtid="{D5CDD505-2E9C-101B-9397-08002B2CF9AE}" pid="12" name="RegistreCheck">
    <vt:lpwstr>OK</vt:lpwstr>
  </property>
  <property fmtid="{D5CDD505-2E9C-101B-9397-08002B2CF9AE}" pid="13" name="SendToEpades">
    <vt:lpwstr>OK(AMNUM) - 2026/06/12 14:06</vt:lpwstr>
  </property>
  <property fmtid="{D5CDD505-2E9C-101B-9397-08002B2CF9AE}" pid="14" name="Bookout">
    <vt:lpwstr>OK - 2026/06/30 09:35</vt:lpwstr>
  </property>
</Properties>
</file>