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A15F5" w:rsidRPr="00FF0C17" w14:paraId="453CBEA5" w14:textId="77777777" w:rsidTr="00C85D0F">
        <w:trPr>
          <w:trHeight w:hRule="exact" w:val="1418"/>
        </w:trPr>
        <w:tc>
          <w:tcPr>
            <w:tcW w:w="6804" w:type="dxa"/>
            <w:vAlign w:val="center"/>
          </w:tcPr>
          <w:p w14:paraId="5C6FE089" w14:textId="77777777" w:rsidR="00BE5062" w:rsidRPr="00FF0C17" w:rsidRDefault="00714D4B" w:rsidP="00C85D0F">
            <w:pPr>
              <w:pStyle w:val="EPName"/>
            </w:pPr>
            <w:r w:rsidRPr="00FF0C17">
              <w:t>Parlament Europejski</w:t>
            </w:r>
          </w:p>
          <w:p w14:paraId="4B05CDBF" w14:textId="77777777" w:rsidR="00BE5062" w:rsidRPr="00FF0C17" w:rsidRDefault="00714D4B" w:rsidP="00C85D0F">
            <w:pPr>
              <w:pStyle w:val="EPTerm"/>
            </w:pPr>
            <w:r w:rsidRPr="00FF0C17">
              <w:t>2024-2029</w:t>
            </w:r>
          </w:p>
        </w:tc>
        <w:tc>
          <w:tcPr>
            <w:tcW w:w="2268" w:type="dxa"/>
          </w:tcPr>
          <w:p w14:paraId="38B2FA65" w14:textId="77777777" w:rsidR="00BE5062" w:rsidRPr="00FF0C17" w:rsidRDefault="00714D4B" w:rsidP="00C85D0F">
            <w:pPr>
              <w:pStyle w:val="EPLogo"/>
            </w:pPr>
            <w:r w:rsidRPr="00FF0C17">
              <w:rPr>
                <w:noProof/>
              </w:rPr>
              <w:drawing>
                <wp:inline distT="0" distB="0" distL="0" distR="0" wp14:anchorId="1928DFB7" wp14:editId="501B26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6AA47F" w14:textId="77777777" w:rsidR="000E7234" w:rsidRPr="00FF0C17" w:rsidRDefault="000E7234" w:rsidP="000E7234">
      <w:pPr>
        <w:pStyle w:val="LineTop"/>
      </w:pPr>
    </w:p>
    <w:p w14:paraId="04356CD7" w14:textId="77777777" w:rsidR="000E7234" w:rsidRPr="00FF0C17" w:rsidRDefault="00714D4B" w:rsidP="000E7234">
      <w:pPr>
        <w:pStyle w:val="EPBody"/>
      </w:pPr>
      <w:r w:rsidRPr="00FF0C17">
        <w:rPr>
          <w:rStyle w:val="HideTWBExt"/>
          <w:i w:val="0"/>
          <w:szCs w:val="20"/>
        </w:rPr>
        <w:t>&lt;Commission&gt;</w:t>
      </w:r>
      <w:r w:rsidRPr="00FF0C17">
        <w:rPr>
          <w:rStyle w:val="HideTWBInt"/>
          <w:i w:val="0"/>
          <w:szCs w:val="20"/>
        </w:rPr>
        <w:t>{CULT}</w:t>
      </w:r>
      <w:r w:rsidRPr="00FF0C17">
        <w:t>Komisja Kultury i Edukacji</w:t>
      </w:r>
      <w:r w:rsidRPr="00FF0C17">
        <w:rPr>
          <w:rStyle w:val="HideTWBExt"/>
          <w:i w:val="0"/>
          <w:szCs w:val="20"/>
        </w:rPr>
        <w:t>&lt;/Commission&gt;</w:t>
      </w:r>
    </w:p>
    <w:p w14:paraId="109D1946" w14:textId="77777777" w:rsidR="000E7234" w:rsidRPr="00FF0C17" w:rsidRDefault="000E7234" w:rsidP="000E7234">
      <w:pPr>
        <w:pStyle w:val="LineBottom"/>
      </w:pPr>
    </w:p>
    <w:p w14:paraId="75DF4980" w14:textId="77777777" w:rsidR="00B85286" w:rsidRPr="00FF0C17" w:rsidRDefault="00714D4B">
      <w:pPr>
        <w:pStyle w:val="CoverReference"/>
      </w:pPr>
      <w:r w:rsidRPr="00FF0C17">
        <w:rPr>
          <w:rStyle w:val="HideTWBExt"/>
          <w:b w:val="0"/>
        </w:rPr>
        <w:t>&lt;RefProc&gt;</w:t>
      </w:r>
      <w:r w:rsidRPr="00FF0C17">
        <w:t>2025/0222</w:t>
      </w:r>
      <w:r w:rsidRPr="00FF0C17">
        <w:rPr>
          <w:rStyle w:val="HideTWBExt"/>
          <w:b w:val="0"/>
        </w:rPr>
        <w:t>&lt;/RefProc&gt;&lt;RefTypeProc&gt;</w:t>
      </w:r>
      <w:r w:rsidRPr="00FF0C17">
        <w:t>(COD)</w:t>
      </w:r>
      <w:r w:rsidRPr="00FF0C17">
        <w:rPr>
          <w:rStyle w:val="HideTWBExt"/>
          <w:b w:val="0"/>
        </w:rPr>
        <w:t>&lt;/RefTypeProc&gt;</w:t>
      </w:r>
    </w:p>
    <w:p w14:paraId="1213A0C0" w14:textId="77777777" w:rsidR="00B85286" w:rsidRPr="00FF0C17" w:rsidRDefault="00714D4B">
      <w:pPr>
        <w:pStyle w:val="CoverDate"/>
      </w:pPr>
      <w:r w:rsidRPr="00FF0C17">
        <w:rPr>
          <w:rStyle w:val="HideTWBExt"/>
        </w:rPr>
        <w:t>&lt;Date&gt;</w:t>
      </w:r>
      <w:r w:rsidRPr="00FF0C17">
        <w:rPr>
          <w:rStyle w:val="HideTWBInt"/>
        </w:rPr>
        <w:t>{12/06/2026}</w:t>
      </w:r>
      <w:r w:rsidRPr="00FF0C17">
        <w:t>12.6.2026</w:t>
      </w:r>
      <w:r w:rsidRPr="00FF0C17">
        <w:rPr>
          <w:rStyle w:val="HideTWBExt"/>
        </w:rPr>
        <w:t>&lt;/Date&gt;</w:t>
      </w:r>
    </w:p>
    <w:p w14:paraId="160A92EF" w14:textId="77777777" w:rsidR="009B0305" w:rsidRPr="00FF0C17" w:rsidRDefault="00714D4B" w:rsidP="009B0305">
      <w:pPr>
        <w:pStyle w:val="CoverDocType"/>
      </w:pPr>
      <w:r w:rsidRPr="00FF0C17">
        <w:rPr>
          <w:rStyle w:val="HideTWBExt"/>
          <w:b w:val="0"/>
        </w:rPr>
        <w:t>&lt;TypeAM&gt;</w:t>
      </w:r>
      <w:r w:rsidRPr="00FF0C17">
        <w:t>POPRAWKI</w:t>
      </w:r>
      <w:r w:rsidRPr="00FF0C17">
        <w:rPr>
          <w:rStyle w:val="HideTWBExt"/>
          <w:b w:val="0"/>
        </w:rPr>
        <w:t>&lt;/TypeAM&gt;</w:t>
      </w:r>
    </w:p>
    <w:p w14:paraId="2EB3A29B" w14:textId="77777777" w:rsidR="00B85286" w:rsidRPr="00FF0C17" w:rsidRDefault="00714D4B" w:rsidP="001C2054">
      <w:pPr>
        <w:pStyle w:val="CoverDocType24a"/>
      </w:pPr>
      <w:r w:rsidRPr="00FF0C17">
        <w:rPr>
          <w:rStyle w:val="HideTWBExt"/>
          <w:b w:val="0"/>
        </w:rPr>
        <w:t>&lt;RangeAM&gt;</w:t>
      </w:r>
      <w:r w:rsidRPr="00FF0C17">
        <w:t>362 - 605</w:t>
      </w:r>
      <w:r w:rsidRPr="00FF0C17">
        <w:rPr>
          <w:rStyle w:val="HideTWBExt"/>
          <w:b w:val="0"/>
        </w:rPr>
        <w:t>&lt;/RangeAM&gt;</w:t>
      </w:r>
    </w:p>
    <w:p w14:paraId="3C71EE99" w14:textId="77777777" w:rsidR="001C2054" w:rsidRPr="00FF0C17" w:rsidRDefault="00714D4B" w:rsidP="00A93F8C">
      <w:pPr>
        <w:pStyle w:val="CoverBold"/>
      </w:pPr>
      <w:r w:rsidRPr="00FF0C17">
        <w:rPr>
          <w:rStyle w:val="HideTWBExt"/>
          <w:b w:val="0"/>
        </w:rPr>
        <w:t>&lt;TitreType&gt;</w:t>
      </w:r>
      <w:r w:rsidRPr="00FF0C17">
        <w:t>Projekt sprawozdania</w:t>
      </w:r>
      <w:r w:rsidRPr="00FF0C17">
        <w:rPr>
          <w:rStyle w:val="HideTWBExt"/>
          <w:b w:val="0"/>
        </w:rPr>
        <w:t>&lt;/TitreType&gt;</w:t>
      </w:r>
    </w:p>
    <w:p w14:paraId="79DB38B3" w14:textId="77777777" w:rsidR="00B85286" w:rsidRPr="00FF0C17" w:rsidRDefault="00714D4B" w:rsidP="00A93F8C">
      <w:pPr>
        <w:pStyle w:val="CoverBold"/>
      </w:pPr>
      <w:r w:rsidRPr="00FF0C17">
        <w:rPr>
          <w:rStyle w:val="HideTWBExt"/>
          <w:b w:val="0"/>
        </w:rPr>
        <w:t>&lt;Rapporteur&gt;</w:t>
      </w:r>
      <w:r w:rsidRPr="00FF0C17">
        <w:t>Bogdan Andrzej Zdrojewski</w:t>
      </w:r>
      <w:r w:rsidRPr="00FF0C17">
        <w:rPr>
          <w:rStyle w:val="HideTWBExt"/>
          <w:b w:val="0"/>
        </w:rPr>
        <w:t>&lt;/Rapporteur&gt;</w:t>
      </w:r>
    </w:p>
    <w:p w14:paraId="6A1B120D" w14:textId="77777777" w:rsidR="007A38AF" w:rsidRPr="00FF0C17" w:rsidRDefault="00714D4B" w:rsidP="007A38AF">
      <w:pPr>
        <w:pStyle w:val="CoverNormal24a"/>
      </w:pPr>
      <w:r w:rsidRPr="00FF0C17">
        <w:rPr>
          <w:rStyle w:val="HideTWBExt"/>
        </w:rPr>
        <w:t>&lt;DocRefPE&gt;</w:t>
      </w:r>
      <w:r w:rsidRPr="00FF0C17">
        <w:t>(PE789.968v01-00)</w:t>
      </w:r>
      <w:r w:rsidRPr="00FF0C17">
        <w:rPr>
          <w:rStyle w:val="HideTWBExt"/>
        </w:rPr>
        <w:t>&lt;/DocRefPE&gt;</w:t>
      </w:r>
    </w:p>
    <w:p w14:paraId="2B9073A3" w14:textId="77777777" w:rsidR="007A38AF" w:rsidRPr="00FF0C17" w:rsidRDefault="00714D4B" w:rsidP="007A38AF">
      <w:pPr>
        <w:pStyle w:val="CoverNormal24a"/>
      </w:pPr>
      <w:r w:rsidRPr="00FF0C17">
        <w:rPr>
          <w:rStyle w:val="HideTWBExt"/>
        </w:rPr>
        <w:t>&lt;Titre&gt;</w:t>
      </w:r>
      <w:r w:rsidRPr="00FF0C17">
        <w:t>Ustanowienie programu Erasmus+ na lata 2028–2034 oraz uchylenie rozporządzenia (UE) 2021/817 i (UE) 2021/878988</w:t>
      </w:r>
      <w:r w:rsidRPr="00FF0C17">
        <w:rPr>
          <w:rStyle w:val="HideTWBExt"/>
        </w:rPr>
        <w:t>&lt;/Titre&gt;</w:t>
      </w:r>
    </w:p>
    <w:p w14:paraId="5FB0F1CE" w14:textId="77777777" w:rsidR="007A38AF" w:rsidRPr="00FF0C17" w:rsidRDefault="00714D4B" w:rsidP="007A38AF">
      <w:pPr>
        <w:pStyle w:val="CoverNormal"/>
      </w:pPr>
      <w:r w:rsidRPr="00FF0C17">
        <w:rPr>
          <w:rStyle w:val="HideTWBExt"/>
        </w:rPr>
        <w:t>&lt;DocAmend&gt;</w:t>
      </w:r>
      <w:r w:rsidRPr="00FF0C17">
        <w:t>Wniosek dotyczący rozporządzenia</w:t>
      </w:r>
      <w:r w:rsidRPr="00FF0C17">
        <w:rPr>
          <w:rStyle w:val="HideTWBExt"/>
        </w:rPr>
        <w:t>&lt;/DocAmend&gt;</w:t>
      </w:r>
    </w:p>
    <w:p w14:paraId="22395184" w14:textId="77777777" w:rsidR="007A38AF" w:rsidRPr="00FF0C17" w:rsidRDefault="00714D4B" w:rsidP="007A38AF">
      <w:pPr>
        <w:pStyle w:val="CoverNormal24a"/>
      </w:pPr>
      <w:r w:rsidRPr="00FF0C17">
        <w:rPr>
          <w:rStyle w:val="HideTWBExt"/>
        </w:rPr>
        <w:t>&lt;DocRef&gt;</w:t>
      </w:r>
      <w:r w:rsidRPr="00FF0C17">
        <w:t>(COM(2025)0549 – 2025/0222(COD))</w:t>
      </w:r>
      <w:r w:rsidRPr="00FF0C17">
        <w:rPr>
          <w:rStyle w:val="HideTWBExt"/>
        </w:rPr>
        <w:t>&lt;/DocRef&gt;</w:t>
      </w:r>
    </w:p>
    <w:p w14:paraId="0BF8FB17" w14:textId="77777777" w:rsidR="00B85286" w:rsidRPr="00FF0C17" w:rsidRDefault="00714D4B" w:rsidP="00E660E2">
      <w:pPr>
        <w:widowControl/>
        <w:tabs>
          <w:tab w:val="center" w:pos="4677"/>
        </w:tabs>
      </w:pPr>
      <w:r w:rsidRPr="00FF0C17">
        <w:br w:type="page"/>
      </w:r>
      <w:r w:rsidRPr="00FF0C17">
        <w:lastRenderedPageBreak/>
        <w:t>AM_Com_LegReport</w:t>
      </w:r>
    </w:p>
    <w:p w14:paraId="2939B561" w14:textId="3729B1FD" w:rsidR="00E310DC" w:rsidRPr="00FF0C17" w:rsidRDefault="00714D4B" w:rsidP="00E310DC">
      <w:pPr>
        <w:pStyle w:val="AmNumberTabs"/>
        <w:keepNext/>
        <w:rPr>
          <w:rFonts w:eastAsiaTheme="majorEastAsia"/>
        </w:rPr>
      </w:pPr>
      <w:r w:rsidRPr="00FF0C17">
        <w:br w:type="page"/>
      </w:r>
      <w:bookmarkStart w:id="0" w:name="restart"/>
      <w:r w:rsidR="00E310DC" w:rsidRPr="00FF0C17">
        <w:rPr>
          <w:rStyle w:val="HideTWBExt"/>
          <w:b w:val="0"/>
        </w:rPr>
        <w:lastRenderedPageBreak/>
        <w:t>&lt;RepeatBlock-Amend&gt;</w:t>
      </w:r>
      <w:r w:rsidRPr="00FF0C17">
        <w:rPr>
          <w:rStyle w:val="HideTWBExt"/>
          <w:b w:val="0"/>
        </w:rPr>
        <w:t>&lt;Amend&gt;</w:t>
      </w:r>
      <w:bookmarkEnd w:id="0"/>
      <w:r w:rsidR="00E310DC" w:rsidRPr="00FF0C17">
        <w:t>Poprawka</w:t>
      </w:r>
      <w:r w:rsidR="00E310DC" w:rsidRPr="00FF0C17">
        <w:tab/>
      </w:r>
      <w:r w:rsidR="00E310DC" w:rsidRPr="00FF0C17">
        <w:tab/>
      </w:r>
      <w:r w:rsidR="00E310DC" w:rsidRPr="00FF0C17">
        <w:rPr>
          <w:rStyle w:val="HideTWBExt"/>
          <w:b w:val="0"/>
        </w:rPr>
        <w:t>&lt;NumAm&gt;</w:t>
      </w:r>
      <w:r w:rsidR="00E310DC" w:rsidRPr="00FF0C17">
        <w:t>362</w:t>
      </w:r>
      <w:r w:rsidR="00E310DC" w:rsidRPr="00FF0C17">
        <w:rPr>
          <w:rStyle w:val="HideTWBExt"/>
          <w:b w:val="0"/>
        </w:rPr>
        <w:t>&lt;/NumAm&gt;</w:t>
      </w:r>
    </w:p>
    <w:p w14:paraId="25F0135F"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0623E1C8" w14:textId="77777777" w:rsidR="00E310DC" w:rsidRPr="00FF0C17" w:rsidRDefault="00E310DC" w:rsidP="00E310DC">
      <w:pPr>
        <w:pStyle w:val="NormalBold"/>
      </w:pPr>
      <w:r w:rsidRPr="00FF0C17">
        <w:rPr>
          <w:rStyle w:val="HideTWBExt"/>
          <w:b w:val="0"/>
        </w:rPr>
        <w:t>&lt;/RepeatBlock-By&gt;</w:t>
      </w:r>
    </w:p>
    <w:p w14:paraId="299966F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D0FB2C5" w14:textId="77777777" w:rsidR="00E310DC" w:rsidRPr="00FF0C17" w:rsidRDefault="00E310DC" w:rsidP="00E310DC">
      <w:pPr>
        <w:pStyle w:val="NormalBold"/>
      </w:pPr>
      <w:r w:rsidRPr="00FF0C17">
        <w:rPr>
          <w:rStyle w:val="HideTWBExt"/>
          <w:b w:val="0"/>
        </w:rPr>
        <w:t>&lt;Article&gt;</w:t>
      </w:r>
      <w:r w:rsidRPr="00FF0C17">
        <w:t>Motyw 45</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FAFC362" w14:textId="77777777" w:rsidTr="00DD661B">
        <w:trPr>
          <w:trHeight w:val="240"/>
          <w:jc w:val="center"/>
        </w:trPr>
        <w:tc>
          <w:tcPr>
            <w:tcW w:w="9752" w:type="dxa"/>
            <w:gridSpan w:val="2"/>
            <w:tcBorders>
              <w:top w:val="nil"/>
              <w:left w:val="nil"/>
              <w:bottom w:val="nil"/>
              <w:right w:val="nil"/>
            </w:tcBorders>
          </w:tcPr>
          <w:p w14:paraId="5E4A33BD" w14:textId="77777777" w:rsidR="00E310DC" w:rsidRPr="00FF0C17" w:rsidRDefault="00E310DC" w:rsidP="00DD661B"/>
        </w:tc>
      </w:tr>
      <w:tr w:rsidR="00E310DC" w:rsidRPr="00FF0C17" w14:paraId="268A282A" w14:textId="77777777" w:rsidTr="00DD661B">
        <w:trPr>
          <w:trHeight w:val="240"/>
          <w:jc w:val="center"/>
        </w:trPr>
        <w:tc>
          <w:tcPr>
            <w:tcW w:w="4876" w:type="dxa"/>
            <w:tcBorders>
              <w:top w:val="nil"/>
              <w:left w:val="nil"/>
              <w:bottom w:val="nil"/>
              <w:right w:val="nil"/>
            </w:tcBorders>
            <w:hideMark/>
          </w:tcPr>
          <w:p w14:paraId="74E76BC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D1DAD31" w14:textId="77777777" w:rsidR="00E310DC" w:rsidRPr="00FF0C17" w:rsidRDefault="00E310DC" w:rsidP="00DD661B">
            <w:pPr>
              <w:pStyle w:val="AmColumnHeading"/>
            </w:pPr>
            <w:r w:rsidRPr="00FF0C17">
              <w:t>Poprawka</w:t>
            </w:r>
          </w:p>
        </w:tc>
      </w:tr>
      <w:tr w:rsidR="00E310DC" w:rsidRPr="00FF0C17" w14:paraId="66156A95" w14:textId="77777777" w:rsidTr="00DD661B">
        <w:trPr>
          <w:jc w:val="center"/>
        </w:trPr>
        <w:tc>
          <w:tcPr>
            <w:tcW w:w="4876" w:type="dxa"/>
            <w:tcBorders>
              <w:top w:val="nil"/>
              <w:left w:val="nil"/>
              <w:bottom w:val="nil"/>
              <w:right w:val="nil"/>
            </w:tcBorders>
            <w:hideMark/>
          </w:tcPr>
          <w:p w14:paraId="1D33945F" w14:textId="77777777" w:rsidR="00E310DC" w:rsidRPr="00FF0C17" w:rsidRDefault="00E310DC" w:rsidP="00DD661B">
            <w:pPr>
              <w:pStyle w:val="Normal6a"/>
            </w:pPr>
            <w:r w:rsidRPr="00FF0C17">
              <w:t>(45)</w:t>
            </w:r>
            <w:r w:rsidRPr="00FF0C17">
              <w:tab/>
              <w:t>Aby zoptymalizować wartość dodaną oraz zwiększyć skalę i wpływ inwestycji, należy dążyć do synergii, w szczególności między Programem a innymi unijnymi instrumentami finansowania, w tym za pomocą mechanizmów wspomagających. W ramach Programu należy również dążyć do synergii, które wzmacniają współpracę między sektorem edukacji a sektorem prywatnym.</w:t>
            </w:r>
          </w:p>
        </w:tc>
        <w:tc>
          <w:tcPr>
            <w:tcW w:w="4876" w:type="dxa"/>
            <w:tcBorders>
              <w:top w:val="nil"/>
              <w:left w:val="nil"/>
              <w:bottom w:val="nil"/>
              <w:right w:val="nil"/>
            </w:tcBorders>
            <w:hideMark/>
          </w:tcPr>
          <w:p w14:paraId="5ECFD46E" w14:textId="77777777" w:rsidR="00E310DC" w:rsidRPr="00FF0C17" w:rsidRDefault="00E310DC" w:rsidP="00DD661B">
            <w:pPr>
              <w:pStyle w:val="Normal6a"/>
            </w:pPr>
            <w:r w:rsidRPr="00FF0C17">
              <w:t>(45)</w:t>
            </w:r>
            <w:r w:rsidRPr="00FF0C17">
              <w:tab/>
              <w:t>Aby zoptymalizować wartość dodaną oraz zwiększyć skalę i wpływ inwestycji</w:t>
            </w:r>
            <w:r w:rsidRPr="00FF0C17">
              <w:rPr>
                <w:b/>
                <w:i/>
              </w:rPr>
              <w:t xml:space="preserve"> oraz zapewnić spójność działań Unii</w:t>
            </w:r>
            <w:r w:rsidRPr="00FF0C17">
              <w:t xml:space="preserve">, należy dążyć do synergii, w szczególności między Programem a innymi unijnymi instrumentami finansowania, w tym za pomocą mechanizmów wspomagających. W ramach Programu należy również dążyć do synergii, które wzmacniają współpracę między sektorem edukacji a sektorem prywatnym. </w:t>
            </w:r>
            <w:r w:rsidRPr="00FF0C17">
              <w:rPr>
                <w:b/>
                <w:i/>
              </w:rPr>
              <w:t>Do instrumentów tych należą między innymi: Europejski Fundusz Społeczny Plus (ESF+), „Horyzont Europa”, Kreatywna Europa, program „Obywatele, równość, prawa i wartości” (CERV), Europejski Fundusz Rozwoju Regionalnego (EFRR) oraz Instrument Sąsiedztwa oraz Współpracy Międzynarodowej i Rozwojowej (NDICI) – „Globalny wymiar Europy”.</w:t>
            </w:r>
          </w:p>
        </w:tc>
      </w:tr>
    </w:tbl>
    <w:p w14:paraId="5EA6C22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E740F57" w14:textId="77777777" w:rsidR="00E310DC" w:rsidRPr="00FF0C17" w:rsidRDefault="00E310DC" w:rsidP="00E310DC">
      <w:r w:rsidRPr="00FF0C17">
        <w:rPr>
          <w:rStyle w:val="HideTWBExt"/>
        </w:rPr>
        <w:t>&lt;/Amend&gt;</w:t>
      </w:r>
    </w:p>
    <w:p w14:paraId="258E0F3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363</w:t>
      </w:r>
      <w:r w:rsidRPr="00FF0C17">
        <w:rPr>
          <w:rStyle w:val="HideTWBExt"/>
          <w:b w:val="0"/>
        </w:rPr>
        <w:t>&lt;/NumAm&gt;</w:t>
      </w:r>
    </w:p>
    <w:p w14:paraId="55EBA78C"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C878086" w14:textId="77777777" w:rsidR="00E310DC" w:rsidRPr="00FF0C17" w:rsidRDefault="00E310DC" w:rsidP="00E310DC">
      <w:pPr>
        <w:pStyle w:val="NormalBold"/>
      </w:pPr>
      <w:r w:rsidRPr="00FF0C17">
        <w:rPr>
          <w:rStyle w:val="HideTWBExt"/>
          <w:b w:val="0"/>
        </w:rPr>
        <w:t>&lt;/RepeatBlock-By&gt;</w:t>
      </w:r>
    </w:p>
    <w:p w14:paraId="055A664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8128436" w14:textId="77777777" w:rsidR="00E310DC" w:rsidRPr="00FF0C17" w:rsidRDefault="00E310DC" w:rsidP="00E310DC">
      <w:pPr>
        <w:pStyle w:val="NormalBold"/>
      </w:pPr>
      <w:r w:rsidRPr="00FF0C17">
        <w:rPr>
          <w:rStyle w:val="HideTWBExt"/>
          <w:b w:val="0"/>
        </w:rPr>
        <w:t>&lt;Article&gt;</w:t>
      </w:r>
      <w:r w:rsidRPr="00FF0C17">
        <w:t>Motyw 45</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01DD5F9" w14:textId="77777777" w:rsidTr="00DD661B">
        <w:trPr>
          <w:trHeight w:val="240"/>
          <w:jc w:val="center"/>
        </w:trPr>
        <w:tc>
          <w:tcPr>
            <w:tcW w:w="9752" w:type="dxa"/>
            <w:gridSpan w:val="2"/>
            <w:tcBorders>
              <w:top w:val="nil"/>
              <w:left w:val="nil"/>
              <w:bottom w:val="nil"/>
              <w:right w:val="nil"/>
            </w:tcBorders>
          </w:tcPr>
          <w:p w14:paraId="79670453" w14:textId="77777777" w:rsidR="00E310DC" w:rsidRPr="00FF0C17" w:rsidRDefault="00E310DC" w:rsidP="00DD661B"/>
        </w:tc>
      </w:tr>
      <w:tr w:rsidR="00E310DC" w:rsidRPr="00FF0C17" w14:paraId="21351AB5" w14:textId="77777777" w:rsidTr="00DD661B">
        <w:trPr>
          <w:trHeight w:val="240"/>
          <w:jc w:val="center"/>
        </w:trPr>
        <w:tc>
          <w:tcPr>
            <w:tcW w:w="4876" w:type="dxa"/>
            <w:tcBorders>
              <w:top w:val="nil"/>
              <w:left w:val="nil"/>
              <w:bottom w:val="nil"/>
              <w:right w:val="nil"/>
            </w:tcBorders>
            <w:hideMark/>
          </w:tcPr>
          <w:p w14:paraId="13A661A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0FC7C2F" w14:textId="77777777" w:rsidR="00E310DC" w:rsidRPr="00FF0C17" w:rsidRDefault="00E310DC" w:rsidP="00DD661B">
            <w:pPr>
              <w:pStyle w:val="AmColumnHeading"/>
            </w:pPr>
            <w:r w:rsidRPr="00FF0C17">
              <w:t>Poprawka</w:t>
            </w:r>
          </w:p>
        </w:tc>
      </w:tr>
      <w:tr w:rsidR="00E310DC" w:rsidRPr="00FF0C17" w14:paraId="0C6017BD" w14:textId="77777777" w:rsidTr="00DD661B">
        <w:trPr>
          <w:jc w:val="center"/>
        </w:trPr>
        <w:tc>
          <w:tcPr>
            <w:tcW w:w="4876" w:type="dxa"/>
            <w:tcBorders>
              <w:top w:val="nil"/>
              <w:left w:val="nil"/>
              <w:bottom w:val="nil"/>
              <w:right w:val="nil"/>
            </w:tcBorders>
            <w:hideMark/>
          </w:tcPr>
          <w:p w14:paraId="0D4E5292" w14:textId="77777777" w:rsidR="00E310DC" w:rsidRPr="00FF0C17" w:rsidRDefault="00E310DC" w:rsidP="00DD661B">
            <w:pPr>
              <w:pStyle w:val="Normal6a"/>
            </w:pPr>
            <w:r w:rsidRPr="00FF0C17">
              <w:t>(45)</w:t>
            </w:r>
            <w:r w:rsidRPr="00FF0C17">
              <w:tab/>
              <w:t xml:space="preserve">Aby zoptymalizować wartość dodaną oraz zwiększyć skalę i wpływ inwestycji, należy dążyć do synergii, w szczególności między Programem a innymi </w:t>
            </w:r>
            <w:r w:rsidRPr="00FF0C17">
              <w:lastRenderedPageBreak/>
              <w:t>unijnymi instrumentami finansowania,</w:t>
            </w:r>
            <w:r w:rsidRPr="00FF0C17">
              <w:rPr>
                <w:b/>
                <w:i/>
              </w:rPr>
              <w:t xml:space="preserve"> w tym za pomocą mechanizmów wspomagających</w:t>
            </w:r>
            <w:r w:rsidRPr="00FF0C17">
              <w:t xml:space="preserve">. W ramach Programu należy również dążyć do synergii, które wzmacniają współpracę </w:t>
            </w:r>
            <w:r w:rsidRPr="00FF0C17">
              <w:rPr>
                <w:b/>
                <w:i/>
              </w:rPr>
              <w:t>między sektorem edukacji a sektorem</w:t>
            </w:r>
            <w:r w:rsidRPr="00FF0C17">
              <w:t xml:space="preserve"> prywatnym.</w:t>
            </w:r>
          </w:p>
        </w:tc>
        <w:tc>
          <w:tcPr>
            <w:tcW w:w="4876" w:type="dxa"/>
            <w:tcBorders>
              <w:top w:val="nil"/>
              <w:left w:val="nil"/>
              <w:bottom w:val="nil"/>
              <w:right w:val="nil"/>
            </w:tcBorders>
            <w:hideMark/>
          </w:tcPr>
          <w:p w14:paraId="10C26317" w14:textId="77777777" w:rsidR="00E310DC" w:rsidRPr="00FF0C17" w:rsidRDefault="00E310DC" w:rsidP="00DD661B">
            <w:pPr>
              <w:pStyle w:val="Normal6a"/>
            </w:pPr>
            <w:r w:rsidRPr="00FF0C17">
              <w:lastRenderedPageBreak/>
              <w:t>(45)</w:t>
            </w:r>
            <w:r w:rsidRPr="00FF0C17">
              <w:tab/>
              <w:t xml:space="preserve">Aby zoptymalizować wartość dodaną oraz zwiększyć skalę i wpływ inwestycji, należy dążyć do synergii, w szczególności między Programem a innymi </w:t>
            </w:r>
            <w:r w:rsidRPr="00FF0C17">
              <w:lastRenderedPageBreak/>
              <w:t xml:space="preserve">unijnymi instrumentami finansowania, </w:t>
            </w:r>
            <w:r w:rsidRPr="00FF0C17">
              <w:rPr>
                <w:b/>
                <w:i/>
              </w:rPr>
              <w:t>takimi jak „Horyzont Europa”, Europejski Fundusz Konkurencyjności, wzmocniona gwarancja dla młodzieży, EFRR, EFS+ oraz plany krajowe i regionalne, w celu wzmocnienia współpracy w dziedzinie edukacji, badań naukowych, innowacji, rozwoju terytorialnego i oddziaływania społecznego. Efekt synergii powinien zmniejszać, a nie zwielokrotniać ograniczenia administracyjne; należy uprościć przepisy oraz ujednolicić podejścia do zarządzania budżetem wśród koordynatorów i w ramach poszczególnych instrumentów finansowania</w:t>
            </w:r>
            <w:r w:rsidRPr="00FF0C17">
              <w:t xml:space="preserve">. W ramach Programu należy również dążyć do synergii, które wzmacniają współpracę </w:t>
            </w:r>
            <w:r w:rsidRPr="00FF0C17">
              <w:rPr>
                <w:b/>
                <w:i/>
              </w:rPr>
              <w:t>w sektorze</w:t>
            </w:r>
            <w:r w:rsidRPr="00FF0C17">
              <w:t xml:space="preserve"> prywatnym.</w:t>
            </w:r>
          </w:p>
        </w:tc>
      </w:tr>
    </w:tbl>
    <w:p w14:paraId="5D7B71D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3CB508C" w14:textId="77777777" w:rsidR="00E310DC" w:rsidRPr="00FF0C17" w:rsidRDefault="00E310DC" w:rsidP="00E310DC">
      <w:r w:rsidRPr="00FF0C17">
        <w:rPr>
          <w:rStyle w:val="HideTWBExt"/>
        </w:rPr>
        <w:t>&lt;/Amend&gt;</w:t>
      </w:r>
    </w:p>
    <w:p w14:paraId="77305BD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364</w:t>
      </w:r>
      <w:r w:rsidRPr="00FF0C17">
        <w:rPr>
          <w:rStyle w:val="HideTWBExt"/>
          <w:b w:val="0"/>
        </w:rPr>
        <w:t>&lt;/NumAm&gt;</w:t>
      </w:r>
    </w:p>
    <w:p w14:paraId="153F9342"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43010A24"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9EEE5A4" w14:textId="77777777" w:rsidR="00E310DC" w:rsidRPr="00FF0C17" w:rsidRDefault="00E310DC" w:rsidP="00E310DC">
      <w:pPr>
        <w:pStyle w:val="NormalBold"/>
      </w:pPr>
      <w:r w:rsidRPr="00FF0C17">
        <w:rPr>
          <w:rStyle w:val="HideTWBExt"/>
          <w:b w:val="0"/>
        </w:rPr>
        <w:t>&lt;/RepeatBlock-By&gt;</w:t>
      </w:r>
    </w:p>
    <w:p w14:paraId="7CEC80E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19B380" w14:textId="77777777" w:rsidR="00E310DC" w:rsidRPr="00FF0C17" w:rsidRDefault="00E310DC" w:rsidP="00E310DC">
      <w:pPr>
        <w:pStyle w:val="NormalBold"/>
      </w:pPr>
      <w:r w:rsidRPr="00FF0C17">
        <w:rPr>
          <w:rStyle w:val="HideTWBExt"/>
          <w:b w:val="0"/>
        </w:rPr>
        <w:t>&lt;Article&gt;</w:t>
      </w:r>
      <w:r w:rsidRPr="00FF0C17">
        <w:t>Motyw 45</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54D7BCD" w14:textId="77777777" w:rsidTr="00DD661B">
        <w:trPr>
          <w:trHeight w:val="240"/>
          <w:jc w:val="center"/>
        </w:trPr>
        <w:tc>
          <w:tcPr>
            <w:tcW w:w="9752" w:type="dxa"/>
            <w:gridSpan w:val="2"/>
            <w:tcBorders>
              <w:top w:val="nil"/>
              <w:left w:val="nil"/>
              <w:bottom w:val="nil"/>
              <w:right w:val="nil"/>
            </w:tcBorders>
          </w:tcPr>
          <w:p w14:paraId="2D07F4F7" w14:textId="77777777" w:rsidR="00E310DC" w:rsidRPr="00FF0C17" w:rsidRDefault="00E310DC" w:rsidP="00DD661B"/>
        </w:tc>
      </w:tr>
      <w:tr w:rsidR="00E310DC" w:rsidRPr="00FF0C17" w14:paraId="434CB3D7" w14:textId="77777777" w:rsidTr="00DD661B">
        <w:trPr>
          <w:trHeight w:val="240"/>
          <w:jc w:val="center"/>
        </w:trPr>
        <w:tc>
          <w:tcPr>
            <w:tcW w:w="4876" w:type="dxa"/>
            <w:tcBorders>
              <w:top w:val="nil"/>
              <w:left w:val="nil"/>
              <w:bottom w:val="nil"/>
              <w:right w:val="nil"/>
            </w:tcBorders>
            <w:hideMark/>
          </w:tcPr>
          <w:p w14:paraId="289339A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31838ED" w14:textId="77777777" w:rsidR="00E310DC" w:rsidRPr="00FF0C17" w:rsidRDefault="00E310DC" w:rsidP="00DD661B">
            <w:pPr>
              <w:pStyle w:val="AmColumnHeading"/>
            </w:pPr>
            <w:r w:rsidRPr="00FF0C17">
              <w:t>Poprawka</w:t>
            </w:r>
          </w:p>
        </w:tc>
      </w:tr>
      <w:tr w:rsidR="00E310DC" w:rsidRPr="00FF0C17" w14:paraId="6D4783AF" w14:textId="77777777" w:rsidTr="00DD661B">
        <w:trPr>
          <w:jc w:val="center"/>
        </w:trPr>
        <w:tc>
          <w:tcPr>
            <w:tcW w:w="4876" w:type="dxa"/>
            <w:tcBorders>
              <w:top w:val="nil"/>
              <w:left w:val="nil"/>
              <w:bottom w:val="nil"/>
              <w:right w:val="nil"/>
            </w:tcBorders>
            <w:hideMark/>
          </w:tcPr>
          <w:p w14:paraId="709C0D7A" w14:textId="77777777" w:rsidR="00E310DC" w:rsidRPr="00FF0C17" w:rsidRDefault="00E310DC" w:rsidP="00DD661B">
            <w:pPr>
              <w:pStyle w:val="Normal6a"/>
            </w:pPr>
            <w:r w:rsidRPr="00FF0C17">
              <w:t>(45)</w:t>
            </w:r>
            <w:r w:rsidRPr="00FF0C17">
              <w:tab/>
              <w:t xml:space="preserve">Aby zoptymalizować wartość dodaną oraz zwiększyć skalę i wpływ inwestycji, należy dążyć do synergii, w szczególności między Programem a innymi unijnymi instrumentami finansowania, w tym za pomocą mechanizmów wspomagających. W ramach Programu należy również dążyć do synergii, które wzmacniają współpracę między sektorem edukacji a </w:t>
            </w:r>
            <w:r w:rsidRPr="00FF0C17">
              <w:rPr>
                <w:b/>
                <w:i/>
              </w:rPr>
              <w:t>sektorem prywatnym</w:t>
            </w:r>
            <w:r w:rsidRPr="00FF0C17">
              <w:t>.</w:t>
            </w:r>
          </w:p>
        </w:tc>
        <w:tc>
          <w:tcPr>
            <w:tcW w:w="4876" w:type="dxa"/>
            <w:tcBorders>
              <w:top w:val="nil"/>
              <w:left w:val="nil"/>
              <w:bottom w:val="nil"/>
              <w:right w:val="nil"/>
            </w:tcBorders>
            <w:hideMark/>
          </w:tcPr>
          <w:p w14:paraId="2DBE0160" w14:textId="77777777" w:rsidR="00E310DC" w:rsidRPr="00FF0C17" w:rsidRDefault="00E310DC" w:rsidP="00DD661B">
            <w:pPr>
              <w:pStyle w:val="Normal6a"/>
            </w:pPr>
            <w:r w:rsidRPr="00FF0C17">
              <w:t>(45)</w:t>
            </w:r>
            <w:r w:rsidRPr="00FF0C17">
              <w:tab/>
              <w:t>Aby zoptymalizować wartość dodaną oraz zwiększyć skalę i wpływ inwestycji, należy dążyć do synergii, w szczególności między Programem a innymi unijnymi instrumentami finansowania</w:t>
            </w:r>
            <w:r w:rsidRPr="00FF0C17">
              <w:rPr>
                <w:b/>
                <w:i/>
              </w:rPr>
              <w:t>, takimi jak Europejski Fundusz Społeczny (EFS), Europejski Fundusz Konkurencyjności, program „Horyzont Europa”, AgoraEU oraz plany partnerstwa krajowego i regionalnego</w:t>
            </w:r>
            <w:r w:rsidRPr="00FF0C17">
              <w:t xml:space="preserve">, w tym za pomocą mechanizmów wspomagających. W ramach Programu należy </w:t>
            </w:r>
            <w:r w:rsidRPr="00FF0C17">
              <w:rPr>
                <w:b/>
                <w:i/>
              </w:rPr>
              <w:t>również</w:t>
            </w:r>
            <w:r w:rsidRPr="00FF0C17">
              <w:t xml:space="preserve"> dążyć do synergii, które wzmacniają współpracę między sektorem </w:t>
            </w:r>
            <w:r w:rsidRPr="00FF0C17">
              <w:lastRenderedPageBreak/>
              <w:t>edukacji</w:t>
            </w:r>
            <w:r w:rsidRPr="00FF0C17">
              <w:rPr>
                <w:b/>
                <w:i/>
              </w:rPr>
              <w:t xml:space="preserve"> i szkolenia</w:t>
            </w:r>
            <w:r w:rsidRPr="00FF0C17">
              <w:t xml:space="preserve"> a </w:t>
            </w:r>
            <w:r w:rsidRPr="00FF0C17">
              <w:rPr>
                <w:b/>
                <w:i/>
              </w:rPr>
              <w:t>innymi podmiotami działającymi w sektorze prywatnym w społecznościach, w których działają instytucje edukacyjne i szkoleniowe, oraz w trzecim sektorze</w:t>
            </w:r>
            <w:r w:rsidRPr="00FF0C17">
              <w:t>.</w:t>
            </w:r>
          </w:p>
        </w:tc>
      </w:tr>
    </w:tbl>
    <w:p w14:paraId="6B93B92C"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D33BCB4" w14:textId="77777777" w:rsidR="00E310DC" w:rsidRPr="00FF0C17" w:rsidRDefault="00E310DC" w:rsidP="00E310DC">
      <w:r w:rsidRPr="00FF0C17">
        <w:rPr>
          <w:rStyle w:val="HideTWBExt"/>
        </w:rPr>
        <w:t>&lt;/Amend&gt;</w:t>
      </w:r>
    </w:p>
    <w:p w14:paraId="7D685CC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365</w:t>
      </w:r>
      <w:r w:rsidRPr="00FF0C17">
        <w:rPr>
          <w:rStyle w:val="HideTWBExt"/>
          <w:b w:val="0"/>
        </w:rPr>
        <w:t>&lt;/NumAm&gt;</w:t>
      </w:r>
    </w:p>
    <w:p w14:paraId="27BC2A31"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78AB62DA" w14:textId="77777777" w:rsidR="00E310DC" w:rsidRPr="00FF0C17" w:rsidRDefault="00E310DC" w:rsidP="00E310DC">
      <w:pPr>
        <w:pStyle w:val="NormalBold"/>
      </w:pPr>
      <w:r w:rsidRPr="00FF0C17">
        <w:rPr>
          <w:rStyle w:val="HideTWBExt"/>
          <w:b w:val="0"/>
        </w:rPr>
        <w:t>&lt;/RepeatBlock-By&gt;</w:t>
      </w:r>
    </w:p>
    <w:p w14:paraId="61FC493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691C548" w14:textId="77777777" w:rsidR="00E310DC" w:rsidRPr="00FF0C17" w:rsidRDefault="00E310DC" w:rsidP="00E310DC">
      <w:pPr>
        <w:pStyle w:val="NormalBold"/>
      </w:pPr>
      <w:r w:rsidRPr="00FF0C17">
        <w:rPr>
          <w:rStyle w:val="HideTWBExt"/>
          <w:b w:val="0"/>
        </w:rPr>
        <w:t>&lt;Article&gt;</w:t>
      </w:r>
      <w:r w:rsidRPr="00FF0C17">
        <w:t>Motyw 45</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62514B7" w14:textId="77777777" w:rsidTr="00DD661B">
        <w:trPr>
          <w:trHeight w:val="240"/>
          <w:jc w:val="center"/>
        </w:trPr>
        <w:tc>
          <w:tcPr>
            <w:tcW w:w="9752" w:type="dxa"/>
            <w:gridSpan w:val="2"/>
            <w:tcBorders>
              <w:top w:val="nil"/>
              <w:left w:val="nil"/>
              <w:bottom w:val="nil"/>
              <w:right w:val="nil"/>
            </w:tcBorders>
          </w:tcPr>
          <w:p w14:paraId="414A3020" w14:textId="77777777" w:rsidR="00E310DC" w:rsidRPr="00FF0C17" w:rsidRDefault="00E310DC" w:rsidP="00DD661B"/>
        </w:tc>
      </w:tr>
      <w:tr w:rsidR="00E310DC" w:rsidRPr="00FF0C17" w14:paraId="21C57CE6" w14:textId="77777777" w:rsidTr="00DD661B">
        <w:trPr>
          <w:trHeight w:val="240"/>
          <w:jc w:val="center"/>
        </w:trPr>
        <w:tc>
          <w:tcPr>
            <w:tcW w:w="4876" w:type="dxa"/>
            <w:tcBorders>
              <w:top w:val="nil"/>
              <w:left w:val="nil"/>
              <w:bottom w:val="nil"/>
              <w:right w:val="nil"/>
            </w:tcBorders>
            <w:hideMark/>
          </w:tcPr>
          <w:p w14:paraId="6798893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1D41F66" w14:textId="77777777" w:rsidR="00E310DC" w:rsidRPr="00FF0C17" w:rsidRDefault="00E310DC" w:rsidP="00DD661B">
            <w:pPr>
              <w:pStyle w:val="AmColumnHeading"/>
            </w:pPr>
            <w:r w:rsidRPr="00FF0C17">
              <w:t>Poprawka</w:t>
            </w:r>
          </w:p>
        </w:tc>
      </w:tr>
      <w:tr w:rsidR="00E310DC" w:rsidRPr="00FF0C17" w14:paraId="62E64F52" w14:textId="77777777" w:rsidTr="00DD661B">
        <w:trPr>
          <w:jc w:val="center"/>
        </w:trPr>
        <w:tc>
          <w:tcPr>
            <w:tcW w:w="4876" w:type="dxa"/>
            <w:tcBorders>
              <w:top w:val="nil"/>
              <w:left w:val="nil"/>
              <w:bottom w:val="nil"/>
              <w:right w:val="nil"/>
            </w:tcBorders>
            <w:hideMark/>
          </w:tcPr>
          <w:p w14:paraId="30554C29" w14:textId="77777777" w:rsidR="00E310DC" w:rsidRPr="00FF0C17" w:rsidRDefault="00E310DC" w:rsidP="00DD661B">
            <w:pPr>
              <w:pStyle w:val="Normal6a"/>
            </w:pPr>
            <w:r w:rsidRPr="00FF0C17">
              <w:t>(45)</w:t>
            </w:r>
            <w:r w:rsidRPr="00FF0C17">
              <w:tab/>
              <w:t xml:space="preserve">Aby zoptymalizować wartość dodaną oraz zwiększyć skalę i wpływ inwestycji, </w:t>
            </w:r>
            <w:r w:rsidRPr="00FF0C17">
              <w:rPr>
                <w:b/>
                <w:i/>
              </w:rPr>
              <w:t>należy dążyć do synergii, w szczególności między Programem a innymi unijnymi instrumentami finansowania, w tym za pomocą mechanizmów wspomagających.</w:t>
            </w:r>
            <w:r w:rsidRPr="00FF0C17">
              <w:t xml:space="preserve"> W ramach Programu należy również dążyć do synergii, które wzmacniają współpracę między sektorem edukacji a sektorem prywatnym.</w:t>
            </w:r>
          </w:p>
        </w:tc>
        <w:tc>
          <w:tcPr>
            <w:tcW w:w="4876" w:type="dxa"/>
            <w:tcBorders>
              <w:top w:val="nil"/>
              <w:left w:val="nil"/>
              <w:bottom w:val="nil"/>
              <w:right w:val="nil"/>
            </w:tcBorders>
            <w:hideMark/>
          </w:tcPr>
          <w:p w14:paraId="53579B1B" w14:textId="77777777" w:rsidR="00E310DC" w:rsidRPr="00FF0C17" w:rsidRDefault="00E310DC" w:rsidP="00DD661B">
            <w:pPr>
              <w:pStyle w:val="Normal6a"/>
            </w:pPr>
            <w:r w:rsidRPr="00FF0C17">
              <w:t>(45)</w:t>
            </w:r>
            <w:r w:rsidRPr="00FF0C17">
              <w:tab/>
              <w:t>Aby zoptymalizować wartość dodaną oraz zwiększyć skalę i wpływ inwestycji, w ramach Programu należy również dążyć do synergii, które wzmacniają współpracę między sektorem edukacji a sektorem prywatnym.</w:t>
            </w:r>
          </w:p>
        </w:tc>
      </w:tr>
    </w:tbl>
    <w:p w14:paraId="387DE7F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5137B249" w14:textId="77777777" w:rsidR="00E310DC" w:rsidRPr="00FF0C17" w:rsidRDefault="00E310DC" w:rsidP="00E310DC">
      <w:r w:rsidRPr="00FF0C17">
        <w:rPr>
          <w:rStyle w:val="HideTWBExt"/>
        </w:rPr>
        <w:t>&lt;/Amend&gt;</w:t>
      </w:r>
    </w:p>
    <w:p w14:paraId="26AA4BC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366</w:t>
      </w:r>
      <w:r w:rsidRPr="00FF0C17">
        <w:rPr>
          <w:rStyle w:val="HideTWBExt"/>
          <w:b w:val="0"/>
        </w:rPr>
        <w:t>&lt;/NumAm&gt;</w:t>
      </w:r>
    </w:p>
    <w:p w14:paraId="6E29B4F5"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1100686"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ED735B1" w14:textId="77777777" w:rsidR="00E310DC" w:rsidRPr="00FF0C17" w:rsidRDefault="00E310DC" w:rsidP="00E310DC">
      <w:pPr>
        <w:pStyle w:val="NormalBold"/>
      </w:pPr>
      <w:r w:rsidRPr="00FF0C17">
        <w:rPr>
          <w:rStyle w:val="HideTWBExt"/>
          <w:b w:val="0"/>
        </w:rPr>
        <w:t>&lt;/RepeatBlock-By&gt;</w:t>
      </w:r>
    </w:p>
    <w:p w14:paraId="5133C08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96E1DB6" w14:textId="77777777" w:rsidR="00E310DC" w:rsidRPr="00FF0C17" w:rsidRDefault="00E310DC" w:rsidP="00E310DC">
      <w:pPr>
        <w:pStyle w:val="NormalBold"/>
      </w:pPr>
      <w:r w:rsidRPr="00FF0C17">
        <w:rPr>
          <w:rStyle w:val="HideTWBExt"/>
          <w:b w:val="0"/>
        </w:rPr>
        <w:t>&lt;Article&gt;</w:t>
      </w:r>
      <w:r w:rsidRPr="00FF0C17">
        <w:t>Motyw 45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5339A0C" w14:textId="77777777" w:rsidTr="00DD661B">
        <w:trPr>
          <w:trHeight w:val="240"/>
          <w:jc w:val="center"/>
        </w:trPr>
        <w:tc>
          <w:tcPr>
            <w:tcW w:w="9752" w:type="dxa"/>
            <w:gridSpan w:val="2"/>
            <w:tcBorders>
              <w:top w:val="nil"/>
              <w:left w:val="nil"/>
              <w:bottom w:val="nil"/>
              <w:right w:val="nil"/>
            </w:tcBorders>
          </w:tcPr>
          <w:p w14:paraId="2076B612" w14:textId="77777777" w:rsidR="00E310DC" w:rsidRPr="00FF0C17" w:rsidRDefault="00E310DC" w:rsidP="00DD661B"/>
        </w:tc>
      </w:tr>
      <w:tr w:rsidR="00E310DC" w:rsidRPr="00FF0C17" w14:paraId="78420B4A" w14:textId="77777777" w:rsidTr="00DD661B">
        <w:trPr>
          <w:trHeight w:val="240"/>
          <w:jc w:val="center"/>
        </w:trPr>
        <w:tc>
          <w:tcPr>
            <w:tcW w:w="4876" w:type="dxa"/>
            <w:tcBorders>
              <w:top w:val="nil"/>
              <w:left w:val="nil"/>
              <w:bottom w:val="nil"/>
              <w:right w:val="nil"/>
            </w:tcBorders>
            <w:hideMark/>
          </w:tcPr>
          <w:p w14:paraId="27A9791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B97C3DF" w14:textId="77777777" w:rsidR="00E310DC" w:rsidRPr="00FF0C17" w:rsidRDefault="00E310DC" w:rsidP="00DD661B">
            <w:pPr>
              <w:pStyle w:val="AmColumnHeading"/>
            </w:pPr>
            <w:r w:rsidRPr="00FF0C17">
              <w:t>Poprawka</w:t>
            </w:r>
          </w:p>
        </w:tc>
      </w:tr>
      <w:tr w:rsidR="00E310DC" w:rsidRPr="00FF0C17" w14:paraId="2909B9EB" w14:textId="77777777" w:rsidTr="00DD661B">
        <w:trPr>
          <w:jc w:val="center"/>
        </w:trPr>
        <w:tc>
          <w:tcPr>
            <w:tcW w:w="4876" w:type="dxa"/>
            <w:tcBorders>
              <w:top w:val="nil"/>
              <w:left w:val="nil"/>
              <w:bottom w:val="nil"/>
              <w:right w:val="nil"/>
            </w:tcBorders>
          </w:tcPr>
          <w:p w14:paraId="18B80873" w14:textId="77777777" w:rsidR="00E310DC" w:rsidRPr="00FF0C17" w:rsidRDefault="00E310DC" w:rsidP="00DD661B">
            <w:pPr>
              <w:pStyle w:val="Normal6a"/>
            </w:pPr>
          </w:p>
        </w:tc>
        <w:tc>
          <w:tcPr>
            <w:tcW w:w="4876" w:type="dxa"/>
            <w:tcBorders>
              <w:top w:val="nil"/>
              <w:left w:val="nil"/>
              <w:bottom w:val="nil"/>
              <w:right w:val="nil"/>
            </w:tcBorders>
            <w:hideMark/>
          </w:tcPr>
          <w:p w14:paraId="6728F346" w14:textId="77777777" w:rsidR="00E310DC" w:rsidRPr="00FF0C17" w:rsidRDefault="00E310DC" w:rsidP="00DD661B">
            <w:pPr>
              <w:pStyle w:val="Normal6a"/>
            </w:pPr>
            <w:r w:rsidRPr="00FF0C17">
              <w:rPr>
                <w:b/>
                <w:i/>
              </w:rPr>
              <w:t>(45a)</w:t>
            </w:r>
            <w:r w:rsidRPr="00FF0C17">
              <w:tab/>
            </w:r>
            <w:r w:rsidRPr="00FF0C17">
              <w:rPr>
                <w:b/>
                <w:i/>
              </w:rPr>
              <w:t xml:space="preserve">Agencja narodowa jest odpowiada za przeprowadzanie kontroli wstępnych beneficjentów dotacji w ramach działań, którymi zarządza. Kontrole są oparte na analizie ryzyka i proporcjonalne oraz nie mogą tworzyć barier dla organizacji o </w:t>
            </w:r>
            <w:r w:rsidRPr="00FF0C17">
              <w:rPr>
                <w:b/>
                <w:i/>
              </w:rPr>
              <w:lastRenderedPageBreak/>
              <w:t>mniejszych zdolnościach administracyjnych lub uczestników o mniejszych szansach w wyniku nadmiernych wymogów administracyjnych. Organ krajowy odpowiada za równy dostęp, przejrzystość, niedyskryminację i skuteczne wdrażanie środków na rzecz włączenia przy przydzielaniu funduszy unijnych i zarządzaniu nimi, w tym za zapobieganie konfliktom interesów i nadmiernym wpływom.</w:t>
            </w:r>
          </w:p>
        </w:tc>
      </w:tr>
    </w:tbl>
    <w:p w14:paraId="752E3F04"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A3463B5" w14:textId="77777777" w:rsidR="00E310DC" w:rsidRPr="00FF0C17" w:rsidRDefault="00E310DC" w:rsidP="00E310DC">
      <w:r w:rsidRPr="00FF0C17">
        <w:rPr>
          <w:rStyle w:val="HideTWBExt"/>
        </w:rPr>
        <w:t>&lt;/Amend&gt;</w:t>
      </w:r>
    </w:p>
    <w:p w14:paraId="454176A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367</w:t>
      </w:r>
      <w:r w:rsidRPr="00FF0C17">
        <w:rPr>
          <w:rStyle w:val="HideTWBExt"/>
          <w:b w:val="0"/>
        </w:rPr>
        <w:t>&lt;/NumAm&gt;</w:t>
      </w:r>
    </w:p>
    <w:p w14:paraId="7B71C4DF"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69AA7E8" w14:textId="77777777" w:rsidR="00E310DC" w:rsidRPr="00FF0C17" w:rsidRDefault="00E310DC" w:rsidP="00E310DC">
      <w:pPr>
        <w:pStyle w:val="NormalBold"/>
      </w:pPr>
      <w:r w:rsidRPr="00FF0C17">
        <w:rPr>
          <w:rStyle w:val="HideTWBExt"/>
          <w:b w:val="0"/>
        </w:rPr>
        <w:t>&lt;/RepeatBlock-By&gt;</w:t>
      </w:r>
    </w:p>
    <w:p w14:paraId="062843B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1BB053F" w14:textId="77777777" w:rsidR="00E310DC" w:rsidRPr="00FF0C17" w:rsidRDefault="00E310DC" w:rsidP="00E310DC">
      <w:pPr>
        <w:pStyle w:val="NormalBold"/>
      </w:pPr>
      <w:r w:rsidRPr="00FF0C17">
        <w:rPr>
          <w:rStyle w:val="HideTWBExt"/>
          <w:b w:val="0"/>
        </w:rPr>
        <w:t>&lt;Article&gt;</w:t>
      </w:r>
      <w:r w:rsidRPr="00FF0C17">
        <w:t>Motyw 45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92D529B" w14:textId="77777777" w:rsidTr="00DD661B">
        <w:trPr>
          <w:trHeight w:val="240"/>
          <w:jc w:val="center"/>
        </w:trPr>
        <w:tc>
          <w:tcPr>
            <w:tcW w:w="9752" w:type="dxa"/>
            <w:gridSpan w:val="2"/>
            <w:tcBorders>
              <w:top w:val="nil"/>
              <w:left w:val="nil"/>
              <w:bottom w:val="nil"/>
              <w:right w:val="nil"/>
            </w:tcBorders>
          </w:tcPr>
          <w:p w14:paraId="0EC51117" w14:textId="77777777" w:rsidR="00E310DC" w:rsidRPr="00FF0C17" w:rsidRDefault="00E310DC" w:rsidP="00DD661B"/>
        </w:tc>
      </w:tr>
      <w:tr w:rsidR="00E310DC" w:rsidRPr="00FF0C17" w14:paraId="14705128" w14:textId="77777777" w:rsidTr="00DD661B">
        <w:trPr>
          <w:trHeight w:val="240"/>
          <w:jc w:val="center"/>
        </w:trPr>
        <w:tc>
          <w:tcPr>
            <w:tcW w:w="4876" w:type="dxa"/>
            <w:tcBorders>
              <w:top w:val="nil"/>
              <w:left w:val="nil"/>
              <w:bottom w:val="nil"/>
              <w:right w:val="nil"/>
            </w:tcBorders>
            <w:hideMark/>
          </w:tcPr>
          <w:p w14:paraId="1AC6E77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BA99970" w14:textId="77777777" w:rsidR="00E310DC" w:rsidRPr="00FF0C17" w:rsidRDefault="00E310DC" w:rsidP="00DD661B">
            <w:pPr>
              <w:pStyle w:val="AmColumnHeading"/>
            </w:pPr>
            <w:r w:rsidRPr="00FF0C17">
              <w:t>Poprawka</w:t>
            </w:r>
          </w:p>
        </w:tc>
      </w:tr>
      <w:tr w:rsidR="00E310DC" w:rsidRPr="00FF0C17" w14:paraId="67F7EE95" w14:textId="77777777" w:rsidTr="00DD661B">
        <w:trPr>
          <w:jc w:val="center"/>
        </w:trPr>
        <w:tc>
          <w:tcPr>
            <w:tcW w:w="4876" w:type="dxa"/>
            <w:tcBorders>
              <w:top w:val="nil"/>
              <w:left w:val="nil"/>
              <w:bottom w:val="nil"/>
              <w:right w:val="nil"/>
            </w:tcBorders>
          </w:tcPr>
          <w:p w14:paraId="33E61B7D" w14:textId="77777777" w:rsidR="00E310DC" w:rsidRPr="00FF0C17" w:rsidRDefault="00E310DC" w:rsidP="00DD661B">
            <w:pPr>
              <w:pStyle w:val="Normal6a"/>
            </w:pPr>
          </w:p>
        </w:tc>
        <w:tc>
          <w:tcPr>
            <w:tcW w:w="4876" w:type="dxa"/>
            <w:tcBorders>
              <w:top w:val="nil"/>
              <w:left w:val="nil"/>
              <w:bottom w:val="nil"/>
              <w:right w:val="nil"/>
            </w:tcBorders>
            <w:hideMark/>
          </w:tcPr>
          <w:p w14:paraId="1DB9477B" w14:textId="77777777" w:rsidR="00E310DC" w:rsidRPr="00FF0C17" w:rsidRDefault="00E310DC" w:rsidP="00DD661B">
            <w:pPr>
              <w:pStyle w:val="Normal6a"/>
            </w:pPr>
            <w:r w:rsidRPr="00FF0C17">
              <w:rPr>
                <w:b/>
                <w:i/>
              </w:rPr>
              <w:t>(45a)</w:t>
            </w:r>
            <w:r w:rsidRPr="00FF0C17">
              <w:tab/>
            </w:r>
            <w:r w:rsidRPr="00FF0C17">
              <w:rPr>
                <w:b/>
                <w:i/>
              </w:rPr>
              <w:t>Europejski Fundusz Konkurencyjności byłby szczególnie odpowiedni do finansowania stypendiów wprowadzonych w tym Programie, a także sojuszach europejskich szkół wyższych, natomiast program „Horyzont Europa” wniósłby wartość dodaną w postaci wkładu w partnerstwa na rzecz doskonałości i innowacji. </w:t>
            </w:r>
          </w:p>
        </w:tc>
      </w:tr>
    </w:tbl>
    <w:p w14:paraId="2D88AD1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F65E2FC" w14:textId="77777777" w:rsidR="00E310DC" w:rsidRPr="00FF0C17" w:rsidRDefault="00E310DC" w:rsidP="00E310DC">
      <w:r w:rsidRPr="00FF0C17">
        <w:rPr>
          <w:rStyle w:val="HideTWBExt"/>
        </w:rPr>
        <w:t>&lt;/Amend&gt;</w:t>
      </w:r>
    </w:p>
    <w:p w14:paraId="5A54A3C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368</w:t>
      </w:r>
      <w:r w:rsidRPr="00FF0C17">
        <w:rPr>
          <w:rStyle w:val="HideTWBExt"/>
          <w:b w:val="0"/>
        </w:rPr>
        <w:t>&lt;/NumAm&gt;</w:t>
      </w:r>
    </w:p>
    <w:p w14:paraId="7C1C9BE7"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7095E21A" w14:textId="77777777" w:rsidR="00E310DC" w:rsidRPr="00FF0C17" w:rsidRDefault="00E310DC" w:rsidP="00E310DC">
      <w:pPr>
        <w:pStyle w:val="NormalBold"/>
      </w:pPr>
      <w:r w:rsidRPr="00FF0C17">
        <w:rPr>
          <w:rStyle w:val="HideTWBExt"/>
          <w:b w:val="0"/>
        </w:rPr>
        <w:t>&lt;/RepeatBlock-By&gt;</w:t>
      </w:r>
    </w:p>
    <w:p w14:paraId="411002F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E4DCF5D" w14:textId="77777777" w:rsidR="00E310DC" w:rsidRPr="00FF0C17" w:rsidRDefault="00E310DC" w:rsidP="00E310DC">
      <w:pPr>
        <w:pStyle w:val="NormalBold"/>
      </w:pPr>
      <w:r w:rsidRPr="00FF0C17">
        <w:rPr>
          <w:rStyle w:val="HideTWBExt"/>
          <w:b w:val="0"/>
        </w:rPr>
        <w:t>&lt;Article&gt;</w:t>
      </w:r>
      <w:r w:rsidRPr="00FF0C17">
        <w:t>Motyw 46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86D1CA8" w14:textId="77777777" w:rsidTr="00DD661B">
        <w:trPr>
          <w:trHeight w:val="240"/>
          <w:jc w:val="center"/>
        </w:trPr>
        <w:tc>
          <w:tcPr>
            <w:tcW w:w="9752" w:type="dxa"/>
            <w:gridSpan w:val="2"/>
            <w:tcBorders>
              <w:top w:val="nil"/>
              <w:left w:val="nil"/>
              <w:bottom w:val="nil"/>
              <w:right w:val="nil"/>
            </w:tcBorders>
          </w:tcPr>
          <w:p w14:paraId="2A18E745" w14:textId="77777777" w:rsidR="00E310DC" w:rsidRPr="00FF0C17" w:rsidRDefault="00E310DC" w:rsidP="00DD661B"/>
        </w:tc>
      </w:tr>
      <w:tr w:rsidR="00E310DC" w:rsidRPr="00FF0C17" w14:paraId="0F4F292A" w14:textId="77777777" w:rsidTr="00DD661B">
        <w:trPr>
          <w:trHeight w:val="240"/>
          <w:jc w:val="center"/>
        </w:trPr>
        <w:tc>
          <w:tcPr>
            <w:tcW w:w="4876" w:type="dxa"/>
            <w:tcBorders>
              <w:top w:val="nil"/>
              <w:left w:val="nil"/>
              <w:bottom w:val="nil"/>
              <w:right w:val="nil"/>
            </w:tcBorders>
            <w:hideMark/>
          </w:tcPr>
          <w:p w14:paraId="2CF123A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9F1E0F0" w14:textId="77777777" w:rsidR="00E310DC" w:rsidRPr="00FF0C17" w:rsidRDefault="00E310DC" w:rsidP="00DD661B">
            <w:pPr>
              <w:pStyle w:val="AmColumnHeading"/>
            </w:pPr>
            <w:r w:rsidRPr="00FF0C17">
              <w:t>Poprawka</w:t>
            </w:r>
          </w:p>
        </w:tc>
      </w:tr>
      <w:tr w:rsidR="00E310DC" w:rsidRPr="00FF0C17" w14:paraId="637EC372" w14:textId="77777777" w:rsidTr="00DD661B">
        <w:trPr>
          <w:jc w:val="center"/>
        </w:trPr>
        <w:tc>
          <w:tcPr>
            <w:tcW w:w="4876" w:type="dxa"/>
            <w:tcBorders>
              <w:top w:val="nil"/>
              <w:left w:val="nil"/>
              <w:bottom w:val="nil"/>
              <w:right w:val="nil"/>
            </w:tcBorders>
            <w:hideMark/>
          </w:tcPr>
          <w:p w14:paraId="6AEAD8CB" w14:textId="77777777" w:rsidR="00E310DC" w:rsidRPr="00FF0C17" w:rsidRDefault="00E310DC" w:rsidP="00DD661B">
            <w:pPr>
              <w:pStyle w:val="Normal6a"/>
            </w:pPr>
            <w:r w:rsidRPr="00FF0C17">
              <w:rPr>
                <w:b/>
                <w:i/>
              </w:rPr>
              <w:t>(46)</w:t>
            </w:r>
            <w:r w:rsidRPr="00FF0C17">
              <w:tab/>
            </w:r>
            <w:r w:rsidRPr="00FF0C17">
              <w:rPr>
                <w:b/>
                <w:i/>
              </w:rPr>
              <w:t xml:space="preserve">Program powinien umożliwiać pełne i częściowe stowarzyszenie państw </w:t>
            </w:r>
            <w:r w:rsidRPr="00FF0C17">
              <w:rPr>
                <w:b/>
                <w:i/>
              </w:rPr>
              <w:lastRenderedPageBreak/>
              <w:t>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c>
          <w:tcPr>
            <w:tcW w:w="4876" w:type="dxa"/>
            <w:tcBorders>
              <w:top w:val="nil"/>
              <w:left w:val="nil"/>
              <w:bottom w:val="nil"/>
              <w:right w:val="nil"/>
            </w:tcBorders>
            <w:hideMark/>
          </w:tcPr>
          <w:p w14:paraId="4E8BC7DA" w14:textId="77777777" w:rsidR="00E310DC" w:rsidRPr="00FF0C17" w:rsidRDefault="00E310DC" w:rsidP="00DD661B">
            <w:pPr>
              <w:pStyle w:val="Normal6a"/>
            </w:pPr>
            <w:r w:rsidRPr="00FF0C17">
              <w:rPr>
                <w:b/>
                <w:i/>
              </w:rPr>
              <w:lastRenderedPageBreak/>
              <w:t>skreśla się</w:t>
            </w:r>
          </w:p>
        </w:tc>
      </w:tr>
    </w:tbl>
    <w:p w14:paraId="111CD0A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197E0B50" w14:textId="77777777" w:rsidR="00E310DC" w:rsidRPr="00FF0C17" w:rsidRDefault="00E310DC" w:rsidP="00E310DC">
      <w:r w:rsidRPr="00FF0C17">
        <w:rPr>
          <w:rStyle w:val="HideTWBExt"/>
        </w:rPr>
        <w:t>&lt;/Amend&gt;</w:t>
      </w:r>
    </w:p>
    <w:p w14:paraId="6B2B5F0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369</w:t>
      </w:r>
      <w:r w:rsidRPr="00FF0C17">
        <w:rPr>
          <w:rStyle w:val="HideTWBExt"/>
          <w:b w:val="0"/>
        </w:rPr>
        <w:t>&lt;/NumAm&gt;</w:t>
      </w:r>
    </w:p>
    <w:p w14:paraId="79E8A152"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6C81BFA5" w14:textId="77777777" w:rsidR="00E310DC" w:rsidRPr="00FF0C17" w:rsidRDefault="00E310DC" w:rsidP="00E310DC">
      <w:pPr>
        <w:pStyle w:val="NormalBold"/>
      </w:pPr>
      <w:r w:rsidRPr="00FF0C17">
        <w:rPr>
          <w:rStyle w:val="HideTWBExt"/>
          <w:b w:val="0"/>
        </w:rPr>
        <w:t>&lt;/RepeatBlock-By&gt;</w:t>
      </w:r>
    </w:p>
    <w:p w14:paraId="48A21CB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E33A6F8" w14:textId="77777777" w:rsidR="00E310DC" w:rsidRPr="00FF0C17" w:rsidRDefault="00E310DC" w:rsidP="00E310DC">
      <w:pPr>
        <w:pStyle w:val="NormalBold"/>
      </w:pPr>
      <w:r w:rsidRPr="00FF0C17">
        <w:rPr>
          <w:rStyle w:val="HideTWBExt"/>
          <w:b w:val="0"/>
        </w:rPr>
        <w:t>&lt;Article&gt;</w:t>
      </w:r>
      <w:r w:rsidRPr="00FF0C17">
        <w:t>Motyw 46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4183E00" w14:textId="77777777" w:rsidTr="00DD661B">
        <w:trPr>
          <w:trHeight w:val="240"/>
          <w:jc w:val="center"/>
        </w:trPr>
        <w:tc>
          <w:tcPr>
            <w:tcW w:w="9752" w:type="dxa"/>
            <w:gridSpan w:val="2"/>
            <w:tcBorders>
              <w:top w:val="nil"/>
              <w:left w:val="nil"/>
              <w:bottom w:val="nil"/>
              <w:right w:val="nil"/>
            </w:tcBorders>
          </w:tcPr>
          <w:p w14:paraId="6E992473" w14:textId="77777777" w:rsidR="00E310DC" w:rsidRPr="00FF0C17" w:rsidRDefault="00E310DC" w:rsidP="00DD661B"/>
        </w:tc>
      </w:tr>
      <w:tr w:rsidR="00E310DC" w:rsidRPr="00FF0C17" w14:paraId="6FBF1CBA" w14:textId="77777777" w:rsidTr="00DD661B">
        <w:trPr>
          <w:trHeight w:val="240"/>
          <w:jc w:val="center"/>
        </w:trPr>
        <w:tc>
          <w:tcPr>
            <w:tcW w:w="4876" w:type="dxa"/>
            <w:tcBorders>
              <w:top w:val="nil"/>
              <w:left w:val="nil"/>
              <w:bottom w:val="nil"/>
              <w:right w:val="nil"/>
            </w:tcBorders>
            <w:hideMark/>
          </w:tcPr>
          <w:p w14:paraId="310F40F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13C4210" w14:textId="77777777" w:rsidR="00E310DC" w:rsidRPr="00FF0C17" w:rsidRDefault="00E310DC" w:rsidP="00DD661B">
            <w:pPr>
              <w:pStyle w:val="AmColumnHeading"/>
            </w:pPr>
            <w:r w:rsidRPr="00FF0C17">
              <w:t>Poprawka</w:t>
            </w:r>
          </w:p>
        </w:tc>
      </w:tr>
      <w:tr w:rsidR="00E310DC" w:rsidRPr="00FF0C17" w14:paraId="4987E598" w14:textId="77777777" w:rsidTr="00DD661B">
        <w:trPr>
          <w:jc w:val="center"/>
        </w:trPr>
        <w:tc>
          <w:tcPr>
            <w:tcW w:w="4876" w:type="dxa"/>
            <w:tcBorders>
              <w:top w:val="nil"/>
              <w:left w:val="nil"/>
              <w:bottom w:val="nil"/>
              <w:right w:val="nil"/>
            </w:tcBorders>
            <w:hideMark/>
          </w:tcPr>
          <w:p w14:paraId="11BDFF43" w14:textId="77777777" w:rsidR="00E310DC" w:rsidRPr="00FF0C17" w:rsidRDefault="00E310DC" w:rsidP="00DD661B">
            <w:pPr>
              <w:pStyle w:val="Normal6a"/>
            </w:pPr>
            <w:r w:rsidRPr="00FF0C17">
              <w:t>(46)</w:t>
            </w:r>
            <w:r w:rsidRPr="00FF0C17">
              <w:tab/>
              <w:t>Program powinien umożliwiać pełne i częściowe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c>
          <w:tcPr>
            <w:tcW w:w="4876" w:type="dxa"/>
            <w:tcBorders>
              <w:top w:val="nil"/>
              <w:left w:val="nil"/>
              <w:bottom w:val="nil"/>
              <w:right w:val="nil"/>
            </w:tcBorders>
            <w:hideMark/>
          </w:tcPr>
          <w:p w14:paraId="40F67233" w14:textId="77777777" w:rsidR="00E310DC" w:rsidRPr="00FF0C17" w:rsidRDefault="00E310DC" w:rsidP="00DD661B">
            <w:pPr>
              <w:pStyle w:val="Normal6a"/>
            </w:pPr>
            <w:r w:rsidRPr="00FF0C17">
              <w:t>(46)</w:t>
            </w:r>
            <w:r w:rsidRPr="00FF0C17">
              <w:tab/>
              <w:t xml:space="preserve">Program powinien umożliwiać pełne i częściowe stowarzyszenie </w:t>
            </w:r>
            <w:r w:rsidRPr="00FF0C17">
              <w:rPr>
                <w:b/>
                <w:i/>
              </w:rPr>
              <w:t>wybranych</w:t>
            </w:r>
            <w:r w:rsidRPr="00FF0C17">
              <w:t xml:space="preserve"> państw trzecich</w:t>
            </w:r>
            <w:r w:rsidRPr="00FF0C17">
              <w:rPr>
                <w:b/>
                <w:i/>
              </w:rPr>
              <w:t xml:space="preserve"> pod warunkiem, że państwa te wykażą się wystarczającą stabilnością instytucjonalną, zdolnością administracyjną oraz poszanowaniem wartości UE</w:t>
            </w:r>
            <w:r w:rsidRPr="00FF0C17">
              <w:t xml:space="preserve">. Program powinien również wspierać uczestnictwo państw trzecich niestowarzyszonych z Programem, w przypadku gdy państwa te zostały wskazane w programie prac, ich uczestnictwo przyczynia się do osiągnięcia celów Programu, </w:t>
            </w:r>
            <w:r w:rsidRPr="00FF0C17">
              <w:rPr>
                <w:b/>
                <w:i/>
              </w:rPr>
              <w:t>jest zgodny z poszanowaniem wartości UE</w:t>
            </w:r>
            <w:r w:rsidRPr="00FF0C17">
              <w:t xml:space="preserve"> i ma zasadnicze znaczenie dla realizacji działania.</w:t>
            </w:r>
          </w:p>
        </w:tc>
      </w:tr>
    </w:tbl>
    <w:p w14:paraId="7D7FD49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C0C16BA" w14:textId="77777777" w:rsidR="00E310DC" w:rsidRPr="00FF0C17" w:rsidRDefault="00E310DC" w:rsidP="00E310DC">
      <w:r w:rsidRPr="00FF0C17">
        <w:rPr>
          <w:rStyle w:val="HideTWBExt"/>
        </w:rPr>
        <w:t>&lt;/Amend&gt;</w:t>
      </w:r>
    </w:p>
    <w:p w14:paraId="1BC71D1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370</w:t>
      </w:r>
      <w:r w:rsidRPr="00FF0C17">
        <w:rPr>
          <w:rStyle w:val="HideTWBExt"/>
          <w:b w:val="0"/>
        </w:rPr>
        <w:t>&lt;/NumAm&gt;</w:t>
      </w:r>
    </w:p>
    <w:p w14:paraId="40B4F5D2" w14:textId="77777777" w:rsidR="00E310DC" w:rsidRPr="00FF0C17" w:rsidRDefault="00E310DC" w:rsidP="00E310DC">
      <w:pPr>
        <w:pStyle w:val="NormalBold"/>
      </w:pPr>
      <w:r w:rsidRPr="00FF0C17">
        <w:rPr>
          <w:rStyle w:val="HideTWBExt"/>
          <w:b w:val="0"/>
        </w:rPr>
        <w:t>&lt;RepeatBlock-By&gt;&lt;Members&gt;</w:t>
      </w:r>
      <w:r w:rsidRPr="00FF0C17">
        <w:t>Annamária Vicsek, Juan Carlos Girauta Vidal</w:t>
      </w:r>
      <w:r w:rsidRPr="00FF0C17">
        <w:rPr>
          <w:rStyle w:val="HideTWBExt"/>
          <w:b w:val="0"/>
        </w:rPr>
        <w:t>&lt;/Members&gt;</w:t>
      </w:r>
    </w:p>
    <w:p w14:paraId="79473EAB" w14:textId="77777777" w:rsidR="00E310DC" w:rsidRPr="00FF0C17" w:rsidRDefault="00E310DC" w:rsidP="00E310DC">
      <w:pPr>
        <w:pStyle w:val="NormalBold"/>
      </w:pPr>
      <w:r w:rsidRPr="00FF0C17">
        <w:rPr>
          <w:rStyle w:val="HideTWBExt"/>
          <w:b w:val="0"/>
        </w:rPr>
        <w:t>&lt;/RepeatBlock-By&gt;</w:t>
      </w:r>
    </w:p>
    <w:p w14:paraId="3D3C2DF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8BC42B5" w14:textId="77777777" w:rsidR="00E310DC" w:rsidRPr="00FF0C17" w:rsidRDefault="00E310DC" w:rsidP="00E310DC">
      <w:pPr>
        <w:pStyle w:val="NormalBold"/>
      </w:pPr>
      <w:r w:rsidRPr="00FF0C17">
        <w:rPr>
          <w:rStyle w:val="HideTWBExt"/>
          <w:b w:val="0"/>
        </w:rPr>
        <w:t>&lt;Article&gt;</w:t>
      </w:r>
      <w:r w:rsidRPr="00FF0C17">
        <w:t>Motyw 46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F6231CB" w14:textId="77777777" w:rsidTr="00DD661B">
        <w:trPr>
          <w:trHeight w:val="240"/>
          <w:jc w:val="center"/>
        </w:trPr>
        <w:tc>
          <w:tcPr>
            <w:tcW w:w="9752" w:type="dxa"/>
            <w:gridSpan w:val="2"/>
            <w:tcBorders>
              <w:top w:val="nil"/>
              <w:left w:val="nil"/>
              <w:bottom w:val="nil"/>
              <w:right w:val="nil"/>
            </w:tcBorders>
          </w:tcPr>
          <w:p w14:paraId="7957FBC2" w14:textId="77777777" w:rsidR="00E310DC" w:rsidRPr="00FF0C17" w:rsidRDefault="00E310DC" w:rsidP="00DD661B"/>
        </w:tc>
      </w:tr>
      <w:tr w:rsidR="00E310DC" w:rsidRPr="00FF0C17" w14:paraId="53E672E7" w14:textId="77777777" w:rsidTr="00DD661B">
        <w:trPr>
          <w:trHeight w:val="240"/>
          <w:jc w:val="center"/>
        </w:trPr>
        <w:tc>
          <w:tcPr>
            <w:tcW w:w="4876" w:type="dxa"/>
            <w:tcBorders>
              <w:top w:val="nil"/>
              <w:left w:val="nil"/>
              <w:bottom w:val="nil"/>
              <w:right w:val="nil"/>
            </w:tcBorders>
            <w:hideMark/>
          </w:tcPr>
          <w:p w14:paraId="351D1D6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8FCC38B" w14:textId="77777777" w:rsidR="00E310DC" w:rsidRPr="00FF0C17" w:rsidRDefault="00E310DC" w:rsidP="00DD661B">
            <w:pPr>
              <w:pStyle w:val="AmColumnHeading"/>
            </w:pPr>
            <w:r w:rsidRPr="00FF0C17">
              <w:t>Poprawka</w:t>
            </w:r>
          </w:p>
        </w:tc>
      </w:tr>
      <w:tr w:rsidR="00E310DC" w:rsidRPr="00FF0C17" w14:paraId="5465F466" w14:textId="77777777" w:rsidTr="00DD661B">
        <w:trPr>
          <w:jc w:val="center"/>
        </w:trPr>
        <w:tc>
          <w:tcPr>
            <w:tcW w:w="4876" w:type="dxa"/>
            <w:tcBorders>
              <w:top w:val="nil"/>
              <w:left w:val="nil"/>
              <w:bottom w:val="nil"/>
              <w:right w:val="nil"/>
            </w:tcBorders>
            <w:hideMark/>
          </w:tcPr>
          <w:p w14:paraId="4AD2E5BA" w14:textId="77777777" w:rsidR="00E310DC" w:rsidRPr="00FF0C17" w:rsidRDefault="00E310DC" w:rsidP="00DD661B">
            <w:pPr>
              <w:pStyle w:val="Normal6a"/>
            </w:pPr>
            <w:r w:rsidRPr="00FF0C17">
              <w:t>(46)</w:t>
            </w:r>
            <w:r w:rsidRPr="00FF0C17">
              <w:tab/>
              <w:t>Program powinien umożliwiać pełne i częściowe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c>
          <w:tcPr>
            <w:tcW w:w="4876" w:type="dxa"/>
            <w:tcBorders>
              <w:top w:val="nil"/>
              <w:left w:val="nil"/>
              <w:bottom w:val="nil"/>
              <w:right w:val="nil"/>
            </w:tcBorders>
            <w:hideMark/>
          </w:tcPr>
          <w:p w14:paraId="17C3FA4C" w14:textId="77777777" w:rsidR="00E310DC" w:rsidRPr="00FF0C17" w:rsidRDefault="00E310DC" w:rsidP="00DD661B">
            <w:pPr>
              <w:pStyle w:val="Normal6a"/>
            </w:pPr>
            <w:r w:rsidRPr="00FF0C17">
              <w:t>(46)</w:t>
            </w:r>
            <w:r w:rsidRPr="00FF0C17">
              <w:tab/>
              <w:t>Program powinien umożliwiać pełne i częściowe stowarzyszenie państw trzecich</w:t>
            </w:r>
            <w:r w:rsidRPr="00FF0C17">
              <w:rPr>
                <w:b/>
                <w:i/>
              </w:rPr>
              <w:t>, a zwłaszcza państw kandydujących</w:t>
            </w:r>
            <w:r w:rsidRPr="00FF0C17">
              <w:t>.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r w:rsidRPr="00FF0C17">
              <w:rPr>
                <w:b/>
                <w:i/>
              </w:rPr>
              <w:t>, pod warunkiem że spełniają one również wymogi mające zastosowanie do państw członkowskich</w:t>
            </w:r>
            <w:r w:rsidRPr="00FF0C17">
              <w:t>.</w:t>
            </w:r>
          </w:p>
        </w:tc>
      </w:tr>
    </w:tbl>
    <w:p w14:paraId="665DCF2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7E042A3" w14:textId="77777777" w:rsidR="00E310DC" w:rsidRPr="00FF0C17" w:rsidRDefault="00E310DC" w:rsidP="00E310DC">
      <w:r w:rsidRPr="00FF0C17">
        <w:rPr>
          <w:rStyle w:val="HideTWBExt"/>
        </w:rPr>
        <w:t>&lt;/Amend&gt;</w:t>
      </w:r>
    </w:p>
    <w:p w14:paraId="2AE7A8C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371</w:t>
      </w:r>
      <w:r w:rsidRPr="00FF0C17">
        <w:rPr>
          <w:rStyle w:val="HideTWBExt"/>
          <w:b w:val="0"/>
        </w:rPr>
        <w:t>&lt;/NumAm&gt;</w:t>
      </w:r>
    </w:p>
    <w:p w14:paraId="14424803"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DD168A4" w14:textId="77777777" w:rsidR="00E310DC" w:rsidRPr="00FF0C17" w:rsidRDefault="00E310DC" w:rsidP="00E310DC">
      <w:pPr>
        <w:pStyle w:val="NormalBold"/>
      </w:pPr>
      <w:r w:rsidRPr="00FF0C17">
        <w:rPr>
          <w:rStyle w:val="HideTWBExt"/>
          <w:b w:val="0"/>
        </w:rPr>
        <w:t>&lt;/RepeatBlock-By&gt;</w:t>
      </w:r>
    </w:p>
    <w:p w14:paraId="75A8355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1133BAC" w14:textId="77777777" w:rsidR="00E310DC" w:rsidRPr="00FF0C17" w:rsidRDefault="00E310DC" w:rsidP="00E310DC">
      <w:pPr>
        <w:pStyle w:val="NormalBold"/>
      </w:pPr>
      <w:r w:rsidRPr="00FF0C17">
        <w:rPr>
          <w:rStyle w:val="HideTWBExt"/>
          <w:b w:val="0"/>
        </w:rPr>
        <w:t>&lt;Article&gt;</w:t>
      </w:r>
      <w:r w:rsidRPr="00FF0C17">
        <w:t>Motyw 46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4196E5C" w14:textId="77777777" w:rsidTr="00DD661B">
        <w:trPr>
          <w:trHeight w:val="240"/>
          <w:jc w:val="center"/>
        </w:trPr>
        <w:tc>
          <w:tcPr>
            <w:tcW w:w="9752" w:type="dxa"/>
            <w:gridSpan w:val="2"/>
            <w:tcBorders>
              <w:top w:val="nil"/>
              <w:left w:val="nil"/>
              <w:bottom w:val="nil"/>
              <w:right w:val="nil"/>
            </w:tcBorders>
          </w:tcPr>
          <w:p w14:paraId="69E51311" w14:textId="77777777" w:rsidR="00E310DC" w:rsidRPr="00FF0C17" w:rsidRDefault="00E310DC" w:rsidP="00DD661B"/>
        </w:tc>
      </w:tr>
      <w:tr w:rsidR="00E310DC" w:rsidRPr="00FF0C17" w14:paraId="64CA46E8" w14:textId="77777777" w:rsidTr="00DD661B">
        <w:trPr>
          <w:trHeight w:val="240"/>
          <w:jc w:val="center"/>
        </w:trPr>
        <w:tc>
          <w:tcPr>
            <w:tcW w:w="4876" w:type="dxa"/>
            <w:tcBorders>
              <w:top w:val="nil"/>
              <w:left w:val="nil"/>
              <w:bottom w:val="nil"/>
              <w:right w:val="nil"/>
            </w:tcBorders>
            <w:hideMark/>
          </w:tcPr>
          <w:p w14:paraId="2EAB8A9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5F00A5D" w14:textId="77777777" w:rsidR="00E310DC" w:rsidRPr="00FF0C17" w:rsidRDefault="00E310DC" w:rsidP="00DD661B">
            <w:pPr>
              <w:pStyle w:val="AmColumnHeading"/>
            </w:pPr>
            <w:r w:rsidRPr="00FF0C17">
              <w:t>Poprawka</w:t>
            </w:r>
          </w:p>
        </w:tc>
      </w:tr>
      <w:tr w:rsidR="00E310DC" w:rsidRPr="00FF0C17" w14:paraId="5704D25E" w14:textId="77777777" w:rsidTr="00DD661B">
        <w:trPr>
          <w:jc w:val="center"/>
        </w:trPr>
        <w:tc>
          <w:tcPr>
            <w:tcW w:w="4876" w:type="dxa"/>
            <w:tcBorders>
              <w:top w:val="nil"/>
              <w:left w:val="nil"/>
              <w:bottom w:val="nil"/>
              <w:right w:val="nil"/>
            </w:tcBorders>
            <w:hideMark/>
          </w:tcPr>
          <w:p w14:paraId="3F0F2A2B" w14:textId="77777777" w:rsidR="00E310DC" w:rsidRPr="00FF0C17" w:rsidRDefault="00E310DC" w:rsidP="00DD661B">
            <w:pPr>
              <w:pStyle w:val="Normal6a"/>
            </w:pPr>
            <w:r w:rsidRPr="00FF0C17">
              <w:t>(46)</w:t>
            </w:r>
            <w:r w:rsidRPr="00FF0C17">
              <w:tab/>
              <w:t>Program powinien umożliwiać pełne i częściowe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c>
          <w:tcPr>
            <w:tcW w:w="4876" w:type="dxa"/>
            <w:tcBorders>
              <w:top w:val="nil"/>
              <w:left w:val="nil"/>
              <w:bottom w:val="nil"/>
              <w:right w:val="nil"/>
            </w:tcBorders>
            <w:hideMark/>
          </w:tcPr>
          <w:p w14:paraId="43D17F13" w14:textId="77777777" w:rsidR="00E310DC" w:rsidRPr="00FF0C17" w:rsidRDefault="00E310DC" w:rsidP="00DD661B">
            <w:pPr>
              <w:pStyle w:val="Normal6a"/>
            </w:pPr>
            <w:r w:rsidRPr="00FF0C17">
              <w:t>(46)</w:t>
            </w:r>
            <w:r w:rsidRPr="00FF0C17">
              <w:tab/>
              <w:t xml:space="preserve">Program powinien umożliwiać pełne i częściowe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 </w:t>
            </w:r>
            <w:r w:rsidRPr="00FF0C17">
              <w:rPr>
                <w:b/>
                <w:i/>
              </w:rPr>
              <w:t>Partnerstwo powinno zapewnić ochronę interesów finansowych Unii.</w:t>
            </w:r>
          </w:p>
        </w:tc>
      </w:tr>
    </w:tbl>
    <w:p w14:paraId="6F07518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6CF07FA" w14:textId="77777777" w:rsidR="00E310DC" w:rsidRPr="00FF0C17" w:rsidRDefault="00E310DC" w:rsidP="00E310DC">
      <w:r w:rsidRPr="00FF0C17">
        <w:rPr>
          <w:rStyle w:val="HideTWBExt"/>
        </w:rPr>
        <w:t>&lt;/Amend&gt;</w:t>
      </w:r>
    </w:p>
    <w:p w14:paraId="344B7C3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372</w:t>
      </w:r>
      <w:r w:rsidRPr="00FF0C17">
        <w:rPr>
          <w:rStyle w:val="HideTWBExt"/>
          <w:b w:val="0"/>
        </w:rPr>
        <w:t>&lt;/NumAm&gt;</w:t>
      </w:r>
    </w:p>
    <w:p w14:paraId="4EE885CC" w14:textId="77777777" w:rsidR="00E310DC" w:rsidRPr="00FF0C17" w:rsidRDefault="00E310DC" w:rsidP="00E310DC">
      <w:pPr>
        <w:pStyle w:val="NormalBold"/>
      </w:pPr>
      <w:r w:rsidRPr="00FF0C17">
        <w:rPr>
          <w:rStyle w:val="HideTWBExt"/>
          <w:b w:val="0"/>
        </w:rPr>
        <w:lastRenderedPageBreak/>
        <w:t>&lt;RepeatBlock-By&gt;&lt;Members&gt;</w:t>
      </w:r>
      <w:r w:rsidRPr="00FF0C17">
        <w:t>Sabrina Repp, Hannes Heide, Emma Rafowicz, Marcos Ros Sempere, Joanna Scheuring-Wielgus, Victor Negrescu</w:t>
      </w:r>
      <w:r w:rsidRPr="00FF0C17">
        <w:rPr>
          <w:rStyle w:val="HideTWBExt"/>
          <w:b w:val="0"/>
        </w:rPr>
        <w:t>&lt;/Members&gt;</w:t>
      </w:r>
    </w:p>
    <w:p w14:paraId="4961B1B5" w14:textId="77777777" w:rsidR="00E310DC" w:rsidRPr="00FF0C17" w:rsidRDefault="00E310DC" w:rsidP="00E310DC">
      <w:pPr>
        <w:pStyle w:val="NormalBold"/>
      </w:pPr>
      <w:r w:rsidRPr="00FF0C17">
        <w:rPr>
          <w:rStyle w:val="HideTWBExt"/>
          <w:b w:val="0"/>
        </w:rPr>
        <w:t>&lt;/RepeatBlock-By&gt;</w:t>
      </w:r>
    </w:p>
    <w:p w14:paraId="43EB5B5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71C4311" w14:textId="77777777" w:rsidR="00E310DC" w:rsidRPr="00FF0C17" w:rsidRDefault="00E310DC" w:rsidP="00E310DC">
      <w:pPr>
        <w:pStyle w:val="NormalBold"/>
      </w:pPr>
      <w:r w:rsidRPr="00FF0C17">
        <w:rPr>
          <w:rStyle w:val="HideTWBExt"/>
          <w:b w:val="0"/>
        </w:rPr>
        <w:t>&lt;Article&gt;</w:t>
      </w:r>
      <w:r w:rsidRPr="00FF0C17">
        <w:t>Motyw 46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9C724BC" w14:textId="77777777" w:rsidTr="00DD661B">
        <w:trPr>
          <w:trHeight w:val="240"/>
          <w:jc w:val="center"/>
        </w:trPr>
        <w:tc>
          <w:tcPr>
            <w:tcW w:w="9752" w:type="dxa"/>
            <w:gridSpan w:val="2"/>
            <w:tcBorders>
              <w:top w:val="nil"/>
              <w:left w:val="nil"/>
              <w:bottom w:val="nil"/>
              <w:right w:val="nil"/>
            </w:tcBorders>
          </w:tcPr>
          <w:p w14:paraId="5245C5EE" w14:textId="77777777" w:rsidR="00E310DC" w:rsidRPr="00FF0C17" w:rsidRDefault="00E310DC" w:rsidP="00DD661B"/>
        </w:tc>
      </w:tr>
      <w:tr w:rsidR="00E310DC" w:rsidRPr="00FF0C17" w14:paraId="719457DF" w14:textId="77777777" w:rsidTr="00DD661B">
        <w:trPr>
          <w:trHeight w:val="240"/>
          <w:jc w:val="center"/>
        </w:trPr>
        <w:tc>
          <w:tcPr>
            <w:tcW w:w="4876" w:type="dxa"/>
            <w:tcBorders>
              <w:top w:val="nil"/>
              <w:left w:val="nil"/>
              <w:bottom w:val="nil"/>
              <w:right w:val="nil"/>
            </w:tcBorders>
            <w:hideMark/>
          </w:tcPr>
          <w:p w14:paraId="47D9220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FFA54CE" w14:textId="77777777" w:rsidR="00E310DC" w:rsidRPr="00FF0C17" w:rsidRDefault="00E310DC" w:rsidP="00DD661B">
            <w:pPr>
              <w:pStyle w:val="AmColumnHeading"/>
            </w:pPr>
            <w:r w:rsidRPr="00FF0C17">
              <w:t>Poprawka</w:t>
            </w:r>
          </w:p>
        </w:tc>
      </w:tr>
      <w:tr w:rsidR="00E310DC" w:rsidRPr="00FF0C17" w14:paraId="05D6003D" w14:textId="77777777" w:rsidTr="00DD661B">
        <w:trPr>
          <w:jc w:val="center"/>
        </w:trPr>
        <w:tc>
          <w:tcPr>
            <w:tcW w:w="4876" w:type="dxa"/>
            <w:tcBorders>
              <w:top w:val="nil"/>
              <w:left w:val="nil"/>
              <w:bottom w:val="nil"/>
              <w:right w:val="nil"/>
            </w:tcBorders>
            <w:hideMark/>
          </w:tcPr>
          <w:p w14:paraId="62FBFBB9" w14:textId="77777777" w:rsidR="00E310DC" w:rsidRPr="00FF0C17" w:rsidRDefault="00E310DC" w:rsidP="00DD661B">
            <w:pPr>
              <w:pStyle w:val="Normal6a"/>
            </w:pPr>
            <w:r w:rsidRPr="00FF0C17">
              <w:t>(46)</w:t>
            </w:r>
            <w:r w:rsidRPr="00FF0C17">
              <w:tab/>
              <w:t>Program powinien umożliwiać pełne</w:t>
            </w:r>
            <w:r w:rsidRPr="00FF0C17">
              <w:rPr>
                <w:b/>
                <w:i/>
              </w:rPr>
              <w:t xml:space="preserve"> i częściowe</w:t>
            </w:r>
            <w:r w:rsidRPr="00FF0C17">
              <w:t xml:space="preserv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c>
          <w:tcPr>
            <w:tcW w:w="4876" w:type="dxa"/>
            <w:tcBorders>
              <w:top w:val="nil"/>
              <w:left w:val="nil"/>
              <w:bottom w:val="nil"/>
              <w:right w:val="nil"/>
            </w:tcBorders>
            <w:hideMark/>
          </w:tcPr>
          <w:p w14:paraId="77F4CFD4" w14:textId="77777777" w:rsidR="00E310DC" w:rsidRPr="00FF0C17" w:rsidRDefault="00E310DC" w:rsidP="00DD661B">
            <w:pPr>
              <w:pStyle w:val="Normal6a"/>
            </w:pPr>
            <w:r w:rsidRPr="00FF0C17">
              <w:t>(46)</w:t>
            </w:r>
            <w:r w:rsidRPr="00FF0C17">
              <w:tab/>
              <w:t>Program powinien umożliwiać pełne stowarzyszenie państw trzecich. Program powinien również wspierać uczestnictwo państw trzecich niestowarzyszonych z Programem, w przypadku gdy państwa te zostały wskazane w programie prac, ich uczestnictwo przyczynia się do osiągnięcia celów Programu i ma zasadnicze znaczenie dla realizacji działania.</w:t>
            </w:r>
          </w:p>
        </w:tc>
      </w:tr>
    </w:tbl>
    <w:p w14:paraId="7DD3E05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451CAE3" w14:textId="77777777" w:rsidR="00E310DC" w:rsidRPr="00FF0C17" w:rsidRDefault="00E310DC" w:rsidP="00E310DC">
      <w:r w:rsidRPr="00FF0C17">
        <w:rPr>
          <w:rStyle w:val="HideTWBExt"/>
        </w:rPr>
        <w:t>&lt;/Amend&gt;</w:t>
      </w:r>
    </w:p>
    <w:p w14:paraId="052B823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373</w:t>
      </w:r>
      <w:r w:rsidRPr="00FF0C17">
        <w:rPr>
          <w:rStyle w:val="HideTWBExt"/>
          <w:b w:val="0"/>
        </w:rPr>
        <w:t>&lt;/NumAm&gt;</w:t>
      </w:r>
    </w:p>
    <w:p w14:paraId="712F90AF"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8CE6A75" w14:textId="77777777" w:rsidR="00E310DC" w:rsidRPr="00FF0C17" w:rsidRDefault="00E310DC" w:rsidP="00E310DC">
      <w:pPr>
        <w:pStyle w:val="NormalBold"/>
      </w:pPr>
      <w:r w:rsidRPr="00FF0C17">
        <w:rPr>
          <w:rStyle w:val="HideTWBExt"/>
          <w:b w:val="0"/>
        </w:rPr>
        <w:t>&lt;/RepeatBlock-By&gt;</w:t>
      </w:r>
    </w:p>
    <w:p w14:paraId="31D6DF1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B399EB2" w14:textId="77777777" w:rsidR="00E310DC" w:rsidRPr="00FF0C17" w:rsidRDefault="00E310DC" w:rsidP="00E310DC">
      <w:pPr>
        <w:pStyle w:val="NormalBold"/>
      </w:pPr>
      <w:r w:rsidRPr="00FF0C17">
        <w:rPr>
          <w:rStyle w:val="HideTWBExt"/>
          <w:b w:val="0"/>
        </w:rPr>
        <w:t>&lt;Article&gt;</w:t>
      </w:r>
      <w:r w:rsidRPr="00FF0C17">
        <w:t>Motyw 48</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F6E8321" w14:textId="77777777" w:rsidTr="00DD661B">
        <w:trPr>
          <w:trHeight w:val="240"/>
          <w:jc w:val="center"/>
        </w:trPr>
        <w:tc>
          <w:tcPr>
            <w:tcW w:w="9752" w:type="dxa"/>
            <w:gridSpan w:val="2"/>
            <w:tcBorders>
              <w:top w:val="nil"/>
              <w:left w:val="nil"/>
              <w:bottom w:val="nil"/>
              <w:right w:val="nil"/>
            </w:tcBorders>
          </w:tcPr>
          <w:p w14:paraId="0C89D9A0" w14:textId="77777777" w:rsidR="00E310DC" w:rsidRPr="00FF0C17" w:rsidRDefault="00E310DC" w:rsidP="00DD661B"/>
        </w:tc>
      </w:tr>
      <w:tr w:rsidR="00E310DC" w:rsidRPr="00FF0C17" w14:paraId="3D624A07" w14:textId="77777777" w:rsidTr="00DD661B">
        <w:trPr>
          <w:trHeight w:val="240"/>
          <w:jc w:val="center"/>
        </w:trPr>
        <w:tc>
          <w:tcPr>
            <w:tcW w:w="4876" w:type="dxa"/>
            <w:tcBorders>
              <w:top w:val="nil"/>
              <w:left w:val="nil"/>
              <w:bottom w:val="nil"/>
              <w:right w:val="nil"/>
            </w:tcBorders>
            <w:hideMark/>
          </w:tcPr>
          <w:p w14:paraId="6DA93EB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0D7AF07" w14:textId="77777777" w:rsidR="00E310DC" w:rsidRPr="00FF0C17" w:rsidRDefault="00E310DC" w:rsidP="00DD661B">
            <w:pPr>
              <w:pStyle w:val="AmColumnHeading"/>
            </w:pPr>
            <w:r w:rsidRPr="00FF0C17">
              <w:t>Poprawka</w:t>
            </w:r>
          </w:p>
        </w:tc>
      </w:tr>
      <w:tr w:rsidR="00E310DC" w:rsidRPr="00FF0C17" w14:paraId="774E2A70" w14:textId="77777777" w:rsidTr="00DD661B">
        <w:trPr>
          <w:jc w:val="center"/>
        </w:trPr>
        <w:tc>
          <w:tcPr>
            <w:tcW w:w="4876" w:type="dxa"/>
            <w:tcBorders>
              <w:top w:val="nil"/>
              <w:left w:val="nil"/>
              <w:bottom w:val="nil"/>
              <w:right w:val="nil"/>
            </w:tcBorders>
            <w:hideMark/>
          </w:tcPr>
          <w:p w14:paraId="7EBEC801" w14:textId="77777777" w:rsidR="00E310DC" w:rsidRPr="00FF0C17" w:rsidRDefault="00E310DC" w:rsidP="00DD661B">
            <w:pPr>
              <w:pStyle w:val="Normal6a"/>
            </w:pPr>
            <w:r w:rsidRPr="00FF0C17">
              <w:t>(48)</w:t>
            </w:r>
            <w:r w:rsidRPr="00FF0C17">
              <w:tab/>
              <w:t>Program powinien wykorzystać potencjał byłych uczestników programu Erasmus+ i wspierać powiązaną działalność przez zachęcanie ich do promowania Programu.</w:t>
            </w:r>
          </w:p>
        </w:tc>
        <w:tc>
          <w:tcPr>
            <w:tcW w:w="4876" w:type="dxa"/>
            <w:tcBorders>
              <w:top w:val="nil"/>
              <w:left w:val="nil"/>
              <w:bottom w:val="nil"/>
              <w:right w:val="nil"/>
            </w:tcBorders>
            <w:hideMark/>
          </w:tcPr>
          <w:p w14:paraId="780BC9EB" w14:textId="77777777" w:rsidR="00E310DC" w:rsidRPr="00FF0C17" w:rsidRDefault="00E310DC" w:rsidP="00DD661B">
            <w:pPr>
              <w:pStyle w:val="Normal6a"/>
            </w:pPr>
            <w:r w:rsidRPr="00FF0C17">
              <w:t>(48)</w:t>
            </w:r>
            <w:r w:rsidRPr="00FF0C17">
              <w:tab/>
              <w:t xml:space="preserve">Program powinien wykorzystać potencjał byłych uczestników programu Erasmus+ i wspierać powiązaną działalność przez zachęcanie ich do promowania Programu. </w:t>
            </w:r>
            <w:r w:rsidRPr="00FF0C17">
              <w:rPr>
                <w:b/>
                <w:i/>
              </w:rPr>
              <w:t xml:space="preserve">Byli uczestnicy tworzą wyjątkową społeczność obywateli europejskich, którzy mają bezpośrednie doświadczenie w zakresie współpracy transgranicznej i wymiany międzykulturowej. Program powinien zatem wspierać tworzenie ustrukturyzowanych sieci absolwentów, które będą sprzyjać działaniom mentorskim, uczestnictwu obywatelskiemu, wzajemnemu uczeniu się, rozpowszechnianiu wyników oraz </w:t>
            </w:r>
            <w:r w:rsidRPr="00FF0C17">
              <w:rPr>
                <w:b/>
                <w:i/>
              </w:rPr>
              <w:lastRenderedPageBreak/>
              <w:t>zacieśnianiu więzi między kolejnymi pokoleniami uczestników.</w:t>
            </w:r>
          </w:p>
        </w:tc>
      </w:tr>
    </w:tbl>
    <w:p w14:paraId="0CBF047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71A69B3" w14:textId="77777777" w:rsidR="00E310DC" w:rsidRPr="00FF0C17" w:rsidRDefault="00E310DC" w:rsidP="00E310DC">
      <w:r w:rsidRPr="00FF0C17">
        <w:rPr>
          <w:rStyle w:val="HideTWBExt"/>
        </w:rPr>
        <w:t>&lt;/Amend&gt;</w:t>
      </w:r>
    </w:p>
    <w:p w14:paraId="7CAD476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374</w:t>
      </w:r>
      <w:r w:rsidRPr="00FF0C17">
        <w:rPr>
          <w:rStyle w:val="HideTWBExt"/>
          <w:b w:val="0"/>
        </w:rPr>
        <w:t>&lt;/NumAm&gt;</w:t>
      </w:r>
    </w:p>
    <w:p w14:paraId="1E98F2D7"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CA8F366"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88E9355" w14:textId="77777777" w:rsidR="00E310DC" w:rsidRPr="00FF0C17" w:rsidRDefault="00E310DC" w:rsidP="00E310DC">
      <w:pPr>
        <w:pStyle w:val="NormalBold"/>
      </w:pPr>
      <w:r w:rsidRPr="00FF0C17">
        <w:rPr>
          <w:rStyle w:val="HideTWBExt"/>
          <w:b w:val="0"/>
        </w:rPr>
        <w:t>&lt;/RepeatBlock-By&gt;</w:t>
      </w:r>
    </w:p>
    <w:p w14:paraId="00B6E05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2C98037" w14:textId="77777777" w:rsidR="00E310DC" w:rsidRPr="00FF0C17" w:rsidRDefault="00E310DC" w:rsidP="00E310DC">
      <w:pPr>
        <w:pStyle w:val="NormalBold"/>
      </w:pPr>
      <w:r w:rsidRPr="00FF0C17">
        <w:rPr>
          <w:rStyle w:val="HideTWBExt"/>
          <w:b w:val="0"/>
        </w:rPr>
        <w:t>&lt;Article&gt;</w:t>
      </w:r>
      <w:r w:rsidRPr="00FF0C17">
        <w:t>Motyw 48</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1C52C36" w14:textId="77777777" w:rsidTr="00DD661B">
        <w:trPr>
          <w:trHeight w:val="240"/>
          <w:jc w:val="center"/>
        </w:trPr>
        <w:tc>
          <w:tcPr>
            <w:tcW w:w="9752" w:type="dxa"/>
            <w:gridSpan w:val="2"/>
            <w:tcBorders>
              <w:top w:val="nil"/>
              <w:left w:val="nil"/>
              <w:bottom w:val="nil"/>
              <w:right w:val="nil"/>
            </w:tcBorders>
          </w:tcPr>
          <w:p w14:paraId="07487535" w14:textId="77777777" w:rsidR="00E310DC" w:rsidRPr="00FF0C17" w:rsidRDefault="00E310DC" w:rsidP="00DD661B"/>
        </w:tc>
      </w:tr>
      <w:tr w:rsidR="00E310DC" w:rsidRPr="00FF0C17" w14:paraId="6E431196" w14:textId="77777777" w:rsidTr="00DD661B">
        <w:trPr>
          <w:trHeight w:val="240"/>
          <w:jc w:val="center"/>
        </w:trPr>
        <w:tc>
          <w:tcPr>
            <w:tcW w:w="4876" w:type="dxa"/>
            <w:tcBorders>
              <w:top w:val="nil"/>
              <w:left w:val="nil"/>
              <w:bottom w:val="nil"/>
              <w:right w:val="nil"/>
            </w:tcBorders>
            <w:hideMark/>
          </w:tcPr>
          <w:p w14:paraId="043DD66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357E6EE" w14:textId="77777777" w:rsidR="00E310DC" w:rsidRPr="00FF0C17" w:rsidRDefault="00E310DC" w:rsidP="00DD661B">
            <w:pPr>
              <w:pStyle w:val="AmColumnHeading"/>
            </w:pPr>
            <w:r w:rsidRPr="00FF0C17">
              <w:t>Poprawka</w:t>
            </w:r>
          </w:p>
        </w:tc>
      </w:tr>
      <w:tr w:rsidR="00E310DC" w:rsidRPr="00FF0C17" w14:paraId="7ECD4FF8" w14:textId="77777777" w:rsidTr="00DD661B">
        <w:trPr>
          <w:jc w:val="center"/>
        </w:trPr>
        <w:tc>
          <w:tcPr>
            <w:tcW w:w="4876" w:type="dxa"/>
            <w:tcBorders>
              <w:top w:val="nil"/>
              <w:left w:val="nil"/>
              <w:bottom w:val="nil"/>
              <w:right w:val="nil"/>
            </w:tcBorders>
            <w:hideMark/>
          </w:tcPr>
          <w:p w14:paraId="1E0696D7" w14:textId="77777777" w:rsidR="00E310DC" w:rsidRPr="00FF0C17" w:rsidRDefault="00E310DC" w:rsidP="00DD661B">
            <w:pPr>
              <w:pStyle w:val="Normal6a"/>
            </w:pPr>
            <w:r w:rsidRPr="00FF0C17">
              <w:t>(48)</w:t>
            </w:r>
            <w:r w:rsidRPr="00FF0C17">
              <w:tab/>
              <w:t>Program powinien wykorzystać potencjał byłych uczestników programu Erasmus+ i wspierać powiązaną działalność przez zachęcanie ich do promowania Programu.</w:t>
            </w:r>
          </w:p>
        </w:tc>
        <w:tc>
          <w:tcPr>
            <w:tcW w:w="4876" w:type="dxa"/>
            <w:tcBorders>
              <w:top w:val="nil"/>
              <w:left w:val="nil"/>
              <w:bottom w:val="nil"/>
              <w:right w:val="nil"/>
            </w:tcBorders>
            <w:hideMark/>
          </w:tcPr>
          <w:p w14:paraId="7DD56695" w14:textId="77777777" w:rsidR="00E310DC" w:rsidRPr="00FF0C17" w:rsidRDefault="00E310DC" w:rsidP="00DD661B">
            <w:pPr>
              <w:pStyle w:val="Normal6a"/>
            </w:pPr>
            <w:r w:rsidRPr="00FF0C17">
              <w:t>(48)</w:t>
            </w:r>
            <w:r w:rsidRPr="00FF0C17">
              <w:tab/>
              <w:t>Program powinien wykorzystać potencjał byłych uczestników programu Erasmus+</w:t>
            </w:r>
            <w:r w:rsidRPr="00FF0C17">
              <w:rPr>
                <w:b/>
                <w:i/>
              </w:rPr>
              <w:t xml:space="preserve"> i programu „Europejski Korpus Solidarności”</w:t>
            </w:r>
            <w:r w:rsidRPr="00FF0C17">
              <w:t xml:space="preserve"> oraz wspierać powiązane działania przez zachęcanie ich do promowania Programu.</w:t>
            </w:r>
          </w:p>
        </w:tc>
      </w:tr>
    </w:tbl>
    <w:p w14:paraId="2581E86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3BCEB38" w14:textId="77777777" w:rsidR="00E310DC" w:rsidRPr="00FF0C17" w:rsidRDefault="00E310DC" w:rsidP="00E310DC">
      <w:r w:rsidRPr="00FF0C17">
        <w:rPr>
          <w:rStyle w:val="HideTWBExt"/>
        </w:rPr>
        <w:t>&lt;/Amend&gt;</w:t>
      </w:r>
    </w:p>
    <w:p w14:paraId="2A3E47E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375</w:t>
      </w:r>
      <w:r w:rsidRPr="00FF0C17">
        <w:rPr>
          <w:rStyle w:val="HideTWBExt"/>
          <w:b w:val="0"/>
        </w:rPr>
        <w:t>&lt;/NumAm&gt;</w:t>
      </w:r>
    </w:p>
    <w:p w14:paraId="32581EB0"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99E1642"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40C8D764" w14:textId="77777777" w:rsidR="00E310DC" w:rsidRPr="00FF0C17" w:rsidRDefault="00E310DC" w:rsidP="00E310DC">
      <w:pPr>
        <w:pStyle w:val="NormalBold"/>
      </w:pPr>
      <w:r w:rsidRPr="00FF0C17">
        <w:rPr>
          <w:rStyle w:val="HideTWBExt"/>
          <w:b w:val="0"/>
        </w:rPr>
        <w:t>&lt;/RepeatBlock-By&gt;</w:t>
      </w:r>
    </w:p>
    <w:p w14:paraId="73FBE31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143689C" w14:textId="77777777" w:rsidR="00E310DC" w:rsidRPr="00FF0C17" w:rsidRDefault="00E310DC" w:rsidP="00E310DC">
      <w:pPr>
        <w:pStyle w:val="NormalBold"/>
      </w:pPr>
      <w:r w:rsidRPr="00FF0C17">
        <w:rPr>
          <w:rStyle w:val="HideTWBExt"/>
          <w:b w:val="0"/>
        </w:rPr>
        <w:t>&lt;Article&gt;</w:t>
      </w:r>
      <w:r w:rsidRPr="00FF0C17">
        <w:t>Motyw 48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CEE6310" w14:textId="77777777" w:rsidTr="00DD661B">
        <w:trPr>
          <w:trHeight w:val="240"/>
          <w:jc w:val="center"/>
        </w:trPr>
        <w:tc>
          <w:tcPr>
            <w:tcW w:w="9752" w:type="dxa"/>
            <w:gridSpan w:val="2"/>
            <w:tcBorders>
              <w:top w:val="nil"/>
              <w:left w:val="nil"/>
              <w:bottom w:val="nil"/>
              <w:right w:val="nil"/>
            </w:tcBorders>
          </w:tcPr>
          <w:p w14:paraId="3210E358" w14:textId="77777777" w:rsidR="00E310DC" w:rsidRPr="00FF0C17" w:rsidRDefault="00E310DC" w:rsidP="00DD661B"/>
        </w:tc>
      </w:tr>
      <w:tr w:rsidR="00E310DC" w:rsidRPr="00FF0C17" w14:paraId="6CBC1724" w14:textId="77777777" w:rsidTr="00DD661B">
        <w:trPr>
          <w:trHeight w:val="240"/>
          <w:jc w:val="center"/>
        </w:trPr>
        <w:tc>
          <w:tcPr>
            <w:tcW w:w="4876" w:type="dxa"/>
            <w:tcBorders>
              <w:top w:val="nil"/>
              <w:left w:val="nil"/>
              <w:bottom w:val="nil"/>
              <w:right w:val="nil"/>
            </w:tcBorders>
            <w:hideMark/>
          </w:tcPr>
          <w:p w14:paraId="705B2A3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46F4BCE" w14:textId="77777777" w:rsidR="00E310DC" w:rsidRPr="00FF0C17" w:rsidRDefault="00E310DC" w:rsidP="00DD661B">
            <w:pPr>
              <w:pStyle w:val="AmColumnHeading"/>
            </w:pPr>
            <w:r w:rsidRPr="00FF0C17">
              <w:t>Poprawka</w:t>
            </w:r>
          </w:p>
        </w:tc>
      </w:tr>
      <w:tr w:rsidR="00E310DC" w:rsidRPr="00FF0C17" w14:paraId="666C18E6" w14:textId="77777777" w:rsidTr="00DD661B">
        <w:trPr>
          <w:jc w:val="center"/>
        </w:trPr>
        <w:tc>
          <w:tcPr>
            <w:tcW w:w="4876" w:type="dxa"/>
            <w:tcBorders>
              <w:top w:val="nil"/>
              <w:left w:val="nil"/>
              <w:bottom w:val="nil"/>
              <w:right w:val="nil"/>
            </w:tcBorders>
          </w:tcPr>
          <w:p w14:paraId="06D0C348" w14:textId="77777777" w:rsidR="00E310DC" w:rsidRPr="00FF0C17" w:rsidRDefault="00E310DC" w:rsidP="00DD661B">
            <w:pPr>
              <w:pStyle w:val="Normal6a"/>
            </w:pPr>
          </w:p>
        </w:tc>
        <w:tc>
          <w:tcPr>
            <w:tcW w:w="4876" w:type="dxa"/>
            <w:tcBorders>
              <w:top w:val="nil"/>
              <w:left w:val="nil"/>
              <w:bottom w:val="nil"/>
              <w:right w:val="nil"/>
            </w:tcBorders>
            <w:hideMark/>
          </w:tcPr>
          <w:p w14:paraId="11E056BC" w14:textId="77777777" w:rsidR="00E310DC" w:rsidRPr="00FF0C17" w:rsidRDefault="00E310DC" w:rsidP="00DD661B">
            <w:pPr>
              <w:pStyle w:val="Normal6a"/>
            </w:pPr>
            <w:r w:rsidRPr="00FF0C17">
              <w:rPr>
                <w:b/>
                <w:i/>
              </w:rPr>
              <w:t>(48a)</w:t>
            </w:r>
            <w:r w:rsidRPr="00FF0C17">
              <w:tab/>
            </w:r>
            <w:r w:rsidRPr="00FF0C17">
              <w:rPr>
                <w:b/>
                <w:i/>
              </w:rPr>
              <w:t xml:space="preserve">Agencje narodowe odgrywają kluczową rolę w realizacji Programu. Dzięki bliskiemu kontaktowi z beneficjentami oraz znajomości uwarunkowań krajowych organizacje te mają doskonałe warunki do pełnienia funkcji wykraczających poza zarządzanie administracyjne. Umożliwiają one bliski kontakt z beneficjentami, dotarcie do nowych podmiotów i małych organizacji oraz skuteczne uwzględnienie różnorodności regionalnej, kulturowej i językowej, w tym w regionach </w:t>
            </w:r>
            <w:r w:rsidRPr="00FF0C17">
              <w:rPr>
                <w:b/>
                <w:i/>
              </w:rPr>
              <w:lastRenderedPageBreak/>
              <w:t>przygranicznych. Aby zapewnić realizację celów indywidualnego funduszu wsparcia dostępności oraz szerszych celów programu w zakresie integracji społecznej, należy wzmocnić potencjał agencji narodowych, tak aby mogły one pełnić rolę ośrodków zapewniających spersonalizowane doradztwo i porady. W państwach członkowskich, w których wymagają tego konstytucja lub struktury zarządzania, należy zachować możliwość wyznaczenia więcej niż jednej agencji narodowej, ponieważ wspiera ona skuteczną realizację Programu, wzmacnia włączenie społeczne i oddziaływanie lokalne, a także zachowuje jego oddolny charakter.</w:t>
            </w:r>
          </w:p>
        </w:tc>
      </w:tr>
    </w:tbl>
    <w:p w14:paraId="5C042F02"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78C3872" w14:textId="77777777" w:rsidR="00E310DC" w:rsidRPr="00FF0C17" w:rsidRDefault="00E310DC" w:rsidP="00E310DC">
      <w:r w:rsidRPr="00FF0C17">
        <w:rPr>
          <w:rStyle w:val="HideTWBExt"/>
        </w:rPr>
        <w:t>&lt;/Amend&gt;</w:t>
      </w:r>
    </w:p>
    <w:p w14:paraId="58B9EC7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376</w:t>
      </w:r>
      <w:r w:rsidRPr="00FF0C17">
        <w:rPr>
          <w:rStyle w:val="HideTWBExt"/>
          <w:b w:val="0"/>
        </w:rPr>
        <w:t>&lt;/NumAm&gt;</w:t>
      </w:r>
    </w:p>
    <w:p w14:paraId="6FB28852"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2F2496DE" w14:textId="77777777" w:rsidR="00E310DC" w:rsidRPr="00FF0C17" w:rsidRDefault="00E310DC" w:rsidP="00E310DC">
      <w:pPr>
        <w:pStyle w:val="NormalBold"/>
      </w:pPr>
      <w:r w:rsidRPr="00FF0C17">
        <w:rPr>
          <w:rStyle w:val="HideTWBExt"/>
          <w:b w:val="0"/>
        </w:rPr>
        <w:t>&lt;/RepeatBlock-By&gt;</w:t>
      </w:r>
    </w:p>
    <w:p w14:paraId="29BC9DD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3FFF6C1" w14:textId="77777777" w:rsidR="00E310DC" w:rsidRPr="00FF0C17" w:rsidRDefault="00E310DC" w:rsidP="00E310DC">
      <w:pPr>
        <w:pStyle w:val="NormalBold"/>
      </w:pPr>
      <w:r w:rsidRPr="00FF0C17">
        <w:rPr>
          <w:rStyle w:val="HideTWBExt"/>
          <w:b w:val="0"/>
        </w:rPr>
        <w:t>&lt;Article&gt;</w:t>
      </w:r>
      <w:r w:rsidRPr="00FF0C17">
        <w:t>Motyw 49</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38295B2" w14:textId="77777777" w:rsidTr="00DD661B">
        <w:trPr>
          <w:trHeight w:val="240"/>
          <w:jc w:val="center"/>
        </w:trPr>
        <w:tc>
          <w:tcPr>
            <w:tcW w:w="9752" w:type="dxa"/>
            <w:gridSpan w:val="2"/>
            <w:tcBorders>
              <w:top w:val="nil"/>
              <w:left w:val="nil"/>
              <w:bottom w:val="nil"/>
              <w:right w:val="nil"/>
            </w:tcBorders>
          </w:tcPr>
          <w:p w14:paraId="4DAA260D" w14:textId="77777777" w:rsidR="00E310DC" w:rsidRPr="00FF0C17" w:rsidRDefault="00E310DC" w:rsidP="00DD661B"/>
        </w:tc>
      </w:tr>
      <w:tr w:rsidR="00E310DC" w:rsidRPr="00FF0C17" w14:paraId="0ECA633C" w14:textId="77777777" w:rsidTr="00DD661B">
        <w:trPr>
          <w:trHeight w:val="240"/>
          <w:jc w:val="center"/>
        </w:trPr>
        <w:tc>
          <w:tcPr>
            <w:tcW w:w="4876" w:type="dxa"/>
            <w:tcBorders>
              <w:top w:val="nil"/>
              <w:left w:val="nil"/>
              <w:bottom w:val="nil"/>
              <w:right w:val="nil"/>
            </w:tcBorders>
            <w:hideMark/>
          </w:tcPr>
          <w:p w14:paraId="13B5806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50B550B" w14:textId="77777777" w:rsidR="00E310DC" w:rsidRPr="00FF0C17" w:rsidRDefault="00E310DC" w:rsidP="00DD661B">
            <w:pPr>
              <w:pStyle w:val="AmColumnHeading"/>
            </w:pPr>
            <w:r w:rsidRPr="00FF0C17">
              <w:t>Poprawka</w:t>
            </w:r>
          </w:p>
        </w:tc>
      </w:tr>
      <w:tr w:rsidR="00E310DC" w:rsidRPr="00FF0C17" w14:paraId="7DB45644" w14:textId="77777777" w:rsidTr="00DD661B">
        <w:trPr>
          <w:jc w:val="center"/>
        </w:trPr>
        <w:tc>
          <w:tcPr>
            <w:tcW w:w="4876" w:type="dxa"/>
            <w:tcBorders>
              <w:top w:val="nil"/>
              <w:left w:val="nil"/>
              <w:bottom w:val="nil"/>
              <w:right w:val="nil"/>
            </w:tcBorders>
            <w:hideMark/>
          </w:tcPr>
          <w:p w14:paraId="054DBF48" w14:textId="77777777" w:rsidR="00E310DC" w:rsidRPr="00FF0C17" w:rsidRDefault="00E310DC" w:rsidP="00DD661B">
            <w:pPr>
              <w:pStyle w:val="Normal6a"/>
            </w:pPr>
            <w:r w:rsidRPr="00FF0C17">
              <w:rPr>
                <w:b/>
                <w:i/>
              </w:rPr>
              <w:t>(49)</w:t>
            </w:r>
            <w:r w:rsidRPr="00FF0C17">
              <w:tab/>
            </w:r>
            <w:r w:rsidRPr="00FF0C17">
              <w:rPr>
                <w:b/>
                <w:i/>
              </w:rPr>
              <w:t>Należy podjąć działania w celu usprawnienia zarządzania Programem i osiągnięcia korzyści skali, w tym przez ograniczenie i zmniejszenie liczby agencji narodowych.</w:t>
            </w:r>
          </w:p>
        </w:tc>
        <w:tc>
          <w:tcPr>
            <w:tcW w:w="4876" w:type="dxa"/>
            <w:tcBorders>
              <w:top w:val="nil"/>
              <w:left w:val="nil"/>
              <w:bottom w:val="nil"/>
              <w:right w:val="nil"/>
            </w:tcBorders>
            <w:hideMark/>
          </w:tcPr>
          <w:p w14:paraId="12AFCF67" w14:textId="77777777" w:rsidR="00E310DC" w:rsidRPr="00FF0C17" w:rsidRDefault="00E310DC" w:rsidP="00DD661B">
            <w:pPr>
              <w:pStyle w:val="Normal6a"/>
            </w:pPr>
            <w:r w:rsidRPr="00FF0C17">
              <w:rPr>
                <w:b/>
                <w:i/>
              </w:rPr>
              <w:t>skreśla się</w:t>
            </w:r>
          </w:p>
        </w:tc>
      </w:tr>
    </w:tbl>
    <w:p w14:paraId="0A5E633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2112033" w14:textId="77777777" w:rsidR="00E310DC" w:rsidRPr="00FF0C17" w:rsidRDefault="00E310DC" w:rsidP="00E310DC">
      <w:r w:rsidRPr="00FF0C17">
        <w:rPr>
          <w:rStyle w:val="HideTWBExt"/>
        </w:rPr>
        <w:t>&lt;/Amend&gt;</w:t>
      </w:r>
    </w:p>
    <w:p w14:paraId="595E237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377</w:t>
      </w:r>
      <w:r w:rsidRPr="00FF0C17">
        <w:rPr>
          <w:rStyle w:val="HideTWBExt"/>
          <w:b w:val="0"/>
        </w:rPr>
        <w:t>&lt;/NumAm&gt;</w:t>
      </w:r>
    </w:p>
    <w:p w14:paraId="0B83FF00"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1DA6A41"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32B35DA" w14:textId="77777777" w:rsidR="00E310DC" w:rsidRPr="00FF0C17" w:rsidRDefault="00E310DC" w:rsidP="00E310DC">
      <w:pPr>
        <w:pStyle w:val="NormalBold"/>
      </w:pPr>
      <w:r w:rsidRPr="00FF0C17">
        <w:rPr>
          <w:rStyle w:val="HideTWBExt"/>
          <w:b w:val="0"/>
        </w:rPr>
        <w:t>&lt;/RepeatBlock-By&gt;</w:t>
      </w:r>
    </w:p>
    <w:p w14:paraId="7BBDB7C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840F184" w14:textId="77777777" w:rsidR="00E310DC" w:rsidRPr="00FF0C17" w:rsidRDefault="00E310DC" w:rsidP="00E310DC">
      <w:pPr>
        <w:pStyle w:val="NormalBold"/>
      </w:pPr>
      <w:r w:rsidRPr="00FF0C17">
        <w:rPr>
          <w:rStyle w:val="HideTWBExt"/>
          <w:b w:val="0"/>
        </w:rPr>
        <w:t>&lt;Article&gt;</w:t>
      </w:r>
      <w:r w:rsidRPr="00FF0C17">
        <w:t>Motyw 49</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6609B40" w14:textId="77777777" w:rsidTr="00DD661B">
        <w:trPr>
          <w:trHeight w:val="240"/>
          <w:jc w:val="center"/>
        </w:trPr>
        <w:tc>
          <w:tcPr>
            <w:tcW w:w="9752" w:type="dxa"/>
            <w:gridSpan w:val="2"/>
            <w:tcBorders>
              <w:top w:val="nil"/>
              <w:left w:val="nil"/>
              <w:bottom w:val="nil"/>
              <w:right w:val="nil"/>
            </w:tcBorders>
          </w:tcPr>
          <w:p w14:paraId="2E7E17B7" w14:textId="77777777" w:rsidR="00E310DC" w:rsidRPr="00FF0C17" w:rsidRDefault="00E310DC" w:rsidP="00DD661B"/>
        </w:tc>
      </w:tr>
      <w:tr w:rsidR="00E310DC" w:rsidRPr="00FF0C17" w14:paraId="278911C8" w14:textId="77777777" w:rsidTr="00DD661B">
        <w:trPr>
          <w:trHeight w:val="240"/>
          <w:jc w:val="center"/>
        </w:trPr>
        <w:tc>
          <w:tcPr>
            <w:tcW w:w="4876" w:type="dxa"/>
            <w:tcBorders>
              <w:top w:val="nil"/>
              <w:left w:val="nil"/>
              <w:bottom w:val="nil"/>
              <w:right w:val="nil"/>
            </w:tcBorders>
            <w:hideMark/>
          </w:tcPr>
          <w:p w14:paraId="3330C2F0"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70B33F1C" w14:textId="77777777" w:rsidR="00E310DC" w:rsidRPr="00FF0C17" w:rsidRDefault="00E310DC" w:rsidP="00DD661B">
            <w:pPr>
              <w:pStyle w:val="AmColumnHeading"/>
            </w:pPr>
            <w:r w:rsidRPr="00FF0C17">
              <w:t>Poprawka</w:t>
            </w:r>
          </w:p>
        </w:tc>
      </w:tr>
      <w:tr w:rsidR="00E310DC" w:rsidRPr="00FF0C17" w14:paraId="22A506A3" w14:textId="77777777" w:rsidTr="00DD661B">
        <w:trPr>
          <w:jc w:val="center"/>
        </w:trPr>
        <w:tc>
          <w:tcPr>
            <w:tcW w:w="4876" w:type="dxa"/>
            <w:tcBorders>
              <w:top w:val="nil"/>
              <w:left w:val="nil"/>
              <w:bottom w:val="nil"/>
              <w:right w:val="nil"/>
            </w:tcBorders>
            <w:hideMark/>
          </w:tcPr>
          <w:p w14:paraId="507BDBD4" w14:textId="77777777" w:rsidR="00E310DC" w:rsidRPr="00FF0C17" w:rsidRDefault="00E310DC" w:rsidP="00DD661B">
            <w:pPr>
              <w:pStyle w:val="Normal6a"/>
            </w:pPr>
            <w:r w:rsidRPr="00FF0C17">
              <w:t>(49)</w:t>
            </w:r>
            <w:r w:rsidRPr="00FF0C17">
              <w:tab/>
              <w:t xml:space="preserve">Należy podjąć działania w celu usprawnienia zarządzania Programem i osiągnięcia korzyści skali, w tym przez </w:t>
            </w:r>
            <w:r w:rsidRPr="00FF0C17">
              <w:rPr>
                <w:b/>
                <w:i/>
              </w:rPr>
              <w:t>ograniczenie i zmniejszenie liczby agencji narodowych</w:t>
            </w:r>
            <w:r w:rsidRPr="00FF0C17">
              <w:t>.</w:t>
            </w:r>
          </w:p>
        </w:tc>
        <w:tc>
          <w:tcPr>
            <w:tcW w:w="4876" w:type="dxa"/>
            <w:tcBorders>
              <w:top w:val="nil"/>
              <w:left w:val="nil"/>
              <w:bottom w:val="nil"/>
              <w:right w:val="nil"/>
            </w:tcBorders>
            <w:hideMark/>
          </w:tcPr>
          <w:p w14:paraId="3AAD3A5E" w14:textId="77777777" w:rsidR="00E310DC" w:rsidRPr="00FF0C17" w:rsidRDefault="00E310DC" w:rsidP="00DD661B">
            <w:pPr>
              <w:pStyle w:val="Normal6a"/>
            </w:pPr>
            <w:r w:rsidRPr="00FF0C17">
              <w:t>(49)</w:t>
            </w:r>
            <w:r w:rsidRPr="00FF0C17">
              <w:tab/>
              <w:t xml:space="preserve">Należy podjąć działania w celu usprawnienia zarządzania Programem i osiągnięcia korzyści skali, w tym przez </w:t>
            </w:r>
            <w:r w:rsidRPr="00FF0C17">
              <w:rPr>
                <w:b/>
                <w:i/>
              </w:rPr>
              <w:t>zapewnienie wsparcia technicznego, zasobów, szkoleń i koordynacji w celu zagwarantowania spójnej i jednolitej realizacji programu przez wszystkie agencje narodowe i wykonawcze. Obejmuje to również uproszczoną procedurę akredytacji, która umożliwia organizacjom, które uzyskały akredytację w jednym sektorze (edukacja szkolna, kształcenie dorosłych, kształcenie i szkolenie zawodowe, edukacja społeczna i obywatelska, szkolnictwo wyższe), szybsze uzyskanie akredytacji w innym sektorze. Ma to szczególne znaczenie dla organizacji działających w wielu sektorach edukacji i współpracujących z różnymi agencjami narodowymi w swoim kraju</w:t>
            </w:r>
            <w:r w:rsidRPr="00FF0C17">
              <w:t>.</w:t>
            </w:r>
          </w:p>
        </w:tc>
      </w:tr>
    </w:tbl>
    <w:p w14:paraId="2FFC509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DAB8ABC" w14:textId="77777777" w:rsidR="00E310DC" w:rsidRPr="00FF0C17" w:rsidRDefault="00E310DC" w:rsidP="00E310DC">
      <w:r w:rsidRPr="00FF0C17">
        <w:rPr>
          <w:rStyle w:val="HideTWBExt"/>
        </w:rPr>
        <w:t>&lt;/Amend&gt;</w:t>
      </w:r>
    </w:p>
    <w:p w14:paraId="2D6B3E4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378</w:t>
      </w:r>
      <w:r w:rsidRPr="00FF0C17">
        <w:rPr>
          <w:rStyle w:val="HideTWBExt"/>
          <w:b w:val="0"/>
        </w:rPr>
        <w:t>&lt;/NumAm&gt;</w:t>
      </w:r>
    </w:p>
    <w:p w14:paraId="063FF033"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DEE8AEC" w14:textId="77777777" w:rsidR="00E310DC" w:rsidRPr="00FF0C17" w:rsidRDefault="00E310DC" w:rsidP="00E310DC">
      <w:pPr>
        <w:pStyle w:val="NormalBold"/>
      </w:pPr>
      <w:r w:rsidRPr="00FF0C17">
        <w:rPr>
          <w:rStyle w:val="HideTWBExt"/>
          <w:b w:val="0"/>
        </w:rPr>
        <w:t>&lt;/RepeatBlock-By&gt;</w:t>
      </w:r>
    </w:p>
    <w:p w14:paraId="23547AF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AFF3464" w14:textId="77777777" w:rsidR="00E310DC" w:rsidRPr="00FF0C17" w:rsidRDefault="00E310DC" w:rsidP="00E310DC">
      <w:pPr>
        <w:pStyle w:val="NormalBold"/>
      </w:pPr>
      <w:r w:rsidRPr="00FF0C17">
        <w:rPr>
          <w:rStyle w:val="HideTWBExt"/>
          <w:b w:val="0"/>
        </w:rPr>
        <w:t>&lt;Article&gt;</w:t>
      </w:r>
      <w:r w:rsidRPr="00FF0C17">
        <w:t>Motyw 49</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3EA8DFA" w14:textId="77777777" w:rsidTr="00DD661B">
        <w:trPr>
          <w:trHeight w:val="240"/>
          <w:jc w:val="center"/>
        </w:trPr>
        <w:tc>
          <w:tcPr>
            <w:tcW w:w="9752" w:type="dxa"/>
            <w:gridSpan w:val="2"/>
            <w:tcBorders>
              <w:top w:val="nil"/>
              <w:left w:val="nil"/>
              <w:bottom w:val="nil"/>
              <w:right w:val="nil"/>
            </w:tcBorders>
          </w:tcPr>
          <w:p w14:paraId="2B89E387" w14:textId="77777777" w:rsidR="00E310DC" w:rsidRPr="00FF0C17" w:rsidRDefault="00E310DC" w:rsidP="00DD661B"/>
        </w:tc>
      </w:tr>
      <w:tr w:rsidR="00E310DC" w:rsidRPr="00FF0C17" w14:paraId="46A94CB1" w14:textId="77777777" w:rsidTr="00DD661B">
        <w:trPr>
          <w:trHeight w:val="240"/>
          <w:jc w:val="center"/>
        </w:trPr>
        <w:tc>
          <w:tcPr>
            <w:tcW w:w="4876" w:type="dxa"/>
            <w:tcBorders>
              <w:top w:val="nil"/>
              <w:left w:val="nil"/>
              <w:bottom w:val="nil"/>
              <w:right w:val="nil"/>
            </w:tcBorders>
            <w:hideMark/>
          </w:tcPr>
          <w:p w14:paraId="3855AB2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993D042" w14:textId="77777777" w:rsidR="00E310DC" w:rsidRPr="00FF0C17" w:rsidRDefault="00E310DC" w:rsidP="00DD661B">
            <w:pPr>
              <w:pStyle w:val="AmColumnHeading"/>
            </w:pPr>
            <w:r w:rsidRPr="00FF0C17">
              <w:t>Poprawka</w:t>
            </w:r>
          </w:p>
        </w:tc>
      </w:tr>
      <w:tr w:rsidR="00E310DC" w:rsidRPr="00FF0C17" w14:paraId="3A1155A4" w14:textId="77777777" w:rsidTr="00DD661B">
        <w:trPr>
          <w:jc w:val="center"/>
        </w:trPr>
        <w:tc>
          <w:tcPr>
            <w:tcW w:w="4876" w:type="dxa"/>
            <w:tcBorders>
              <w:top w:val="nil"/>
              <w:left w:val="nil"/>
              <w:bottom w:val="nil"/>
              <w:right w:val="nil"/>
            </w:tcBorders>
            <w:hideMark/>
          </w:tcPr>
          <w:p w14:paraId="67EFFE89" w14:textId="77777777" w:rsidR="00E310DC" w:rsidRPr="00FF0C17" w:rsidRDefault="00E310DC" w:rsidP="00DD661B">
            <w:pPr>
              <w:pStyle w:val="Normal6a"/>
            </w:pPr>
            <w:r w:rsidRPr="00FF0C17">
              <w:t>(49)</w:t>
            </w:r>
            <w:r w:rsidRPr="00FF0C17">
              <w:tab/>
              <w:t>Należy podjąć działania w celu usprawnienia zarządzania Programem i osiągnięcia korzyści skali,</w:t>
            </w:r>
            <w:r w:rsidRPr="00FF0C17">
              <w:rPr>
                <w:b/>
                <w:i/>
              </w:rPr>
              <w:t xml:space="preserve"> w tym przez ograniczenie i zmniejszenie liczby agencji narodowych</w:t>
            </w:r>
            <w:r w:rsidRPr="00FF0C17">
              <w:t>.</w:t>
            </w:r>
          </w:p>
        </w:tc>
        <w:tc>
          <w:tcPr>
            <w:tcW w:w="4876" w:type="dxa"/>
            <w:tcBorders>
              <w:top w:val="nil"/>
              <w:left w:val="nil"/>
              <w:bottom w:val="nil"/>
              <w:right w:val="nil"/>
            </w:tcBorders>
            <w:hideMark/>
          </w:tcPr>
          <w:p w14:paraId="7D04BE9C" w14:textId="77777777" w:rsidR="00E310DC" w:rsidRPr="00FF0C17" w:rsidRDefault="00E310DC" w:rsidP="00DD661B">
            <w:pPr>
              <w:pStyle w:val="Normal6a"/>
            </w:pPr>
            <w:r w:rsidRPr="00FF0C17">
              <w:t>(49)</w:t>
            </w:r>
            <w:r w:rsidRPr="00FF0C17">
              <w:tab/>
              <w:t>Należy podjąć działania w celu usprawnienia zarządzania Programem i osiągnięcia korzyści skali.</w:t>
            </w:r>
          </w:p>
        </w:tc>
      </w:tr>
    </w:tbl>
    <w:p w14:paraId="460F4ED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4516FC4" w14:textId="77777777" w:rsidR="00E310DC" w:rsidRPr="00FF0C17" w:rsidRDefault="00E310DC" w:rsidP="00E310DC">
      <w:r w:rsidRPr="00FF0C17">
        <w:rPr>
          <w:rStyle w:val="HideTWBExt"/>
        </w:rPr>
        <w:t>&lt;/Amend&gt;</w:t>
      </w:r>
    </w:p>
    <w:p w14:paraId="6A06C7E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379</w:t>
      </w:r>
      <w:r w:rsidRPr="00FF0C17">
        <w:rPr>
          <w:rStyle w:val="HideTWBExt"/>
          <w:b w:val="0"/>
        </w:rPr>
        <w:t>&lt;/NumAm&gt;</w:t>
      </w:r>
    </w:p>
    <w:p w14:paraId="212EFB13"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2262D6CE" w14:textId="77777777" w:rsidR="00E310DC" w:rsidRPr="00FF0C17" w:rsidRDefault="00E310DC" w:rsidP="00E310DC">
      <w:pPr>
        <w:pStyle w:val="NormalBold"/>
      </w:pPr>
      <w:r w:rsidRPr="00FF0C17">
        <w:rPr>
          <w:rStyle w:val="HideTWBExt"/>
          <w:b w:val="0"/>
        </w:rPr>
        <w:t>&lt;/RepeatBlock-By&gt;</w:t>
      </w:r>
    </w:p>
    <w:p w14:paraId="44D75A94" w14:textId="77777777" w:rsidR="00E310DC" w:rsidRPr="00FF0C17" w:rsidRDefault="00E310DC" w:rsidP="00E310DC">
      <w:pPr>
        <w:pStyle w:val="NormalBold"/>
      </w:pPr>
      <w:r w:rsidRPr="00FF0C17">
        <w:rPr>
          <w:rStyle w:val="HideTWBExt"/>
          <w:b w:val="0"/>
        </w:rPr>
        <w:lastRenderedPageBreak/>
        <w:t>&lt;DocAmend&gt;</w:t>
      </w:r>
      <w:r w:rsidRPr="00FF0C17">
        <w:t>Wniosek dotyczący rozporządzenia</w:t>
      </w:r>
      <w:r w:rsidRPr="00FF0C17">
        <w:rPr>
          <w:rStyle w:val="HideTWBExt"/>
          <w:b w:val="0"/>
        </w:rPr>
        <w:t>&lt;/DocAmend&gt;</w:t>
      </w:r>
    </w:p>
    <w:p w14:paraId="14BAAD05" w14:textId="77777777" w:rsidR="00E310DC" w:rsidRPr="00FF0C17" w:rsidRDefault="00E310DC" w:rsidP="00E310DC">
      <w:pPr>
        <w:pStyle w:val="NormalBold"/>
      </w:pPr>
      <w:r w:rsidRPr="00FF0C17">
        <w:rPr>
          <w:rStyle w:val="HideTWBExt"/>
          <w:b w:val="0"/>
        </w:rPr>
        <w:t>&lt;Article&gt;</w:t>
      </w:r>
      <w:r w:rsidRPr="00FF0C17">
        <w:t>Motyw 49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E738F2" w14:textId="77777777" w:rsidTr="00DD661B">
        <w:trPr>
          <w:trHeight w:val="240"/>
          <w:jc w:val="center"/>
        </w:trPr>
        <w:tc>
          <w:tcPr>
            <w:tcW w:w="9752" w:type="dxa"/>
            <w:gridSpan w:val="2"/>
            <w:tcBorders>
              <w:top w:val="nil"/>
              <w:left w:val="nil"/>
              <w:bottom w:val="nil"/>
              <w:right w:val="nil"/>
            </w:tcBorders>
          </w:tcPr>
          <w:p w14:paraId="588C56B5" w14:textId="77777777" w:rsidR="00E310DC" w:rsidRPr="00FF0C17" w:rsidRDefault="00E310DC" w:rsidP="00DD661B"/>
        </w:tc>
      </w:tr>
      <w:tr w:rsidR="00E310DC" w:rsidRPr="00FF0C17" w14:paraId="2DC5B538" w14:textId="77777777" w:rsidTr="00DD661B">
        <w:trPr>
          <w:trHeight w:val="240"/>
          <w:jc w:val="center"/>
        </w:trPr>
        <w:tc>
          <w:tcPr>
            <w:tcW w:w="4876" w:type="dxa"/>
            <w:tcBorders>
              <w:top w:val="nil"/>
              <w:left w:val="nil"/>
              <w:bottom w:val="nil"/>
              <w:right w:val="nil"/>
            </w:tcBorders>
            <w:hideMark/>
          </w:tcPr>
          <w:p w14:paraId="3380519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CC5DD40" w14:textId="77777777" w:rsidR="00E310DC" w:rsidRPr="00FF0C17" w:rsidRDefault="00E310DC" w:rsidP="00DD661B">
            <w:pPr>
              <w:pStyle w:val="AmColumnHeading"/>
            </w:pPr>
            <w:r w:rsidRPr="00FF0C17">
              <w:t>Poprawka</w:t>
            </w:r>
          </w:p>
        </w:tc>
      </w:tr>
      <w:tr w:rsidR="00E310DC" w:rsidRPr="00FF0C17" w14:paraId="530078DE" w14:textId="77777777" w:rsidTr="00DD661B">
        <w:trPr>
          <w:jc w:val="center"/>
        </w:trPr>
        <w:tc>
          <w:tcPr>
            <w:tcW w:w="4876" w:type="dxa"/>
            <w:tcBorders>
              <w:top w:val="nil"/>
              <w:left w:val="nil"/>
              <w:bottom w:val="nil"/>
              <w:right w:val="nil"/>
            </w:tcBorders>
          </w:tcPr>
          <w:p w14:paraId="14C5FE70" w14:textId="77777777" w:rsidR="00E310DC" w:rsidRPr="00FF0C17" w:rsidRDefault="00E310DC" w:rsidP="00DD661B">
            <w:pPr>
              <w:pStyle w:val="Normal6a"/>
            </w:pPr>
          </w:p>
        </w:tc>
        <w:tc>
          <w:tcPr>
            <w:tcW w:w="4876" w:type="dxa"/>
            <w:tcBorders>
              <w:top w:val="nil"/>
              <w:left w:val="nil"/>
              <w:bottom w:val="nil"/>
              <w:right w:val="nil"/>
            </w:tcBorders>
            <w:hideMark/>
          </w:tcPr>
          <w:p w14:paraId="0ABEC10B" w14:textId="77777777" w:rsidR="00E310DC" w:rsidRPr="00FF0C17" w:rsidRDefault="00E310DC" w:rsidP="00DD661B">
            <w:pPr>
              <w:pStyle w:val="Normal6a"/>
            </w:pPr>
            <w:r w:rsidRPr="00FF0C17">
              <w:rPr>
                <w:b/>
                <w:i/>
              </w:rPr>
              <w:t>(49a)</w:t>
            </w:r>
            <w:r w:rsidRPr="00FF0C17">
              <w:tab/>
            </w:r>
            <w:r w:rsidRPr="00FF0C17">
              <w:rPr>
                <w:b/>
                <w:i/>
              </w:rPr>
              <w:t>Wszelkiemu rozszerzeniu celów Programu, działań lub wymogów dotyczących monitorowania powinny towarzyszyć odpowiednie możliwości finansowe i administracyjne, tak aby nie zmniejszyć środków przeznaczonych na podstawową mobilność edukacyjną, działania na rzecz włączenia społecznego oraz działania w zakresie współpracy. </w:t>
            </w:r>
          </w:p>
        </w:tc>
      </w:tr>
    </w:tbl>
    <w:p w14:paraId="5429CD7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2BD2361" w14:textId="77777777" w:rsidR="00E310DC" w:rsidRPr="00FF0C17" w:rsidRDefault="00E310DC" w:rsidP="00E310DC">
      <w:r w:rsidRPr="00FF0C17">
        <w:rPr>
          <w:rStyle w:val="HideTWBExt"/>
        </w:rPr>
        <w:t>&lt;/Amend&gt;</w:t>
      </w:r>
    </w:p>
    <w:p w14:paraId="5BE5851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380</w:t>
      </w:r>
      <w:r w:rsidRPr="00FF0C17">
        <w:rPr>
          <w:rStyle w:val="HideTWBExt"/>
          <w:b w:val="0"/>
        </w:rPr>
        <w:t>&lt;/NumAm&gt;</w:t>
      </w:r>
    </w:p>
    <w:p w14:paraId="0F2EE3D3"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4E6D8CB" w14:textId="77777777" w:rsidR="00E310DC" w:rsidRPr="00FF0C17" w:rsidRDefault="00E310DC" w:rsidP="00E310DC">
      <w:pPr>
        <w:pStyle w:val="NormalBold"/>
      </w:pPr>
      <w:r w:rsidRPr="00FF0C17">
        <w:rPr>
          <w:rStyle w:val="HideTWBExt"/>
          <w:b w:val="0"/>
        </w:rPr>
        <w:t>&lt;/RepeatBlock-By&gt;</w:t>
      </w:r>
    </w:p>
    <w:p w14:paraId="77178DA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DA147EE"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1A05D80" w14:textId="77777777" w:rsidTr="00DD661B">
        <w:trPr>
          <w:trHeight w:val="240"/>
          <w:jc w:val="center"/>
        </w:trPr>
        <w:tc>
          <w:tcPr>
            <w:tcW w:w="9752" w:type="dxa"/>
            <w:gridSpan w:val="2"/>
            <w:tcBorders>
              <w:top w:val="nil"/>
              <w:left w:val="nil"/>
              <w:bottom w:val="nil"/>
              <w:right w:val="nil"/>
            </w:tcBorders>
          </w:tcPr>
          <w:p w14:paraId="0F516BC7" w14:textId="77777777" w:rsidR="00E310DC" w:rsidRPr="00FF0C17" w:rsidRDefault="00E310DC" w:rsidP="00DD661B"/>
        </w:tc>
      </w:tr>
      <w:tr w:rsidR="00E310DC" w:rsidRPr="00FF0C17" w14:paraId="777DB7C7" w14:textId="77777777" w:rsidTr="00DD661B">
        <w:trPr>
          <w:trHeight w:val="240"/>
          <w:jc w:val="center"/>
        </w:trPr>
        <w:tc>
          <w:tcPr>
            <w:tcW w:w="4876" w:type="dxa"/>
            <w:tcBorders>
              <w:top w:val="nil"/>
              <w:left w:val="nil"/>
              <w:bottom w:val="nil"/>
              <w:right w:val="nil"/>
            </w:tcBorders>
            <w:hideMark/>
          </w:tcPr>
          <w:p w14:paraId="402FD7C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675FD29" w14:textId="77777777" w:rsidR="00E310DC" w:rsidRPr="00FF0C17" w:rsidRDefault="00E310DC" w:rsidP="00DD661B">
            <w:pPr>
              <w:pStyle w:val="AmColumnHeading"/>
            </w:pPr>
            <w:r w:rsidRPr="00FF0C17">
              <w:t>Poprawka</w:t>
            </w:r>
          </w:p>
        </w:tc>
      </w:tr>
      <w:tr w:rsidR="00E310DC" w:rsidRPr="00FF0C17" w14:paraId="19DEE03F" w14:textId="77777777" w:rsidTr="00DD661B">
        <w:trPr>
          <w:jc w:val="center"/>
        </w:trPr>
        <w:tc>
          <w:tcPr>
            <w:tcW w:w="4876" w:type="dxa"/>
            <w:tcBorders>
              <w:top w:val="nil"/>
              <w:left w:val="nil"/>
              <w:bottom w:val="nil"/>
              <w:right w:val="nil"/>
            </w:tcBorders>
            <w:hideMark/>
          </w:tcPr>
          <w:p w14:paraId="2D003BBD" w14:textId="77777777" w:rsidR="00E310DC" w:rsidRPr="00FF0C17" w:rsidRDefault="00E310DC" w:rsidP="00DD661B">
            <w:pPr>
              <w:pStyle w:val="Normal6a"/>
            </w:pPr>
            <w:r w:rsidRPr="00FF0C17">
              <w:t>Niniejsze rozporządzenie ustanawia Erasmus+, program działań Unii w dziedzinie kształcenia</w:t>
            </w:r>
            <w:r w:rsidRPr="00FF0C17">
              <w:rPr>
                <w:b/>
                <w:i/>
              </w:rPr>
              <w:t xml:space="preserve"> i</w:t>
            </w:r>
            <w:r w:rsidRPr="00FF0C17">
              <w:t xml:space="preserve"> szkolenia, młodzieży i sportu (zwany dalej „Programem”)</w:t>
            </w:r>
            <w:r w:rsidRPr="00FF0C17">
              <w:rPr>
                <w:b/>
                <w:i/>
              </w:rPr>
              <w:t>, oraz</w:t>
            </w:r>
            <w:r w:rsidRPr="00FF0C17">
              <w:t xml:space="preserve"> określa cele Programu, jego budżet na lata 2028–2034, formy finansowania unijnego oraz zasady przyznawania takiego finansowania. Niniejsze rozporządzenie ustanawia również Europejski Ochotniczy Korpus Pomocy Humanitarnej.</w:t>
            </w:r>
          </w:p>
        </w:tc>
        <w:tc>
          <w:tcPr>
            <w:tcW w:w="4876" w:type="dxa"/>
            <w:tcBorders>
              <w:top w:val="nil"/>
              <w:left w:val="nil"/>
              <w:bottom w:val="nil"/>
              <w:right w:val="nil"/>
            </w:tcBorders>
            <w:hideMark/>
          </w:tcPr>
          <w:p w14:paraId="7D00919B" w14:textId="77777777" w:rsidR="00E310DC" w:rsidRPr="00FF0C17" w:rsidRDefault="00E310DC" w:rsidP="00DD661B">
            <w:pPr>
              <w:pStyle w:val="Normal6a"/>
            </w:pPr>
            <w:r w:rsidRPr="00FF0C17">
              <w:t>Niniejsze rozporządzenie ustanawia Erasmus+, program działań Unii w dziedzinie kształcenia</w:t>
            </w:r>
            <w:r w:rsidRPr="00FF0C17">
              <w:rPr>
                <w:b/>
                <w:i/>
              </w:rPr>
              <w:t>,</w:t>
            </w:r>
            <w:r w:rsidRPr="00FF0C17">
              <w:t xml:space="preserve"> szkolenia, młodzieży i sportu (zwany dalej „Programem”)</w:t>
            </w:r>
            <w:r w:rsidRPr="00FF0C17">
              <w:rPr>
                <w:b/>
                <w:i/>
              </w:rPr>
              <w:t>, jako kluczowy instrument promowania uczenia się przez całe życie, włączenia społecznego, równych szans, uczestnictwa w życiu demokratycznym, solidarności i awansu społecznego w całej Unii i poza nią. Niniejsze rozporządzenie</w:t>
            </w:r>
            <w:r w:rsidRPr="00FF0C17">
              <w:t xml:space="preserve"> określa cele Programu, jego budżet na lata 2028–2034, formy finansowania unijnego oraz zasady przyznawania takiego finansowania. Niniejsze rozporządzenie ustanawia również Europejski Ochotniczy Korpus Pomocy Humanitarnej.</w:t>
            </w:r>
          </w:p>
        </w:tc>
      </w:tr>
    </w:tbl>
    <w:p w14:paraId="164D8AF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7D8AA14" w14:textId="77777777" w:rsidR="00E310DC" w:rsidRPr="00FF0C17" w:rsidRDefault="00E310DC" w:rsidP="00E310DC">
      <w:r w:rsidRPr="00FF0C17">
        <w:rPr>
          <w:rStyle w:val="HideTWBExt"/>
        </w:rPr>
        <w:t>&lt;/Amend&gt;</w:t>
      </w:r>
    </w:p>
    <w:p w14:paraId="71543DCA"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381</w:t>
      </w:r>
      <w:r w:rsidRPr="00FF0C17">
        <w:rPr>
          <w:rStyle w:val="HideTWBExt"/>
          <w:b w:val="0"/>
        </w:rPr>
        <w:t>&lt;/NumAm&gt;</w:t>
      </w:r>
    </w:p>
    <w:p w14:paraId="47D36B84" w14:textId="77777777" w:rsidR="00E310DC" w:rsidRPr="00FF0C17" w:rsidRDefault="00E310DC" w:rsidP="00E310DC">
      <w:pPr>
        <w:pStyle w:val="NormalBold"/>
      </w:pPr>
      <w:r w:rsidRPr="00FF0C17">
        <w:rPr>
          <w:rStyle w:val="HideTWBExt"/>
          <w:b w:val="0"/>
        </w:rPr>
        <w:t>&lt;RepeatBlock-By&gt;&lt;Members&gt;</w:t>
      </w:r>
      <w:r w:rsidRPr="00FF0C17">
        <w:t>Catherine Griset, Antonín Staněk, Juan Carlos Girauta Vidal</w:t>
      </w:r>
      <w:r w:rsidRPr="00FF0C17">
        <w:rPr>
          <w:rStyle w:val="HideTWBExt"/>
          <w:b w:val="0"/>
        </w:rPr>
        <w:t>&lt;/Members&gt;</w:t>
      </w:r>
    </w:p>
    <w:p w14:paraId="14D075DB" w14:textId="77777777" w:rsidR="00E310DC" w:rsidRPr="00FF0C17" w:rsidRDefault="00E310DC" w:rsidP="00E310DC">
      <w:pPr>
        <w:pStyle w:val="NormalBold"/>
      </w:pPr>
      <w:r w:rsidRPr="00FF0C17">
        <w:rPr>
          <w:rStyle w:val="HideTWBExt"/>
          <w:b w:val="0"/>
        </w:rPr>
        <w:t>&lt;/RepeatBlock-By&gt;</w:t>
      </w:r>
    </w:p>
    <w:p w14:paraId="1C46104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6EC2739"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1844D8E" w14:textId="77777777" w:rsidTr="00DD661B">
        <w:trPr>
          <w:trHeight w:val="240"/>
          <w:jc w:val="center"/>
        </w:trPr>
        <w:tc>
          <w:tcPr>
            <w:tcW w:w="9752" w:type="dxa"/>
            <w:gridSpan w:val="2"/>
            <w:tcBorders>
              <w:top w:val="nil"/>
              <w:left w:val="nil"/>
              <w:bottom w:val="nil"/>
              <w:right w:val="nil"/>
            </w:tcBorders>
          </w:tcPr>
          <w:p w14:paraId="6CA999F5" w14:textId="77777777" w:rsidR="00E310DC" w:rsidRPr="00FF0C17" w:rsidRDefault="00E310DC" w:rsidP="00DD661B"/>
        </w:tc>
      </w:tr>
      <w:tr w:rsidR="00E310DC" w:rsidRPr="00FF0C17" w14:paraId="6E9F2E2C" w14:textId="77777777" w:rsidTr="00DD661B">
        <w:trPr>
          <w:trHeight w:val="240"/>
          <w:jc w:val="center"/>
        </w:trPr>
        <w:tc>
          <w:tcPr>
            <w:tcW w:w="4876" w:type="dxa"/>
            <w:tcBorders>
              <w:top w:val="nil"/>
              <w:left w:val="nil"/>
              <w:bottom w:val="nil"/>
              <w:right w:val="nil"/>
            </w:tcBorders>
            <w:hideMark/>
          </w:tcPr>
          <w:p w14:paraId="0BA01CA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878D564" w14:textId="77777777" w:rsidR="00E310DC" w:rsidRPr="00FF0C17" w:rsidRDefault="00E310DC" w:rsidP="00DD661B">
            <w:pPr>
              <w:pStyle w:val="AmColumnHeading"/>
            </w:pPr>
            <w:r w:rsidRPr="00FF0C17">
              <w:t>Poprawka</w:t>
            </w:r>
          </w:p>
        </w:tc>
      </w:tr>
      <w:tr w:rsidR="00E310DC" w:rsidRPr="00FF0C17" w14:paraId="53140EEC" w14:textId="77777777" w:rsidTr="00DD661B">
        <w:trPr>
          <w:jc w:val="center"/>
        </w:trPr>
        <w:tc>
          <w:tcPr>
            <w:tcW w:w="4876" w:type="dxa"/>
            <w:tcBorders>
              <w:top w:val="nil"/>
              <w:left w:val="nil"/>
              <w:bottom w:val="nil"/>
              <w:right w:val="nil"/>
            </w:tcBorders>
            <w:hideMark/>
          </w:tcPr>
          <w:p w14:paraId="6BBB4DCF" w14:textId="77777777" w:rsidR="00E310DC" w:rsidRPr="00FF0C17" w:rsidRDefault="00E310DC" w:rsidP="00DD661B">
            <w:pPr>
              <w:pStyle w:val="Normal6a"/>
            </w:pPr>
            <w:r w:rsidRPr="00FF0C17">
              <w:t xml:space="preserve">Niniejsze rozporządzenie ustanawia Erasmus+, program działań Unii w dziedzinie kształcenia i szkolenia, młodzieży i sportu (zwany dalej „Programem”), oraz określa cele Programu, jego budżet na lata 2028–2034, formy finansowania unijnego oraz zasady przyznawania takiego finansowania. </w:t>
            </w:r>
            <w:r w:rsidRPr="00FF0C17">
              <w:rPr>
                <w:b/>
                <w:i/>
              </w:rPr>
              <w:t>Niniejsze rozporządzenie ustanawia również Europejski Ochotniczy Korpus Pomocy Humanitarnej.</w:t>
            </w:r>
          </w:p>
        </w:tc>
        <w:tc>
          <w:tcPr>
            <w:tcW w:w="4876" w:type="dxa"/>
            <w:tcBorders>
              <w:top w:val="nil"/>
              <w:left w:val="nil"/>
              <w:bottom w:val="nil"/>
              <w:right w:val="nil"/>
            </w:tcBorders>
            <w:hideMark/>
          </w:tcPr>
          <w:p w14:paraId="0BA4F9E9" w14:textId="77777777" w:rsidR="00E310DC" w:rsidRPr="00FF0C17" w:rsidRDefault="00E310DC" w:rsidP="00DD661B">
            <w:pPr>
              <w:pStyle w:val="Normal6a"/>
            </w:pPr>
            <w:r w:rsidRPr="00FF0C17">
              <w:t>Niniejsze rozporządzenie ustanawia Erasmus+, program działań Unii w dziedzinie kształcenia i szkolenia, młodzieży i sportu (zwany dalej „Programem”), oraz określa cele Programu, jego budżet na lata 2028–2034, formy finansowania unijnego oraz zasady przyznawania takiego finansowania.</w:t>
            </w:r>
          </w:p>
        </w:tc>
      </w:tr>
    </w:tbl>
    <w:p w14:paraId="438D652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226F4957" w14:textId="77777777" w:rsidR="00E310DC" w:rsidRPr="00FF0C17" w:rsidRDefault="00E310DC" w:rsidP="00E310DC">
      <w:r w:rsidRPr="00FF0C17">
        <w:rPr>
          <w:rStyle w:val="HideTWBExt"/>
        </w:rPr>
        <w:t>&lt;/Amend&gt;</w:t>
      </w:r>
    </w:p>
    <w:p w14:paraId="0A1DCAF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382</w:t>
      </w:r>
      <w:r w:rsidRPr="00FF0C17">
        <w:rPr>
          <w:rStyle w:val="HideTWBExt"/>
          <w:b w:val="0"/>
        </w:rPr>
        <w:t>&lt;/NumAm&gt;</w:t>
      </w:r>
    </w:p>
    <w:p w14:paraId="34006EB3"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FA3A45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3E56DBD" w14:textId="77777777" w:rsidR="00E310DC" w:rsidRPr="00FF0C17" w:rsidRDefault="00E310DC" w:rsidP="00E310DC">
      <w:pPr>
        <w:pStyle w:val="NormalBold"/>
      </w:pPr>
      <w:r w:rsidRPr="00FF0C17">
        <w:rPr>
          <w:rStyle w:val="HideTWBExt"/>
          <w:b w:val="0"/>
        </w:rPr>
        <w:t>&lt;/RepeatBlock-By&gt;</w:t>
      </w:r>
    </w:p>
    <w:p w14:paraId="63AF98F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28D1DFD"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C55FEA8" w14:textId="77777777" w:rsidTr="00DD661B">
        <w:trPr>
          <w:trHeight w:val="240"/>
          <w:jc w:val="center"/>
        </w:trPr>
        <w:tc>
          <w:tcPr>
            <w:tcW w:w="9752" w:type="dxa"/>
            <w:gridSpan w:val="2"/>
            <w:tcBorders>
              <w:top w:val="nil"/>
              <w:left w:val="nil"/>
              <w:bottom w:val="nil"/>
              <w:right w:val="nil"/>
            </w:tcBorders>
          </w:tcPr>
          <w:p w14:paraId="5AC46B52" w14:textId="77777777" w:rsidR="00E310DC" w:rsidRPr="00FF0C17" w:rsidRDefault="00E310DC" w:rsidP="00DD661B"/>
        </w:tc>
      </w:tr>
      <w:tr w:rsidR="00E310DC" w:rsidRPr="00FF0C17" w14:paraId="3DCF7600" w14:textId="77777777" w:rsidTr="00DD661B">
        <w:trPr>
          <w:trHeight w:val="240"/>
          <w:jc w:val="center"/>
        </w:trPr>
        <w:tc>
          <w:tcPr>
            <w:tcW w:w="4876" w:type="dxa"/>
            <w:tcBorders>
              <w:top w:val="nil"/>
              <w:left w:val="nil"/>
              <w:bottom w:val="nil"/>
              <w:right w:val="nil"/>
            </w:tcBorders>
            <w:hideMark/>
          </w:tcPr>
          <w:p w14:paraId="4A17530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BD88E13" w14:textId="77777777" w:rsidR="00E310DC" w:rsidRPr="00FF0C17" w:rsidRDefault="00E310DC" w:rsidP="00DD661B">
            <w:pPr>
              <w:pStyle w:val="AmColumnHeading"/>
            </w:pPr>
            <w:r w:rsidRPr="00FF0C17">
              <w:t>Poprawka</w:t>
            </w:r>
          </w:p>
        </w:tc>
      </w:tr>
      <w:tr w:rsidR="00E310DC" w:rsidRPr="00FF0C17" w14:paraId="0EFBBBAD" w14:textId="77777777" w:rsidTr="00DD661B">
        <w:trPr>
          <w:jc w:val="center"/>
        </w:trPr>
        <w:tc>
          <w:tcPr>
            <w:tcW w:w="4876" w:type="dxa"/>
            <w:tcBorders>
              <w:top w:val="nil"/>
              <w:left w:val="nil"/>
              <w:bottom w:val="nil"/>
              <w:right w:val="nil"/>
            </w:tcBorders>
            <w:hideMark/>
          </w:tcPr>
          <w:p w14:paraId="5AEEA4A8" w14:textId="77777777" w:rsidR="00E310DC" w:rsidRPr="00FF0C17" w:rsidRDefault="00E310DC" w:rsidP="00DD661B">
            <w:pPr>
              <w:pStyle w:val="Normal6a"/>
            </w:pPr>
            <w:r w:rsidRPr="00FF0C17">
              <w:t xml:space="preserve">Niniejsze rozporządzenie ustanawia Erasmus+, program działań Unii w dziedzinie kształcenia i szkolenia, młodzieży i sportu (zwany dalej „Programem”), oraz określa cele Programu, jego budżet na lata 2028–2034, formy finansowania unijnego oraz zasady przyznawania takiego finansowania. </w:t>
            </w:r>
            <w:r w:rsidRPr="00FF0C17">
              <w:rPr>
                <w:b/>
                <w:i/>
              </w:rPr>
              <w:t>Niniejsze rozporządzenie ustanawia również Europejski Ochotniczy Korpus Pomocy Humanitarnej.</w:t>
            </w:r>
          </w:p>
        </w:tc>
        <w:tc>
          <w:tcPr>
            <w:tcW w:w="4876" w:type="dxa"/>
            <w:tcBorders>
              <w:top w:val="nil"/>
              <w:left w:val="nil"/>
              <w:bottom w:val="nil"/>
              <w:right w:val="nil"/>
            </w:tcBorders>
            <w:hideMark/>
          </w:tcPr>
          <w:p w14:paraId="102FA5E3" w14:textId="77777777" w:rsidR="00E310DC" w:rsidRPr="00FF0C17" w:rsidRDefault="00E310DC" w:rsidP="00DD661B">
            <w:pPr>
              <w:pStyle w:val="Normal6a"/>
            </w:pPr>
            <w:r w:rsidRPr="00FF0C17">
              <w:t xml:space="preserve">Niniejsze rozporządzenie ustanawia Erasmus+, program działań Unii w dziedzinie kształcenia i szkolenia, młodzieży i </w:t>
            </w:r>
            <w:r w:rsidRPr="00FF0C17">
              <w:rPr>
                <w:b/>
                <w:i/>
              </w:rPr>
              <w:t xml:space="preserve">wolontariatu oraz </w:t>
            </w:r>
            <w:r w:rsidRPr="00FF0C17">
              <w:t>sportu (zwany dalej „Programem”), oraz określa cele Programu, jego budżet na lata 2028–2034, formy finansowania unijnego oraz zasady przyznawania takiego finansowania.</w:t>
            </w:r>
          </w:p>
        </w:tc>
      </w:tr>
    </w:tbl>
    <w:p w14:paraId="6A5B96E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6B887C3" w14:textId="77777777" w:rsidR="00E310DC" w:rsidRPr="00FF0C17" w:rsidRDefault="00E310DC" w:rsidP="00E310DC">
      <w:r w:rsidRPr="00FF0C17">
        <w:rPr>
          <w:rStyle w:val="HideTWBExt"/>
        </w:rPr>
        <w:lastRenderedPageBreak/>
        <w:t>&lt;/Amend&gt;</w:t>
      </w:r>
    </w:p>
    <w:p w14:paraId="64891F8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383</w:t>
      </w:r>
      <w:r w:rsidRPr="00FF0C17">
        <w:rPr>
          <w:rStyle w:val="HideTWBExt"/>
          <w:b w:val="0"/>
        </w:rPr>
        <w:t>&lt;/NumAm&gt;</w:t>
      </w:r>
    </w:p>
    <w:p w14:paraId="7B8BCA12"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3CD405AE" w14:textId="77777777" w:rsidR="00E310DC" w:rsidRPr="00FF0C17" w:rsidRDefault="00E310DC" w:rsidP="00E310DC">
      <w:pPr>
        <w:pStyle w:val="NormalBold"/>
      </w:pPr>
      <w:r w:rsidRPr="00FF0C17">
        <w:rPr>
          <w:rStyle w:val="HideTWBExt"/>
          <w:b w:val="0"/>
        </w:rPr>
        <w:t>&lt;/RepeatBlock-By&gt;</w:t>
      </w:r>
    </w:p>
    <w:p w14:paraId="2CEAC8D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627B7C6"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6E1370E" w14:textId="77777777" w:rsidTr="00DD661B">
        <w:trPr>
          <w:trHeight w:val="240"/>
          <w:jc w:val="center"/>
        </w:trPr>
        <w:tc>
          <w:tcPr>
            <w:tcW w:w="9752" w:type="dxa"/>
            <w:gridSpan w:val="2"/>
            <w:tcBorders>
              <w:top w:val="nil"/>
              <w:left w:val="nil"/>
              <w:bottom w:val="nil"/>
              <w:right w:val="nil"/>
            </w:tcBorders>
          </w:tcPr>
          <w:p w14:paraId="7CC1EE55" w14:textId="77777777" w:rsidR="00E310DC" w:rsidRPr="00FF0C17" w:rsidRDefault="00E310DC" w:rsidP="00DD661B"/>
        </w:tc>
      </w:tr>
      <w:tr w:rsidR="00E310DC" w:rsidRPr="00FF0C17" w14:paraId="1D973DE9" w14:textId="77777777" w:rsidTr="00DD661B">
        <w:trPr>
          <w:trHeight w:val="240"/>
          <w:jc w:val="center"/>
        </w:trPr>
        <w:tc>
          <w:tcPr>
            <w:tcW w:w="4876" w:type="dxa"/>
            <w:tcBorders>
              <w:top w:val="nil"/>
              <w:left w:val="nil"/>
              <w:bottom w:val="nil"/>
              <w:right w:val="nil"/>
            </w:tcBorders>
            <w:hideMark/>
          </w:tcPr>
          <w:p w14:paraId="7909D77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99B1592" w14:textId="77777777" w:rsidR="00E310DC" w:rsidRPr="00FF0C17" w:rsidRDefault="00E310DC" w:rsidP="00DD661B">
            <w:pPr>
              <w:pStyle w:val="AmColumnHeading"/>
            </w:pPr>
            <w:r w:rsidRPr="00FF0C17">
              <w:t>Poprawka</w:t>
            </w:r>
          </w:p>
        </w:tc>
      </w:tr>
      <w:tr w:rsidR="00E310DC" w:rsidRPr="00FF0C17" w14:paraId="491F7DE3" w14:textId="77777777" w:rsidTr="00DD661B">
        <w:trPr>
          <w:jc w:val="center"/>
        </w:trPr>
        <w:tc>
          <w:tcPr>
            <w:tcW w:w="4876" w:type="dxa"/>
            <w:tcBorders>
              <w:top w:val="nil"/>
              <w:left w:val="nil"/>
              <w:bottom w:val="nil"/>
              <w:right w:val="nil"/>
            </w:tcBorders>
            <w:hideMark/>
          </w:tcPr>
          <w:p w14:paraId="4E2ECC24" w14:textId="77777777" w:rsidR="00E310DC" w:rsidRPr="00FF0C17" w:rsidRDefault="00E310DC" w:rsidP="00DD661B">
            <w:pPr>
              <w:pStyle w:val="Normal6a"/>
            </w:pPr>
            <w:r w:rsidRPr="00FF0C17">
              <w:t>Niniejsze rozporządzenie ustanawia Erasmus+, program działań Unii w dziedzinie kształcenia i szkolenia, młodzieży i sportu (zwany dalej „Programem”), oraz określa cele Programu, jego budżet na lata 2028–2034, formy finansowania unijnego oraz zasady przyznawania takiego finansowania. Niniejsze rozporządzenie ustanawia również Europejski Ochotniczy Korpus Pomocy Humanitarnej.</w:t>
            </w:r>
          </w:p>
        </w:tc>
        <w:tc>
          <w:tcPr>
            <w:tcW w:w="4876" w:type="dxa"/>
            <w:tcBorders>
              <w:top w:val="nil"/>
              <w:left w:val="nil"/>
              <w:bottom w:val="nil"/>
              <w:right w:val="nil"/>
            </w:tcBorders>
            <w:hideMark/>
          </w:tcPr>
          <w:p w14:paraId="745A5944" w14:textId="77777777" w:rsidR="00E310DC" w:rsidRPr="00FF0C17" w:rsidRDefault="00E310DC" w:rsidP="00DD661B">
            <w:pPr>
              <w:pStyle w:val="Normal6a"/>
            </w:pPr>
            <w:r w:rsidRPr="00FF0C17">
              <w:t xml:space="preserve">Niniejsze rozporządzenie ustanawia Erasmus+, program działań Unii w dziedzinie kształcenia i szkolenia, młodzieży </w:t>
            </w:r>
            <w:r w:rsidRPr="00FF0C17">
              <w:rPr>
                <w:b/>
                <w:i/>
              </w:rPr>
              <w:t xml:space="preserve">i wolontariatu </w:t>
            </w:r>
            <w:r w:rsidRPr="00FF0C17">
              <w:t xml:space="preserve">oraz sportu (zwany dalej „Programem”), oraz określa cele Programu, jego budżet na lata 2028–2034, formy finansowania unijnego oraz zasady przyznawania takiego finansowania. Niniejsze rozporządzenie ustanawia również </w:t>
            </w:r>
            <w:r w:rsidRPr="00FF0C17">
              <w:rPr>
                <w:b/>
                <w:i/>
              </w:rPr>
              <w:t xml:space="preserve">Europejski Korpus Solidarności, w tym </w:t>
            </w:r>
            <w:r w:rsidRPr="00FF0C17">
              <w:t>Europejski Ochotniczy Korpus Pomocy Humanitarnej.</w:t>
            </w:r>
          </w:p>
        </w:tc>
      </w:tr>
    </w:tbl>
    <w:p w14:paraId="582D54C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E1AB5BA" w14:textId="77777777" w:rsidR="00E310DC" w:rsidRPr="00FF0C17" w:rsidRDefault="00E310DC" w:rsidP="00E310DC">
      <w:r w:rsidRPr="00FF0C17">
        <w:rPr>
          <w:rStyle w:val="HideTWBExt"/>
        </w:rPr>
        <w:t>&lt;/Amend&gt;</w:t>
      </w:r>
    </w:p>
    <w:p w14:paraId="3E6C1C4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384</w:t>
      </w:r>
      <w:r w:rsidRPr="00FF0C17">
        <w:rPr>
          <w:rStyle w:val="HideTWBExt"/>
          <w:b w:val="0"/>
        </w:rPr>
        <w:t>&lt;/NumAm&gt;</w:t>
      </w:r>
    </w:p>
    <w:p w14:paraId="5484FBF3"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0CC2694E" w14:textId="77777777" w:rsidR="00E310DC" w:rsidRPr="00FF0C17" w:rsidRDefault="00E310DC" w:rsidP="00E310DC">
      <w:pPr>
        <w:pStyle w:val="NormalBold"/>
      </w:pPr>
      <w:r w:rsidRPr="00FF0C17">
        <w:rPr>
          <w:rStyle w:val="HideTWBExt"/>
          <w:b w:val="0"/>
        </w:rPr>
        <w:t>&lt;/RepeatBlock-By&gt;</w:t>
      </w:r>
    </w:p>
    <w:p w14:paraId="194E888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4D7E5C0"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5D726EE" w14:textId="77777777" w:rsidTr="00DD661B">
        <w:trPr>
          <w:trHeight w:val="240"/>
          <w:jc w:val="center"/>
        </w:trPr>
        <w:tc>
          <w:tcPr>
            <w:tcW w:w="9752" w:type="dxa"/>
            <w:gridSpan w:val="2"/>
            <w:tcBorders>
              <w:top w:val="nil"/>
              <w:left w:val="nil"/>
              <w:bottom w:val="nil"/>
              <w:right w:val="nil"/>
            </w:tcBorders>
          </w:tcPr>
          <w:p w14:paraId="1995E0A0" w14:textId="77777777" w:rsidR="00E310DC" w:rsidRPr="00FF0C17" w:rsidRDefault="00E310DC" w:rsidP="00DD661B"/>
        </w:tc>
      </w:tr>
      <w:tr w:rsidR="00E310DC" w:rsidRPr="00FF0C17" w14:paraId="5EB0B424" w14:textId="77777777" w:rsidTr="00DD661B">
        <w:trPr>
          <w:trHeight w:val="240"/>
          <w:jc w:val="center"/>
        </w:trPr>
        <w:tc>
          <w:tcPr>
            <w:tcW w:w="4876" w:type="dxa"/>
            <w:tcBorders>
              <w:top w:val="nil"/>
              <w:left w:val="nil"/>
              <w:bottom w:val="nil"/>
              <w:right w:val="nil"/>
            </w:tcBorders>
            <w:hideMark/>
          </w:tcPr>
          <w:p w14:paraId="49FD32E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196BBD6" w14:textId="77777777" w:rsidR="00E310DC" w:rsidRPr="00FF0C17" w:rsidRDefault="00E310DC" w:rsidP="00DD661B">
            <w:pPr>
              <w:pStyle w:val="AmColumnHeading"/>
            </w:pPr>
            <w:r w:rsidRPr="00FF0C17">
              <w:t>Poprawka</w:t>
            </w:r>
          </w:p>
        </w:tc>
      </w:tr>
      <w:tr w:rsidR="00E310DC" w:rsidRPr="00FF0C17" w14:paraId="6348307D" w14:textId="77777777" w:rsidTr="00DD661B">
        <w:trPr>
          <w:jc w:val="center"/>
        </w:trPr>
        <w:tc>
          <w:tcPr>
            <w:tcW w:w="4876" w:type="dxa"/>
            <w:tcBorders>
              <w:top w:val="nil"/>
              <w:left w:val="nil"/>
              <w:bottom w:val="nil"/>
              <w:right w:val="nil"/>
            </w:tcBorders>
            <w:hideMark/>
          </w:tcPr>
          <w:p w14:paraId="3BFBBA25" w14:textId="77777777" w:rsidR="00E310DC" w:rsidRPr="00FF0C17" w:rsidRDefault="00E310DC" w:rsidP="00DD661B">
            <w:pPr>
              <w:pStyle w:val="Normal6a"/>
            </w:pPr>
            <w:r w:rsidRPr="00FF0C17">
              <w:t>Niniejsze rozporządzenie ustanawia Erasmus+, program działań Unii w dziedzinie kształcenia</w:t>
            </w:r>
            <w:r w:rsidRPr="00FF0C17">
              <w:rPr>
                <w:b/>
                <w:i/>
              </w:rPr>
              <w:t xml:space="preserve"> i </w:t>
            </w:r>
            <w:r w:rsidRPr="00FF0C17">
              <w:t>szkolenia, młodzieży i sportu (zwany dalej „Programem”), oraz określa cele Programu, jego budżet na lata 2028–2034, formy finansowania unijnego oraz zasady przyznawania takiego finansowania. Niniejsze rozporządzenie ustanawia również Europejski Ochotniczy Korpus Pomocy Humanitarnej.</w:t>
            </w:r>
          </w:p>
        </w:tc>
        <w:tc>
          <w:tcPr>
            <w:tcW w:w="4876" w:type="dxa"/>
            <w:tcBorders>
              <w:top w:val="nil"/>
              <w:left w:val="nil"/>
              <w:bottom w:val="nil"/>
              <w:right w:val="nil"/>
            </w:tcBorders>
            <w:hideMark/>
          </w:tcPr>
          <w:p w14:paraId="4320FAF4" w14:textId="77777777" w:rsidR="00E310DC" w:rsidRPr="00FF0C17" w:rsidRDefault="00E310DC" w:rsidP="00DD661B">
            <w:pPr>
              <w:pStyle w:val="Normal6a"/>
            </w:pPr>
            <w:r w:rsidRPr="00FF0C17">
              <w:t>Niniejsze rozporządzenie ustanawia Erasmus+, program działań Unii w dziedzinie kształcenia</w:t>
            </w:r>
            <w:r w:rsidRPr="00FF0C17">
              <w:rPr>
                <w:b/>
                <w:i/>
              </w:rPr>
              <w:t>,</w:t>
            </w:r>
            <w:r w:rsidRPr="00FF0C17">
              <w:t xml:space="preserve"> szkolenia, młodzieży i sportu (zwany dalej „Programem”), oraz określa cele Programu, jego budżet na lata 2028–2034, formy finansowania unijnego oraz zasady przyznawania takiego finansowania. Niniejsze rozporządzenie ustanawia również Europejski Ochotniczy Korpus Pomocy Humanitarnej.</w:t>
            </w:r>
          </w:p>
        </w:tc>
      </w:tr>
    </w:tbl>
    <w:p w14:paraId="6379210C"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8F5A9F1" w14:textId="77777777" w:rsidR="00E310DC" w:rsidRPr="00FF0C17" w:rsidRDefault="00E310DC" w:rsidP="00E310DC">
      <w:r w:rsidRPr="00FF0C17">
        <w:rPr>
          <w:rStyle w:val="HideTWBExt"/>
        </w:rPr>
        <w:t>&lt;/Amend&gt;</w:t>
      </w:r>
    </w:p>
    <w:p w14:paraId="5011CCD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385</w:t>
      </w:r>
      <w:r w:rsidRPr="00FF0C17">
        <w:rPr>
          <w:rStyle w:val="HideTWBExt"/>
          <w:b w:val="0"/>
        </w:rPr>
        <w:t>&lt;/NumAm&gt;</w:t>
      </w:r>
    </w:p>
    <w:p w14:paraId="55EBCC76"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20FB6D7" w14:textId="77777777" w:rsidR="00E310DC" w:rsidRPr="00FF0C17" w:rsidRDefault="00E310DC" w:rsidP="00E310DC">
      <w:pPr>
        <w:pStyle w:val="NormalBold"/>
      </w:pPr>
      <w:r w:rsidRPr="00FF0C17">
        <w:rPr>
          <w:rStyle w:val="HideTWBExt"/>
          <w:b w:val="0"/>
        </w:rPr>
        <w:t>&lt;/RepeatBlock-By&gt;</w:t>
      </w:r>
    </w:p>
    <w:p w14:paraId="3FE6262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B519986" w14:textId="77777777" w:rsidR="00E310DC" w:rsidRPr="00FF0C17" w:rsidRDefault="00E310DC" w:rsidP="00E310DC">
      <w:pPr>
        <w:pStyle w:val="NormalBold"/>
      </w:pPr>
      <w:r w:rsidRPr="00FF0C17">
        <w:rPr>
          <w:rStyle w:val="HideTWBExt"/>
          <w:b w:val="0"/>
        </w:rPr>
        <w:t>&lt;Article&gt;</w:t>
      </w:r>
      <w:r w:rsidRPr="00FF0C17">
        <w:t>Artykuł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78A30EB" w14:textId="77777777" w:rsidTr="00DD661B">
        <w:trPr>
          <w:trHeight w:val="240"/>
          <w:jc w:val="center"/>
        </w:trPr>
        <w:tc>
          <w:tcPr>
            <w:tcW w:w="9752" w:type="dxa"/>
            <w:gridSpan w:val="2"/>
            <w:tcBorders>
              <w:top w:val="nil"/>
              <w:left w:val="nil"/>
              <w:bottom w:val="nil"/>
              <w:right w:val="nil"/>
            </w:tcBorders>
          </w:tcPr>
          <w:p w14:paraId="047BAC35" w14:textId="77777777" w:rsidR="00E310DC" w:rsidRPr="00FF0C17" w:rsidRDefault="00E310DC" w:rsidP="00DD661B"/>
        </w:tc>
      </w:tr>
      <w:tr w:rsidR="00E310DC" w:rsidRPr="00FF0C17" w14:paraId="3BF6A30D" w14:textId="77777777" w:rsidTr="00DD661B">
        <w:trPr>
          <w:trHeight w:val="240"/>
          <w:jc w:val="center"/>
        </w:trPr>
        <w:tc>
          <w:tcPr>
            <w:tcW w:w="4876" w:type="dxa"/>
            <w:tcBorders>
              <w:top w:val="nil"/>
              <w:left w:val="nil"/>
              <w:bottom w:val="nil"/>
              <w:right w:val="nil"/>
            </w:tcBorders>
            <w:hideMark/>
          </w:tcPr>
          <w:p w14:paraId="2B835BA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960A714" w14:textId="77777777" w:rsidR="00E310DC" w:rsidRPr="00FF0C17" w:rsidRDefault="00E310DC" w:rsidP="00DD661B">
            <w:pPr>
              <w:pStyle w:val="AmColumnHeading"/>
            </w:pPr>
            <w:r w:rsidRPr="00FF0C17">
              <w:t>Poprawka</w:t>
            </w:r>
          </w:p>
        </w:tc>
      </w:tr>
      <w:tr w:rsidR="00E310DC" w:rsidRPr="00FF0C17" w14:paraId="11914C06" w14:textId="77777777" w:rsidTr="00DD661B">
        <w:trPr>
          <w:jc w:val="center"/>
        </w:trPr>
        <w:tc>
          <w:tcPr>
            <w:tcW w:w="4876" w:type="dxa"/>
            <w:tcBorders>
              <w:top w:val="nil"/>
              <w:left w:val="nil"/>
              <w:bottom w:val="nil"/>
              <w:right w:val="nil"/>
            </w:tcBorders>
            <w:hideMark/>
          </w:tcPr>
          <w:p w14:paraId="7FD9FC11" w14:textId="77777777" w:rsidR="00E310DC" w:rsidRPr="00FF0C17" w:rsidRDefault="00E310DC" w:rsidP="00DD661B">
            <w:pPr>
              <w:pStyle w:val="Normal6a"/>
            </w:pPr>
            <w:r w:rsidRPr="00FF0C17">
              <w:t>Niniejsze rozporządzenie ustanawia Erasmus+, program działań Unii w dziedzinie kształcenia</w:t>
            </w:r>
            <w:r w:rsidRPr="00FF0C17">
              <w:rPr>
                <w:b/>
                <w:i/>
              </w:rPr>
              <w:t xml:space="preserve"> i </w:t>
            </w:r>
            <w:r w:rsidRPr="00FF0C17">
              <w:t>szkolenia, młodzieży i sportu (zwany dalej „Programem”), oraz określa cele Programu, jego budżet na lata 2028–2034, formy finansowania unijnego oraz zasady przyznawania takiego finansowania. Niniejsze rozporządzenie ustanawia również Europejski Ochotniczy Korpus Pomocy Humanitarnej.</w:t>
            </w:r>
          </w:p>
        </w:tc>
        <w:tc>
          <w:tcPr>
            <w:tcW w:w="4876" w:type="dxa"/>
            <w:tcBorders>
              <w:top w:val="nil"/>
              <w:left w:val="nil"/>
              <w:bottom w:val="nil"/>
              <w:right w:val="nil"/>
            </w:tcBorders>
            <w:hideMark/>
          </w:tcPr>
          <w:p w14:paraId="68A809EA" w14:textId="77777777" w:rsidR="00E310DC" w:rsidRPr="00FF0C17" w:rsidRDefault="00E310DC" w:rsidP="00DD661B">
            <w:pPr>
              <w:pStyle w:val="Normal6a"/>
            </w:pPr>
            <w:r w:rsidRPr="00FF0C17">
              <w:t>Niniejsze rozporządzenie ustanawia Erasmus+, program działań Unii w dziedzinie kształcenia</w:t>
            </w:r>
            <w:r w:rsidRPr="00FF0C17">
              <w:rPr>
                <w:b/>
                <w:i/>
              </w:rPr>
              <w:t>,</w:t>
            </w:r>
            <w:r w:rsidRPr="00FF0C17">
              <w:t xml:space="preserve"> szkolenia, młodzieży i </w:t>
            </w:r>
            <w:r w:rsidRPr="00FF0C17">
              <w:rPr>
                <w:b/>
                <w:i/>
              </w:rPr>
              <w:t>wolontariatu oraz</w:t>
            </w:r>
            <w:r w:rsidRPr="00FF0C17">
              <w:t xml:space="preserve"> sportu (zwany dalej „Programem”), oraz określa cele Programu, jego budżet na lata 2028–2034, formy finansowania unijnego oraz zasady przyznawania takiego finansowania. Niniejsze rozporządzenie ustanawia również Europejski Ochotniczy Korpus Pomocy Humanitarnej.</w:t>
            </w:r>
          </w:p>
        </w:tc>
      </w:tr>
    </w:tbl>
    <w:p w14:paraId="0E1E38E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878DA25" w14:textId="77777777" w:rsidR="00E310DC" w:rsidRPr="00FF0C17" w:rsidRDefault="00E310DC" w:rsidP="00E310DC">
      <w:r w:rsidRPr="00FF0C17">
        <w:rPr>
          <w:rStyle w:val="HideTWBExt"/>
        </w:rPr>
        <w:t>&lt;/Amend&gt;</w:t>
      </w:r>
    </w:p>
    <w:p w14:paraId="3C52F26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386</w:t>
      </w:r>
      <w:r w:rsidRPr="00FF0C17">
        <w:rPr>
          <w:rStyle w:val="HideTWBExt"/>
          <w:b w:val="0"/>
        </w:rPr>
        <w:t>&lt;/NumAm&gt;</w:t>
      </w:r>
    </w:p>
    <w:p w14:paraId="5529DC8F"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41FF4446" w14:textId="77777777" w:rsidR="00E310DC" w:rsidRPr="00FF0C17" w:rsidRDefault="00E310DC" w:rsidP="00E310DC">
      <w:pPr>
        <w:pStyle w:val="NormalBold"/>
      </w:pPr>
      <w:r w:rsidRPr="00FF0C17">
        <w:rPr>
          <w:rStyle w:val="HideTWBExt"/>
          <w:b w:val="0"/>
        </w:rPr>
        <w:t>&lt;/RepeatBlock-By&gt;</w:t>
      </w:r>
    </w:p>
    <w:p w14:paraId="78EB019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AA9586B" w14:textId="77777777" w:rsidR="00E310DC" w:rsidRPr="00FF0C17" w:rsidRDefault="00E310DC" w:rsidP="00E310DC">
      <w:pPr>
        <w:pStyle w:val="NormalBold"/>
      </w:pPr>
      <w:r w:rsidRPr="00FF0C17">
        <w:rPr>
          <w:rStyle w:val="HideTWBExt"/>
          <w:b w:val="0"/>
        </w:rPr>
        <w:t>&lt;Article&gt;</w:t>
      </w:r>
      <w:r w:rsidRPr="00FF0C17">
        <w:t>Artykuł 1 – akapit 1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FFFD1AA" w14:textId="77777777" w:rsidTr="00DD661B">
        <w:trPr>
          <w:trHeight w:val="240"/>
          <w:jc w:val="center"/>
        </w:trPr>
        <w:tc>
          <w:tcPr>
            <w:tcW w:w="9752" w:type="dxa"/>
            <w:gridSpan w:val="2"/>
            <w:tcBorders>
              <w:top w:val="nil"/>
              <w:left w:val="nil"/>
              <w:bottom w:val="nil"/>
              <w:right w:val="nil"/>
            </w:tcBorders>
          </w:tcPr>
          <w:p w14:paraId="7DB1FB3A" w14:textId="77777777" w:rsidR="00E310DC" w:rsidRPr="00FF0C17" w:rsidRDefault="00E310DC" w:rsidP="00DD661B"/>
        </w:tc>
      </w:tr>
      <w:tr w:rsidR="00E310DC" w:rsidRPr="00FF0C17" w14:paraId="4BF4356D" w14:textId="77777777" w:rsidTr="00DD661B">
        <w:trPr>
          <w:trHeight w:val="240"/>
          <w:jc w:val="center"/>
        </w:trPr>
        <w:tc>
          <w:tcPr>
            <w:tcW w:w="4876" w:type="dxa"/>
            <w:tcBorders>
              <w:top w:val="nil"/>
              <w:left w:val="nil"/>
              <w:bottom w:val="nil"/>
              <w:right w:val="nil"/>
            </w:tcBorders>
            <w:hideMark/>
          </w:tcPr>
          <w:p w14:paraId="041B285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0E6A928" w14:textId="77777777" w:rsidR="00E310DC" w:rsidRPr="00FF0C17" w:rsidRDefault="00E310DC" w:rsidP="00DD661B">
            <w:pPr>
              <w:pStyle w:val="AmColumnHeading"/>
            </w:pPr>
            <w:r w:rsidRPr="00FF0C17">
              <w:t>Poprawka</w:t>
            </w:r>
          </w:p>
        </w:tc>
      </w:tr>
      <w:tr w:rsidR="00E310DC" w:rsidRPr="00FF0C17" w14:paraId="4D987109" w14:textId="77777777" w:rsidTr="00DD661B">
        <w:trPr>
          <w:jc w:val="center"/>
        </w:trPr>
        <w:tc>
          <w:tcPr>
            <w:tcW w:w="4876" w:type="dxa"/>
            <w:tcBorders>
              <w:top w:val="nil"/>
              <w:left w:val="nil"/>
              <w:bottom w:val="nil"/>
              <w:right w:val="nil"/>
            </w:tcBorders>
          </w:tcPr>
          <w:p w14:paraId="72B284E4" w14:textId="77777777" w:rsidR="00E310DC" w:rsidRPr="00FF0C17" w:rsidRDefault="00E310DC" w:rsidP="00DD661B">
            <w:pPr>
              <w:pStyle w:val="Normal6a"/>
            </w:pPr>
          </w:p>
        </w:tc>
        <w:tc>
          <w:tcPr>
            <w:tcW w:w="4876" w:type="dxa"/>
            <w:tcBorders>
              <w:top w:val="nil"/>
              <w:left w:val="nil"/>
              <w:bottom w:val="nil"/>
              <w:right w:val="nil"/>
            </w:tcBorders>
            <w:hideMark/>
          </w:tcPr>
          <w:p w14:paraId="45A1070E" w14:textId="77777777" w:rsidR="00E310DC" w:rsidRPr="00FF0C17" w:rsidRDefault="00E310DC" w:rsidP="00DD661B">
            <w:pPr>
              <w:pStyle w:val="Normal6a"/>
            </w:pPr>
            <w:r w:rsidRPr="00FF0C17">
              <w:rPr>
                <w:b/>
                <w:i/>
              </w:rPr>
              <w:t>Program będzie realizowany zgodnie z zasadami integracji, równości, dostępności, przystępności cenowej, niedyskryminacji, przejrzystości, uczestnictwa oraz poszanowania praw podstawowych zapisanych w Karcie praw podstawowych Unii Europejskiej.</w:t>
            </w:r>
          </w:p>
        </w:tc>
      </w:tr>
    </w:tbl>
    <w:p w14:paraId="6C35550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50B3FC3" w14:textId="77777777" w:rsidR="00E310DC" w:rsidRPr="00FF0C17" w:rsidRDefault="00E310DC" w:rsidP="00E310DC">
      <w:r w:rsidRPr="00FF0C17">
        <w:rPr>
          <w:rStyle w:val="HideTWBExt"/>
        </w:rPr>
        <w:t>&lt;/Amend&gt;</w:t>
      </w:r>
    </w:p>
    <w:p w14:paraId="789837A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387</w:t>
      </w:r>
      <w:r w:rsidRPr="00FF0C17">
        <w:rPr>
          <w:rStyle w:val="HideTWBExt"/>
          <w:b w:val="0"/>
        </w:rPr>
        <w:t>&lt;/NumAm&gt;</w:t>
      </w:r>
    </w:p>
    <w:p w14:paraId="029ADCD4" w14:textId="77777777" w:rsidR="00E310DC" w:rsidRPr="00FF0C17" w:rsidRDefault="00E310DC" w:rsidP="00E310DC">
      <w:pPr>
        <w:pStyle w:val="NormalBold"/>
      </w:pPr>
      <w:r w:rsidRPr="00FF0C17">
        <w:rPr>
          <w:rStyle w:val="HideTWBExt"/>
          <w:b w:val="0"/>
        </w:rPr>
        <w:lastRenderedPageBreak/>
        <w:t>&lt;RepeatBlock-By&gt;&lt;Members&gt;</w:t>
      </w:r>
      <w:r w:rsidRPr="00FF0C17">
        <w:t>Nikos Pappas</w:t>
      </w:r>
      <w:r w:rsidRPr="00FF0C17">
        <w:rPr>
          <w:rStyle w:val="HideTWBExt"/>
          <w:b w:val="0"/>
        </w:rPr>
        <w:t>&lt;/Members&gt;</w:t>
      </w:r>
    </w:p>
    <w:p w14:paraId="0A16737B" w14:textId="77777777" w:rsidR="00E310DC" w:rsidRPr="00FF0C17" w:rsidRDefault="00E310DC" w:rsidP="00E310DC">
      <w:pPr>
        <w:pStyle w:val="NormalBold"/>
      </w:pPr>
      <w:r w:rsidRPr="00FF0C17">
        <w:rPr>
          <w:rStyle w:val="HideTWBExt"/>
          <w:b w:val="0"/>
        </w:rPr>
        <w:t>&lt;/RepeatBlock-By&gt;</w:t>
      </w:r>
    </w:p>
    <w:p w14:paraId="1A58ED9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09F4AEE" w14:textId="77777777" w:rsidR="00E310DC" w:rsidRPr="00FF0C17" w:rsidRDefault="00E310DC" w:rsidP="00E310DC">
      <w:pPr>
        <w:pStyle w:val="NormalBold"/>
      </w:pPr>
      <w:r w:rsidRPr="00FF0C17">
        <w:rPr>
          <w:rStyle w:val="HideTWBExt"/>
          <w:b w:val="0"/>
        </w:rPr>
        <w:t>&lt;Article&gt;</w:t>
      </w:r>
      <w:r w:rsidRPr="00FF0C17">
        <w:t>Artykuł 1 – akapit 1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C1BD882" w14:textId="77777777" w:rsidTr="00DD661B">
        <w:trPr>
          <w:trHeight w:val="240"/>
          <w:jc w:val="center"/>
        </w:trPr>
        <w:tc>
          <w:tcPr>
            <w:tcW w:w="9752" w:type="dxa"/>
            <w:gridSpan w:val="2"/>
            <w:tcBorders>
              <w:top w:val="nil"/>
              <w:left w:val="nil"/>
              <w:bottom w:val="nil"/>
              <w:right w:val="nil"/>
            </w:tcBorders>
          </w:tcPr>
          <w:p w14:paraId="5A0A66F0" w14:textId="77777777" w:rsidR="00E310DC" w:rsidRPr="00FF0C17" w:rsidRDefault="00E310DC" w:rsidP="00DD661B"/>
        </w:tc>
      </w:tr>
      <w:tr w:rsidR="00E310DC" w:rsidRPr="00FF0C17" w14:paraId="70CBCD18" w14:textId="77777777" w:rsidTr="00DD661B">
        <w:trPr>
          <w:trHeight w:val="240"/>
          <w:jc w:val="center"/>
        </w:trPr>
        <w:tc>
          <w:tcPr>
            <w:tcW w:w="4876" w:type="dxa"/>
            <w:tcBorders>
              <w:top w:val="nil"/>
              <w:left w:val="nil"/>
              <w:bottom w:val="nil"/>
              <w:right w:val="nil"/>
            </w:tcBorders>
            <w:hideMark/>
          </w:tcPr>
          <w:p w14:paraId="334DCC7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AA9D7E2" w14:textId="77777777" w:rsidR="00E310DC" w:rsidRPr="00FF0C17" w:rsidRDefault="00E310DC" w:rsidP="00DD661B">
            <w:pPr>
              <w:pStyle w:val="AmColumnHeading"/>
            </w:pPr>
            <w:r w:rsidRPr="00FF0C17">
              <w:t>Poprawka</w:t>
            </w:r>
          </w:p>
        </w:tc>
      </w:tr>
      <w:tr w:rsidR="00E310DC" w:rsidRPr="00FF0C17" w14:paraId="6E57327D" w14:textId="77777777" w:rsidTr="00DD661B">
        <w:trPr>
          <w:jc w:val="center"/>
        </w:trPr>
        <w:tc>
          <w:tcPr>
            <w:tcW w:w="4876" w:type="dxa"/>
            <w:tcBorders>
              <w:top w:val="nil"/>
              <w:left w:val="nil"/>
              <w:bottom w:val="nil"/>
              <w:right w:val="nil"/>
            </w:tcBorders>
          </w:tcPr>
          <w:p w14:paraId="5588034F" w14:textId="77777777" w:rsidR="00E310DC" w:rsidRPr="00FF0C17" w:rsidRDefault="00E310DC" w:rsidP="00DD661B">
            <w:pPr>
              <w:pStyle w:val="Normal6a"/>
            </w:pPr>
          </w:p>
        </w:tc>
        <w:tc>
          <w:tcPr>
            <w:tcW w:w="4876" w:type="dxa"/>
            <w:tcBorders>
              <w:top w:val="nil"/>
              <w:left w:val="nil"/>
              <w:bottom w:val="nil"/>
              <w:right w:val="nil"/>
            </w:tcBorders>
            <w:hideMark/>
          </w:tcPr>
          <w:p w14:paraId="5DF3D5A0" w14:textId="77777777" w:rsidR="00E310DC" w:rsidRPr="00FF0C17" w:rsidRDefault="00E310DC" w:rsidP="00DD661B">
            <w:pPr>
              <w:pStyle w:val="Normal6a"/>
            </w:pPr>
            <w:r w:rsidRPr="00FF0C17">
              <w:rPr>
                <w:b/>
                <w:i/>
              </w:rPr>
              <w:t>Szczególną uwagę należy zwrócić na zapewnienie, by możliwości wspierane w ramach Programu były dostępne dla osób znajdujących się w mniej korzystnej sytuacji oraz by stopniowo zmniejszano społeczne, gospodarcze, geograficzne i strukturalne bariery utrudniające uczestnictwo.</w:t>
            </w:r>
          </w:p>
        </w:tc>
      </w:tr>
    </w:tbl>
    <w:p w14:paraId="2238DDA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A9CD77D" w14:textId="77777777" w:rsidR="00E310DC" w:rsidRPr="00FF0C17" w:rsidRDefault="00E310DC" w:rsidP="00E310DC">
      <w:r w:rsidRPr="00FF0C17">
        <w:rPr>
          <w:rStyle w:val="HideTWBExt"/>
        </w:rPr>
        <w:t>&lt;/Amend&gt;</w:t>
      </w:r>
    </w:p>
    <w:p w14:paraId="0A1CABC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388</w:t>
      </w:r>
      <w:r w:rsidRPr="00FF0C17">
        <w:rPr>
          <w:rStyle w:val="HideTWBExt"/>
          <w:b w:val="0"/>
        </w:rPr>
        <w:t>&lt;/NumAm&gt;</w:t>
      </w:r>
    </w:p>
    <w:p w14:paraId="08F59AED"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51453616" w14:textId="77777777" w:rsidR="00E310DC" w:rsidRPr="00FF0C17" w:rsidRDefault="00E310DC" w:rsidP="00E310DC">
      <w:pPr>
        <w:pStyle w:val="NormalBold"/>
      </w:pPr>
      <w:r w:rsidRPr="00FF0C17">
        <w:rPr>
          <w:rStyle w:val="HideTWBExt"/>
          <w:b w:val="0"/>
        </w:rPr>
        <w:t>&lt;/RepeatBlock-By&gt;</w:t>
      </w:r>
    </w:p>
    <w:p w14:paraId="6738C87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86FCC09" w14:textId="77777777" w:rsidR="00E310DC" w:rsidRPr="00FF0C17" w:rsidRDefault="00E310DC" w:rsidP="00E310DC">
      <w:pPr>
        <w:pStyle w:val="NormalBold"/>
      </w:pPr>
      <w:r w:rsidRPr="00FF0C17">
        <w:rPr>
          <w:rStyle w:val="HideTWBExt"/>
          <w:b w:val="0"/>
        </w:rPr>
        <w:t>&lt;Article&gt;</w:t>
      </w:r>
      <w:r w:rsidRPr="00FF0C17">
        <w:t>Artykuł 1 – akapit 1 c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451E354" w14:textId="77777777" w:rsidTr="00DD661B">
        <w:trPr>
          <w:trHeight w:val="240"/>
          <w:jc w:val="center"/>
        </w:trPr>
        <w:tc>
          <w:tcPr>
            <w:tcW w:w="9752" w:type="dxa"/>
            <w:gridSpan w:val="2"/>
            <w:tcBorders>
              <w:top w:val="nil"/>
              <w:left w:val="nil"/>
              <w:bottom w:val="nil"/>
              <w:right w:val="nil"/>
            </w:tcBorders>
          </w:tcPr>
          <w:p w14:paraId="43F33555" w14:textId="77777777" w:rsidR="00E310DC" w:rsidRPr="00FF0C17" w:rsidRDefault="00E310DC" w:rsidP="00DD661B"/>
        </w:tc>
      </w:tr>
      <w:tr w:rsidR="00E310DC" w:rsidRPr="00FF0C17" w14:paraId="282AC1A0" w14:textId="77777777" w:rsidTr="00DD661B">
        <w:trPr>
          <w:trHeight w:val="240"/>
          <w:jc w:val="center"/>
        </w:trPr>
        <w:tc>
          <w:tcPr>
            <w:tcW w:w="4876" w:type="dxa"/>
            <w:tcBorders>
              <w:top w:val="nil"/>
              <w:left w:val="nil"/>
              <w:bottom w:val="nil"/>
              <w:right w:val="nil"/>
            </w:tcBorders>
            <w:hideMark/>
          </w:tcPr>
          <w:p w14:paraId="348B0B7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543E165" w14:textId="77777777" w:rsidR="00E310DC" w:rsidRPr="00FF0C17" w:rsidRDefault="00E310DC" w:rsidP="00DD661B">
            <w:pPr>
              <w:pStyle w:val="AmColumnHeading"/>
            </w:pPr>
            <w:r w:rsidRPr="00FF0C17">
              <w:t>Poprawka</w:t>
            </w:r>
          </w:p>
        </w:tc>
      </w:tr>
      <w:tr w:rsidR="00E310DC" w:rsidRPr="00FF0C17" w14:paraId="2F3EF128" w14:textId="77777777" w:rsidTr="00DD661B">
        <w:trPr>
          <w:jc w:val="center"/>
        </w:trPr>
        <w:tc>
          <w:tcPr>
            <w:tcW w:w="4876" w:type="dxa"/>
            <w:tcBorders>
              <w:top w:val="nil"/>
              <w:left w:val="nil"/>
              <w:bottom w:val="nil"/>
              <w:right w:val="nil"/>
            </w:tcBorders>
          </w:tcPr>
          <w:p w14:paraId="0B52DA1D" w14:textId="77777777" w:rsidR="00E310DC" w:rsidRPr="00FF0C17" w:rsidRDefault="00E310DC" w:rsidP="00DD661B">
            <w:pPr>
              <w:pStyle w:val="Normal6a"/>
            </w:pPr>
          </w:p>
        </w:tc>
        <w:tc>
          <w:tcPr>
            <w:tcW w:w="4876" w:type="dxa"/>
            <w:tcBorders>
              <w:top w:val="nil"/>
              <w:left w:val="nil"/>
              <w:bottom w:val="nil"/>
              <w:right w:val="nil"/>
            </w:tcBorders>
            <w:hideMark/>
          </w:tcPr>
          <w:p w14:paraId="04864CDA" w14:textId="77777777" w:rsidR="00E310DC" w:rsidRPr="00FF0C17" w:rsidRDefault="00E310DC" w:rsidP="00DD661B">
            <w:pPr>
              <w:pStyle w:val="Normal6a"/>
            </w:pPr>
            <w:r w:rsidRPr="00FF0C17">
              <w:rPr>
                <w:b/>
                <w:i/>
              </w:rPr>
              <w:t>Program ma na celu wspieranie współpracy między instytucjami edukacyjnymi, organizacjami młodzieżowymi, organizacjami opartymi na wolontariacie, organizacjami sportowymi działającymi na poziomie lokalnym, partnerami społecznymi oraz organizacjami społeczeństwa obywatelskiego w celu wzmocnienia uczestnictwa w życiu demokratycznym, zaangażowania społecznego i spójności społecznej.</w:t>
            </w:r>
          </w:p>
        </w:tc>
      </w:tr>
    </w:tbl>
    <w:p w14:paraId="1CB65A9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ABDD1CF" w14:textId="77777777" w:rsidR="00E310DC" w:rsidRPr="00FF0C17" w:rsidRDefault="00E310DC" w:rsidP="00E310DC">
      <w:r w:rsidRPr="00FF0C17">
        <w:rPr>
          <w:rStyle w:val="HideTWBExt"/>
        </w:rPr>
        <w:t>&lt;/Amend&gt;</w:t>
      </w:r>
    </w:p>
    <w:p w14:paraId="6EFDD1C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389</w:t>
      </w:r>
      <w:r w:rsidRPr="00FF0C17">
        <w:rPr>
          <w:rStyle w:val="HideTWBExt"/>
          <w:b w:val="0"/>
        </w:rPr>
        <w:t>&lt;/NumAm&gt;</w:t>
      </w:r>
    </w:p>
    <w:p w14:paraId="1A64D6EC"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2995CE50" w14:textId="77777777" w:rsidR="00E310DC" w:rsidRPr="00FF0C17" w:rsidRDefault="00E310DC" w:rsidP="00E310DC">
      <w:pPr>
        <w:pStyle w:val="NormalBold"/>
      </w:pPr>
      <w:r w:rsidRPr="00FF0C17">
        <w:rPr>
          <w:rStyle w:val="HideTWBExt"/>
          <w:b w:val="0"/>
        </w:rPr>
        <w:t>&lt;/RepeatBlock-By&gt;</w:t>
      </w:r>
    </w:p>
    <w:p w14:paraId="73189DD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26C2596" w14:textId="77777777" w:rsidR="00E310DC" w:rsidRPr="00FF0C17" w:rsidRDefault="00E310DC" w:rsidP="00E310DC">
      <w:pPr>
        <w:pStyle w:val="NormalBold"/>
      </w:pPr>
      <w:r w:rsidRPr="00FF0C17">
        <w:rPr>
          <w:rStyle w:val="HideTWBExt"/>
          <w:b w:val="0"/>
        </w:rPr>
        <w:lastRenderedPageBreak/>
        <w:t>&lt;Article&gt;</w:t>
      </w:r>
      <w:r w:rsidRPr="00FF0C17">
        <w:t>Artykuł 1 – akapit 1 d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C39FB3B" w14:textId="77777777" w:rsidTr="00DD661B">
        <w:trPr>
          <w:trHeight w:val="240"/>
          <w:jc w:val="center"/>
        </w:trPr>
        <w:tc>
          <w:tcPr>
            <w:tcW w:w="9752" w:type="dxa"/>
            <w:gridSpan w:val="2"/>
            <w:tcBorders>
              <w:top w:val="nil"/>
              <w:left w:val="nil"/>
              <w:bottom w:val="nil"/>
              <w:right w:val="nil"/>
            </w:tcBorders>
          </w:tcPr>
          <w:p w14:paraId="59EAB54C" w14:textId="77777777" w:rsidR="00E310DC" w:rsidRPr="00FF0C17" w:rsidRDefault="00E310DC" w:rsidP="00DD661B"/>
        </w:tc>
      </w:tr>
      <w:tr w:rsidR="00E310DC" w:rsidRPr="00FF0C17" w14:paraId="41109347" w14:textId="77777777" w:rsidTr="00DD661B">
        <w:trPr>
          <w:trHeight w:val="240"/>
          <w:jc w:val="center"/>
        </w:trPr>
        <w:tc>
          <w:tcPr>
            <w:tcW w:w="4876" w:type="dxa"/>
            <w:tcBorders>
              <w:top w:val="nil"/>
              <w:left w:val="nil"/>
              <w:bottom w:val="nil"/>
              <w:right w:val="nil"/>
            </w:tcBorders>
            <w:hideMark/>
          </w:tcPr>
          <w:p w14:paraId="7767B90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13172DE" w14:textId="77777777" w:rsidR="00E310DC" w:rsidRPr="00FF0C17" w:rsidRDefault="00E310DC" w:rsidP="00DD661B">
            <w:pPr>
              <w:pStyle w:val="AmColumnHeading"/>
            </w:pPr>
            <w:r w:rsidRPr="00FF0C17">
              <w:t>Poprawka</w:t>
            </w:r>
          </w:p>
        </w:tc>
      </w:tr>
      <w:tr w:rsidR="00E310DC" w:rsidRPr="00FF0C17" w14:paraId="3C15AB3E" w14:textId="77777777" w:rsidTr="00DD661B">
        <w:trPr>
          <w:jc w:val="center"/>
        </w:trPr>
        <w:tc>
          <w:tcPr>
            <w:tcW w:w="4876" w:type="dxa"/>
            <w:tcBorders>
              <w:top w:val="nil"/>
              <w:left w:val="nil"/>
              <w:bottom w:val="nil"/>
              <w:right w:val="nil"/>
            </w:tcBorders>
          </w:tcPr>
          <w:p w14:paraId="33EEE276" w14:textId="77777777" w:rsidR="00E310DC" w:rsidRPr="00FF0C17" w:rsidRDefault="00E310DC" w:rsidP="00DD661B">
            <w:pPr>
              <w:pStyle w:val="Normal6a"/>
            </w:pPr>
          </w:p>
        </w:tc>
        <w:tc>
          <w:tcPr>
            <w:tcW w:w="4876" w:type="dxa"/>
            <w:tcBorders>
              <w:top w:val="nil"/>
              <w:left w:val="nil"/>
              <w:bottom w:val="nil"/>
              <w:right w:val="nil"/>
            </w:tcBorders>
            <w:hideMark/>
          </w:tcPr>
          <w:p w14:paraId="6E729045" w14:textId="77777777" w:rsidR="00E310DC" w:rsidRPr="00FF0C17" w:rsidRDefault="00E310DC" w:rsidP="00DD661B">
            <w:pPr>
              <w:pStyle w:val="Normal6a"/>
            </w:pPr>
            <w:r w:rsidRPr="00FF0C17">
              <w:rPr>
                <w:b/>
                <w:i/>
              </w:rPr>
              <w:t>Realizacja Programu ma na celu zapewnienie, by żaden uczestnik nie został pozbawiony możliwości skorzystania z mobilności edukacyjnej, wolontariatu, działań na rzecz młodzieży lub sportu z powodu przeszkód finansowych, społecznych lub związanych z warunkami mieszkaniowymi.</w:t>
            </w:r>
          </w:p>
        </w:tc>
      </w:tr>
    </w:tbl>
    <w:p w14:paraId="26572CE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961BF40" w14:textId="77777777" w:rsidR="00E310DC" w:rsidRPr="00FF0C17" w:rsidRDefault="00E310DC" w:rsidP="00E310DC">
      <w:r w:rsidRPr="00FF0C17">
        <w:rPr>
          <w:rStyle w:val="HideTWBExt"/>
        </w:rPr>
        <w:t>&lt;/Amend&gt;</w:t>
      </w:r>
    </w:p>
    <w:p w14:paraId="1ED6B7A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390</w:t>
      </w:r>
      <w:r w:rsidRPr="00FF0C17">
        <w:rPr>
          <w:rStyle w:val="HideTWBExt"/>
          <w:b w:val="0"/>
        </w:rPr>
        <w:t>&lt;/NumAm&gt;</w:t>
      </w:r>
    </w:p>
    <w:p w14:paraId="2E4F77A7"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39AE052E" w14:textId="77777777" w:rsidR="00E310DC" w:rsidRPr="00FF0C17" w:rsidRDefault="00E310DC" w:rsidP="00E310DC">
      <w:pPr>
        <w:pStyle w:val="NormalBold"/>
      </w:pPr>
      <w:r w:rsidRPr="00FF0C17">
        <w:rPr>
          <w:rStyle w:val="HideTWBExt"/>
          <w:b w:val="0"/>
        </w:rPr>
        <w:t>&lt;/RepeatBlock-By&gt;</w:t>
      </w:r>
    </w:p>
    <w:p w14:paraId="6409827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BDDDC86" w14:textId="77777777" w:rsidR="00E310DC" w:rsidRPr="00FF0C17" w:rsidRDefault="00E310DC" w:rsidP="00E310DC">
      <w:pPr>
        <w:pStyle w:val="NormalBold"/>
      </w:pPr>
      <w:r w:rsidRPr="00FF0C17">
        <w:rPr>
          <w:rStyle w:val="HideTWBExt"/>
          <w:b w:val="0"/>
        </w:rPr>
        <w:t>&lt;Article&gt;</w:t>
      </w:r>
      <w:r w:rsidRPr="00FF0C17">
        <w:t>Artykuł 2 – akapit 1 – punkt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E8F5DDE" w14:textId="77777777" w:rsidTr="00DD661B">
        <w:trPr>
          <w:trHeight w:val="240"/>
          <w:jc w:val="center"/>
        </w:trPr>
        <w:tc>
          <w:tcPr>
            <w:tcW w:w="9752" w:type="dxa"/>
            <w:gridSpan w:val="2"/>
            <w:tcBorders>
              <w:top w:val="nil"/>
              <w:left w:val="nil"/>
              <w:bottom w:val="nil"/>
              <w:right w:val="nil"/>
            </w:tcBorders>
          </w:tcPr>
          <w:p w14:paraId="6961F8B6" w14:textId="77777777" w:rsidR="00E310DC" w:rsidRPr="00FF0C17" w:rsidRDefault="00E310DC" w:rsidP="00DD661B"/>
        </w:tc>
      </w:tr>
      <w:tr w:rsidR="00E310DC" w:rsidRPr="00FF0C17" w14:paraId="027641FD" w14:textId="77777777" w:rsidTr="00DD661B">
        <w:trPr>
          <w:trHeight w:val="240"/>
          <w:jc w:val="center"/>
        </w:trPr>
        <w:tc>
          <w:tcPr>
            <w:tcW w:w="4876" w:type="dxa"/>
            <w:tcBorders>
              <w:top w:val="nil"/>
              <w:left w:val="nil"/>
              <w:bottom w:val="nil"/>
              <w:right w:val="nil"/>
            </w:tcBorders>
            <w:hideMark/>
          </w:tcPr>
          <w:p w14:paraId="0D11023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08FA9E9" w14:textId="77777777" w:rsidR="00E310DC" w:rsidRPr="00FF0C17" w:rsidRDefault="00E310DC" w:rsidP="00DD661B">
            <w:pPr>
              <w:pStyle w:val="AmColumnHeading"/>
            </w:pPr>
            <w:r w:rsidRPr="00FF0C17">
              <w:t>Poprawka</w:t>
            </w:r>
          </w:p>
        </w:tc>
      </w:tr>
      <w:tr w:rsidR="00E310DC" w:rsidRPr="00FF0C17" w14:paraId="6A937454" w14:textId="77777777" w:rsidTr="00DD661B">
        <w:trPr>
          <w:jc w:val="center"/>
        </w:trPr>
        <w:tc>
          <w:tcPr>
            <w:tcW w:w="4876" w:type="dxa"/>
            <w:tcBorders>
              <w:top w:val="nil"/>
              <w:left w:val="nil"/>
              <w:bottom w:val="nil"/>
              <w:right w:val="nil"/>
            </w:tcBorders>
            <w:hideMark/>
          </w:tcPr>
          <w:p w14:paraId="0DCE416F" w14:textId="77777777" w:rsidR="00E310DC" w:rsidRPr="00FF0C17" w:rsidRDefault="00E310DC" w:rsidP="00DD661B">
            <w:pPr>
              <w:pStyle w:val="Normal6a"/>
            </w:pPr>
            <w:r w:rsidRPr="00FF0C17">
              <w:t>(1)</w:t>
            </w:r>
            <w:r w:rsidRPr="00FF0C17">
              <w:tab/>
              <w:t xml:space="preserve">„dorosły słuchacz” oznacza osobę, która przerwała lub ukończyła kształcenie i szkolenie wstępne i uczestniczy w uczeniu się formalnym, pozaformalnym lub nieformalnym, w tym </w:t>
            </w:r>
            <w:r w:rsidRPr="00FF0C17">
              <w:rPr>
                <w:b/>
                <w:bCs/>
                <w:i/>
                <w:iCs/>
              </w:rPr>
              <w:t xml:space="preserve">młodzież </w:t>
            </w:r>
            <w:r w:rsidRPr="00FF0C17">
              <w:t>NEET;</w:t>
            </w:r>
          </w:p>
        </w:tc>
        <w:tc>
          <w:tcPr>
            <w:tcW w:w="4876" w:type="dxa"/>
            <w:tcBorders>
              <w:top w:val="nil"/>
              <w:left w:val="nil"/>
              <w:bottom w:val="nil"/>
              <w:right w:val="nil"/>
            </w:tcBorders>
            <w:hideMark/>
          </w:tcPr>
          <w:p w14:paraId="3CB0ED7C" w14:textId="77777777" w:rsidR="00E310DC" w:rsidRPr="00FF0C17" w:rsidRDefault="00E310DC" w:rsidP="00DD661B">
            <w:pPr>
              <w:pStyle w:val="Normal6a"/>
            </w:pPr>
            <w:r w:rsidRPr="00FF0C17">
              <w:t>(1)</w:t>
            </w:r>
            <w:r w:rsidRPr="00FF0C17">
              <w:tab/>
              <w:t xml:space="preserve">„dorosły słuchacz” oznacza osobę, która przerwała lub ukończyła kształcenie i szkolenie wstępne i uczestniczy w uczeniu się formalnym, pozaformalnym lub nieformalnym, w tym </w:t>
            </w:r>
            <w:r w:rsidRPr="00FF0C17">
              <w:rPr>
                <w:b/>
                <w:i/>
              </w:rPr>
              <w:t>osoby niekształcące się, niepracujące ani nieszkolące się (</w:t>
            </w:r>
            <w:r w:rsidRPr="00FF0C17">
              <w:t>NEET</w:t>
            </w:r>
            <w:r w:rsidRPr="00FF0C17">
              <w:rPr>
                <w:b/>
                <w:i/>
              </w:rPr>
              <w:t>)</w:t>
            </w:r>
            <w:r w:rsidRPr="00FF0C17">
              <w:t>;</w:t>
            </w:r>
          </w:p>
        </w:tc>
      </w:tr>
    </w:tbl>
    <w:p w14:paraId="35E2A2E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28FDFA4" w14:textId="77777777" w:rsidR="00E310DC" w:rsidRPr="00FF0C17" w:rsidRDefault="00E310DC" w:rsidP="00E310DC">
      <w:r w:rsidRPr="00FF0C17">
        <w:rPr>
          <w:rStyle w:val="HideTWBExt"/>
        </w:rPr>
        <w:t>&lt;/Amend&gt;</w:t>
      </w:r>
    </w:p>
    <w:p w14:paraId="13A61BB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391</w:t>
      </w:r>
      <w:r w:rsidRPr="00FF0C17">
        <w:rPr>
          <w:rStyle w:val="HideTWBExt"/>
          <w:b w:val="0"/>
        </w:rPr>
        <w:t>&lt;/NumAm&gt;</w:t>
      </w:r>
    </w:p>
    <w:p w14:paraId="66829F09"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C1C0EC3"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B6F174C" w14:textId="77777777" w:rsidR="00E310DC" w:rsidRPr="00FF0C17" w:rsidRDefault="00E310DC" w:rsidP="00E310DC">
      <w:pPr>
        <w:pStyle w:val="NormalBold"/>
      </w:pPr>
      <w:r w:rsidRPr="00FF0C17">
        <w:rPr>
          <w:rStyle w:val="HideTWBExt"/>
          <w:b w:val="0"/>
        </w:rPr>
        <w:t>&lt;/RepeatBlock-By&gt;</w:t>
      </w:r>
    </w:p>
    <w:p w14:paraId="0FDD8AE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125FCDB" w14:textId="77777777" w:rsidR="00E310DC" w:rsidRPr="00FF0C17" w:rsidRDefault="00E310DC" w:rsidP="00E310DC">
      <w:pPr>
        <w:pStyle w:val="NormalBold"/>
      </w:pPr>
      <w:r w:rsidRPr="00FF0C17">
        <w:rPr>
          <w:rStyle w:val="HideTWBExt"/>
          <w:b w:val="0"/>
        </w:rPr>
        <w:t>&lt;Article&gt;</w:t>
      </w:r>
      <w:r w:rsidRPr="00FF0C17">
        <w:t>Artykuł 2 – akapit 1 – punkt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A6F5924" w14:textId="77777777" w:rsidTr="00DD661B">
        <w:trPr>
          <w:trHeight w:val="240"/>
          <w:jc w:val="center"/>
        </w:trPr>
        <w:tc>
          <w:tcPr>
            <w:tcW w:w="9752" w:type="dxa"/>
            <w:gridSpan w:val="2"/>
            <w:tcBorders>
              <w:top w:val="nil"/>
              <w:left w:val="nil"/>
              <w:bottom w:val="nil"/>
              <w:right w:val="nil"/>
            </w:tcBorders>
          </w:tcPr>
          <w:p w14:paraId="696247F4" w14:textId="77777777" w:rsidR="00E310DC" w:rsidRPr="00FF0C17" w:rsidRDefault="00E310DC" w:rsidP="00DD661B"/>
        </w:tc>
      </w:tr>
      <w:tr w:rsidR="00E310DC" w:rsidRPr="00FF0C17" w14:paraId="166D3F43" w14:textId="77777777" w:rsidTr="00DD661B">
        <w:trPr>
          <w:trHeight w:val="240"/>
          <w:jc w:val="center"/>
        </w:trPr>
        <w:tc>
          <w:tcPr>
            <w:tcW w:w="4876" w:type="dxa"/>
            <w:tcBorders>
              <w:top w:val="nil"/>
              <w:left w:val="nil"/>
              <w:bottom w:val="nil"/>
              <w:right w:val="nil"/>
            </w:tcBorders>
            <w:hideMark/>
          </w:tcPr>
          <w:p w14:paraId="1CBBC3C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A533D8D" w14:textId="77777777" w:rsidR="00E310DC" w:rsidRPr="00FF0C17" w:rsidRDefault="00E310DC" w:rsidP="00DD661B">
            <w:pPr>
              <w:pStyle w:val="AmColumnHeading"/>
            </w:pPr>
            <w:r w:rsidRPr="00FF0C17">
              <w:t>Poprawka</w:t>
            </w:r>
          </w:p>
        </w:tc>
      </w:tr>
      <w:tr w:rsidR="00E310DC" w:rsidRPr="00FF0C17" w14:paraId="30E12985" w14:textId="77777777" w:rsidTr="00DD661B">
        <w:trPr>
          <w:jc w:val="center"/>
        </w:trPr>
        <w:tc>
          <w:tcPr>
            <w:tcW w:w="4876" w:type="dxa"/>
            <w:tcBorders>
              <w:top w:val="nil"/>
              <w:left w:val="nil"/>
              <w:bottom w:val="nil"/>
              <w:right w:val="nil"/>
            </w:tcBorders>
            <w:hideMark/>
          </w:tcPr>
          <w:p w14:paraId="7820BC89" w14:textId="77777777" w:rsidR="00E310DC" w:rsidRPr="00FF0C17" w:rsidRDefault="00E310DC" w:rsidP="00DD661B">
            <w:pPr>
              <w:pStyle w:val="Normal6a"/>
            </w:pPr>
            <w:r w:rsidRPr="00FF0C17">
              <w:t>(2)</w:t>
            </w:r>
            <w:r w:rsidRPr="00FF0C17">
              <w:tab/>
              <w:t xml:space="preserve">„edukacja dorosłych” oznacza każdą formę uczenia się formalnego, </w:t>
            </w:r>
            <w:r w:rsidRPr="00FF0C17">
              <w:lastRenderedPageBreak/>
              <w:t>pozaformalnego lub nieformalnego dla dorosłych</w:t>
            </w:r>
            <w:r w:rsidRPr="00FF0C17">
              <w:rPr>
                <w:b/>
                <w:i/>
              </w:rPr>
              <w:t>, która obejmuje możliwości rozwoju umiejętności, podnoszenia i zmiany kwalifikacji z myślą o konkurencyjności i która zwiększa spójność społeczną i wspiera aktywne uczestnictwo w życiu społecznym</w:t>
            </w:r>
            <w:r w:rsidRPr="00FF0C17">
              <w:t>;</w:t>
            </w:r>
          </w:p>
        </w:tc>
        <w:tc>
          <w:tcPr>
            <w:tcW w:w="4876" w:type="dxa"/>
            <w:tcBorders>
              <w:top w:val="nil"/>
              <w:left w:val="nil"/>
              <w:bottom w:val="nil"/>
              <w:right w:val="nil"/>
            </w:tcBorders>
            <w:hideMark/>
          </w:tcPr>
          <w:p w14:paraId="1AEDD3C0" w14:textId="77777777" w:rsidR="00E310DC" w:rsidRPr="00FF0C17" w:rsidRDefault="00E310DC" w:rsidP="00DD661B">
            <w:pPr>
              <w:pStyle w:val="Normal6a"/>
            </w:pPr>
            <w:r w:rsidRPr="00FF0C17">
              <w:lastRenderedPageBreak/>
              <w:t>(2)</w:t>
            </w:r>
            <w:r w:rsidRPr="00FF0C17">
              <w:tab/>
              <w:t xml:space="preserve">„edukacja dorosłych” oznacza każdą formę uczenia się formalnego, </w:t>
            </w:r>
            <w:r w:rsidRPr="00FF0C17">
              <w:lastRenderedPageBreak/>
              <w:t>pozaformalnego lub nieformalnego dla dorosłych;</w:t>
            </w:r>
          </w:p>
        </w:tc>
      </w:tr>
    </w:tbl>
    <w:p w14:paraId="490292B5"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2C2F6DC" w14:textId="77777777" w:rsidR="00E310DC" w:rsidRPr="00FF0C17" w:rsidRDefault="00E310DC" w:rsidP="00E310DC">
      <w:r w:rsidRPr="00FF0C17">
        <w:rPr>
          <w:rStyle w:val="HideTWBExt"/>
        </w:rPr>
        <w:t>&lt;/Amend&gt;</w:t>
      </w:r>
    </w:p>
    <w:p w14:paraId="13A71D3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392</w:t>
      </w:r>
      <w:r w:rsidRPr="00FF0C17">
        <w:rPr>
          <w:rStyle w:val="HideTWBExt"/>
          <w:b w:val="0"/>
        </w:rPr>
        <w:t>&lt;/NumAm&gt;</w:t>
      </w:r>
    </w:p>
    <w:p w14:paraId="0D184C3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78311BF7" w14:textId="77777777" w:rsidR="00E310DC" w:rsidRPr="00FF0C17" w:rsidRDefault="00E310DC" w:rsidP="00E310DC">
      <w:pPr>
        <w:pStyle w:val="NormalBold"/>
      </w:pPr>
      <w:r w:rsidRPr="00FF0C17">
        <w:rPr>
          <w:rStyle w:val="HideTWBExt"/>
          <w:b w:val="0"/>
        </w:rPr>
        <w:t>&lt;/RepeatBlock-By&gt;</w:t>
      </w:r>
    </w:p>
    <w:p w14:paraId="0F0ADD3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ED4BAC8" w14:textId="77777777" w:rsidR="00E310DC" w:rsidRPr="00FF0C17" w:rsidRDefault="00E310DC" w:rsidP="00E310DC">
      <w:pPr>
        <w:pStyle w:val="NormalBold"/>
      </w:pPr>
      <w:r w:rsidRPr="00FF0C17">
        <w:rPr>
          <w:rStyle w:val="HideTWBExt"/>
          <w:b w:val="0"/>
        </w:rPr>
        <w:t>&lt;Article&gt;</w:t>
      </w:r>
      <w:r w:rsidRPr="00FF0C17">
        <w:t>Artykuł 2 – akapit 1 – punkt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901FE0C" w14:textId="77777777" w:rsidTr="00DD661B">
        <w:trPr>
          <w:trHeight w:val="240"/>
          <w:jc w:val="center"/>
        </w:trPr>
        <w:tc>
          <w:tcPr>
            <w:tcW w:w="9752" w:type="dxa"/>
            <w:gridSpan w:val="2"/>
            <w:tcBorders>
              <w:top w:val="nil"/>
              <w:left w:val="nil"/>
              <w:bottom w:val="nil"/>
              <w:right w:val="nil"/>
            </w:tcBorders>
          </w:tcPr>
          <w:p w14:paraId="320E488C" w14:textId="77777777" w:rsidR="00E310DC" w:rsidRPr="00FF0C17" w:rsidRDefault="00E310DC" w:rsidP="00DD661B"/>
        </w:tc>
      </w:tr>
      <w:tr w:rsidR="00E310DC" w:rsidRPr="00FF0C17" w14:paraId="5789A6BF" w14:textId="77777777" w:rsidTr="00DD661B">
        <w:trPr>
          <w:trHeight w:val="240"/>
          <w:jc w:val="center"/>
        </w:trPr>
        <w:tc>
          <w:tcPr>
            <w:tcW w:w="4876" w:type="dxa"/>
            <w:tcBorders>
              <w:top w:val="nil"/>
              <w:left w:val="nil"/>
              <w:bottom w:val="nil"/>
              <w:right w:val="nil"/>
            </w:tcBorders>
            <w:hideMark/>
          </w:tcPr>
          <w:p w14:paraId="0C7BEE6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9748E74" w14:textId="77777777" w:rsidR="00E310DC" w:rsidRPr="00FF0C17" w:rsidRDefault="00E310DC" w:rsidP="00DD661B">
            <w:pPr>
              <w:pStyle w:val="AmColumnHeading"/>
            </w:pPr>
            <w:r w:rsidRPr="00FF0C17">
              <w:t>Poprawka</w:t>
            </w:r>
          </w:p>
        </w:tc>
      </w:tr>
      <w:tr w:rsidR="00E310DC" w:rsidRPr="00FF0C17" w14:paraId="1ECAA882" w14:textId="77777777" w:rsidTr="00DD661B">
        <w:trPr>
          <w:jc w:val="center"/>
        </w:trPr>
        <w:tc>
          <w:tcPr>
            <w:tcW w:w="4876" w:type="dxa"/>
            <w:tcBorders>
              <w:top w:val="nil"/>
              <w:left w:val="nil"/>
              <w:bottom w:val="nil"/>
              <w:right w:val="nil"/>
            </w:tcBorders>
            <w:hideMark/>
          </w:tcPr>
          <w:p w14:paraId="56CEC67A" w14:textId="77777777" w:rsidR="00E310DC" w:rsidRPr="00FF0C17" w:rsidRDefault="00E310DC" w:rsidP="00DD661B">
            <w:pPr>
              <w:pStyle w:val="Normal6a"/>
            </w:pPr>
            <w:r w:rsidRPr="00FF0C17">
              <w:t>(2)</w:t>
            </w:r>
            <w:r w:rsidRPr="00FF0C17">
              <w:tab/>
              <w:t xml:space="preserve">„edukacja dorosłych” oznacza każdą formę uczenia się formalnego, pozaformalnego lub nieformalnego dla dorosłych, która obejmuje możliwości rozwoju umiejętności, podnoszenia i zmiany kwalifikacji </w:t>
            </w:r>
            <w:r w:rsidRPr="00FF0C17">
              <w:rPr>
                <w:b/>
                <w:i/>
              </w:rPr>
              <w:t>z myślą o konkurencyjności i która zwiększa spójność społeczną i</w:t>
            </w:r>
            <w:r w:rsidRPr="00FF0C17">
              <w:t xml:space="preserve"> </w:t>
            </w:r>
            <w:r w:rsidRPr="00FF0C17">
              <w:rPr>
                <w:b/>
                <w:i/>
              </w:rPr>
              <w:t>wspiera aktywne uczestnictwo w życiu społecznym</w:t>
            </w:r>
            <w:r w:rsidRPr="00FF0C17">
              <w:t>;</w:t>
            </w:r>
          </w:p>
        </w:tc>
        <w:tc>
          <w:tcPr>
            <w:tcW w:w="4876" w:type="dxa"/>
            <w:tcBorders>
              <w:top w:val="nil"/>
              <w:left w:val="nil"/>
              <w:bottom w:val="nil"/>
              <w:right w:val="nil"/>
            </w:tcBorders>
            <w:hideMark/>
          </w:tcPr>
          <w:p w14:paraId="55A10F09" w14:textId="77777777" w:rsidR="00E310DC" w:rsidRPr="00FF0C17" w:rsidRDefault="00E310DC" w:rsidP="00DD661B">
            <w:pPr>
              <w:pStyle w:val="Normal6a"/>
            </w:pPr>
            <w:r w:rsidRPr="00FF0C17">
              <w:t>(2)</w:t>
            </w:r>
            <w:r w:rsidRPr="00FF0C17">
              <w:tab/>
              <w:t xml:space="preserve">„edukacja dorosłych” oznacza każdą formę uczenia się formalnego, pozaformalnego lub nieformalnego dla dorosłych, która obejmuje możliwości rozwoju umiejętności, podnoszenia i zmiany kwalifikacji, </w:t>
            </w:r>
            <w:r w:rsidRPr="00FF0C17">
              <w:rPr>
                <w:b/>
                <w:i/>
              </w:rPr>
              <w:t>sprzyjającą samorealizacji, włączeniu społecznemu, udziałowi w życiu demokratycznym, aktywnej postawie obywatelskiej, wysokiej jakości zatrudnieniu, spójności społecznej i uczeniu się przez całe życie, przyczyniając się jednocześnie do tworzenia zrównoważonego i odpornego społeczeństwa</w:t>
            </w:r>
            <w:r w:rsidRPr="00FF0C17">
              <w:t>;</w:t>
            </w:r>
          </w:p>
        </w:tc>
      </w:tr>
    </w:tbl>
    <w:p w14:paraId="5FAF4DB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344E15C" w14:textId="77777777" w:rsidR="00E310DC" w:rsidRPr="00FF0C17" w:rsidRDefault="00E310DC" w:rsidP="00E310DC">
      <w:r w:rsidRPr="00FF0C17">
        <w:rPr>
          <w:rStyle w:val="HideTWBExt"/>
        </w:rPr>
        <w:t>&lt;/Amend&gt;</w:t>
      </w:r>
    </w:p>
    <w:p w14:paraId="6A60F87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393</w:t>
      </w:r>
      <w:r w:rsidRPr="00FF0C17">
        <w:rPr>
          <w:rStyle w:val="HideTWBExt"/>
          <w:b w:val="0"/>
        </w:rPr>
        <w:t>&lt;/NumAm&gt;</w:t>
      </w:r>
    </w:p>
    <w:p w14:paraId="2528A97A"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23FA624C" w14:textId="77777777" w:rsidR="00E310DC" w:rsidRPr="00FF0C17" w:rsidRDefault="00E310DC" w:rsidP="00E310DC">
      <w:pPr>
        <w:pStyle w:val="NormalBold"/>
      </w:pPr>
      <w:r w:rsidRPr="00FF0C17">
        <w:rPr>
          <w:rStyle w:val="HideTWBExt"/>
          <w:b w:val="0"/>
        </w:rPr>
        <w:t>&lt;/RepeatBlock-By&gt;</w:t>
      </w:r>
    </w:p>
    <w:p w14:paraId="5799C13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0956EDC" w14:textId="77777777" w:rsidR="00E310DC" w:rsidRPr="00FF0C17" w:rsidRDefault="00E310DC" w:rsidP="00E310DC">
      <w:pPr>
        <w:pStyle w:val="NormalBold"/>
      </w:pPr>
      <w:r w:rsidRPr="00FF0C17">
        <w:rPr>
          <w:rStyle w:val="HideTWBExt"/>
          <w:b w:val="0"/>
        </w:rPr>
        <w:t>&lt;Article&gt;</w:t>
      </w:r>
      <w:r w:rsidRPr="00FF0C17">
        <w:t>Artykuł 2 – akapit 1 – punkt 2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0C03C9F" w14:textId="77777777" w:rsidTr="00DD661B">
        <w:trPr>
          <w:trHeight w:val="240"/>
          <w:jc w:val="center"/>
        </w:trPr>
        <w:tc>
          <w:tcPr>
            <w:tcW w:w="9752" w:type="dxa"/>
            <w:gridSpan w:val="2"/>
            <w:tcBorders>
              <w:top w:val="nil"/>
              <w:left w:val="nil"/>
              <w:bottom w:val="nil"/>
              <w:right w:val="nil"/>
            </w:tcBorders>
          </w:tcPr>
          <w:p w14:paraId="3FCAC3A4" w14:textId="77777777" w:rsidR="00E310DC" w:rsidRPr="00FF0C17" w:rsidRDefault="00E310DC" w:rsidP="00DD661B"/>
        </w:tc>
      </w:tr>
      <w:tr w:rsidR="00E310DC" w:rsidRPr="00FF0C17" w14:paraId="0092949B" w14:textId="77777777" w:rsidTr="00DD661B">
        <w:trPr>
          <w:trHeight w:val="240"/>
          <w:jc w:val="center"/>
        </w:trPr>
        <w:tc>
          <w:tcPr>
            <w:tcW w:w="4876" w:type="dxa"/>
            <w:tcBorders>
              <w:top w:val="nil"/>
              <w:left w:val="nil"/>
              <w:bottom w:val="nil"/>
              <w:right w:val="nil"/>
            </w:tcBorders>
            <w:hideMark/>
          </w:tcPr>
          <w:p w14:paraId="49E29BF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5873F42" w14:textId="77777777" w:rsidR="00E310DC" w:rsidRPr="00FF0C17" w:rsidRDefault="00E310DC" w:rsidP="00DD661B">
            <w:pPr>
              <w:pStyle w:val="AmColumnHeading"/>
            </w:pPr>
            <w:r w:rsidRPr="00FF0C17">
              <w:t>Poprawka</w:t>
            </w:r>
          </w:p>
        </w:tc>
      </w:tr>
      <w:tr w:rsidR="00E310DC" w:rsidRPr="00FF0C17" w14:paraId="2559A222" w14:textId="77777777" w:rsidTr="00DD661B">
        <w:trPr>
          <w:jc w:val="center"/>
        </w:trPr>
        <w:tc>
          <w:tcPr>
            <w:tcW w:w="4876" w:type="dxa"/>
            <w:tcBorders>
              <w:top w:val="nil"/>
              <w:left w:val="nil"/>
              <w:bottom w:val="nil"/>
              <w:right w:val="nil"/>
            </w:tcBorders>
          </w:tcPr>
          <w:p w14:paraId="125BB8AE" w14:textId="77777777" w:rsidR="00E310DC" w:rsidRPr="00FF0C17" w:rsidRDefault="00E310DC" w:rsidP="00DD661B">
            <w:pPr>
              <w:pStyle w:val="Normal6a"/>
            </w:pPr>
          </w:p>
        </w:tc>
        <w:tc>
          <w:tcPr>
            <w:tcW w:w="4876" w:type="dxa"/>
            <w:tcBorders>
              <w:top w:val="nil"/>
              <w:left w:val="nil"/>
              <w:bottom w:val="nil"/>
              <w:right w:val="nil"/>
            </w:tcBorders>
            <w:hideMark/>
          </w:tcPr>
          <w:p w14:paraId="63C8B1CB" w14:textId="77777777" w:rsidR="00E310DC" w:rsidRPr="00FF0C17" w:rsidRDefault="00E310DC" w:rsidP="00DD661B">
            <w:pPr>
              <w:pStyle w:val="Normal6a"/>
            </w:pPr>
            <w:r w:rsidRPr="00FF0C17">
              <w:rPr>
                <w:b/>
                <w:i/>
              </w:rPr>
              <w:t>(2a)</w:t>
            </w:r>
            <w:r w:rsidRPr="00FF0C17">
              <w:tab/>
            </w:r>
            <w:r w:rsidRPr="00FF0C17">
              <w:rPr>
                <w:b/>
                <w:i/>
              </w:rPr>
              <w:t xml:space="preserve">„Akredytacja Erasmus” oznacza narzędzie potwierdzające, na podstawie </w:t>
            </w:r>
            <w:r w:rsidRPr="00FF0C17">
              <w:rPr>
                <w:b/>
                <w:i/>
              </w:rPr>
              <w:lastRenderedPageBreak/>
              <w:t>zatwierdzonego planu oraz zgodności z odpowiednimi standardami jakości programu Erasmus, że organizacja działająca w dziedzinie edukacji i szkoleń lub młodzieży jest w stanie regularnie realizować działania w zakresie mobilności edukacyjnej o wysokiej jakości, a także umożliwiające tej organizacji ubieganie się o finansowanie mobilności edukacyjnej w ramach uproszczonych procedur przewidzianych w programie;</w:t>
            </w:r>
          </w:p>
        </w:tc>
      </w:tr>
    </w:tbl>
    <w:p w14:paraId="7AADCB5D"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85FA6E4" w14:textId="77777777" w:rsidR="00E310DC" w:rsidRPr="00FF0C17" w:rsidRDefault="00E310DC" w:rsidP="00E310DC">
      <w:r w:rsidRPr="00FF0C17">
        <w:rPr>
          <w:rStyle w:val="HideTWBExt"/>
        </w:rPr>
        <w:t>&lt;/Amend&gt;</w:t>
      </w:r>
    </w:p>
    <w:p w14:paraId="118E402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394</w:t>
      </w:r>
      <w:r w:rsidRPr="00FF0C17">
        <w:rPr>
          <w:rStyle w:val="HideTWBExt"/>
          <w:b w:val="0"/>
        </w:rPr>
        <w:t>&lt;/NumAm&gt;</w:t>
      </w:r>
    </w:p>
    <w:p w14:paraId="193F666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3048D955" w14:textId="77777777" w:rsidR="00E310DC" w:rsidRPr="00FF0C17" w:rsidRDefault="00E310DC" w:rsidP="00E310DC">
      <w:pPr>
        <w:pStyle w:val="NormalBold"/>
      </w:pPr>
      <w:r w:rsidRPr="00FF0C17">
        <w:rPr>
          <w:rStyle w:val="HideTWBExt"/>
          <w:b w:val="0"/>
        </w:rPr>
        <w:t>&lt;/RepeatBlock-By&gt;</w:t>
      </w:r>
    </w:p>
    <w:p w14:paraId="75C6702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8C8DBE2" w14:textId="77777777" w:rsidR="00E310DC" w:rsidRPr="00FF0C17" w:rsidRDefault="00E310DC" w:rsidP="00E310DC">
      <w:pPr>
        <w:pStyle w:val="NormalBold"/>
      </w:pPr>
      <w:r w:rsidRPr="00FF0C17">
        <w:rPr>
          <w:rStyle w:val="HideTWBExt"/>
          <w:b w:val="0"/>
        </w:rPr>
        <w:t>&lt;Article&gt;</w:t>
      </w:r>
      <w:r w:rsidRPr="00FF0C17">
        <w:t>Artykuł 2 – akapit 1 – punkt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2767207" w14:textId="77777777" w:rsidTr="00DD661B">
        <w:trPr>
          <w:trHeight w:val="240"/>
          <w:jc w:val="center"/>
        </w:trPr>
        <w:tc>
          <w:tcPr>
            <w:tcW w:w="9752" w:type="dxa"/>
            <w:gridSpan w:val="2"/>
            <w:tcBorders>
              <w:top w:val="nil"/>
              <w:left w:val="nil"/>
              <w:bottom w:val="nil"/>
              <w:right w:val="nil"/>
            </w:tcBorders>
          </w:tcPr>
          <w:p w14:paraId="2CA85FF8" w14:textId="77777777" w:rsidR="00E310DC" w:rsidRPr="00FF0C17" w:rsidRDefault="00E310DC" w:rsidP="00DD661B"/>
        </w:tc>
      </w:tr>
      <w:tr w:rsidR="00E310DC" w:rsidRPr="00FF0C17" w14:paraId="5EBA2DB2" w14:textId="77777777" w:rsidTr="00DD661B">
        <w:trPr>
          <w:trHeight w:val="240"/>
          <w:jc w:val="center"/>
        </w:trPr>
        <w:tc>
          <w:tcPr>
            <w:tcW w:w="4876" w:type="dxa"/>
            <w:tcBorders>
              <w:top w:val="nil"/>
              <w:left w:val="nil"/>
              <w:bottom w:val="nil"/>
              <w:right w:val="nil"/>
            </w:tcBorders>
            <w:hideMark/>
          </w:tcPr>
          <w:p w14:paraId="2501549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168A08" w14:textId="77777777" w:rsidR="00E310DC" w:rsidRPr="00FF0C17" w:rsidRDefault="00E310DC" w:rsidP="00DD661B">
            <w:pPr>
              <w:pStyle w:val="AmColumnHeading"/>
            </w:pPr>
            <w:r w:rsidRPr="00FF0C17">
              <w:t>Poprawka</w:t>
            </w:r>
          </w:p>
        </w:tc>
      </w:tr>
      <w:tr w:rsidR="00E310DC" w:rsidRPr="00FF0C17" w14:paraId="7195FA7D" w14:textId="77777777" w:rsidTr="00DD661B">
        <w:trPr>
          <w:jc w:val="center"/>
        </w:trPr>
        <w:tc>
          <w:tcPr>
            <w:tcW w:w="4876" w:type="dxa"/>
            <w:tcBorders>
              <w:top w:val="nil"/>
              <w:left w:val="nil"/>
              <w:bottom w:val="nil"/>
              <w:right w:val="nil"/>
            </w:tcBorders>
            <w:hideMark/>
          </w:tcPr>
          <w:p w14:paraId="2777E8DF" w14:textId="77777777" w:rsidR="00E310DC" w:rsidRPr="00FF0C17" w:rsidRDefault="00E310DC" w:rsidP="00DD661B">
            <w:pPr>
              <w:pStyle w:val="Normal6a"/>
            </w:pPr>
            <w:r w:rsidRPr="00FF0C17">
              <w:t>(3)</w:t>
            </w:r>
            <w:r w:rsidRPr="00FF0C17">
              <w:tab/>
              <w:t xml:space="preserve">„sport powszechny” oznacza aktywność fizyczną uprawianą </w:t>
            </w:r>
            <w:r w:rsidRPr="00FF0C17">
              <w:rPr>
                <w:b/>
                <w:i/>
              </w:rPr>
              <w:t>regularnie</w:t>
            </w:r>
            <w:r w:rsidRPr="00FF0C17">
              <w:t xml:space="preserve"> </w:t>
            </w:r>
            <w:r w:rsidRPr="00FF0C17">
              <w:rPr>
                <w:b/>
                <w:i/>
              </w:rPr>
              <w:t>w czasie wolnym w sposób nieprofesjonalny</w:t>
            </w:r>
            <w:r w:rsidRPr="00FF0C17">
              <w:t xml:space="preserve"> przez osoby z wszystkich grup wiekowych w celach zdrowotnych, edukacyjnych lub społecznych;</w:t>
            </w:r>
          </w:p>
        </w:tc>
        <w:tc>
          <w:tcPr>
            <w:tcW w:w="4876" w:type="dxa"/>
            <w:tcBorders>
              <w:top w:val="nil"/>
              <w:left w:val="nil"/>
              <w:bottom w:val="nil"/>
              <w:right w:val="nil"/>
            </w:tcBorders>
            <w:hideMark/>
          </w:tcPr>
          <w:p w14:paraId="3E2D795F" w14:textId="77777777" w:rsidR="00E310DC" w:rsidRPr="00FF0C17" w:rsidRDefault="00E310DC" w:rsidP="00DD661B">
            <w:pPr>
              <w:pStyle w:val="Normal6a"/>
            </w:pPr>
            <w:r w:rsidRPr="00FF0C17">
              <w:t>(3)</w:t>
            </w:r>
            <w:r w:rsidRPr="00FF0C17">
              <w:tab/>
              <w:t xml:space="preserve">„sport powszechny” oznacza </w:t>
            </w:r>
            <w:r w:rsidRPr="00FF0C17">
              <w:rPr>
                <w:b/>
                <w:i/>
              </w:rPr>
              <w:t>dostępny i uprawiany w sposób nieprofesjonalny sport oraz</w:t>
            </w:r>
            <w:r w:rsidRPr="00FF0C17">
              <w:t xml:space="preserve"> aktywność fizyczną uprawianą przez osoby z wszystkich grup wiekowych</w:t>
            </w:r>
            <w:r w:rsidRPr="00FF0C17">
              <w:rPr>
                <w:b/>
                <w:i/>
              </w:rPr>
              <w:t>, niezależnie od ich sytuacji społeczno-ekonomicznej, płci, niepełnosprawności, pochodzenia etnicznego, miejsca zamieszkania lub innych cech osobistych,</w:t>
            </w:r>
            <w:r w:rsidRPr="00FF0C17">
              <w:t xml:space="preserve"> w celach zdrowotnych, edukacyjnych</w:t>
            </w:r>
            <w:r w:rsidRPr="00FF0C17">
              <w:rPr>
                <w:b/>
                <w:i/>
              </w:rPr>
              <w:t>, rekreacyjnych, kulturalnych</w:t>
            </w:r>
            <w:r w:rsidRPr="00FF0C17">
              <w:t xml:space="preserve"> lub społecznych</w:t>
            </w:r>
            <w:r w:rsidRPr="00FF0C17">
              <w:rPr>
                <w:b/>
                <w:i/>
              </w:rPr>
              <w:t>, przyczyniające się do integracji społecznej, równości i spójności społecznej</w:t>
            </w:r>
            <w:r w:rsidRPr="00FF0C17">
              <w:t>;</w:t>
            </w:r>
          </w:p>
        </w:tc>
      </w:tr>
    </w:tbl>
    <w:p w14:paraId="21B78A7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947D737" w14:textId="77777777" w:rsidR="00E310DC" w:rsidRPr="00FF0C17" w:rsidRDefault="00E310DC" w:rsidP="00E310DC">
      <w:r w:rsidRPr="00FF0C17">
        <w:rPr>
          <w:rStyle w:val="HideTWBExt"/>
        </w:rPr>
        <w:t>&lt;/Amend&gt;</w:t>
      </w:r>
    </w:p>
    <w:p w14:paraId="2B4C744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395</w:t>
      </w:r>
      <w:r w:rsidRPr="00FF0C17">
        <w:rPr>
          <w:rStyle w:val="HideTWBExt"/>
          <w:b w:val="0"/>
        </w:rPr>
        <w:t>&lt;/NumAm&gt;</w:t>
      </w:r>
    </w:p>
    <w:p w14:paraId="2F14F3BA"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1D6E1B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B9D02D7" w14:textId="77777777" w:rsidR="00E310DC" w:rsidRPr="00FF0C17" w:rsidRDefault="00E310DC" w:rsidP="00E310DC">
      <w:pPr>
        <w:pStyle w:val="NormalBold"/>
      </w:pPr>
      <w:r w:rsidRPr="00FF0C17">
        <w:rPr>
          <w:rStyle w:val="HideTWBExt"/>
          <w:b w:val="0"/>
        </w:rPr>
        <w:t>&lt;/RepeatBlock-By&gt;</w:t>
      </w:r>
    </w:p>
    <w:p w14:paraId="1182CD26" w14:textId="77777777" w:rsidR="00E310DC" w:rsidRPr="00FF0C17" w:rsidRDefault="00E310DC" w:rsidP="00E310DC">
      <w:pPr>
        <w:pStyle w:val="NormalBold"/>
      </w:pPr>
      <w:r w:rsidRPr="00FF0C17">
        <w:rPr>
          <w:rStyle w:val="HideTWBExt"/>
          <w:b w:val="0"/>
        </w:rPr>
        <w:lastRenderedPageBreak/>
        <w:t>&lt;DocAmend&gt;</w:t>
      </w:r>
      <w:r w:rsidRPr="00FF0C17">
        <w:t>Wniosek dotyczący rozporządzenia</w:t>
      </w:r>
      <w:r w:rsidRPr="00FF0C17">
        <w:rPr>
          <w:rStyle w:val="HideTWBExt"/>
          <w:b w:val="0"/>
        </w:rPr>
        <w:t>&lt;/DocAmend&gt;</w:t>
      </w:r>
    </w:p>
    <w:p w14:paraId="6204D284" w14:textId="77777777" w:rsidR="00E310DC" w:rsidRPr="00FF0C17" w:rsidRDefault="00E310DC" w:rsidP="00E310DC">
      <w:pPr>
        <w:pStyle w:val="NormalBold"/>
      </w:pPr>
      <w:r w:rsidRPr="00FF0C17">
        <w:rPr>
          <w:rStyle w:val="HideTWBExt"/>
          <w:b w:val="0"/>
        </w:rPr>
        <w:t>&lt;Article&gt;</w:t>
      </w:r>
      <w:r w:rsidRPr="00FF0C17">
        <w:t>Artykuł 2 – akapit 1 – punkt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24B4A93" w14:textId="77777777" w:rsidTr="00DD661B">
        <w:trPr>
          <w:trHeight w:val="240"/>
          <w:jc w:val="center"/>
        </w:trPr>
        <w:tc>
          <w:tcPr>
            <w:tcW w:w="9752" w:type="dxa"/>
            <w:gridSpan w:val="2"/>
            <w:tcBorders>
              <w:top w:val="nil"/>
              <w:left w:val="nil"/>
              <w:bottom w:val="nil"/>
              <w:right w:val="nil"/>
            </w:tcBorders>
          </w:tcPr>
          <w:p w14:paraId="6E0CF621" w14:textId="77777777" w:rsidR="00E310DC" w:rsidRPr="00FF0C17" w:rsidRDefault="00E310DC" w:rsidP="00DD661B"/>
        </w:tc>
      </w:tr>
      <w:tr w:rsidR="00E310DC" w:rsidRPr="00FF0C17" w14:paraId="2553AC5B" w14:textId="77777777" w:rsidTr="00DD661B">
        <w:trPr>
          <w:trHeight w:val="240"/>
          <w:jc w:val="center"/>
        </w:trPr>
        <w:tc>
          <w:tcPr>
            <w:tcW w:w="4876" w:type="dxa"/>
            <w:tcBorders>
              <w:top w:val="nil"/>
              <w:left w:val="nil"/>
              <w:bottom w:val="nil"/>
              <w:right w:val="nil"/>
            </w:tcBorders>
            <w:hideMark/>
          </w:tcPr>
          <w:p w14:paraId="1D78A32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818AA8D" w14:textId="77777777" w:rsidR="00E310DC" w:rsidRPr="00FF0C17" w:rsidRDefault="00E310DC" w:rsidP="00DD661B">
            <w:pPr>
              <w:pStyle w:val="AmColumnHeading"/>
            </w:pPr>
            <w:r w:rsidRPr="00FF0C17">
              <w:t>Poprawka</w:t>
            </w:r>
          </w:p>
        </w:tc>
      </w:tr>
      <w:tr w:rsidR="00E310DC" w:rsidRPr="00FF0C17" w14:paraId="313A8FB2" w14:textId="77777777" w:rsidTr="00DD661B">
        <w:trPr>
          <w:jc w:val="center"/>
        </w:trPr>
        <w:tc>
          <w:tcPr>
            <w:tcW w:w="4876" w:type="dxa"/>
            <w:tcBorders>
              <w:top w:val="nil"/>
              <w:left w:val="nil"/>
              <w:bottom w:val="nil"/>
              <w:right w:val="nil"/>
            </w:tcBorders>
            <w:hideMark/>
          </w:tcPr>
          <w:p w14:paraId="1607DD54" w14:textId="77777777" w:rsidR="00E310DC" w:rsidRPr="00FF0C17" w:rsidRDefault="00E310DC" w:rsidP="00DD661B">
            <w:pPr>
              <w:pStyle w:val="Normal6a"/>
            </w:pPr>
            <w:r w:rsidRPr="00FF0C17">
              <w:t>(3)</w:t>
            </w:r>
            <w:r w:rsidRPr="00FF0C17">
              <w:tab/>
              <w:t xml:space="preserve">„sport powszechny” oznacza aktywność fizyczną uprawianą regularnie </w:t>
            </w:r>
            <w:r w:rsidRPr="00FF0C17">
              <w:rPr>
                <w:b/>
                <w:i/>
              </w:rPr>
              <w:t xml:space="preserve">w czasie wolnym </w:t>
            </w:r>
            <w:r w:rsidRPr="00FF0C17">
              <w:t>w sposób nieprofesjonalny przez osoby z wszystkich grup wiekowych w celach zdrowotnych, edukacyjnych lub społecznych;</w:t>
            </w:r>
          </w:p>
        </w:tc>
        <w:tc>
          <w:tcPr>
            <w:tcW w:w="4876" w:type="dxa"/>
            <w:tcBorders>
              <w:top w:val="nil"/>
              <w:left w:val="nil"/>
              <w:bottom w:val="nil"/>
              <w:right w:val="nil"/>
            </w:tcBorders>
            <w:hideMark/>
          </w:tcPr>
          <w:p w14:paraId="46C290D1" w14:textId="77777777" w:rsidR="00E310DC" w:rsidRPr="00FF0C17" w:rsidRDefault="00E310DC" w:rsidP="00DD661B">
            <w:pPr>
              <w:pStyle w:val="Normal6a"/>
            </w:pPr>
            <w:r w:rsidRPr="00FF0C17">
              <w:t>(3)</w:t>
            </w:r>
            <w:r w:rsidRPr="00FF0C17">
              <w:tab/>
              <w:t xml:space="preserve">„sport powszechny” oznacza </w:t>
            </w:r>
            <w:r w:rsidRPr="00FF0C17">
              <w:rPr>
                <w:b/>
                <w:i/>
              </w:rPr>
              <w:t>wszelki sport lub</w:t>
            </w:r>
            <w:r w:rsidRPr="00FF0C17">
              <w:t xml:space="preserve"> aktywność fizyczną uprawianą regularnie w sposób nieprofesjonalny,</w:t>
            </w:r>
            <w:r w:rsidRPr="00FF0C17">
              <w:rPr>
                <w:b/>
                <w:i/>
              </w:rPr>
              <w:t xml:space="preserve"> głównie na poziomie lokalnym,</w:t>
            </w:r>
            <w:r w:rsidRPr="00FF0C17">
              <w:t xml:space="preserve"> przez osoby z wszystkich grup wiekowych w celach zdrowotnych, edukacyjnych lub społecznych;</w:t>
            </w:r>
          </w:p>
        </w:tc>
      </w:tr>
    </w:tbl>
    <w:p w14:paraId="2EA77D7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A8574AE" w14:textId="77777777" w:rsidR="00E310DC" w:rsidRPr="00FF0C17" w:rsidRDefault="00E310DC" w:rsidP="00E310DC">
      <w:r w:rsidRPr="00FF0C17">
        <w:rPr>
          <w:rStyle w:val="HideTWBExt"/>
        </w:rPr>
        <w:t>&lt;/Amend&gt;</w:t>
      </w:r>
    </w:p>
    <w:p w14:paraId="78CE09E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396</w:t>
      </w:r>
      <w:r w:rsidRPr="00FF0C17">
        <w:rPr>
          <w:rStyle w:val="HideTWBExt"/>
          <w:b w:val="0"/>
        </w:rPr>
        <w:t>&lt;/NumAm&gt;</w:t>
      </w:r>
    </w:p>
    <w:p w14:paraId="135F7CE0"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514664A2" w14:textId="77777777" w:rsidR="00E310DC" w:rsidRPr="00FF0C17" w:rsidRDefault="00E310DC" w:rsidP="00E310DC">
      <w:pPr>
        <w:pStyle w:val="NormalBold"/>
      </w:pPr>
      <w:r w:rsidRPr="00FF0C17">
        <w:rPr>
          <w:rStyle w:val="HideTWBExt"/>
          <w:b w:val="0"/>
        </w:rPr>
        <w:t>&lt;/RepeatBlock-By&gt;</w:t>
      </w:r>
    </w:p>
    <w:p w14:paraId="148F6AB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CFE2D2C" w14:textId="77777777" w:rsidR="00E310DC" w:rsidRPr="00FF0C17" w:rsidRDefault="00E310DC" w:rsidP="00E310DC">
      <w:pPr>
        <w:pStyle w:val="NormalBold"/>
      </w:pPr>
      <w:r w:rsidRPr="00FF0C17">
        <w:rPr>
          <w:rStyle w:val="HideTWBExt"/>
          <w:b w:val="0"/>
        </w:rPr>
        <w:t>&lt;Article&gt;</w:t>
      </w:r>
      <w:r w:rsidRPr="00FF0C17">
        <w:t>Artykuł 2 – akapit 1 – punkt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3622018" w14:textId="77777777" w:rsidTr="00DD661B">
        <w:trPr>
          <w:trHeight w:val="240"/>
          <w:jc w:val="center"/>
        </w:trPr>
        <w:tc>
          <w:tcPr>
            <w:tcW w:w="9752" w:type="dxa"/>
            <w:gridSpan w:val="2"/>
            <w:tcBorders>
              <w:top w:val="nil"/>
              <w:left w:val="nil"/>
              <w:bottom w:val="nil"/>
              <w:right w:val="nil"/>
            </w:tcBorders>
          </w:tcPr>
          <w:p w14:paraId="1E17D564" w14:textId="77777777" w:rsidR="00E310DC" w:rsidRPr="00FF0C17" w:rsidRDefault="00E310DC" w:rsidP="00DD661B"/>
        </w:tc>
      </w:tr>
      <w:tr w:rsidR="00E310DC" w:rsidRPr="00FF0C17" w14:paraId="76D268FC" w14:textId="77777777" w:rsidTr="00DD661B">
        <w:trPr>
          <w:trHeight w:val="240"/>
          <w:jc w:val="center"/>
        </w:trPr>
        <w:tc>
          <w:tcPr>
            <w:tcW w:w="4876" w:type="dxa"/>
            <w:tcBorders>
              <w:top w:val="nil"/>
              <w:left w:val="nil"/>
              <w:bottom w:val="nil"/>
              <w:right w:val="nil"/>
            </w:tcBorders>
            <w:hideMark/>
          </w:tcPr>
          <w:p w14:paraId="3675E62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40A364F" w14:textId="77777777" w:rsidR="00E310DC" w:rsidRPr="00FF0C17" w:rsidRDefault="00E310DC" w:rsidP="00DD661B">
            <w:pPr>
              <w:pStyle w:val="AmColumnHeading"/>
            </w:pPr>
            <w:r w:rsidRPr="00FF0C17">
              <w:t>Poprawka</w:t>
            </w:r>
          </w:p>
        </w:tc>
      </w:tr>
      <w:tr w:rsidR="00E310DC" w:rsidRPr="00FF0C17" w14:paraId="35A00BBF" w14:textId="77777777" w:rsidTr="00DD661B">
        <w:trPr>
          <w:jc w:val="center"/>
        </w:trPr>
        <w:tc>
          <w:tcPr>
            <w:tcW w:w="4876" w:type="dxa"/>
            <w:tcBorders>
              <w:top w:val="nil"/>
              <w:left w:val="nil"/>
              <w:bottom w:val="nil"/>
              <w:right w:val="nil"/>
            </w:tcBorders>
            <w:hideMark/>
          </w:tcPr>
          <w:p w14:paraId="01128828" w14:textId="77777777" w:rsidR="00E310DC" w:rsidRPr="00FF0C17" w:rsidRDefault="00E310DC" w:rsidP="00DD661B">
            <w:pPr>
              <w:pStyle w:val="Normal6a"/>
            </w:pPr>
            <w:r w:rsidRPr="00FF0C17">
              <w:t>(3)</w:t>
            </w:r>
            <w:r w:rsidRPr="00FF0C17">
              <w:tab/>
              <w:t>„sport powszechny” oznacza aktywność fizyczną uprawianą regularnie w czasie wolnym w sposób nieprofesjonalny przez osoby z wszystkich grup wiekowych w celach zdrowotnych, edukacyjnych lub społecznych;</w:t>
            </w:r>
          </w:p>
        </w:tc>
        <w:tc>
          <w:tcPr>
            <w:tcW w:w="4876" w:type="dxa"/>
            <w:tcBorders>
              <w:top w:val="nil"/>
              <w:left w:val="nil"/>
              <w:bottom w:val="nil"/>
              <w:right w:val="nil"/>
            </w:tcBorders>
            <w:hideMark/>
          </w:tcPr>
          <w:p w14:paraId="3EFE1CB4" w14:textId="77777777" w:rsidR="00E310DC" w:rsidRPr="00FF0C17" w:rsidRDefault="00E310DC" w:rsidP="00DD661B">
            <w:pPr>
              <w:pStyle w:val="Normal6a"/>
            </w:pPr>
            <w:r w:rsidRPr="00FF0C17">
              <w:t>(3)</w:t>
            </w:r>
            <w:r w:rsidRPr="00FF0C17">
              <w:tab/>
              <w:t>„sport powszechny” oznacza aktywność fizyczną uprawianą regularnie w czasie wolnym w sposób nieprofesjonalny przez osoby z wszystkich grup wiekowych w celach zdrowotnych, edukacyjnych lub społecznych</w:t>
            </w:r>
            <w:r w:rsidRPr="00FF0C17">
              <w:rPr>
                <w:b/>
                <w:i/>
              </w:rPr>
              <w:t>, głównie na poziomie lokalnym</w:t>
            </w:r>
            <w:r w:rsidRPr="00FF0C17">
              <w:t>;</w:t>
            </w:r>
          </w:p>
        </w:tc>
      </w:tr>
    </w:tbl>
    <w:p w14:paraId="57EF61F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58E6128" w14:textId="77777777" w:rsidR="00E310DC" w:rsidRPr="00FF0C17" w:rsidRDefault="00E310DC" w:rsidP="00E310DC">
      <w:r w:rsidRPr="00FF0C17">
        <w:rPr>
          <w:rStyle w:val="HideTWBExt"/>
        </w:rPr>
        <w:t>&lt;/Amend&gt;</w:t>
      </w:r>
    </w:p>
    <w:p w14:paraId="3E00DE1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397</w:t>
      </w:r>
      <w:r w:rsidRPr="00FF0C17">
        <w:rPr>
          <w:rStyle w:val="HideTWBExt"/>
          <w:b w:val="0"/>
        </w:rPr>
        <w:t>&lt;/NumAm&gt;</w:t>
      </w:r>
    </w:p>
    <w:p w14:paraId="42559D08"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697612F9" w14:textId="77777777" w:rsidR="00E310DC" w:rsidRPr="00FF0C17" w:rsidRDefault="00E310DC" w:rsidP="00E310DC">
      <w:pPr>
        <w:pStyle w:val="NormalBold"/>
      </w:pPr>
      <w:r w:rsidRPr="00FF0C17">
        <w:rPr>
          <w:rStyle w:val="HideTWBExt"/>
          <w:b w:val="0"/>
        </w:rPr>
        <w:t>&lt;/RepeatBlock-By&gt;</w:t>
      </w:r>
    </w:p>
    <w:p w14:paraId="71C2B6D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5ED54E2" w14:textId="77777777" w:rsidR="00E310DC" w:rsidRPr="00FF0C17" w:rsidRDefault="00E310DC" w:rsidP="00E310DC">
      <w:pPr>
        <w:pStyle w:val="NormalBold"/>
      </w:pPr>
      <w:r w:rsidRPr="00FF0C17">
        <w:rPr>
          <w:rStyle w:val="HideTWBExt"/>
          <w:b w:val="0"/>
        </w:rPr>
        <w:t>&lt;Article&gt;</w:t>
      </w:r>
      <w:r w:rsidRPr="00FF0C17">
        <w:t>Artykuł 2 – akapit 1 – punkt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69CC7FA" w14:textId="77777777" w:rsidTr="00DD661B">
        <w:trPr>
          <w:trHeight w:val="240"/>
          <w:jc w:val="center"/>
        </w:trPr>
        <w:tc>
          <w:tcPr>
            <w:tcW w:w="9752" w:type="dxa"/>
            <w:gridSpan w:val="2"/>
            <w:tcBorders>
              <w:top w:val="nil"/>
              <w:left w:val="nil"/>
              <w:bottom w:val="nil"/>
              <w:right w:val="nil"/>
            </w:tcBorders>
          </w:tcPr>
          <w:p w14:paraId="0CDE48D5" w14:textId="77777777" w:rsidR="00E310DC" w:rsidRPr="00FF0C17" w:rsidRDefault="00E310DC" w:rsidP="00DD661B"/>
        </w:tc>
      </w:tr>
      <w:tr w:rsidR="00E310DC" w:rsidRPr="00FF0C17" w14:paraId="0E91E8EC" w14:textId="77777777" w:rsidTr="00DD661B">
        <w:trPr>
          <w:trHeight w:val="240"/>
          <w:jc w:val="center"/>
        </w:trPr>
        <w:tc>
          <w:tcPr>
            <w:tcW w:w="4876" w:type="dxa"/>
            <w:tcBorders>
              <w:top w:val="nil"/>
              <w:left w:val="nil"/>
              <w:bottom w:val="nil"/>
              <w:right w:val="nil"/>
            </w:tcBorders>
            <w:hideMark/>
          </w:tcPr>
          <w:p w14:paraId="07B0AF4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041922F" w14:textId="77777777" w:rsidR="00E310DC" w:rsidRPr="00FF0C17" w:rsidRDefault="00E310DC" w:rsidP="00DD661B">
            <w:pPr>
              <w:pStyle w:val="AmColumnHeading"/>
            </w:pPr>
            <w:r w:rsidRPr="00FF0C17">
              <w:t>Poprawka</w:t>
            </w:r>
          </w:p>
        </w:tc>
      </w:tr>
      <w:tr w:rsidR="00E310DC" w:rsidRPr="00FF0C17" w14:paraId="7CB2A5F2" w14:textId="77777777" w:rsidTr="00DD661B">
        <w:trPr>
          <w:jc w:val="center"/>
        </w:trPr>
        <w:tc>
          <w:tcPr>
            <w:tcW w:w="4876" w:type="dxa"/>
            <w:tcBorders>
              <w:top w:val="nil"/>
              <w:left w:val="nil"/>
              <w:bottom w:val="nil"/>
              <w:right w:val="nil"/>
            </w:tcBorders>
            <w:hideMark/>
          </w:tcPr>
          <w:p w14:paraId="0EA16307" w14:textId="77777777" w:rsidR="00E310DC" w:rsidRPr="00FF0C17" w:rsidRDefault="00E310DC" w:rsidP="00DD661B">
            <w:pPr>
              <w:pStyle w:val="Normal6a"/>
            </w:pPr>
            <w:r w:rsidRPr="00FF0C17">
              <w:t>(3)</w:t>
            </w:r>
            <w:r w:rsidRPr="00FF0C17">
              <w:tab/>
              <w:t xml:space="preserve">„sport powszechny” oznacza aktywność fizyczną </w:t>
            </w:r>
            <w:r w:rsidRPr="00FF0C17">
              <w:rPr>
                <w:b/>
                <w:i/>
              </w:rPr>
              <w:t>uprawianą</w:t>
            </w:r>
            <w:r w:rsidRPr="00FF0C17">
              <w:t xml:space="preserve"> regularnie </w:t>
            </w:r>
            <w:r w:rsidRPr="00FF0C17">
              <w:rPr>
                <w:b/>
                <w:i/>
              </w:rPr>
              <w:lastRenderedPageBreak/>
              <w:t xml:space="preserve">w czasie wolnym </w:t>
            </w:r>
            <w:r w:rsidRPr="00FF0C17">
              <w:t>w sposób nieprofesjonalny przez osoby z wszystkich grup wiekowych w celach zdrowotnych, edukacyjnych lub społecznych;</w:t>
            </w:r>
          </w:p>
        </w:tc>
        <w:tc>
          <w:tcPr>
            <w:tcW w:w="4876" w:type="dxa"/>
            <w:tcBorders>
              <w:top w:val="nil"/>
              <w:left w:val="nil"/>
              <w:bottom w:val="nil"/>
              <w:right w:val="nil"/>
            </w:tcBorders>
            <w:hideMark/>
          </w:tcPr>
          <w:p w14:paraId="6060CD58" w14:textId="77777777" w:rsidR="00E310DC" w:rsidRPr="00FF0C17" w:rsidRDefault="00E310DC" w:rsidP="00DD661B">
            <w:pPr>
              <w:pStyle w:val="Normal6a"/>
            </w:pPr>
            <w:r w:rsidRPr="00FF0C17">
              <w:lastRenderedPageBreak/>
              <w:t>(3)</w:t>
            </w:r>
            <w:r w:rsidRPr="00FF0C17">
              <w:tab/>
              <w:t xml:space="preserve">„sport powszechny” oznacza </w:t>
            </w:r>
            <w:r w:rsidRPr="00FF0C17">
              <w:rPr>
                <w:b/>
                <w:i/>
              </w:rPr>
              <w:t xml:space="preserve">wszelkie zorganizowane formy sportu lub </w:t>
            </w:r>
            <w:r w:rsidRPr="00FF0C17">
              <w:lastRenderedPageBreak/>
              <w:t xml:space="preserve">aktywność fizyczną </w:t>
            </w:r>
            <w:r w:rsidRPr="00FF0C17">
              <w:rPr>
                <w:b/>
                <w:i/>
              </w:rPr>
              <w:t xml:space="preserve">uprawiane </w:t>
            </w:r>
            <w:r w:rsidRPr="00FF0C17">
              <w:t>regularnie w sposób nieprofesjonalny przez osoby z wszystkich grup wiekowych w celach zdrowotnych, edukacyjnych lub społecznych;</w:t>
            </w:r>
          </w:p>
        </w:tc>
      </w:tr>
    </w:tbl>
    <w:p w14:paraId="6C953437"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3011333" w14:textId="77777777" w:rsidR="00E310DC" w:rsidRPr="00FF0C17" w:rsidRDefault="00E310DC" w:rsidP="00E310DC">
      <w:r w:rsidRPr="00FF0C17">
        <w:rPr>
          <w:rStyle w:val="HideTWBExt"/>
        </w:rPr>
        <w:t>&lt;/Amend&gt;</w:t>
      </w:r>
    </w:p>
    <w:p w14:paraId="316A60A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398</w:t>
      </w:r>
      <w:r w:rsidRPr="00FF0C17">
        <w:rPr>
          <w:rStyle w:val="HideTWBExt"/>
          <w:b w:val="0"/>
        </w:rPr>
        <w:t>&lt;/NumAm&gt;</w:t>
      </w:r>
    </w:p>
    <w:p w14:paraId="590B9AB2"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2D3A944E" w14:textId="77777777" w:rsidR="00E310DC" w:rsidRPr="00FF0C17" w:rsidRDefault="00E310DC" w:rsidP="00E310DC">
      <w:pPr>
        <w:pStyle w:val="NormalBold"/>
      </w:pPr>
      <w:r w:rsidRPr="00FF0C17">
        <w:rPr>
          <w:rStyle w:val="HideTWBExt"/>
          <w:b w:val="0"/>
        </w:rPr>
        <w:t>&lt;/RepeatBlock-By&gt;</w:t>
      </w:r>
    </w:p>
    <w:p w14:paraId="3B582E8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0FEDC98" w14:textId="77777777" w:rsidR="00E310DC" w:rsidRPr="00FF0C17" w:rsidRDefault="00E310DC" w:rsidP="00E310DC">
      <w:pPr>
        <w:pStyle w:val="NormalBold"/>
      </w:pPr>
      <w:r w:rsidRPr="00FF0C17">
        <w:rPr>
          <w:rStyle w:val="HideTWBExt"/>
          <w:b w:val="0"/>
        </w:rPr>
        <w:t>&lt;Article&gt;</w:t>
      </w:r>
      <w:r w:rsidRPr="00FF0C17">
        <w:t>Artykuł 2 – akapit 1 – punkt 3a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744B4EA" w14:textId="77777777" w:rsidTr="00DD661B">
        <w:trPr>
          <w:trHeight w:val="240"/>
          <w:jc w:val="center"/>
        </w:trPr>
        <w:tc>
          <w:tcPr>
            <w:tcW w:w="9752" w:type="dxa"/>
            <w:gridSpan w:val="2"/>
            <w:tcBorders>
              <w:top w:val="nil"/>
              <w:left w:val="nil"/>
              <w:bottom w:val="nil"/>
              <w:right w:val="nil"/>
            </w:tcBorders>
          </w:tcPr>
          <w:p w14:paraId="0C619959" w14:textId="77777777" w:rsidR="00E310DC" w:rsidRPr="00FF0C17" w:rsidRDefault="00E310DC" w:rsidP="00DD661B"/>
        </w:tc>
      </w:tr>
      <w:tr w:rsidR="00E310DC" w:rsidRPr="00FF0C17" w14:paraId="4C237975" w14:textId="77777777" w:rsidTr="00DD661B">
        <w:trPr>
          <w:trHeight w:val="240"/>
          <w:jc w:val="center"/>
        </w:trPr>
        <w:tc>
          <w:tcPr>
            <w:tcW w:w="4876" w:type="dxa"/>
            <w:tcBorders>
              <w:top w:val="nil"/>
              <w:left w:val="nil"/>
              <w:bottom w:val="nil"/>
              <w:right w:val="nil"/>
            </w:tcBorders>
            <w:hideMark/>
          </w:tcPr>
          <w:p w14:paraId="41DD36B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E891625" w14:textId="77777777" w:rsidR="00E310DC" w:rsidRPr="00FF0C17" w:rsidRDefault="00E310DC" w:rsidP="00DD661B">
            <w:pPr>
              <w:pStyle w:val="AmColumnHeading"/>
            </w:pPr>
            <w:r w:rsidRPr="00FF0C17">
              <w:t>Poprawka</w:t>
            </w:r>
          </w:p>
        </w:tc>
      </w:tr>
      <w:tr w:rsidR="00E310DC" w:rsidRPr="00FF0C17" w14:paraId="7D032806" w14:textId="77777777" w:rsidTr="00DD661B">
        <w:trPr>
          <w:jc w:val="center"/>
        </w:trPr>
        <w:tc>
          <w:tcPr>
            <w:tcW w:w="4876" w:type="dxa"/>
            <w:tcBorders>
              <w:top w:val="nil"/>
              <w:left w:val="nil"/>
              <w:bottom w:val="nil"/>
              <w:right w:val="nil"/>
            </w:tcBorders>
          </w:tcPr>
          <w:p w14:paraId="07F76C8D" w14:textId="77777777" w:rsidR="00E310DC" w:rsidRPr="00FF0C17" w:rsidRDefault="00E310DC" w:rsidP="00DD661B">
            <w:pPr>
              <w:pStyle w:val="Normal6a"/>
            </w:pPr>
          </w:p>
        </w:tc>
        <w:tc>
          <w:tcPr>
            <w:tcW w:w="4876" w:type="dxa"/>
            <w:tcBorders>
              <w:top w:val="nil"/>
              <w:left w:val="nil"/>
              <w:bottom w:val="nil"/>
              <w:right w:val="nil"/>
            </w:tcBorders>
            <w:hideMark/>
          </w:tcPr>
          <w:p w14:paraId="3A0C180B" w14:textId="77777777" w:rsidR="00E310DC" w:rsidRPr="00FF0C17" w:rsidRDefault="00E310DC" w:rsidP="00DD661B">
            <w:pPr>
              <w:pStyle w:val="Normal6a"/>
            </w:pPr>
            <w:r w:rsidRPr="00FF0C17">
              <w:rPr>
                <w:b/>
                <w:i/>
              </w:rPr>
              <w:t>(3a)</w:t>
            </w:r>
            <w:r w:rsidRPr="00FF0C17">
              <w:tab/>
            </w:r>
            <w:r w:rsidRPr="00FF0C17">
              <w:rPr>
                <w:b/>
                <w:i/>
              </w:rPr>
              <w:t>„sportowiec” oznacza osobę, która regularnie lub sporadycznie uprawia sport, zarówno na poziomie amatorskim, nieprofesjonalnym, jak i profesjonalnym, dla której uprawianie sportu nie stanowi głównego źródła utrzymania i która nie czerpie znacznych dochodów z umów sportowych lub kontraktów reklamowych; i której uczestnictwo w sporcie nie wynika przede wszystkim z dążenia do uzyskania dochodów z działalności zawodowej;</w:t>
            </w:r>
          </w:p>
        </w:tc>
      </w:tr>
    </w:tbl>
    <w:p w14:paraId="7D2359B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0351B0B" w14:textId="77777777" w:rsidR="00E310DC" w:rsidRPr="00FF0C17" w:rsidRDefault="00E310DC" w:rsidP="00E310DC">
      <w:r w:rsidRPr="00FF0C17">
        <w:rPr>
          <w:rStyle w:val="HideTWBExt"/>
        </w:rPr>
        <w:t>&lt;/Amend&gt;</w:t>
      </w:r>
    </w:p>
    <w:p w14:paraId="03B260C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399</w:t>
      </w:r>
      <w:r w:rsidRPr="00FF0C17">
        <w:rPr>
          <w:rStyle w:val="HideTWBExt"/>
          <w:b w:val="0"/>
        </w:rPr>
        <w:t>&lt;/NumAm&gt;</w:t>
      </w:r>
    </w:p>
    <w:p w14:paraId="6D383B50"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214857A9" w14:textId="77777777" w:rsidR="00E310DC" w:rsidRPr="00FF0C17" w:rsidRDefault="00E310DC" w:rsidP="00E310DC">
      <w:pPr>
        <w:pStyle w:val="NormalBold"/>
      </w:pPr>
      <w:r w:rsidRPr="00FF0C17">
        <w:rPr>
          <w:rStyle w:val="HideTWBExt"/>
          <w:b w:val="0"/>
        </w:rPr>
        <w:t>&lt;/RepeatBlock-By&gt;</w:t>
      </w:r>
    </w:p>
    <w:p w14:paraId="6F57C1F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4B80256" w14:textId="77777777" w:rsidR="00E310DC" w:rsidRPr="00FF0C17" w:rsidRDefault="00E310DC" w:rsidP="00E310DC">
      <w:pPr>
        <w:pStyle w:val="NormalBold"/>
      </w:pPr>
      <w:r w:rsidRPr="00FF0C17">
        <w:rPr>
          <w:rStyle w:val="HideTWBExt"/>
          <w:b w:val="0"/>
        </w:rPr>
        <w:t>&lt;Article&gt;</w:t>
      </w:r>
      <w:r w:rsidRPr="00FF0C17">
        <w:t>Artykuł 2 – akapit 1 – punkt 4</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BC2737B" w14:textId="77777777" w:rsidTr="00DD661B">
        <w:trPr>
          <w:trHeight w:val="240"/>
          <w:jc w:val="center"/>
        </w:trPr>
        <w:tc>
          <w:tcPr>
            <w:tcW w:w="9752" w:type="dxa"/>
            <w:gridSpan w:val="2"/>
            <w:tcBorders>
              <w:top w:val="nil"/>
              <w:left w:val="nil"/>
              <w:bottom w:val="nil"/>
              <w:right w:val="nil"/>
            </w:tcBorders>
          </w:tcPr>
          <w:p w14:paraId="723E5151" w14:textId="77777777" w:rsidR="00E310DC" w:rsidRPr="00FF0C17" w:rsidRDefault="00E310DC" w:rsidP="00DD661B"/>
        </w:tc>
      </w:tr>
      <w:tr w:rsidR="00E310DC" w:rsidRPr="00FF0C17" w14:paraId="3C41CBA7" w14:textId="77777777" w:rsidTr="00DD661B">
        <w:trPr>
          <w:trHeight w:val="240"/>
          <w:jc w:val="center"/>
        </w:trPr>
        <w:tc>
          <w:tcPr>
            <w:tcW w:w="4876" w:type="dxa"/>
            <w:tcBorders>
              <w:top w:val="nil"/>
              <w:left w:val="nil"/>
              <w:bottom w:val="nil"/>
              <w:right w:val="nil"/>
            </w:tcBorders>
            <w:hideMark/>
          </w:tcPr>
          <w:p w14:paraId="4DD5149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284D090" w14:textId="77777777" w:rsidR="00E310DC" w:rsidRPr="00FF0C17" w:rsidRDefault="00E310DC" w:rsidP="00DD661B">
            <w:pPr>
              <w:pStyle w:val="AmColumnHeading"/>
            </w:pPr>
            <w:r w:rsidRPr="00FF0C17">
              <w:t>Poprawka</w:t>
            </w:r>
          </w:p>
        </w:tc>
      </w:tr>
      <w:tr w:rsidR="00E310DC" w:rsidRPr="00FF0C17" w14:paraId="34B1F9FF" w14:textId="77777777" w:rsidTr="00DD661B">
        <w:trPr>
          <w:jc w:val="center"/>
        </w:trPr>
        <w:tc>
          <w:tcPr>
            <w:tcW w:w="4876" w:type="dxa"/>
            <w:tcBorders>
              <w:top w:val="nil"/>
              <w:left w:val="nil"/>
              <w:bottom w:val="nil"/>
              <w:right w:val="nil"/>
            </w:tcBorders>
            <w:hideMark/>
          </w:tcPr>
          <w:p w14:paraId="432E8702" w14:textId="77777777" w:rsidR="00E310DC" w:rsidRPr="00FF0C17" w:rsidRDefault="00E310DC" w:rsidP="00DD661B">
            <w:pPr>
              <w:pStyle w:val="Normal6a"/>
            </w:pPr>
            <w:r w:rsidRPr="00FF0C17">
              <w:t>(4)</w:t>
            </w:r>
            <w:r w:rsidRPr="00FF0C17">
              <w:tab/>
              <w:t xml:space="preserve">„instytucja szkolnictwa wyższego” oznacza instytucję, która zgodnie z prawem lub praktyką na poziomie regionalnym, krajowym lub międzynarodowym przyznaje dyplomy o zapewnionej jakości lub inne uznawane </w:t>
            </w:r>
            <w:r w:rsidRPr="00FF0C17">
              <w:lastRenderedPageBreak/>
              <w:t>kwalifikacje na poziomie szkolnictwa wyższego, niezależnie od nazwy takiej instytucji, lub porównywalną instytucję na poziomie wyższym, którą władze krajowe lub regionalne</w:t>
            </w:r>
            <w:r w:rsidRPr="00FF0C17">
              <w:rPr>
                <w:b/>
                <w:i/>
              </w:rPr>
              <w:t xml:space="preserve"> lub Komisja Europejska</w:t>
            </w:r>
            <w:r w:rsidRPr="00FF0C17">
              <w:t xml:space="preserve"> uznają za kwalifikującą się do uczestnictwa w Programie na ich odpowiednich terytoriach;</w:t>
            </w:r>
          </w:p>
        </w:tc>
        <w:tc>
          <w:tcPr>
            <w:tcW w:w="4876" w:type="dxa"/>
            <w:tcBorders>
              <w:top w:val="nil"/>
              <w:left w:val="nil"/>
              <w:bottom w:val="nil"/>
              <w:right w:val="nil"/>
            </w:tcBorders>
            <w:hideMark/>
          </w:tcPr>
          <w:p w14:paraId="6AFE3130" w14:textId="77777777" w:rsidR="00E310DC" w:rsidRPr="00FF0C17" w:rsidRDefault="00E310DC" w:rsidP="00DD661B">
            <w:pPr>
              <w:pStyle w:val="Normal6a"/>
            </w:pPr>
            <w:r w:rsidRPr="00FF0C17">
              <w:lastRenderedPageBreak/>
              <w:t>(4)</w:t>
            </w:r>
            <w:r w:rsidRPr="00FF0C17">
              <w:tab/>
              <w:t xml:space="preserve">„instytucja szkolnictwa wyższego” oznacza instytucję, która zgodnie z prawem lub praktyką na poziomie regionalnym, krajowym lub międzynarodowym przyznaje dyplomy o zapewnionej jakości lub inne uznawane </w:t>
            </w:r>
            <w:r w:rsidRPr="00FF0C17">
              <w:lastRenderedPageBreak/>
              <w:t>kwalifikacje na poziomie szkolnictwa wyższego, niezależnie od nazwy takiej instytucji, lub porównywalną instytucję na poziomie wyższym, którą władze krajowe lub regionalne uznają za kwalifikującą się do uczestnictwa w Programie na ich odpowiednich terytoriach;</w:t>
            </w:r>
          </w:p>
        </w:tc>
      </w:tr>
    </w:tbl>
    <w:p w14:paraId="2AD0735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19E5CA4B" w14:textId="77777777" w:rsidR="00E310DC" w:rsidRPr="00FF0C17" w:rsidRDefault="00E310DC" w:rsidP="00E310DC">
      <w:r w:rsidRPr="00FF0C17">
        <w:rPr>
          <w:rStyle w:val="HideTWBExt"/>
        </w:rPr>
        <w:t>&lt;/Amend&gt;</w:t>
      </w:r>
    </w:p>
    <w:p w14:paraId="5A37F99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400</w:t>
      </w:r>
      <w:r w:rsidRPr="00FF0C17">
        <w:rPr>
          <w:rStyle w:val="HideTWBExt"/>
          <w:b w:val="0"/>
        </w:rPr>
        <w:t>&lt;/NumAm&gt;</w:t>
      </w:r>
    </w:p>
    <w:p w14:paraId="306E2BC2"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D918387" w14:textId="77777777" w:rsidR="00E310DC" w:rsidRPr="00FF0C17" w:rsidRDefault="00E310DC" w:rsidP="00E310DC">
      <w:pPr>
        <w:pStyle w:val="NormalBold"/>
      </w:pPr>
      <w:r w:rsidRPr="00FF0C17">
        <w:rPr>
          <w:rStyle w:val="HideTWBExt"/>
          <w:b w:val="0"/>
        </w:rPr>
        <w:t>&lt;/RepeatBlock-By&gt;</w:t>
      </w:r>
    </w:p>
    <w:p w14:paraId="226F818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AC9B7D8" w14:textId="77777777" w:rsidR="00E310DC" w:rsidRPr="00FF0C17" w:rsidRDefault="00E310DC" w:rsidP="00E310DC">
      <w:pPr>
        <w:pStyle w:val="NormalBold"/>
      </w:pPr>
      <w:r w:rsidRPr="00FF0C17">
        <w:rPr>
          <w:rStyle w:val="HideTWBExt"/>
          <w:b w:val="0"/>
        </w:rPr>
        <w:t>&lt;Article&gt;</w:t>
      </w:r>
      <w:r w:rsidRPr="00FF0C17">
        <w:t>Artykuł 2 – akapit 1 – punkt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C7D2474" w14:textId="77777777" w:rsidTr="00DD661B">
        <w:trPr>
          <w:trHeight w:val="240"/>
          <w:jc w:val="center"/>
        </w:trPr>
        <w:tc>
          <w:tcPr>
            <w:tcW w:w="9752" w:type="dxa"/>
            <w:gridSpan w:val="2"/>
            <w:tcBorders>
              <w:top w:val="nil"/>
              <w:left w:val="nil"/>
              <w:bottom w:val="nil"/>
              <w:right w:val="nil"/>
            </w:tcBorders>
          </w:tcPr>
          <w:p w14:paraId="179EA719" w14:textId="77777777" w:rsidR="00E310DC" w:rsidRPr="00FF0C17" w:rsidRDefault="00E310DC" w:rsidP="00DD661B"/>
        </w:tc>
      </w:tr>
      <w:tr w:rsidR="00E310DC" w:rsidRPr="00FF0C17" w14:paraId="04005A0D" w14:textId="77777777" w:rsidTr="00DD661B">
        <w:trPr>
          <w:trHeight w:val="240"/>
          <w:jc w:val="center"/>
        </w:trPr>
        <w:tc>
          <w:tcPr>
            <w:tcW w:w="4876" w:type="dxa"/>
            <w:tcBorders>
              <w:top w:val="nil"/>
              <w:left w:val="nil"/>
              <w:bottom w:val="nil"/>
              <w:right w:val="nil"/>
            </w:tcBorders>
            <w:hideMark/>
          </w:tcPr>
          <w:p w14:paraId="27EC3CB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CE26318" w14:textId="77777777" w:rsidR="00E310DC" w:rsidRPr="00FF0C17" w:rsidRDefault="00E310DC" w:rsidP="00DD661B">
            <w:pPr>
              <w:pStyle w:val="AmColumnHeading"/>
            </w:pPr>
            <w:r w:rsidRPr="00FF0C17">
              <w:t>Poprawka</w:t>
            </w:r>
          </w:p>
        </w:tc>
      </w:tr>
      <w:tr w:rsidR="00E310DC" w:rsidRPr="00FF0C17" w14:paraId="46CF296C" w14:textId="77777777" w:rsidTr="00DD661B">
        <w:trPr>
          <w:jc w:val="center"/>
        </w:trPr>
        <w:tc>
          <w:tcPr>
            <w:tcW w:w="4876" w:type="dxa"/>
            <w:tcBorders>
              <w:top w:val="nil"/>
              <w:left w:val="nil"/>
              <w:bottom w:val="nil"/>
              <w:right w:val="nil"/>
            </w:tcBorders>
          </w:tcPr>
          <w:p w14:paraId="1C8B5F65" w14:textId="77777777" w:rsidR="00E310DC" w:rsidRPr="00FF0C17" w:rsidRDefault="00E310DC" w:rsidP="00DD661B">
            <w:pPr>
              <w:pStyle w:val="Normal6a"/>
            </w:pPr>
          </w:p>
        </w:tc>
        <w:tc>
          <w:tcPr>
            <w:tcW w:w="4876" w:type="dxa"/>
            <w:tcBorders>
              <w:top w:val="nil"/>
              <w:left w:val="nil"/>
              <w:bottom w:val="nil"/>
              <w:right w:val="nil"/>
            </w:tcBorders>
            <w:hideMark/>
          </w:tcPr>
          <w:p w14:paraId="29D761C9" w14:textId="77777777" w:rsidR="00E310DC" w:rsidRPr="00FF0C17" w:rsidRDefault="00E310DC" w:rsidP="00DD661B">
            <w:pPr>
              <w:pStyle w:val="Normal6a"/>
            </w:pPr>
            <w:r w:rsidRPr="00FF0C17">
              <w:rPr>
                <w:b/>
                <w:i/>
              </w:rPr>
              <w:t>(4a)</w:t>
            </w:r>
            <w:r w:rsidRPr="00FF0C17">
              <w:tab/>
            </w:r>
            <w:r w:rsidRPr="00FF0C17">
              <w:rPr>
                <w:b/>
                <w:i/>
              </w:rPr>
              <w:t>„sojusze w ramach inicjatywy Uniwersytety Europejskie” oznaczają grupy europejskich uczelni wyższych, które współpracują w sposób długoterminowy, strukturalny i ponadnarodowy, co znajduje odzwierciedlenie we wspólnej deklaracji misji, oraz które realizują wspólne programy edukacyjne w celu wspierania wysokiej jakości kształcenia, transferu wiedzy, mobilności, badań naukowych i innowacji – w stosownych przypadkach – oraz służby społeczeństwu;</w:t>
            </w:r>
          </w:p>
        </w:tc>
      </w:tr>
    </w:tbl>
    <w:p w14:paraId="1474E01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2C498C2" w14:textId="77777777" w:rsidR="00E310DC" w:rsidRPr="00FF0C17" w:rsidRDefault="00E310DC" w:rsidP="00E310DC">
      <w:r w:rsidRPr="00FF0C17">
        <w:rPr>
          <w:rStyle w:val="HideTWBExt"/>
        </w:rPr>
        <w:t>&lt;/Amend&gt;</w:t>
      </w:r>
    </w:p>
    <w:p w14:paraId="405C996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401</w:t>
      </w:r>
      <w:r w:rsidRPr="00FF0C17">
        <w:rPr>
          <w:rStyle w:val="HideTWBExt"/>
          <w:b w:val="0"/>
        </w:rPr>
        <w:t>&lt;/NumAm&gt;</w:t>
      </w:r>
    </w:p>
    <w:p w14:paraId="3B75033E" w14:textId="77777777" w:rsidR="00E310DC" w:rsidRPr="00FF0C17" w:rsidRDefault="00E310DC" w:rsidP="00E310DC">
      <w:pPr>
        <w:pStyle w:val="NormalBold"/>
      </w:pPr>
      <w:r w:rsidRPr="00FF0C17">
        <w:rPr>
          <w:rStyle w:val="HideTWBExt"/>
          <w:b w:val="0"/>
        </w:rPr>
        <w:t>&lt;RepeatBlock-By&gt;&lt;Members&gt;</w:t>
      </w:r>
      <w:r w:rsidRPr="00FF0C17">
        <w:t>Catherine Griset, Antonín Staněk, Juan Carlos Girauta Vidal</w:t>
      </w:r>
      <w:r w:rsidRPr="00FF0C17">
        <w:rPr>
          <w:rStyle w:val="HideTWBExt"/>
          <w:b w:val="0"/>
        </w:rPr>
        <w:t>&lt;/Members&gt;</w:t>
      </w:r>
    </w:p>
    <w:p w14:paraId="130A35AC" w14:textId="77777777" w:rsidR="00E310DC" w:rsidRPr="00FF0C17" w:rsidRDefault="00E310DC" w:rsidP="00E310DC">
      <w:pPr>
        <w:pStyle w:val="NormalBold"/>
      </w:pPr>
      <w:r w:rsidRPr="00FF0C17">
        <w:rPr>
          <w:rStyle w:val="HideTWBExt"/>
          <w:b w:val="0"/>
        </w:rPr>
        <w:t>&lt;/RepeatBlock-By&gt;</w:t>
      </w:r>
    </w:p>
    <w:p w14:paraId="09B9BA4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52C6234" w14:textId="77777777" w:rsidR="00E310DC" w:rsidRPr="00FF0C17" w:rsidRDefault="00E310DC" w:rsidP="00E310DC">
      <w:pPr>
        <w:pStyle w:val="NormalBold"/>
      </w:pPr>
      <w:r w:rsidRPr="00FF0C17">
        <w:rPr>
          <w:rStyle w:val="HideTWBExt"/>
          <w:b w:val="0"/>
        </w:rPr>
        <w:t>&lt;Article&gt;</w:t>
      </w:r>
      <w:r w:rsidRPr="00FF0C17">
        <w:t>Artykuł 2 – akapit 1 – punkt 5</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3F14095" w14:textId="77777777" w:rsidTr="00DD661B">
        <w:trPr>
          <w:trHeight w:val="240"/>
          <w:jc w:val="center"/>
        </w:trPr>
        <w:tc>
          <w:tcPr>
            <w:tcW w:w="9752" w:type="dxa"/>
            <w:gridSpan w:val="2"/>
            <w:tcBorders>
              <w:top w:val="nil"/>
              <w:left w:val="nil"/>
              <w:bottom w:val="nil"/>
              <w:right w:val="nil"/>
            </w:tcBorders>
          </w:tcPr>
          <w:p w14:paraId="02C03D03" w14:textId="77777777" w:rsidR="00E310DC" w:rsidRPr="00FF0C17" w:rsidRDefault="00E310DC" w:rsidP="00DD661B"/>
        </w:tc>
      </w:tr>
      <w:tr w:rsidR="00E310DC" w:rsidRPr="00FF0C17" w14:paraId="6063E12D" w14:textId="77777777" w:rsidTr="00DD661B">
        <w:trPr>
          <w:trHeight w:val="240"/>
          <w:jc w:val="center"/>
        </w:trPr>
        <w:tc>
          <w:tcPr>
            <w:tcW w:w="4876" w:type="dxa"/>
            <w:tcBorders>
              <w:top w:val="nil"/>
              <w:left w:val="nil"/>
              <w:bottom w:val="nil"/>
              <w:right w:val="nil"/>
            </w:tcBorders>
            <w:hideMark/>
          </w:tcPr>
          <w:p w14:paraId="7947593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1366F98" w14:textId="77777777" w:rsidR="00E310DC" w:rsidRPr="00FF0C17" w:rsidRDefault="00E310DC" w:rsidP="00DD661B">
            <w:pPr>
              <w:pStyle w:val="AmColumnHeading"/>
            </w:pPr>
            <w:r w:rsidRPr="00FF0C17">
              <w:t>Poprawka</w:t>
            </w:r>
          </w:p>
        </w:tc>
      </w:tr>
      <w:tr w:rsidR="00E310DC" w:rsidRPr="00FF0C17" w14:paraId="6C0AC4DE" w14:textId="77777777" w:rsidTr="00DD661B">
        <w:trPr>
          <w:jc w:val="center"/>
        </w:trPr>
        <w:tc>
          <w:tcPr>
            <w:tcW w:w="4876" w:type="dxa"/>
            <w:tcBorders>
              <w:top w:val="nil"/>
              <w:left w:val="nil"/>
              <w:bottom w:val="nil"/>
              <w:right w:val="nil"/>
            </w:tcBorders>
            <w:hideMark/>
          </w:tcPr>
          <w:p w14:paraId="72C255B5" w14:textId="77777777" w:rsidR="00E310DC" w:rsidRPr="00FF0C17" w:rsidRDefault="00E310DC" w:rsidP="00DD661B">
            <w:pPr>
              <w:pStyle w:val="Normal6a"/>
            </w:pPr>
            <w:r w:rsidRPr="00FF0C17">
              <w:lastRenderedPageBreak/>
              <w:t>(5)</w:t>
            </w:r>
            <w:r w:rsidRPr="00FF0C17">
              <w:tab/>
              <w:t>„student” oznacza osobę odbywającą studia w instytucji szkolnictwa wyższego, w tym w ramach cyklu krótkiego, licencjackiego, magisterskiego, doktoranckiego lub na poziomie równoważnym lub osobę, która niedawno uzyskała dyplom w takiej instytucji;</w:t>
            </w:r>
          </w:p>
        </w:tc>
        <w:tc>
          <w:tcPr>
            <w:tcW w:w="4876" w:type="dxa"/>
            <w:tcBorders>
              <w:top w:val="nil"/>
              <w:left w:val="nil"/>
              <w:bottom w:val="nil"/>
              <w:right w:val="nil"/>
            </w:tcBorders>
            <w:hideMark/>
          </w:tcPr>
          <w:p w14:paraId="245F0335" w14:textId="77777777" w:rsidR="00E310DC" w:rsidRPr="00FF0C17" w:rsidRDefault="00E310DC" w:rsidP="00DD661B">
            <w:pPr>
              <w:pStyle w:val="Normal6a"/>
            </w:pPr>
            <w:r w:rsidRPr="00FF0C17">
              <w:t>(5)</w:t>
            </w:r>
            <w:r w:rsidRPr="00FF0C17">
              <w:tab/>
              <w:t>„student” oznacza osobę odbywającą studia w instytucji szkolnictwa wyższego, w tym w ramach cyklu krótkiego, licencjackiego, magisterskiego, doktoranckiego lub na poziomie równoważnym lub osobę, która niedawno uzyskała dyplom w takiej instytucji</w:t>
            </w:r>
            <w:r w:rsidRPr="00FF0C17">
              <w:rPr>
                <w:b/>
                <w:i/>
              </w:rPr>
              <w:t>, bez uszczerbku dla potrzeby propagowania również ścieżek zawodowych, technologicznych i przygotowania zawodowego, których znaczenia dla integracji zawodowej osób młodych nie można pominąć na rzecz systematycznego ukierunkowania na studia uniwersyteckie</w:t>
            </w:r>
            <w:r w:rsidRPr="00FF0C17">
              <w:t>;</w:t>
            </w:r>
          </w:p>
        </w:tc>
      </w:tr>
    </w:tbl>
    <w:p w14:paraId="742F76D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5BEE785C" w14:textId="77777777" w:rsidR="00E310DC" w:rsidRPr="00FF0C17" w:rsidRDefault="00E310DC" w:rsidP="00E310DC">
      <w:r w:rsidRPr="00FF0C17">
        <w:rPr>
          <w:rStyle w:val="HideTWBExt"/>
        </w:rPr>
        <w:t>&lt;/Amend&gt;</w:t>
      </w:r>
    </w:p>
    <w:p w14:paraId="27EBB85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402</w:t>
      </w:r>
      <w:r w:rsidRPr="00FF0C17">
        <w:rPr>
          <w:rStyle w:val="HideTWBExt"/>
          <w:b w:val="0"/>
        </w:rPr>
        <w:t>&lt;/NumAm&gt;</w:t>
      </w:r>
    </w:p>
    <w:p w14:paraId="190C5C3E"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0A3B808E" w14:textId="77777777" w:rsidR="00E310DC" w:rsidRPr="00FF0C17" w:rsidRDefault="00E310DC" w:rsidP="00E310DC">
      <w:pPr>
        <w:pStyle w:val="NormalBold"/>
      </w:pPr>
      <w:r w:rsidRPr="00FF0C17">
        <w:rPr>
          <w:rStyle w:val="HideTWBExt"/>
          <w:b w:val="0"/>
        </w:rPr>
        <w:t>&lt;/RepeatBlock-By&gt;</w:t>
      </w:r>
    </w:p>
    <w:p w14:paraId="27BF8CB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A8747F6" w14:textId="77777777" w:rsidR="00E310DC" w:rsidRPr="00FF0C17" w:rsidRDefault="00E310DC" w:rsidP="00E310DC">
      <w:pPr>
        <w:pStyle w:val="NormalBold"/>
      </w:pPr>
      <w:r w:rsidRPr="00FF0C17">
        <w:rPr>
          <w:rStyle w:val="HideTWBExt"/>
          <w:b w:val="0"/>
        </w:rPr>
        <w:t>&lt;Article&gt;</w:t>
      </w:r>
      <w:r w:rsidRPr="00FF0C17">
        <w:t>Artykuł 2 – akapit 1 – punkt 5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D9912D7" w14:textId="77777777" w:rsidTr="00DD661B">
        <w:trPr>
          <w:trHeight w:val="240"/>
          <w:jc w:val="center"/>
        </w:trPr>
        <w:tc>
          <w:tcPr>
            <w:tcW w:w="9752" w:type="dxa"/>
            <w:gridSpan w:val="2"/>
            <w:tcBorders>
              <w:top w:val="nil"/>
              <w:left w:val="nil"/>
              <w:bottom w:val="nil"/>
              <w:right w:val="nil"/>
            </w:tcBorders>
          </w:tcPr>
          <w:p w14:paraId="32E09AA2" w14:textId="77777777" w:rsidR="00E310DC" w:rsidRPr="00FF0C17" w:rsidRDefault="00E310DC" w:rsidP="00DD661B"/>
        </w:tc>
      </w:tr>
      <w:tr w:rsidR="00E310DC" w:rsidRPr="00FF0C17" w14:paraId="4B408176" w14:textId="77777777" w:rsidTr="00DD661B">
        <w:trPr>
          <w:trHeight w:val="240"/>
          <w:jc w:val="center"/>
        </w:trPr>
        <w:tc>
          <w:tcPr>
            <w:tcW w:w="4876" w:type="dxa"/>
            <w:tcBorders>
              <w:top w:val="nil"/>
              <w:left w:val="nil"/>
              <w:bottom w:val="nil"/>
              <w:right w:val="nil"/>
            </w:tcBorders>
            <w:hideMark/>
          </w:tcPr>
          <w:p w14:paraId="2474A1B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96CBAA1" w14:textId="77777777" w:rsidR="00E310DC" w:rsidRPr="00FF0C17" w:rsidRDefault="00E310DC" w:rsidP="00DD661B">
            <w:pPr>
              <w:pStyle w:val="AmColumnHeading"/>
            </w:pPr>
            <w:r w:rsidRPr="00FF0C17">
              <w:t>Poprawka</w:t>
            </w:r>
          </w:p>
        </w:tc>
      </w:tr>
      <w:tr w:rsidR="00E310DC" w:rsidRPr="00FF0C17" w14:paraId="77142BD6" w14:textId="77777777" w:rsidTr="00DD661B">
        <w:trPr>
          <w:jc w:val="center"/>
        </w:trPr>
        <w:tc>
          <w:tcPr>
            <w:tcW w:w="4876" w:type="dxa"/>
            <w:tcBorders>
              <w:top w:val="nil"/>
              <w:left w:val="nil"/>
              <w:bottom w:val="nil"/>
              <w:right w:val="nil"/>
            </w:tcBorders>
          </w:tcPr>
          <w:p w14:paraId="04B376F2" w14:textId="77777777" w:rsidR="00E310DC" w:rsidRPr="00FF0C17" w:rsidRDefault="00E310DC" w:rsidP="00DD661B">
            <w:pPr>
              <w:pStyle w:val="Normal6a"/>
            </w:pPr>
          </w:p>
        </w:tc>
        <w:tc>
          <w:tcPr>
            <w:tcW w:w="4876" w:type="dxa"/>
            <w:tcBorders>
              <w:top w:val="nil"/>
              <w:left w:val="nil"/>
              <w:bottom w:val="nil"/>
              <w:right w:val="nil"/>
            </w:tcBorders>
            <w:hideMark/>
          </w:tcPr>
          <w:p w14:paraId="73E6C4AE" w14:textId="77777777" w:rsidR="00E310DC" w:rsidRPr="00FF0C17" w:rsidRDefault="00E310DC" w:rsidP="00DD661B">
            <w:pPr>
              <w:pStyle w:val="Normal6a"/>
            </w:pPr>
            <w:r w:rsidRPr="00FF0C17">
              <w:rPr>
                <w:b/>
                <w:i/>
              </w:rPr>
              <w:t>(5a)</w:t>
            </w:r>
            <w:r w:rsidRPr="00FF0C17">
              <w:tab/>
            </w:r>
            <w:r w:rsidRPr="00FF0C17">
              <w:rPr>
                <w:b/>
                <w:i/>
              </w:rPr>
              <w:t>„sojusze w ramach inicjatywy Uniwersytety Europejskie” oznaczają grupę europejskich uczelni wyższych, które nawiązały ponadnarodową, długoterminową, systemową, zrównoważoną, strukturalną i ukierunkowaną na realizację misji współpracę, rozwijają wspólne zarządzanie, interoperacyjne struktury oraz zintegrowane strategie w zakresie edukacji, badań naukowych, innowacji i zaangażowania społecznego, a także tworzą paneuropejskie kampusy międzyuczelniane, które umożliwiają płynną i sprzyjającą włączeniu społecznemu mobilność, wspólne ścieżki kształcenia i programy nauczania, wspólne ekosystemy badań i innowacji oraz przepływ talentów w całej Europie;</w:t>
            </w:r>
          </w:p>
        </w:tc>
      </w:tr>
    </w:tbl>
    <w:p w14:paraId="5BE2AED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25A8949" w14:textId="77777777" w:rsidR="00E310DC" w:rsidRPr="00FF0C17" w:rsidRDefault="00E310DC" w:rsidP="00E310DC">
      <w:r w:rsidRPr="00FF0C17">
        <w:rPr>
          <w:rStyle w:val="HideTWBExt"/>
        </w:rPr>
        <w:lastRenderedPageBreak/>
        <w:t>&lt;/Amend&gt;</w:t>
      </w:r>
    </w:p>
    <w:p w14:paraId="69872AE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403</w:t>
      </w:r>
      <w:r w:rsidRPr="00FF0C17">
        <w:rPr>
          <w:rStyle w:val="HideTWBExt"/>
          <w:b w:val="0"/>
        </w:rPr>
        <w:t>&lt;/NumAm&gt;</w:t>
      </w:r>
    </w:p>
    <w:p w14:paraId="0186B42C" w14:textId="77777777" w:rsidR="00E310DC" w:rsidRPr="00FF0C17" w:rsidRDefault="00E310DC" w:rsidP="00E310DC">
      <w:pPr>
        <w:pStyle w:val="NormalBold"/>
      </w:pPr>
      <w:r w:rsidRPr="00FF0C17">
        <w:rPr>
          <w:rStyle w:val="HideTWBExt"/>
          <w:b w:val="0"/>
        </w:rPr>
        <w:t>&lt;RepeatBlock-By&gt;&lt;Members&gt;</w:t>
      </w:r>
      <w:r w:rsidRPr="00FF0C17">
        <w:t>Catherine Griset, Annamária Vicsek, Antonín Staněk, Juan Carlos Girauta Vidal</w:t>
      </w:r>
      <w:r w:rsidRPr="00FF0C17">
        <w:rPr>
          <w:rStyle w:val="HideTWBExt"/>
          <w:b w:val="0"/>
        </w:rPr>
        <w:t>&lt;/Members&gt;</w:t>
      </w:r>
    </w:p>
    <w:p w14:paraId="27BAA8F1" w14:textId="77777777" w:rsidR="00E310DC" w:rsidRPr="00FF0C17" w:rsidRDefault="00E310DC" w:rsidP="00E310DC">
      <w:pPr>
        <w:pStyle w:val="NormalBold"/>
      </w:pPr>
      <w:r w:rsidRPr="00FF0C17">
        <w:rPr>
          <w:rStyle w:val="HideTWBExt"/>
          <w:b w:val="0"/>
        </w:rPr>
        <w:t>&lt;/RepeatBlock-By&gt;</w:t>
      </w:r>
    </w:p>
    <w:p w14:paraId="3EEFFEC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0E7D8A" w14:textId="77777777" w:rsidR="00E310DC" w:rsidRPr="00FF0C17" w:rsidRDefault="00E310DC" w:rsidP="00E310DC">
      <w:pPr>
        <w:pStyle w:val="NormalBold"/>
      </w:pPr>
      <w:r w:rsidRPr="00FF0C17">
        <w:rPr>
          <w:rStyle w:val="HideTWBExt"/>
          <w:b w:val="0"/>
        </w:rPr>
        <w:t>&lt;Article&gt;</w:t>
      </w:r>
      <w:r w:rsidRPr="00FF0C17">
        <w:t>Artykuł 2 – akapit 1 – punkt 5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4A3E536" w14:textId="77777777" w:rsidTr="00DD661B">
        <w:trPr>
          <w:trHeight w:val="240"/>
          <w:jc w:val="center"/>
        </w:trPr>
        <w:tc>
          <w:tcPr>
            <w:tcW w:w="9752" w:type="dxa"/>
            <w:gridSpan w:val="2"/>
            <w:tcBorders>
              <w:top w:val="nil"/>
              <w:left w:val="nil"/>
              <w:bottom w:val="nil"/>
              <w:right w:val="nil"/>
            </w:tcBorders>
          </w:tcPr>
          <w:p w14:paraId="7EF2D35F" w14:textId="77777777" w:rsidR="00E310DC" w:rsidRPr="00FF0C17" w:rsidRDefault="00E310DC" w:rsidP="00DD661B"/>
        </w:tc>
      </w:tr>
      <w:tr w:rsidR="00E310DC" w:rsidRPr="00FF0C17" w14:paraId="2B59541F" w14:textId="77777777" w:rsidTr="00DD661B">
        <w:trPr>
          <w:trHeight w:val="240"/>
          <w:jc w:val="center"/>
        </w:trPr>
        <w:tc>
          <w:tcPr>
            <w:tcW w:w="4876" w:type="dxa"/>
            <w:tcBorders>
              <w:top w:val="nil"/>
              <w:left w:val="nil"/>
              <w:bottom w:val="nil"/>
              <w:right w:val="nil"/>
            </w:tcBorders>
            <w:hideMark/>
          </w:tcPr>
          <w:p w14:paraId="5E9D32A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FAC983E" w14:textId="77777777" w:rsidR="00E310DC" w:rsidRPr="00FF0C17" w:rsidRDefault="00E310DC" w:rsidP="00DD661B">
            <w:pPr>
              <w:pStyle w:val="AmColumnHeading"/>
            </w:pPr>
            <w:r w:rsidRPr="00FF0C17">
              <w:t>Poprawka</w:t>
            </w:r>
          </w:p>
        </w:tc>
      </w:tr>
      <w:tr w:rsidR="00E310DC" w:rsidRPr="00FF0C17" w14:paraId="10F13B1E" w14:textId="77777777" w:rsidTr="00DD661B">
        <w:trPr>
          <w:jc w:val="center"/>
        </w:trPr>
        <w:tc>
          <w:tcPr>
            <w:tcW w:w="4876" w:type="dxa"/>
            <w:tcBorders>
              <w:top w:val="nil"/>
              <w:left w:val="nil"/>
              <w:bottom w:val="nil"/>
              <w:right w:val="nil"/>
            </w:tcBorders>
          </w:tcPr>
          <w:p w14:paraId="1CFCFBAF" w14:textId="77777777" w:rsidR="00E310DC" w:rsidRPr="00FF0C17" w:rsidRDefault="00E310DC" w:rsidP="00DD661B">
            <w:pPr>
              <w:pStyle w:val="Normal6a"/>
            </w:pPr>
          </w:p>
        </w:tc>
        <w:tc>
          <w:tcPr>
            <w:tcW w:w="4876" w:type="dxa"/>
            <w:tcBorders>
              <w:top w:val="nil"/>
              <w:left w:val="nil"/>
              <w:bottom w:val="nil"/>
              <w:right w:val="nil"/>
            </w:tcBorders>
            <w:hideMark/>
          </w:tcPr>
          <w:p w14:paraId="30503AEC" w14:textId="77777777" w:rsidR="00E310DC" w:rsidRPr="00FF0C17" w:rsidRDefault="00E310DC" w:rsidP="00DD661B">
            <w:pPr>
              <w:pStyle w:val="Normal6a"/>
            </w:pPr>
            <w:r w:rsidRPr="00FF0C17">
              <w:rPr>
                <w:b/>
                <w:i/>
              </w:rPr>
              <w:t>(5a)</w:t>
            </w:r>
            <w:r w:rsidRPr="00FF0C17">
              <w:tab/>
            </w:r>
            <w:r w:rsidRPr="00FF0C17">
              <w:rPr>
                <w:b/>
                <w:i/>
              </w:rPr>
              <w:t>mając na uwadze, że programy mobilności studentów muszą pozostać przeznaczone wyłącznie do celów edukacyjnych i akademickich i nie mogą być nadużywane do celów zrównoważonej imigracji bez związku z rzeczywistym planem studiów;</w:t>
            </w:r>
          </w:p>
        </w:tc>
      </w:tr>
    </w:tbl>
    <w:p w14:paraId="1175970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67300364" w14:textId="77777777" w:rsidR="00E310DC" w:rsidRPr="00FF0C17" w:rsidRDefault="00E310DC" w:rsidP="00E310DC">
      <w:r w:rsidRPr="00FF0C17">
        <w:rPr>
          <w:rStyle w:val="HideTWBExt"/>
        </w:rPr>
        <w:t>&lt;/Amend&gt;</w:t>
      </w:r>
    </w:p>
    <w:p w14:paraId="7DD65BF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404</w:t>
      </w:r>
      <w:r w:rsidRPr="00FF0C17">
        <w:rPr>
          <w:rStyle w:val="HideTWBExt"/>
          <w:b w:val="0"/>
        </w:rPr>
        <w:t>&lt;/NumAm&gt;</w:t>
      </w:r>
    </w:p>
    <w:p w14:paraId="2392B4DD"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4E313EE7" w14:textId="77777777" w:rsidR="00E310DC" w:rsidRPr="00FF0C17" w:rsidRDefault="00E310DC" w:rsidP="00E310DC">
      <w:pPr>
        <w:pStyle w:val="NormalBold"/>
      </w:pPr>
      <w:r w:rsidRPr="00FF0C17">
        <w:rPr>
          <w:rStyle w:val="HideTWBExt"/>
          <w:b w:val="0"/>
        </w:rPr>
        <w:t>&lt;/RepeatBlock-By&gt;</w:t>
      </w:r>
    </w:p>
    <w:p w14:paraId="5246FBB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83430A5" w14:textId="77777777" w:rsidR="00E310DC" w:rsidRPr="00FF0C17" w:rsidRDefault="00E310DC" w:rsidP="00E310DC">
      <w:pPr>
        <w:pStyle w:val="NormalBold"/>
      </w:pPr>
      <w:r w:rsidRPr="00FF0C17">
        <w:rPr>
          <w:rStyle w:val="HideTWBExt"/>
          <w:b w:val="0"/>
        </w:rPr>
        <w:t>&lt;Article&gt;</w:t>
      </w:r>
      <w:r w:rsidRPr="00FF0C17">
        <w:t>Artykuł 2 – akapit 1 – punkt 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DA94AEA" w14:textId="77777777" w:rsidTr="00DD661B">
        <w:trPr>
          <w:trHeight w:val="240"/>
          <w:jc w:val="center"/>
        </w:trPr>
        <w:tc>
          <w:tcPr>
            <w:tcW w:w="9752" w:type="dxa"/>
            <w:gridSpan w:val="2"/>
            <w:tcBorders>
              <w:top w:val="nil"/>
              <w:left w:val="nil"/>
              <w:bottom w:val="nil"/>
              <w:right w:val="nil"/>
            </w:tcBorders>
          </w:tcPr>
          <w:p w14:paraId="553AD925" w14:textId="77777777" w:rsidR="00E310DC" w:rsidRPr="00FF0C17" w:rsidRDefault="00E310DC" w:rsidP="00DD661B"/>
        </w:tc>
      </w:tr>
      <w:tr w:rsidR="00E310DC" w:rsidRPr="00FF0C17" w14:paraId="55892C18" w14:textId="77777777" w:rsidTr="00DD661B">
        <w:trPr>
          <w:trHeight w:val="240"/>
          <w:jc w:val="center"/>
        </w:trPr>
        <w:tc>
          <w:tcPr>
            <w:tcW w:w="4876" w:type="dxa"/>
            <w:tcBorders>
              <w:top w:val="nil"/>
              <w:left w:val="nil"/>
              <w:bottom w:val="nil"/>
              <w:right w:val="nil"/>
            </w:tcBorders>
            <w:hideMark/>
          </w:tcPr>
          <w:p w14:paraId="72ABD11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4824B22" w14:textId="77777777" w:rsidR="00E310DC" w:rsidRPr="00FF0C17" w:rsidRDefault="00E310DC" w:rsidP="00DD661B">
            <w:pPr>
              <w:pStyle w:val="AmColumnHeading"/>
            </w:pPr>
            <w:r w:rsidRPr="00FF0C17">
              <w:t>Poprawka</w:t>
            </w:r>
          </w:p>
        </w:tc>
      </w:tr>
      <w:tr w:rsidR="00E310DC" w:rsidRPr="00FF0C17" w14:paraId="27672BC5" w14:textId="77777777" w:rsidTr="00DD661B">
        <w:trPr>
          <w:jc w:val="center"/>
        </w:trPr>
        <w:tc>
          <w:tcPr>
            <w:tcW w:w="4876" w:type="dxa"/>
            <w:tcBorders>
              <w:top w:val="nil"/>
              <w:left w:val="nil"/>
              <w:bottom w:val="nil"/>
              <w:right w:val="nil"/>
            </w:tcBorders>
            <w:hideMark/>
          </w:tcPr>
          <w:p w14:paraId="0A6D7F45" w14:textId="77777777" w:rsidR="00E310DC" w:rsidRPr="00FF0C17" w:rsidRDefault="00E310DC" w:rsidP="00DD661B">
            <w:pPr>
              <w:pStyle w:val="Normal6a"/>
            </w:pPr>
            <w:r w:rsidRPr="00FF0C17">
              <w:rPr>
                <w:b/>
                <w:i/>
              </w:rPr>
              <w:t>(6)</w:t>
            </w:r>
            <w:r w:rsidRPr="00FF0C17">
              <w:tab/>
            </w:r>
            <w:r w:rsidRPr="00FF0C17">
              <w:rPr>
                <w:b/>
                <w:i/>
              </w:rPr>
              <w:t xml:space="preserve">„Europejski Ochotniczy Korpus Pomocy Humanitarnej” oznacza działania wolontariackie, które wspierają pokryzysowe długoterminowe operacje pomocy humanitarnej i współpracy na rzecz rozwoju w państwach trzecich niestowarzyszonych z Programem i które mają zapewniać opartą na potrzebach pomoc w celu zapobiegania ludzkiemu cierpieniu i łagodzenia go oraz zachowania trwałej godności ludzkiej w obliczu kryzysów, oraz które obejmują działania mające na celu zwiększanie gotowości na wypadek klęsk żywiołowych i zmniejszanie ryzyka związanego z klęskami żywiołowymi, łączenie pomocy doraźnej, odbudowy i rozwoju oraz przyczynianie się do wzmocnienia </w:t>
            </w:r>
            <w:r w:rsidRPr="00FF0C17">
              <w:rPr>
                <w:b/>
                <w:i/>
              </w:rPr>
              <w:lastRenderedPageBreak/>
              <w:t>odporności i zdolności społeczności podatnych na zagrożenia lub dotkniętych klęskami żywiołowymi do radzenia sobie z kryzysami i do odbudowy po kryzysie;</w:t>
            </w:r>
          </w:p>
        </w:tc>
        <w:tc>
          <w:tcPr>
            <w:tcW w:w="4876" w:type="dxa"/>
            <w:tcBorders>
              <w:top w:val="nil"/>
              <w:left w:val="nil"/>
              <w:bottom w:val="nil"/>
              <w:right w:val="nil"/>
            </w:tcBorders>
            <w:hideMark/>
          </w:tcPr>
          <w:p w14:paraId="25B838C9" w14:textId="77777777" w:rsidR="00E310DC" w:rsidRPr="00FF0C17" w:rsidRDefault="00E310DC" w:rsidP="00DD661B">
            <w:pPr>
              <w:pStyle w:val="Normal6a"/>
            </w:pPr>
            <w:r w:rsidRPr="00FF0C17">
              <w:rPr>
                <w:b/>
                <w:i/>
              </w:rPr>
              <w:lastRenderedPageBreak/>
              <w:t>skreśla się</w:t>
            </w:r>
          </w:p>
        </w:tc>
      </w:tr>
    </w:tbl>
    <w:p w14:paraId="3C06F99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72A2B5BA" w14:textId="77777777" w:rsidR="00E310DC" w:rsidRPr="00FF0C17" w:rsidRDefault="00E310DC" w:rsidP="00E310DC">
      <w:r w:rsidRPr="00FF0C17">
        <w:rPr>
          <w:rStyle w:val="HideTWBExt"/>
        </w:rPr>
        <w:t>&lt;/Amend&gt;</w:t>
      </w:r>
    </w:p>
    <w:p w14:paraId="5585F6C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405</w:t>
      </w:r>
      <w:r w:rsidRPr="00FF0C17">
        <w:rPr>
          <w:rStyle w:val="HideTWBExt"/>
          <w:b w:val="0"/>
        </w:rPr>
        <w:t>&lt;/NumAm&gt;</w:t>
      </w:r>
    </w:p>
    <w:p w14:paraId="0F594EB2"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Victor Negrescu</w:t>
      </w:r>
      <w:r w:rsidRPr="00FF0C17">
        <w:rPr>
          <w:rStyle w:val="HideTWBExt"/>
          <w:b w:val="0"/>
        </w:rPr>
        <w:t>&lt;/Members&gt;</w:t>
      </w:r>
    </w:p>
    <w:p w14:paraId="702CB5B0" w14:textId="77777777" w:rsidR="00E310DC" w:rsidRPr="00FF0C17" w:rsidRDefault="00E310DC" w:rsidP="00E310DC">
      <w:pPr>
        <w:pStyle w:val="NormalBold"/>
      </w:pPr>
      <w:r w:rsidRPr="00FF0C17">
        <w:rPr>
          <w:rStyle w:val="HideTWBExt"/>
          <w:b w:val="0"/>
        </w:rPr>
        <w:t>&lt;/RepeatBlock-By&gt;</w:t>
      </w:r>
    </w:p>
    <w:p w14:paraId="7E43158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E9DA7CB" w14:textId="77777777" w:rsidR="00E310DC" w:rsidRPr="00FF0C17" w:rsidRDefault="00E310DC" w:rsidP="00E310DC">
      <w:pPr>
        <w:pStyle w:val="NormalBold"/>
      </w:pPr>
      <w:r w:rsidRPr="00FF0C17">
        <w:rPr>
          <w:rStyle w:val="HideTWBExt"/>
          <w:b w:val="0"/>
        </w:rPr>
        <w:t>&lt;Article&gt;</w:t>
      </w:r>
      <w:r w:rsidRPr="00FF0C17">
        <w:t>Artykuł 2 – akapit 1 – punkt 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0DB51D2" w14:textId="77777777" w:rsidTr="00DD661B">
        <w:trPr>
          <w:trHeight w:val="240"/>
          <w:jc w:val="center"/>
        </w:trPr>
        <w:tc>
          <w:tcPr>
            <w:tcW w:w="9752" w:type="dxa"/>
            <w:gridSpan w:val="2"/>
            <w:tcBorders>
              <w:top w:val="nil"/>
              <w:left w:val="nil"/>
              <w:bottom w:val="nil"/>
              <w:right w:val="nil"/>
            </w:tcBorders>
          </w:tcPr>
          <w:p w14:paraId="313B092A" w14:textId="77777777" w:rsidR="00E310DC" w:rsidRPr="00FF0C17" w:rsidRDefault="00E310DC" w:rsidP="00DD661B"/>
        </w:tc>
      </w:tr>
      <w:tr w:rsidR="00E310DC" w:rsidRPr="00FF0C17" w14:paraId="775F5464" w14:textId="77777777" w:rsidTr="00DD661B">
        <w:trPr>
          <w:trHeight w:val="240"/>
          <w:jc w:val="center"/>
        </w:trPr>
        <w:tc>
          <w:tcPr>
            <w:tcW w:w="4876" w:type="dxa"/>
            <w:tcBorders>
              <w:top w:val="nil"/>
              <w:left w:val="nil"/>
              <w:bottom w:val="nil"/>
              <w:right w:val="nil"/>
            </w:tcBorders>
            <w:hideMark/>
          </w:tcPr>
          <w:p w14:paraId="38DEBCA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3F84AED" w14:textId="77777777" w:rsidR="00E310DC" w:rsidRPr="00FF0C17" w:rsidRDefault="00E310DC" w:rsidP="00DD661B">
            <w:pPr>
              <w:pStyle w:val="AmColumnHeading"/>
            </w:pPr>
            <w:r w:rsidRPr="00FF0C17">
              <w:t>Poprawka</w:t>
            </w:r>
          </w:p>
        </w:tc>
      </w:tr>
      <w:tr w:rsidR="00E310DC" w:rsidRPr="00FF0C17" w14:paraId="0C316284" w14:textId="77777777" w:rsidTr="00DD661B">
        <w:trPr>
          <w:jc w:val="center"/>
        </w:trPr>
        <w:tc>
          <w:tcPr>
            <w:tcW w:w="4876" w:type="dxa"/>
            <w:tcBorders>
              <w:top w:val="nil"/>
              <w:left w:val="nil"/>
              <w:bottom w:val="nil"/>
              <w:right w:val="nil"/>
            </w:tcBorders>
            <w:hideMark/>
          </w:tcPr>
          <w:p w14:paraId="1F35688E" w14:textId="77777777" w:rsidR="00E310DC" w:rsidRPr="00FF0C17" w:rsidRDefault="00E310DC" w:rsidP="00DD661B">
            <w:pPr>
              <w:pStyle w:val="Normal6a"/>
            </w:pPr>
            <w:r w:rsidRPr="00FF0C17">
              <w:t>(6)</w:t>
            </w:r>
            <w:r w:rsidRPr="00FF0C17">
              <w:tab/>
              <w:t>„Europejski Ochotniczy Korpus Pomocy Humanitarnej” oznacza działania wolontariackie, które wspierają pokryzysowe długoterminowe operacje pomocy humanitarnej i współpracy na rzecz rozwoju w państwach trzecich niestowarzyszonych z Programem i które mają zapewniać opartą na potrzebach pomoc służącą zapobieganiu ludzkiemu cierpieniu i jego łagodzeniu oraz zachowaniu trwałej godności ludzkiej w obliczu kryzysów oraz które obejmują akcje mające na celu zwiększanie gotowości na wypadek klęsk żywiołowych i zmniejszanie ryzyka związanego z klęskami żywiołowymi, łączenie pomocy doraźnej, odbudowy i rozwoju oraz przyczynianie się do wzmacniania odporności i zdolności społeczności podatnych na zagrożenia lub dotkniętych klęskami żywiołowymi do radzenia sobie z kryzysami i do odbudowy po kryzysie;</w:t>
            </w:r>
          </w:p>
        </w:tc>
        <w:tc>
          <w:tcPr>
            <w:tcW w:w="4876" w:type="dxa"/>
            <w:tcBorders>
              <w:top w:val="nil"/>
              <w:left w:val="nil"/>
              <w:bottom w:val="nil"/>
              <w:right w:val="nil"/>
            </w:tcBorders>
            <w:hideMark/>
          </w:tcPr>
          <w:p w14:paraId="5EF8DC89" w14:textId="77777777" w:rsidR="00E310DC" w:rsidRPr="00FF0C17" w:rsidRDefault="00E310DC" w:rsidP="00DD661B">
            <w:pPr>
              <w:pStyle w:val="Normal6a"/>
            </w:pPr>
            <w:r w:rsidRPr="00FF0C17">
              <w:t>(6)</w:t>
            </w:r>
            <w:r w:rsidRPr="00FF0C17">
              <w:tab/>
              <w:t>„Europejski Ochotniczy Korpus Pomocy Humanitarnej” oznacza działania wolontariackie</w:t>
            </w:r>
            <w:r w:rsidRPr="00FF0C17">
              <w:rPr>
                <w:b/>
                <w:i/>
              </w:rPr>
              <w:t xml:space="preserve"> prowadzone przez osoby w wieku od 16 do 35 lat</w:t>
            </w:r>
            <w:r w:rsidRPr="00FF0C17">
              <w:t>, które wspierają pokryzysowe długoterminowe operacje pomocy humanitarnej i współpracy na rzecz rozwoju w państwach trzecich niestowarzyszonych z Programem i które mają zapewniać opartą na potrzebach pomoc w celu zapobiegania ludzkiemu cierpieniu i łagodzenia go oraz zachowania trwałej godności ludzkiej w obliczu kryzysów, oraz które obejmują działania mające na celu zwiększanie gotowości na wypadek klęsk żywiołowych i zmniejszanie ryzyka związanego z klęskami żywiołowymi, łączenie pomocy doraźnej, odbudowy i rozwoju oraz przyczynianie się do wzmocnienia odporności i zdolności społeczności podatnych na zagrożenia lub dotkniętych klęskami żywiołowymi do radzenia sobie z kryzysami i do odbudowy po kryzysie;</w:t>
            </w:r>
          </w:p>
        </w:tc>
      </w:tr>
    </w:tbl>
    <w:p w14:paraId="5D9D274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0F80FDA" w14:textId="77777777" w:rsidR="00E310DC" w:rsidRPr="00FF0C17" w:rsidRDefault="00E310DC" w:rsidP="00E310DC">
      <w:r w:rsidRPr="00FF0C17">
        <w:rPr>
          <w:rStyle w:val="HideTWBExt"/>
        </w:rPr>
        <w:t>&lt;/Amend&gt;</w:t>
      </w:r>
    </w:p>
    <w:p w14:paraId="642A85B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406</w:t>
      </w:r>
      <w:r w:rsidRPr="00FF0C17">
        <w:rPr>
          <w:rStyle w:val="HideTWBExt"/>
          <w:b w:val="0"/>
        </w:rPr>
        <w:t>&lt;/NumAm&gt;</w:t>
      </w:r>
    </w:p>
    <w:p w14:paraId="4E59924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D4CA559" w14:textId="77777777" w:rsidR="00E310DC" w:rsidRPr="00FF0C17" w:rsidRDefault="00E310DC" w:rsidP="00E310DC">
      <w:r w:rsidRPr="00FF0C17">
        <w:rPr>
          <w:rStyle w:val="HideTWBExt"/>
        </w:rPr>
        <w:lastRenderedPageBreak/>
        <w:t>&lt;AuNomDe&gt;</w:t>
      </w:r>
      <w:r w:rsidRPr="00FF0C17">
        <w:rPr>
          <w:rStyle w:val="HideTWBInt"/>
        </w:rPr>
        <w:t>{Verts/ALE}</w:t>
      </w:r>
      <w:r w:rsidRPr="00FF0C17">
        <w:t>w imieniu grupy Verts/ALE</w:t>
      </w:r>
      <w:r w:rsidRPr="00FF0C17">
        <w:rPr>
          <w:rStyle w:val="HideTWBExt"/>
        </w:rPr>
        <w:t>&lt;/AuNomDe&gt;</w:t>
      </w:r>
    </w:p>
    <w:p w14:paraId="60702A16" w14:textId="77777777" w:rsidR="00E310DC" w:rsidRPr="00FF0C17" w:rsidRDefault="00E310DC" w:rsidP="00E310DC">
      <w:pPr>
        <w:pStyle w:val="NormalBold"/>
      </w:pPr>
      <w:r w:rsidRPr="00FF0C17">
        <w:rPr>
          <w:rStyle w:val="HideTWBExt"/>
          <w:b w:val="0"/>
        </w:rPr>
        <w:t>&lt;/RepeatBlock-By&gt;</w:t>
      </w:r>
    </w:p>
    <w:p w14:paraId="4A0B774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4EB4D69" w14:textId="77777777" w:rsidR="00E310DC" w:rsidRPr="00FF0C17" w:rsidRDefault="00E310DC" w:rsidP="00E310DC">
      <w:pPr>
        <w:pStyle w:val="NormalBold"/>
      </w:pPr>
      <w:r w:rsidRPr="00FF0C17">
        <w:rPr>
          <w:rStyle w:val="HideTWBExt"/>
          <w:b w:val="0"/>
        </w:rPr>
        <w:t>&lt;Article&gt;</w:t>
      </w:r>
      <w:r w:rsidRPr="00FF0C17">
        <w:t>Artykuł 2 – akapit 1 – punkt 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97C3487" w14:textId="77777777" w:rsidTr="00DD661B">
        <w:trPr>
          <w:trHeight w:val="240"/>
          <w:jc w:val="center"/>
        </w:trPr>
        <w:tc>
          <w:tcPr>
            <w:tcW w:w="9752" w:type="dxa"/>
            <w:gridSpan w:val="2"/>
            <w:tcBorders>
              <w:top w:val="nil"/>
              <w:left w:val="nil"/>
              <w:bottom w:val="nil"/>
              <w:right w:val="nil"/>
            </w:tcBorders>
          </w:tcPr>
          <w:p w14:paraId="42058997" w14:textId="77777777" w:rsidR="00E310DC" w:rsidRPr="00FF0C17" w:rsidRDefault="00E310DC" w:rsidP="00DD661B"/>
        </w:tc>
      </w:tr>
      <w:tr w:rsidR="00E310DC" w:rsidRPr="00FF0C17" w14:paraId="63A8DBDD" w14:textId="77777777" w:rsidTr="00DD661B">
        <w:trPr>
          <w:trHeight w:val="240"/>
          <w:jc w:val="center"/>
        </w:trPr>
        <w:tc>
          <w:tcPr>
            <w:tcW w:w="4876" w:type="dxa"/>
            <w:tcBorders>
              <w:top w:val="nil"/>
              <w:left w:val="nil"/>
              <w:bottom w:val="nil"/>
              <w:right w:val="nil"/>
            </w:tcBorders>
            <w:hideMark/>
          </w:tcPr>
          <w:p w14:paraId="5CF8149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43B57ED" w14:textId="77777777" w:rsidR="00E310DC" w:rsidRPr="00FF0C17" w:rsidRDefault="00E310DC" w:rsidP="00DD661B">
            <w:pPr>
              <w:pStyle w:val="AmColumnHeading"/>
            </w:pPr>
            <w:r w:rsidRPr="00FF0C17">
              <w:t>Poprawka</w:t>
            </w:r>
          </w:p>
        </w:tc>
      </w:tr>
      <w:tr w:rsidR="00E310DC" w:rsidRPr="00FF0C17" w14:paraId="391C099D" w14:textId="77777777" w:rsidTr="00DD661B">
        <w:trPr>
          <w:jc w:val="center"/>
        </w:trPr>
        <w:tc>
          <w:tcPr>
            <w:tcW w:w="4876" w:type="dxa"/>
            <w:tcBorders>
              <w:top w:val="nil"/>
              <w:left w:val="nil"/>
              <w:bottom w:val="nil"/>
              <w:right w:val="nil"/>
            </w:tcBorders>
            <w:hideMark/>
          </w:tcPr>
          <w:p w14:paraId="60079309" w14:textId="77777777" w:rsidR="00E310DC" w:rsidRPr="00FF0C17" w:rsidRDefault="00E310DC" w:rsidP="00DD661B">
            <w:pPr>
              <w:pStyle w:val="Normal6a"/>
            </w:pPr>
            <w:r w:rsidRPr="00FF0C17">
              <w:t>(6)</w:t>
            </w:r>
            <w:r w:rsidRPr="00FF0C17">
              <w:tab/>
              <w:t>„Europejski Ochotniczy Korpus Pomocy Humanitarnej” oznacza</w:t>
            </w:r>
            <w:r w:rsidRPr="00FF0C17">
              <w:rPr>
                <w:b/>
                <w:i/>
              </w:rPr>
              <w:t xml:space="preserve"> działania wolontariackie</w:t>
            </w:r>
            <w:r w:rsidRPr="00FF0C17">
              <w:t>, które wspierają pokryzysowe długoterminowe operacje pomocy humanitarnej i współpracy na rzecz rozwoju w państwach trzecich niestowarzyszonych z Programem i które mają zapewniać opartą na potrzebach pomoc służącą zapobieganiu ludzkiemu cierpieniu i jego łagodzeniu oraz zachowaniu trwałej godności ludzkiej w obliczu kryzysów oraz które obejmują akcje mające na celu zwiększanie gotowości na wypadek klęsk żywiołowych i zmniejszanie ryzyka związanego z klęskami żywiołowymi, łączenie pomocy doraźnej, odbudowy i rozwoju oraz przyczynianie się do wzmacniania odporności i zdolności społeczności podatnych na zagrożenia lub dotkniętych klęskami żywiołowymi do radzenia sobie z kryzysami i do odbudowy po kryzysie;</w:t>
            </w:r>
          </w:p>
        </w:tc>
        <w:tc>
          <w:tcPr>
            <w:tcW w:w="4876" w:type="dxa"/>
            <w:tcBorders>
              <w:top w:val="nil"/>
              <w:left w:val="nil"/>
              <w:bottom w:val="nil"/>
              <w:right w:val="nil"/>
            </w:tcBorders>
            <w:hideMark/>
          </w:tcPr>
          <w:p w14:paraId="1DA0B3BD" w14:textId="77777777" w:rsidR="00E310DC" w:rsidRPr="00FF0C17" w:rsidRDefault="00E310DC" w:rsidP="00DD661B">
            <w:pPr>
              <w:pStyle w:val="Normal6a"/>
            </w:pPr>
            <w:r w:rsidRPr="00FF0C17">
              <w:t>(6)</w:t>
            </w:r>
            <w:r w:rsidRPr="00FF0C17">
              <w:tab/>
              <w:t>„Europejski Ochotniczy Korpus Pomocy Humanitarnej” oznacza</w:t>
            </w:r>
            <w:r w:rsidRPr="00FF0C17">
              <w:rPr>
                <w:b/>
                <w:i/>
              </w:rPr>
              <w:t xml:space="preserve"> inicjatywę Unii zapewniającą ludziom możliwość udziału w działaniach wolontariackich</w:t>
            </w:r>
            <w:r w:rsidRPr="00FF0C17">
              <w:t>, które wspierają pokryzysowe długoterminowe operacje pomocy humanitarnej i współpracy na rzecz rozwoju w państwach trzecich niestowarzyszonych z Programem i które mają zapewniać opartą na potrzebach pomoc w celu zapobiegania ludzkiemu cierpieniu i łagodzenia go oraz zachowania trwałej godności ludzkiej w obliczu kryzysów, oraz które obejmują działania mające na celu zwiększanie gotowości na wypadek klęsk żywiołowych i zmniejszanie ryzyka związanego z klęskami żywiołowymi, łączenie pomocy doraźnej, odbudowy i rozwoju oraz przyczynianie się do wzmocnienia odporności i zdolności społeczności podatnych na zagrożenia lub dotkniętych klęskami żywiołowymi do radzenia sobie z kryzysami i do odbudowy po kryzysie;</w:t>
            </w:r>
          </w:p>
        </w:tc>
      </w:tr>
    </w:tbl>
    <w:p w14:paraId="03A9AF7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FBD437F" w14:textId="77777777" w:rsidR="00E310DC" w:rsidRPr="00FF0C17" w:rsidRDefault="00E310DC" w:rsidP="00E310DC">
      <w:r w:rsidRPr="00FF0C17">
        <w:rPr>
          <w:rStyle w:val="HideTWBExt"/>
        </w:rPr>
        <w:t>&lt;/Amend&gt;</w:t>
      </w:r>
    </w:p>
    <w:p w14:paraId="7963408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407</w:t>
      </w:r>
      <w:r w:rsidRPr="00FF0C17">
        <w:rPr>
          <w:rStyle w:val="HideTWBExt"/>
          <w:b w:val="0"/>
        </w:rPr>
        <w:t>&lt;/NumAm&gt;</w:t>
      </w:r>
    </w:p>
    <w:p w14:paraId="6FAE78BD"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135AEFD0" w14:textId="77777777" w:rsidR="00E310DC" w:rsidRPr="00FF0C17" w:rsidRDefault="00E310DC" w:rsidP="00E310DC">
      <w:pPr>
        <w:pStyle w:val="NormalBold"/>
      </w:pPr>
      <w:r w:rsidRPr="00FF0C17">
        <w:rPr>
          <w:rStyle w:val="HideTWBExt"/>
          <w:b w:val="0"/>
        </w:rPr>
        <w:t>&lt;/RepeatBlock-By&gt;</w:t>
      </w:r>
    </w:p>
    <w:p w14:paraId="22AEA98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1A94A0D" w14:textId="77777777" w:rsidR="00E310DC" w:rsidRPr="00FF0C17" w:rsidRDefault="00E310DC" w:rsidP="00E310DC">
      <w:pPr>
        <w:pStyle w:val="NormalBold"/>
      </w:pPr>
      <w:r w:rsidRPr="00FF0C17">
        <w:rPr>
          <w:rStyle w:val="HideTWBExt"/>
          <w:b w:val="0"/>
        </w:rPr>
        <w:t>&lt;Article&gt;</w:t>
      </w:r>
      <w:r w:rsidRPr="00FF0C17">
        <w:t>Artykuł 2 – akapit 1 – punkt 6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CF0CEAE" w14:textId="77777777" w:rsidTr="00DD661B">
        <w:trPr>
          <w:trHeight w:val="240"/>
          <w:jc w:val="center"/>
        </w:trPr>
        <w:tc>
          <w:tcPr>
            <w:tcW w:w="9752" w:type="dxa"/>
            <w:gridSpan w:val="2"/>
            <w:tcBorders>
              <w:top w:val="nil"/>
              <w:left w:val="nil"/>
              <w:bottom w:val="nil"/>
              <w:right w:val="nil"/>
            </w:tcBorders>
          </w:tcPr>
          <w:p w14:paraId="768A9130" w14:textId="77777777" w:rsidR="00E310DC" w:rsidRPr="00FF0C17" w:rsidRDefault="00E310DC" w:rsidP="00DD661B"/>
        </w:tc>
      </w:tr>
      <w:tr w:rsidR="00E310DC" w:rsidRPr="00FF0C17" w14:paraId="040BCD8D" w14:textId="77777777" w:rsidTr="00DD661B">
        <w:trPr>
          <w:trHeight w:val="240"/>
          <w:jc w:val="center"/>
        </w:trPr>
        <w:tc>
          <w:tcPr>
            <w:tcW w:w="4876" w:type="dxa"/>
            <w:tcBorders>
              <w:top w:val="nil"/>
              <w:left w:val="nil"/>
              <w:bottom w:val="nil"/>
              <w:right w:val="nil"/>
            </w:tcBorders>
            <w:hideMark/>
          </w:tcPr>
          <w:p w14:paraId="7D35C6F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31E14AC" w14:textId="77777777" w:rsidR="00E310DC" w:rsidRPr="00FF0C17" w:rsidRDefault="00E310DC" w:rsidP="00DD661B">
            <w:pPr>
              <w:pStyle w:val="AmColumnHeading"/>
            </w:pPr>
            <w:r w:rsidRPr="00FF0C17">
              <w:t>Poprawka</w:t>
            </w:r>
          </w:p>
        </w:tc>
      </w:tr>
      <w:tr w:rsidR="00E310DC" w:rsidRPr="00FF0C17" w14:paraId="5E934B94" w14:textId="77777777" w:rsidTr="00DD661B">
        <w:trPr>
          <w:jc w:val="center"/>
        </w:trPr>
        <w:tc>
          <w:tcPr>
            <w:tcW w:w="4876" w:type="dxa"/>
            <w:tcBorders>
              <w:top w:val="nil"/>
              <w:left w:val="nil"/>
              <w:bottom w:val="nil"/>
              <w:right w:val="nil"/>
            </w:tcBorders>
          </w:tcPr>
          <w:p w14:paraId="53D93D23" w14:textId="77777777" w:rsidR="00E310DC" w:rsidRPr="00FF0C17" w:rsidRDefault="00E310DC" w:rsidP="00DD661B">
            <w:pPr>
              <w:pStyle w:val="Normal6a"/>
            </w:pPr>
          </w:p>
        </w:tc>
        <w:tc>
          <w:tcPr>
            <w:tcW w:w="4876" w:type="dxa"/>
            <w:tcBorders>
              <w:top w:val="nil"/>
              <w:left w:val="nil"/>
              <w:bottom w:val="nil"/>
              <w:right w:val="nil"/>
            </w:tcBorders>
            <w:hideMark/>
          </w:tcPr>
          <w:p w14:paraId="500B5A48" w14:textId="77777777" w:rsidR="00E310DC" w:rsidRPr="00FF0C17" w:rsidRDefault="00E310DC" w:rsidP="00DD661B">
            <w:pPr>
              <w:pStyle w:val="Normal6a"/>
            </w:pPr>
            <w:r w:rsidRPr="00FF0C17">
              <w:rPr>
                <w:b/>
                <w:i/>
              </w:rPr>
              <w:t>(6a)</w:t>
            </w:r>
            <w:r w:rsidRPr="00FF0C17">
              <w:tab/>
            </w:r>
            <w:r w:rsidRPr="00FF0C17">
              <w:rPr>
                <w:b/>
                <w:i/>
              </w:rPr>
              <w:t xml:space="preserve">„Europejski Korpus Solidarności” oznacza inicjatywę Unii wspierającą działania solidarnościowe, które stanowią wyraźną europejską wartość dodaną, </w:t>
            </w:r>
            <w:r w:rsidRPr="00FF0C17">
              <w:rPr>
                <w:b/>
                <w:i/>
              </w:rPr>
              <w:lastRenderedPageBreak/>
              <w:t>stwarzając młodym ludziom w wieku od 18 do 30 lat w całej Unii możliwości wniesienia znaczącego wkładu w życie społeczne oraz rozwijania umiejętności, kompetencji i wiedzy; takie działania nie są nastawione na zysk, przybierają formę wolontariatu, staży, pracy, projektów solidarnościowych i działań służących tworzeniu sieci kontaktów w różnych dziedzinach oraz przyczyniają się do wzmocnienia spójności, solidarności, demokracji i postaw obywatelskich w Europie, a jednocześnie odpowiadają na wyzwania społeczne i wzmacniają społeczności, ze szczególnym naciskiem na wspieranie włączenia społecznego;</w:t>
            </w:r>
          </w:p>
        </w:tc>
      </w:tr>
    </w:tbl>
    <w:p w14:paraId="53C75B49"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205D64A" w14:textId="77777777" w:rsidR="00E310DC" w:rsidRPr="00FF0C17" w:rsidRDefault="00E310DC" w:rsidP="00E310DC">
      <w:r w:rsidRPr="00FF0C17">
        <w:rPr>
          <w:rStyle w:val="HideTWBExt"/>
        </w:rPr>
        <w:t>&lt;/Amend&gt;</w:t>
      </w:r>
    </w:p>
    <w:p w14:paraId="48B5F91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408</w:t>
      </w:r>
      <w:r w:rsidRPr="00FF0C17">
        <w:rPr>
          <w:rStyle w:val="HideTWBExt"/>
          <w:b w:val="0"/>
        </w:rPr>
        <w:t>&lt;/NumAm&gt;</w:t>
      </w:r>
    </w:p>
    <w:p w14:paraId="0820BE9F"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6B3D8B23" w14:textId="77777777" w:rsidR="00E310DC" w:rsidRPr="00FF0C17" w:rsidRDefault="00E310DC" w:rsidP="00E310DC">
      <w:pPr>
        <w:pStyle w:val="NormalBold"/>
      </w:pPr>
      <w:r w:rsidRPr="00FF0C17">
        <w:rPr>
          <w:rStyle w:val="HideTWBExt"/>
          <w:b w:val="0"/>
        </w:rPr>
        <w:t>&lt;/RepeatBlock-By&gt;</w:t>
      </w:r>
    </w:p>
    <w:p w14:paraId="330FB27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C3DE5FA" w14:textId="77777777" w:rsidR="00E310DC" w:rsidRPr="00FF0C17" w:rsidRDefault="00E310DC" w:rsidP="00E310DC">
      <w:pPr>
        <w:pStyle w:val="NormalBold"/>
      </w:pPr>
      <w:r w:rsidRPr="00FF0C17">
        <w:rPr>
          <w:rStyle w:val="HideTWBExt"/>
          <w:b w:val="0"/>
        </w:rPr>
        <w:t>&lt;Article&gt;</w:t>
      </w:r>
      <w:r w:rsidRPr="00FF0C17">
        <w:t>Artykuł 2 – akapit 1 – punkt 8</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27D6E1A" w14:textId="77777777" w:rsidTr="00DD661B">
        <w:trPr>
          <w:trHeight w:val="240"/>
          <w:jc w:val="center"/>
        </w:trPr>
        <w:tc>
          <w:tcPr>
            <w:tcW w:w="9752" w:type="dxa"/>
            <w:gridSpan w:val="2"/>
            <w:tcBorders>
              <w:top w:val="nil"/>
              <w:left w:val="nil"/>
              <w:bottom w:val="nil"/>
              <w:right w:val="nil"/>
            </w:tcBorders>
          </w:tcPr>
          <w:p w14:paraId="6DAC9FDA" w14:textId="77777777" w:rsidR="00E310DC" w:rsidRPr="00FF0C17" w:rsidRDefault="00E310DC" w:rsidP="00DD661B"/>
        </w:tc>
      </w:tr>
      <w:tr w:rsidR="00E310DC" w:rsidRPr="00FF0C17" w14:paraId="58073CD2" w14:textId="77777777" w:rsidTr="00DD661B">
        <w:trPr>
          <w:trHeight w:val="240"/>
          <w:jc w:val="center"/>
        </w:trPr>
        <w:tc>
          <w:tcPr>
            <w:tcW w:w="4876" w:type="dxa"/>
            <w:tcBorders>
              <w:top w:val="nil"/>
              <w:left w:val="nil"/>
              <w:bottom w:val="nil"/>
              <w:right w:val="nil"/>
            </w:tcBorders>
            <w:hideMark/>
          </w:tcPr>
          <w:p w14:paraId="70F5915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7D4C145" w14:textId="77777777" w:rsidR="00E310DC" w:rsidRPr="00FF0C17" w:rsidRDefault="00E310DC" w:rsidP="00DD661B">
            <w:pPr>
              <w:pStyle w:val="AmColumnHeading"/>
            </w:pPr>
            <w:r w:rsidRPr="00FF0C17">
              <w:t>Poprawka</w:t>
            </w:r>
          </w:p>
        </w:tc>
      </w:tr>
      <w:tr w:rsidR="00E310DC" w:rsidRPr="00FF0C17" w14:paraId="696F92E6" w14:textId="77777777" w:rsidTr="00DD661B">
        <w:trPr>
          <w:jc w:val="center"/>
        </w:trPr>
        <w:tc>
          <w:tcPr>
            <w:tcW w:w="4876" w:type="dxa"/>
            <w:tcBorders>
              <w:top w:val="nil"/>
              <w:left w:val="nil"/>
              <w:bottom w:val="nil"/>
              <w:right w:val="nil"/>
            </w:tcBorders>
            <w:hideMark/>
          </w:tcPr>
          <w:p w14:paraId="28B52C71" w14:textId="77777777" w:rsidR="00E310DC" w:rsidRPr="00FF0C17" w:rsidRDefault="00E310DC" w:rsidP="00DD661B">
            <w:pPr>
              <w:pStyle w:val="Normal6a"/>
            </w:pPr>
            <w:r w:rsidRPr="00FF0C17">
              <w:t>(8)</w:t>
            </w:r>
            <w:r w:rsidRPr="00FF0C17">
              <w:tab/>
              <w:t xml:space="preserve">„wspólny program studiów” oznacza program koordynowany i oferowany wspólnie przez </w:t>
            </w:r>
            <w:r w:rsidRPr="00FF0C17">
              <w:rPr>
                <w:b/>
                <w:i/>
              </w:rPr>
              <w:t>różne</w:t>
            </w:r>
            <w:r w:rsidRPr="00FF0C17">
              <w:t xml:space="preserve"> instytucje szkolnictwa wyższego</w:t>
            </w:r>
            <w:r w:rsidRPr="00FF0C17">
              <w:rPr>
                <w:b/>
                <w:i/>
              </w:rPr>
              <w:t xml:space="preserve"> z co najmniej dwóch państw</w:t>
            </w:r>
            <w:r w:rsidRPr="00FF0C17">
              <w:t>, prowadzący do przyznania wspólnego dyplomu;</w:t>
            </w:r>
          </w:p>
        </w:tc>
        <w:tc>
          <w:tcPr>
            <w:tcW w:w="4876" w:type="dxa"/>
            <w:tcBorders>
              <w:top w:val="nil"/>
              <w:left w:val="nil"/>
              <w:bottom w:val="nil"/>
              <w:right w:val="nil"/>
            </w:tcBorders>
            <w:hideMark/>
          </w:tcPr>
          <w:p w14:paraId="4976B0F5" w14:textId="77777777" w:rsidR="00E310DC" w:rsidRPr="00FF0C17" w:rsidRDefault="00E310DC" w:rsidP="00DD661B">
            <w:pPr>
              <w:pStyle w:val="Normal6a"/>
            </w:pPr>
            <w:r w:rsidRPr="00FF0C17">
              <w:t>(8)</w:t>
            </w:r>
            <w:r w:rsidRPr="00FF0C17">
              <w:tab/>
              <w:t xml:space="preserve">„wspólny program studiów” oznacza </w:t>
            </w:r>
            <w:r w:rsidRPr="00FF0C17">
              <w:rPr>
                <w:b/>
                <w:i/>
              </w:rPr>
              <w:t>zintegrowany, ukierunkowany na studenta,</w:t>
            </w:r>
            <w:r w:rsidRPr="00FF0C17">
              <w:t xml:space="preserve"> program </w:t>
            </w:r>
            <w:r w:rsidRPr="00FF0C17">
              <w:rPr>
                <w:b/>
                <w:i/>
              </w:rPr>
              <w:t>nauczania opracowany i realizowany</w:t>
            </w:r>
            <w:r w:rsidRPr="00FF0C17">
              <w:t xml:space="preserve"> wspólnie przez instytucje szkolnictwa wyższego </w:t>
            </w:r>
            <w:r w:rsidRPr="00FF0C17">
              <w:rPr>
                <w:b/>
                <w:i/>
              </w:rPr>
              <w:t>w co najmniej dwóch państwach</w:t>
            </w:r>
            <w:r w:rsidRPr="00FF0C17">
              <w:t xml:space="preserve">, prowadzący do </w:t>
            </w:r>
            <w:r w:rsidRPr="00FF0C17">
              <w:rPr>
                <w:b/>
                <w:i/>
              </w:rPr>
              <w:t>uzyskania</w:t>
            </w:r>
            <w:r w:rsidRPr="00FF0C17">
              <w:t xml:space="preserve"> wspólnego</w:t>
            </w:r>
            <w:r w:rsidRPr="00FF0C17">
              <w:rPr>
                <w:b/>
                <w:i/>
              </w:rPr>
              <w:t>, podwójnego</w:t>
            </w:r>
            <w:r w:rsidRPr="00FF0C17">
              <w:t xml:space="preserve"> dyplomu </w:t>
            </w:r>
            <w:r w:rsidRPr="00FF0C17">
              <w:rPr>
                <w:b/>
                <w:i/>
              </w:rPr>
              <w:t>lub wielu kwalifikacji</w:t>
            </w:r>
            <w:r w:rsidRPr="00FF0C17">
              <w:t>;</w:t>
            </w:r>
          </w:p>
        </w:tc>
      </w:tr>
    </w:tbl>
    <w:p w14:paraId="786370F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9F1DE1F" w14:textId="77777777" w:rsidR="00E310DC" w:rsidRPr="00FF0C17" w:rsidRDefault="00E310DC" w:rsidP="00E310DC">
      <w:r w:rsidRPr="00FF0C17">
        <w:rPr>
          <w:rStyle w:val="HideTWBExt"/>
        </w:rPr>
        <w:t>&lt;/Amend&gt;</w:t>
      </w:r>
    </w:p>
    <w:p w14:paraId="47BA06A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409</w:t>
      </w:r>
      <w:r w:rsidRPr="00FF0C17">
        <w:rPr>
          <w:rStyle w:val="HideTWBExt"/>
          <w:b w:val="0"/>
        </w:rPr>
        <w:t>&lt;/NumAm&gt;</w:t>
      </w:r>
    </w:p>
    <w:p w14:paraId="469CF4DA"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E6A290A" w14:textId="77777777" w:rsidR="00E310DC" w:rsidRPr="00FF0C17" w:rsidRDefault="00E310DC" w:rsidP="00E310DC">
      <w:pPr>
        <w:pStyle w:val="NormalBold"/>
      </w:pPr>
      <w:r w:rsidRPr="00FF0C17">
        <w:rPr>
          <w:rStyle w:val="HideTWBExt"/>
          <w:b w:val="0"/>
        </w:rPr>
        <w:t>&lt;/RepeatBlock-By&gt;</w:t>
      </w:r>
    </w:p>
    <w:p w14:paraId="19B50FF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23169F0" w14:textId="77777777" w:rsidR="00E310DC" w:rsidRPr="00FF0C17" w:rsidRDefault="00E310DC" w:rsidP="00E310DC">
      <w:pPr>
        <w:pStyle w:val="NormalBold"/>
      </w:pPr>
      <w:r w:rsidRPr="00FF0C17">
        <w:rPr>
          <w:rStyle w:val="HideTWBExt"/>
          <w:b w:val="0"/>
        </w:rPr>
        <w:lastRenderedPageBreak/>
        <w:t>&lt;Article&gt;</w:t>
      </w:r>
      <w:r w:rsidRPr="00FF0C17">
        <w:t>Artykuł 2 – akapit 1 – punkt 9</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9226E0C" w14:textId="77777777" w:rsidTr="00DD661B">
        <w:trPr>
          <w:trHeight w:val="240"/>
          <w:jc w:val="center"/>
        </w:trPr>
        <w:tc>
          <w:tcPr>
            <w:tcW w:w="9752" w:type="dxa"/>
            <w:gridSpan w:val="2"/>
            <w:tcBorders>
              <w:top w:val="nil"/>
              <w:left w:val="nil"/>
              <w:bottom w:val="nil"/>
              <w:right w:val="nil"/>
            </w:tcBorders>
          </w:tcPr>
          <w:p w14:paraId="4CBA10C7" w14:textId="77777777" w:rsidR="00E310DC" w:rsidRPr="00FF0C17" w:rsidRDefault="00E310DC" w:rsidP="00DD661B"/>
        </w:tc>
      </w:tr>
      <w:tr w:rsidR="00E310DC" w:rsidRPr="00FF0C17" w14:paraId="40CF5225" w14:textId="77777777" w:rsidTr="00DD661B">
        <w:trPr>
          <w:trHeight w:val="240"/>
          <w:jc w:val="center"/>
        </w:trPr>
        <w:tc>
          <w:tcPr>
            <w:tcW w:w="4876" w:type="dxa"/>
            <w:tcBorders>
              <w:top w:val="nil"/>
              <w:left w:val="nil"/>
              <w:bottom w:val="nil"/>
              <w:right w:val="nil"/>
            </w:tcBorders>
            <w:hideMark/>
          </w:tcPr>
          <w:p w14:paraId="58E48E5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3355A20" w14:textId="77777777" w:rsidR="00E310DC" w:rsidRPr="00FF0C17" w:rsidRDefault="00E310DC" w:rsidP="00DD661B">
            <w:pPr>
              <w:pStyle w:val="AmColumnHeading"/>
            </w:pPr>
            <w:r w:rsidRPr="00FF0C17">
              <w:t>Poprawka</w:t>
            </w:r>
          </w:p>
        </w:tc>
      </w:tr>
      <w:tr w:rsidR="00E310DC" w:rsidRPr="00FF0C17" w14:paraId="5779AAAD" w14:textId="77777777" w:rsidTr="00DD661B">
        <w:trPr>
          <w:jc w:val="center"/>
        </w:trPr>
        <w:tc>
          <w:tcPr>
            <w:tcW w:w="4876" w:type="dxa"/>
            <w:tcBorders>
              <w:top w:val="nil"/>
              <w:left w:val="nil"/>
              <w:bottom w:val="nil"/>
              <w:right w:val="nil"/>
            </w:tcBorders>
            <w:hideMark/>
          </w:tcPr>
          <w:p w14:paraId="6C8F2B15" w14:textId="77777777" w:rsidR="00E310DC" w:rsidRPr="00FF0C17" w:rsidRDefault="00E310DC" w:rsidP="00DD661B">
            <w:pPr>
              <w:pStyle w:val="Normal6a"/>
            </w:pPr>
            <w:r w:rsidRPr="00FF0C17">
              <w:t>(9)</w:t>
            </w:r>
            <w:r w:rsidRPr="00FF0C17">
              <w:tab/>
              <w:t>„uczenie się przez całe życie” oznacza uczenie się we wszystkich formach – formalne, pozaformalne lub nieformalne – odbywające się na wszystkich etapach życia i prowadzące do pogłębienia lub uaktualnienia wiedzy, umiejętności, kompetencji i postaw, w tym przez uzyskanie mikropoświadczenia lub uczestnictwo w życiu społecznym z perspektywy osobistej, obywatelskiej, kulturowej, społecznej lub związanej z zatrudnieniem, jak np. świadczenie usług poradnictwa i doradztwa; obejmuje ono wczesną edukację i opiekę nad dzieckiem, kształcenie ogólne, kształcenie i szkolenie zawodowe, szkolnictwo wyższe, edukację dorosłych, pracę z młodzieżą oraz inne formy uczenia się poza formalnym kształceniem i szkoleniem, a także zazwyczaj promuje współpracę międzysektorową i elastyczne ścieżki kształcenia;</w:t>
            </w:r>
          </w:p>
        </w:tc>
        <w:tc>
          <w:tcPr>
            <w:tcW w:w="4876" w:type="dxa"/>
            <w:tcBorders>
              <w:top w:val="nil"/>
              <w:left w:val="nil"/>
              <w:bottom w:val="nil"/>
              <w:right w:val="nil"/>
            </w:tcBorders>
            <w:hideMark/>
          </w:tcPr>
          <w:p w14:paraId="4B74B612" w14:textId="77777777" w:rsidR="00E310DC" w:rsidRPr="00FF0C17" w:rsidRDefault="00E310DC" w:rsidP="00DD661B">
            <w:pPr>
              <w:pStyle w:val="Normal6a"/>
            </w:pPr>
            <w:r w:rsidRPr="00FF0C17">
              <w:t>(9)</w:t>
            </w:r>
            <w:r w:rsidRPr="00FF0C17">
              <w:tab/>
              <w:t>„uczenie się przez całe życie” oznacza uczenie się we wszystkich formach – formalne, pozaformalne lub nieformalne – odbywające się na wszystkich etapach życia i prowadzące do pogłębienia lub uaktualnienia wiedzy, umiejętności, kompetencji i postaw, w tym przez uzyskanie mikropoświadczenia lub uczestnictwo w życiu społecznym z perspektywy osobistej, obywatelskiej, kulturowej, społecznej lub związanej z zatrudnieniem, jak np. świadczenie usług poradnictwa i doradztwa; obejmuje ono wczesną edukację i opiekę nad dzieckiem, kształcenie ogólne, kształcenie i szkolenie zawodowe, szkolnictwo wyższe, edukację dorosłych, pracę z młodzieżą</w:t>
            </w:r>
            <w:r w:rsidRPr="00FF0C17">
              <w:rPr>
                <w:b/>
                <w:i/>
              </w:rPr>
              <w:t>, sport</w:t>
            </w:r>
            <w:r w:rsidRPr="00FF0C17">
              <w:t xml:space="preserve"> oraz inne formy uczenia się poza formalnym kształceniem i szkoleniem, a także zazwyczaj promuje współpracę międzysektorową i elastyczne ścieżki kształcenia;</w:t>
            </w:r>
          </w:p>
        </w:tc>
      </w:tr>
    </w:tbl>
    <w:p w14:paraId="71959C6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39D979A" w14:textId="77777777" w:rsidR="00E310DC" w:rsidRPr="00FF0C17" w:rsidRDefault="00E310DC" w:rsidP="00E310DC">
      <w:r w:rsidRPr="00FF0C17">
        <w:rPr>
          <w:rStyle w:val="HideTWBExt"/>
        </w:rPr>
        <w:t>&lt;/Amend&gt;</w:t>
      </w:r>
    </w:p>
    <w:p w14:paraId="058734C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410</w:t>
      </w:r>
      <w:r w:rsidRPr="00FF0C17">
        <w:rPr>
          <w:rStyle w:val="HideTWBExt"/>
          <w:b w:val="0"/>
        </w:rPr>
        <w:t>&lt;/NumAm&gt;</w:t>
      </w:r>
    </w:p>
    <w:p w14:paraId="2F012803"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A68D3E1"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29541F3" w14:textId="77777777" w:rsidR="00E310DC" w:rsidRPr="00FF0C17" w:rsidRDefault="00E310DC" w:rsidP="00E310DC">
      <w:pPr>
        <w:pStyle w:val="NormalBold"/>
      </w:pPr>
      <w:r w:rsidRPr="00FF0C17">
        <w:rPr>
          <w:rStyle w:val="HideTWBExt"/>
          <w:b w:val="0"/>
        </w:rPr>
        <w:t>&lt;/RepeatBlock-By&gt;</w:t>
      </w:r>
    </w:p>
    <w:p w14:paraId="330FA74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A90F169" w14:textId="77777777" w:rsidR="00E310DC" w:rsidRPr="00FF0C17" w:rsidRDefault="00E310DC" w:rsidP="00E310DC">
      <w:pPr>
        <w:pStyle w:val="NormalBold"/>
      </w:pPr>
      <w:r w:rsidRPr="00FF0C17">
        <w:rPr>
          <w:rStyle w:val="HideTWBExt"/>
          <w:b w:val="0"/>
        </w:rPr>
        <w:t>&lt;Article&gt;</w:t>
      </w:r>
      <w:r w:rsidRPr="00FF0C17">
        <w:t>Artykuł 2 – akapit 1 – punkt 10</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266ACF3" w14:textId="77777777" w:rsidTr="00DD661B">
        <w:trPr>
          <w:trHeight w:val="240"/>
          <w:jc w:val="center"/>
        </w:trPr>
        <w:tc>
          <w:tcPr>
            <w:tcW w:w="9752" w:type="dxa"/>
            <w:gridSpan w:val="2"/>
            <w:tcBorders>
              <w:top w:val="nil"/>
              <w:left w:val="nil"/>
              <w:bottom w:val="nil"/>
              <w:right w:val="nil"/>
            </w:tcBorders>
          </w:tcPr>
          <w:p w14:paraId="258A36D7" w14:textId="77777777" w:rsidR="00E310DC" w:rsidRPr="00FF0C17" w:rsidRDefault="00E310DC" w:rsidP="00DD661B"/>
        </w:tc>
      </w:tr>
      <w:tr w:rsidR="00E310DC" w:rsidRPr="00FF0C17" w14:paraId="342D334B" w14:textId="77777777" w:rsidTr="00DD661B">
        <w:trPr>
          <w:trHeight w:val="240"/>
          <w:jc w:val="center"/>
        </w:trPr>
        <w:tc>
          <w:tcPr>
            <w:tcW w:w="4876" w:type="dxa"/>
            <w:tcBorders>
              <w:top w:val="nil"/>
              <w:left w:val="nil"/>
              <w:bottom w:val="nil"/>
              <w:right w:val="nil"/>
            </w:tcBorders>
            <w:hideMark/>
          </w:tcPr>
          <w:p w14:paraId="7805ADC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CE7D042" w14:textId="77777777" w:rsidR="00E310DC" w:rsidRPr="00FF0C17" w:rsidRDefault="00E310DC" w:rsidP="00DD661B">
            <w:pPr>
              <w:pStyle w:val="AmColumnHeading"/>
            </w:pPr>
            <w:r w:rsidRPr="00FF0C17">
              <w:t>Poprawka</w:t>
            </w:r>
          </w:p>
        </w:tc>
      </w:tr>
      <w:tr w:rsidR="00E310DC" w:rsidRPr="00FF0C17" w14:paraId="1F9720E8" w14:textId="77777777" w:rsidTr="00DD661B">
        <w:trPr>
          <w:jc w:val="center"/>
        </w:trPr>
        <w:tc>
          <w:tcPr>
            <w:tcW w:w="4876" w:type="dxa"/>
            <w:tcBorders>
              <w:top w:val="nil"/>
              <w:left w:val="nil"/>
              <w:bottom w:val="nil"/>
              <w:right w:val="nil"/>
            </w:tcBorders>
            <w:hideMark/>
          </w:tcPr>
          <w:p w14:paraId="45158A61" w14:textId="77777777" w:rsidR="00E310DC" w:rsidRPr="00FF0C17" w:rsidRDefault="00E310DC" w:rsidP="00DD661B">
            <w:pPr>
              <w:pStyle w:val="Normal6a"/>
            </w:pPr>
            <w:r w:rsidRPr="00FF0C17">
              <w:t>(10)</w:t>
            </w:r>
            <w:r w:rsidRPr="00FF0C17">
              <w:tab/>
              <w:t>„mobilność edukacyjna” oznacza fizyczne przeniesienie się do państwa innego niż państwo zamieszkania w celu podjęcia nauki, szkolenia, nauczania lub uczenia się pozaformalnego lub nieformalnego;</w:t>
            </w:r>
          </w:p>
        </w:tc>
        <w:tc>
          <w:tcPr>
            <w:tcW w:w="4876" w:type="dxa"/>
            <w:tcBorders>
              <w:top w:val="nil"/>
              <w:left w:val="nil"/>
              <w:bottom w:val="nil"/>
              <w:right w:val="nil"/>
            </w:tcBorders>
            <w:hideMark/>
          </w:tcPr>
          <w:p w14:paraId="666A85AD" w14:textId="77777777" w:rsidR="00E310DC" w:rsidRPr="00FF0C17" w:rsidRDefault="00E310DC" w:rsidP="00DD661B">
            <w:pPr>
              <w:pStyle w:val="Normal6a"/>
            </w:pPr>
            <w:r w:rsidRPr="00FF0C17">
              <w:t>(10)</w:t>
            </w:r>
            <w:r w:rsidRPr="00FF0C17">
              <w:tab/>
              <w:t>„mobilność edukacyjna” oznacza fizyczne przeniesienie się do państwa innego niż państwo zamieszkania w celu podjęcia nauki, szkolenia, nauczania lub uczenia się pozaformalnego lub nieformalnego</w:t>
            </w:r>
            <w:r w:rsidRPr="00FF0C17">
              <w:rPr>
                <w:b/>
                <w:i/>
              </w:rPr>
              <w:t xml:space="preserve">, w tym możliwości kształcenia mieszanego, ale w żadnym wypadku nieograniczającego się </w:t>
            </w:r>
            <w:r w:rsidRPr="00FF0C17">
              <w:rPr>
                <w:b/>
                <w:i/>
              </w:rPr>
              <w:lastRenderedPageBreak/>
              <w:t>wyłącznie do komponentów wirtualnych</w:t>
            </w:r>
            <w:r w:rsidRPr="00FF0C17">
              <w:t>;</w:t>
            </w:r>
          </w:p>
        </w:tc>
      </w:tr>
    </w:tbl>
    <w:p w14:paraId="03D61CB5"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817F69D" w14:textId="77777777" w:rsidR="00E310DC" w:rsidRPr="00FF0C17" w:rsidRDefault="00E310DC" w:rsidP="00E310DC">
      <w:r w:rsidRPr="00FF0C17">
        <w:rPr>
          <w:rStyle w:val="HideTWBExt"/>
        </w:rPr>
        <w:t>&lt;/Amend&gt;</w:t>
      </w:r>
    </w:p>
    <w:p w14:paraId="509258B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411</w:t>
      </w:r>
      <w:r w:rsidRPr="00FF0C17">
        <w:rPr>
          <w:rStyle w:val="HideTWBExt"/>
          <w:b w:val="0"/>
        </w:rPr>
        <w:t>&lt;/NumAm&gt;</w:t>
      </w:r>
    </w:p>
    <w:p w14:paraId="1961FDE2"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5F5590AE" w14:textId="77777777" w:rsidR="00E310DC" w:rsidRPr="00FF0C17" w:rsidRDefault="00E310DC" w:rsidP="00E310DC">
      <w:pPr>
        <w:pStyle w:val="NormalBold"/>
      </w:pPr>
      <w:r w:rsidRPr="00FF0C17">
        <w:rPr>
          <w:rStyle w:val="HideTWBExt"/>
          <w:b w:val="0"/>
        </w:rPr>
        <w:t>&lt;/RepeatBlock-By&gt;</w:t>
      </w:r>
    </w:p>
    <w:p w14:paraId="709C4B4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70114D3" w14:textId="77777777" w:rsidR="00E310DC" w:rsidRPr="00FF0C17" w:rsidRDefault="00E310DC" w:rsidP="00E310DC">
      <w:pPr>
        <w:pStyle w:val="NormalBold"/>
      </w:pPr>
      <w:r w:rsidRPr="00FF0C17">
        <w:rPr>
          <w:rStyle w:val="HideTWBExt"/>
          <w:b w:val="0"/>
        </w:rPr>
        <w:t>&lt;Article&gt;</w:t>
      </w:r>
      <w:r w:rsidRPr="00FF0C17">
        <w:t>Artykuł 2 – akapit 1 – punkt 10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9471B60" w14:textId="77777777" w:rsidTr="00DD661B">
        <w:trPr>
          <w:trHeight w:val="240"/>
          <w:jc w:val="center"/>
        </w:trPr>
        <w:tc>
          <w:tcPr>
            <w:tcW w:w="9752" w:type="dxa"/>
            <w:gridSpan w:val="2"/>
            <w:tcBorders>
              <w:top w:val="nil"/>
              <w:left w:val="nil"/>
              <w:bottom w:val="nil"/>
              <w:right w:val="nil"/>
            </w:tcBorders>
          </w:tcPr>
          <w:p w14:paraId="3F88AC4F" w14:textId="77777777" w:rsidR="00E310DC" w:rsidRPr="00FF0C17" w:rsidRDefault="00E310DC" w:rsidP="00DD661B"/>
        </w:tc>
      </w:tr>
      <w:tr w:rsidR="00E310DC" w:rsidRPr="00FF0C17" w14:paraId="09DA0BBC" w14:textId="77777777" w:rsidTr="00DD661B">
        <w:trPr>
          <w:trHeight w:val="240"/>
          <w:jc w:val="center"/>
        </w:trPr>
        <w:tc>
          <w:tcPr>
            <w:tcW w:w="4876" w:type="dxa"/>
            <w:tcBorders>
              <w:top w:val="nil"/>
              <w:left w:val="nil"/>
              <w:bottom w:val="nil"/>
              <w:right w:val="nil"/>
            </w:tcBorders>
            <w:hideMark/>
          </w:tcPr>
          <w:p w14:paraId="37F2396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291AE56" w14:textId="77777777" w:rsidR="00E310DC" w:rsidRPr="00FF0C17" w:rsidRDefault="00E310DC" w:rsidP="00DD661B">
            <w:pPr>
              <w:pStyle w:val="AmColumnHeading"/>
            </w:pPr>
            <w:r w:rsidRPr="00FF0C17">
              <w:t>Poprawka</w:t>
            </w:r>
          </w:p>
        </w:tc>
      </w:tr>
      <w:tr w:rsidR="00E310DC" w:rsidRPr="00FF0C17" w14:paraId="60B975B8" w14:textId="77777777" w:rsidTr="00DD661B">
        <w:trPr>
          <w:jc w:val="center"/>
        </w:trPr>
        <w:tc>
          <w:tcPr>
            <w:tcW w:w="4876" w:type="dxa"/>
            <w:tcBorders>
              <w:top w:val="nil"/>
              <w:left w:val="nil"/>
              <w:bottom w:val="nil"/>
              <w:right w:val="nil"/>
            </w:tcBorders>
          </w:tcPr>
          <w:p w14:paraId="0D00F3C2" w14:textId="77777777" w:rsidR="00E310DC" w:rsidRPr="00FF0C17" w:rsidRDefault="00E310DC" w:rsidP="00DD661B">
            <w:pPr>
              <w:pStyle w:val="Normal6a"/>
            </w:pPr>
          </w:p>
        </w:tc>
        <w:tc>
          <w:tcPr>
            <w:tcW w:w="4876" w:type="dxa"/>
            <w:tcBorders>
              <w:top w:val="nil"/>
              <w:left w:val="nil"/>
              <w:bottom w:val="nil"/>
              <w:right w:val="nil"/>
            </w:tcBorders>
            <w:hideMark/>
          </w:tcPr>
          <w:p w14:paraId="7893FF63" w14:textId="77777777" w:rsidR="00E310DC" w:rsidRPr="00FF0C17" w:rsidRDefault="00E310DC" w:rsidP="00DD661B">
            <w:pPr>
              <w:pStyle w:val="Normal6a"/>
            </w:pPr>
            <w:r w:rsidRPr="00FF0C17">
              <w:rPr>
                <w:b/>
                <w:i/>
              </w:rPr>
              <w:t>(10a)</w:t>
            </w:r>
            <w:r w:rsidRPr="00FF0C17">
              <w:tab/>
            </w:r>
            <w:r w:rsidRPr="00FF0C17">
              <w:rPr>
                <w:b/>
                <w:i/>
              </w:rPr>
              <w:t>„współpraca wirtualna” oznacza wszelkie działania w ramach programu, w których wykorzystuje się technologie informacyjne i narzędzia komunikacji cyfrowej; działania te powinny jedynie uzupełniać mobilność fizyczną lub służyć jako narzędzie w wyjątkowych sytuacjach, w których mobilność fizyczna nie jest możliwa;</w:t>
            </w:r>
          </w:p>
        </w:tc>
      </w:tr>
    </w:tbl>
    <w:p w14:paraId="45E5FE5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35A478A" w14:textId="77777777" w:rsidR="00E310DC" w:rsidRPr="00FF0C17" w:rsidRDefault="00E310DC" w:rsidP="00E310DC">
      <w:r w:rsidRPr="00FF0C17">
        <w:rPr>
          <w:rStyle w:val="HideTWBExt"/>
        </w:rPr>
        <w:t>&lt;/Amend&gt;</w:t>
      </w:r>
    </w:p>
    <w:p w14:paraId="2A1F8E3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412</w:t>
      </w:r>
      <w:r w:rsidRPr="00FF0C17">
        <w:rPr>
          <w:rStyle w:val="HideTWBExt"/>
          <w:b w:val="0"/>
        </w:rPr>
        <w:t>&lt;/NumAm&gt;</w:t>
      </w:r>
    </w:p>
    <w:p w14:paraId="179EC279"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4097592C"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944D630" w14:textId="77777777" w:rsidR="00E310DC" w:rsidRPr="00FF0C17" w:rsidRDefault="00E310DC" w:rsidP="00E310DC">
      <w:pPr>
        <w:pStyle w:val="NormalBold"/>
      </w:pPr>
      <w:r w:rsidRPr="00FF0C17">
        <w:rPr>
          <w:rStyle w:val="HideTWBExt"/>
          <w:b w:val="0"/>
        </w:rPr>
        <w:t>&lt;/RepeatBlock-By&gt;</w:t>
      </w:r>
    </w:p>
    <w:p w14:paraId="30D9A3D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86E3B21"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825FC9B" w14:textId="77777777" w:rsidTr="00DD661B">
        <w:trPr>
          <w:trHeight w:val="240"/>
          <w:jc w:val="center"/>
        </w:trPr>
        <w:tc>
          <w:tcPr>
            <w:tcW w:w="9752" w:type="dxa"/>
            <w:gridSpan w:val="2"/>
            <w:tcBorders>
              <w:top w:val="nil"/>
              <w:left w:val="nil"/>
              <w:bottom w:val="nil"/>
              <w:right w:val="nil"/>
            </w:tcBorders>
          </w:tcPr>
          <w:p w14:paraId="27DF2F4A" w14:textId="77777777" w:rsidR="00E310DC" w:rsidRPr="00FF0C17" w:rsidRDefault="00E310DC" w:rsidP="00DD661B"/>
        </w:tc>
      </w:tr>
      <w:tr w:rsidR="00E310DC" w:rsidRPr="00FF0C17" w14:paraId="25FD12F4" w14:textId="77777777" w:rsidTr="00DD661B">
        <w:trPr>
          <w:trHeight w:val="240"/>
          <w:jc w:val="center"/>
        </w:trPr>
        <w:tc>
          <w:tcPr>
            <w:tcW w:w="4876" w:type="dxa"/>
            <w:tcBorders>
              <w:top w:val="nil"/>
              <w:left w:val="nil"/>
              <w:bottom w:val="nil"/>
              <w:right w:val="nil"/>
            </w:tcBorders>
            <w:hideMark/>
          </w:tcPr>
          <w:p w14:paraId="24588E2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452C283" w14:textId="77777777" w:rsidR="00E310DC" w:rsidRPr="00FF0C17" w:rsidRDefault="00E310DC" w:rsidP="00DD661B">
            <w:pPr>
              <w:pStyle w:val="AmColumnHeading"/>
            </w:pPr>
            <w:r w:rsidRPr="00FF0C17">
              <w:t>Poprawka</w:t>
            </w:r>
          </w:p>
        </w:tc>
      </w:tr>
      <w:tr w:rsidR="00E310DC" w:rsidRPr="00FF0C17" w14:paraId="273FD088" w14:textId="77777777" w:rsidTr="00DD661B">
        <w:trPr>
          <w:jc w:val="center"/>
        </w:trPr>
        <w:tc>
          <w:tcPr>
            <w:tcW w:w="4876" w:type="dxa"/>
            <w:tcBorders>
              <w:top w:val="nil"/>
              <w:left w:val="nil"/>
              <w:bottom w:val="nil"/>
              <w:right w:val="nil"/>
            </w:tcBorders>
            <w:hideMark/>
          </w:tcPr>
          <w:p w14:paraId="78CCDBC0" w14:textId="77777777" w:rsidR="00E310DC" w:rsidRPr="00FF0C17" w:rsidRDefault="00E310DC" w:rsidP="00DD661B">
            <w:pPr>
              <w:pStyle w:val="Normal6a"/>
            </w:pPr>
            <w:r w:rsidRPr="00FF0C17">
              <w:t>(12)</w:t>
            </w:r>
            <w:r w:rsidRPr="00FF0C17">
              <w:tab/>
              <w:t xml:space="preserve">„osoby o mniejszych szansach” oznaczają </w:t>
            </w:r>
            <w:r w:rsidRPr="00FF0C17">
              <w:rPr>
                <w:b/>
                <w:i/>
              </w:rPr>
              <w:t>osoby, które z przyczyn ekonomicznych, społecznych, kulturowych, geograficznych lub zdrowotnych, ze względu na pochodzenie ze środowiska migracyjnego lub z powodów takich jak niepełnosprawność i trudności w nauce lub z innych powodów, w tym z</w:t>
            </w:r>
            <w:r w:rsidRPr="00FF0C17">
              <w:t xml:space="preserve"> powodów mogących stanowić dyskryminację wymienionych w art. 21 Karty praw podstawowych Unii </w:t>
            </w:r>
            <w:r w:rsidRPr="00FF0C17">
              <w:lastRenderedPageBreak/>
              <w:t>Europejskiej</w:t>
            </w:r>
            <w:r w:rsidRPr="00FF0C17">
              <w:rPr>
                <w:b/>
                <w:i/>
              </w:rPr>
              <w:t>, zmagają się z trudnościami stojącymi na przeszkodzie w skutecznym dostępie do możliwości oferowanych w ramach Programu</w:t>
            </w:r>
            <w:r w:rsidRPr="00FF0C17">
              <w:t>;</w:t>
            </w:r>
          </w:p>
        </w:tc>
        <w:tc>
          <w:tcPr>
            <w:tcW w:w="4876" w:type="dxa"/>
            <w:tcBorders>
              <w:top w:val="nil"/>
              <w:left w:val="nil"/>
              <w:bottom w:val="nil"/>
              <w:right w:val="nil"/>
            </w:tcBorders>
            <w:hideMark/>
          </w:tcPr>
          <w:p w14:paraId="66174F08" w14:textId="77777777" w:rsidR="00E310DC" w:rsidRPr="00FF0C17" w:rsidRDefault="00E310DC" w:rsidP="00DD661B">
            <w:pPr>
              <w:pStyle w:val="Normal6a"/>
            </w:pPr>
            <w:r w:rsidRPr="00FF0C17">
              <w:lastRenderedPageBreak/>
              <w:t>(12)</w:t>
            </w:r>
            <w:r w:rsidRPr="00FF0C17">
              <w:tab/>
              <w:t>„osoby o mniejszych szansach”</w:t>
            </w:r>
            <w:r w:rsidRPr="00FF0C17">
              <w:rPr>
                <w:b/>
                <w:i/>
              </w:rPr>
              <w:t xml:space="preserve"> oznaczają kwalifikujących się uczestników Programu, którzy napotykają bariery strukturalne lub sytuacyjne stojące na przeszkodzie w skutecznym dostępie do możliwości oferowanych w ramach Programu, w tym bariery związane z niskimi dochodami lub ubóstwem, zamieszkiwaniem na obszarach wiejskich, odległych, w regionach najbardziej oddalonych oraz w krajach i terytoriach </w:t>
            </w:r>
            <w:r w:rsidRPr="00FF0C17">
              <w:rPr>
                <w:b/>
                <w:i/>
              </w:rPr>
              <w:lastRenderedPageBreak/>
              <w:t xml:space="preserve">zamorskich, pochodzeniem kulturowym lub ze środowiska migracyjnego, statusem prawnym uchodźcy, niepełnosprawnością, długotrwałymi problemami zdrowotnymi, bezdomnością lub niepewnymi warunkami mieszkaniowymi, niepełnosprawnością intelektualną, bezrobociem, dyskryminacją ze względu na płeć, pochodzenie etniczne lub rasowe lub z innych </w:t>
            </w:r>
            <w:r w:rsidRPr="00FF0C17">
              <w:t>powodów mogących stanowić dyskryminację wymienionych w art. 21 Karty praw podstawowych Unii Europejskiej;</w:t>
            </w:r>
            <w:r w:rsidRPr="00FF0C17">
              <w:rPr>
                <w:b/>
                <w:i/>
              </w:rPr>
              <w:t xml:space="preserve"> należy zwrócić szczególną uwagę na intersekcjonalność, mając na uwadze, że liczne i nakładające się na siebie bariery mogą się wzajemnie wzmacniać i powodować dodatkowe trudności</w:t>
            </w:r>
            <w:r w:rsidRPr="00FF0C17">
              <w:t>;</w:t>
            </w:r>
          </w:p>
        </w:tc>
      </w:tr>
    </w:tbl>
    <w:p w14:paraId="562FB717"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F8FC458" w14:textId="77777777" w:rsidR="00E310DC" w:rsidRPr="00FF0C17" w:rsidRDefault="00E310DC" w:rsidP="00E310DC">
      <w:r w:rsidRPr="00FF0C17">
        <w:rPr>
          <w:rStyle w:val="HideTWBExt"/>
        </w:rPr>
        <w:t>&lt;/Amend&gt;</w:t>
      </w:r>
    </w:p>
    <w:p w14:paraId="412ADF9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413</w:t>
      </w:r>
      <w:r w:rsidRPr="00FF0C17">
        <w:rPr>
          <w:rStyle w:val="HideTWBExt"/>
          <w:b w:val="0"/>
        </w:rPr>
        <w:t>&lt;/NumAm&gt;</w:t>
      </w:r>
    </w:p>
    <w:p w14:paraId="24D116A0" w14:textId="77777777" w:rsidR="00E310DC" w:rsidRPr="00FF0C17" w:rsidRDefault="00E310DC" w:rsidP="00E310DC">
      <w:pPr>
        <w:pStyle w:val="NormalBold"/>
      </w:pPr>
      <w:r w:rsidRPr="00FF0C17">
        <w:rPr>
          <w:rStyle w:val="HideTWBExt"/>
          <w:b w:val="0"/>
        </w:rPr>
        <w:t>&lt;RepeatBlock-By&gt;&lt;Members&gt;</w:t>
      </w:r>
      <w:r w:rsidRPr="00FF0C17">
        <w:t>Catherine Griset, Annamária Vicsek, Juan Carlos Girauta Vidal</w:t>
      </w:r>
      <w:r w:rsidRPr="00FF0C17">
        <w:rPr>
          <w:rStyle w:val="HideTWBExt"/>
          <w:b w:val="0"/>
        </w:rPr>
        <w:t>&lt;/Members&gt;</w:t>
      </w:r>
    </w:p>
    <w:p w14:paraId="045DBF63" w14:textId="77777777" w:rsidR="00E310DC" w:rsidRPr="00FF0C17" w:rsidRDefault="00E310DC" w:rsidP="00E310DC">
      <w:pPr>
        <w:pStyle w:val="NormalBold"/>
      </w:pPr>
      <w:r w:rsidRPr="00FF0C17">
        <w:rPr>
          <w:rStyle w:val="HideTWBExt"/>
          <w:b w:val="0"/>
        </w:rPr>
        <w:t>&lt;/RepeatBlock-By&gt;</w:t>
      </w:r>
    </w:p>
    <w:p w14:paraId="1B83E27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D942DED"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6F676D6" w14:textId="77777777" w:rsidTr="00DD661B">
        <w:trPr>
          <w:trHeight w:val="240"/>
          <w:jc w:val="center"/>
        </w:trPr>
        <w:tc>
          <w:tcPr>
            <w:tcW w:w="9752" w:type="dxa"/>
            <w:gridSpan w:val="2"/>
            <w:tcBorders>
              <w:top w:val="nil"/>
              <w:left w:val="nil"/>
              <w:bottom w:val="nil"/>
              <w:right w:val="nil"/>
            </w:tcBorders>
          </w:tcPr>
          <w:p w14:paraId="28B29B24" w14:textId="77777777" w:rsidR="00E310DC" w:rsidRPr="00FF0C17" w:rsidRDefault="00E310DC" w:rsidP="00DD661B"/>
        </w:tc>
      </w:tr>
      <w:tr w:rsidR="00E310DC" w:rsidRPr="00FF0C17" w14:paraId="7CBE1ABC" w14:textId="77777777" w:rsidTr="00DD661B">
        <w:trPr>
          <w:trHeight w:val="240"/>
          <w:jc w:val="center"/>
        </w:trPr>
        <w:tc>
          <w:tcPr>
            <w:tcW w:w="4876" w:type="dxa"/>
            <w:tcBorders>
              <w:top w:val="nil"/>
              <w:left w:val="nil"/>
              <w:bottom w:val="nil"/>
              <w:right w:val="nil"/>
            </w:tcBorders>
            <w:hideMark/>
          </w:tcPr>
          <w:p w14:paraId="1839E9E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0CE1311" w14:textId="77777777" w:rsidR="00E310DC" w:rsidRPr="00FF0C17" w:rsidRDefault="00E310DC" w:rsidP="00DD661B">
            <w:pPr>
              <w:pStyle w:val="AmColumnHeading"/>
            </w:pPr>
            <w:r w:rsidRPr="00FF0C17">
              <w:t>Poprawka</w:t>
            </w:r>
          </w:p>
        </w:tc>
      </w:tr>
      <w:tr w:rsidR="00E310DC" w:rsidRPr="00FF0C17" w14:paraId="79133093" w14:textId="77777777" w:rsidTr="00DD661B">
        <w:trPr>
          <w:jc w:val="center"/>
        </w:trPr>
        <w:tc>
          <w:tcPr>
            <w:tcW w:w="4876" w:type="dxa"/>
            <w:tcBorders>
              <w:top w:val="nil"/>
              <w:left w:val="nil"/>
              <w:bottom w:val="nil"/>
              <w:right w:val="nil"/>
            </w:tcBorders>
            <w:hideMark/>
          </w:tcPr>
          <w:p w14:paraId="24149AE8"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 lub zdrowotnych</w:t>
            </w:r>
            <w:r w:rsidRPr="00FF0C17">
              <w:rPr>
                <w:b/>
                <w:i/>
              </w:rPr>
              <w:t>, ze względu na pochodzenie ze środowiska migracyjnego</w:t>
            </w:r>
            <w:r w:rsidRPr="00FF0C17">
              <w:t xml:space="preserve"> lub z powodów takich jak niepełnosprawność i trudności w nauce</w:t>
            </w:r>
            <w:r w:rsidRPr="00FF0C17">
              <w:rPr>
                <w:b/>
                <w:i/>
              </w:rPr>
              <w:t xml:space="preserve"> lub z innych powodów, w tym z powodów mogących stanowić dyskryminację wymienionych w art. 21 Karty praw podstawowych Unii Europejskiej,</w:t>
            </w:r>
            <w:r w:rsidRPr="00FF0C17">
              <w:t xml:space="preserve"> zmagają się z trudnościami stojącymi na przeszkodzie w skutecznym dostępie do możliwości oferowanych w ramach Programu;</w:t>
            </w:r>
          </w:p>
        </w:tc>
        <w:tc>
          <w:tcPr>
            <w:tcW w:w="4876" w:type="dxa"/>
            <w:tcBorders>
              <w:top w:val="nil"/>
              <w:left w:val="nil"/>
              <w:bottom w:val="nil"/>
              <w:right w:val="nil"/>
            </w:tcBorders>
            <w:hideMark/>
          </w:tcPr>
          <w:p w14:paraId="458777FE"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 lub zdrowotnych lub z powodów takich jak niepełnosprawność i trudności w nauce zmagają się z trudnościami stojącymi na przeszkodzie w skutecznym dostępie do możliwości oferowanych w ramach Programu;</w:t>
            </w:r>
          </w:p>
        </w:tc>
      </w:tr>
    </w:tbl>
    <w:p w14:paraId="703B676B"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31FB62FE" w14:textId="77777777" w:rsidR="00E310DC" w:rsidRPr="00FF0C17" w:rsidRDefault="00E310DC" w:rsidP="00E310DC">
      <w:r w:rsidRPr="00FF0C17">
        <w:rPr>
          <w:rStyle w:val="HideTWBExt"/>
        </w:rPr>
        <w:t>&lt;/Amend&gt;</w:t>
      </w:r>
    </w:p>
    <w:p w14:paraId="60F6174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414</w:t>
      </w:r>
      <w:r w:rsidRPr="00FF0C17">
        <w:rPr>
          <w:rStyle w:val="HideTWBExt"/>
          <w:b w:val="0"/>
        </w:rPr>
        <w:t>&lt;/NumAm&gt;</w:t>
      </w:r>
    </w:p>
    <w:p w14:paraId="5BE70E19"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4A14CE17" w14:textId="77777777" w:rsidR="00E310DC" w:rsidRPr="00FF0C17" w:rsidRDefault="00E310DC" w:rsidP="00E310DC">
      <w:pPr>
        <w:pStyle w:val="NormalBold"/>
      </w:pPr>
      <w:r w:rsidRPr="00FF0C17">
        <w:rPr>
          <w:rStyle w:val="HideTWBExt"/>
          <w:b w:val="0"/>
        </w:rPr>
        <w:t>&lt;/RepeatBlock-By&gt;</w:t>
      </w:r>
    </w:p>
    <w:p w14:paraId="1B332F9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5B632B1"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6760AE0" w14:textId="77777777" w:rsidTr="00DD661B">
        <w:trPr>
          <w:trHeight w:val="240"/>
          <w:jc w:val="center"/>
        </w:trPr>
        <w:tc>
          <w:tcPr>
            <w:tcW w:w="9752" w:type="dxa"/>
            <w:gridSpan w:val="2"/>
            <w:tcBorders>
              <w:top w:val="nil"/>
              <w:left w:val="nil"/>
              <w:bottom w:val="nil"/>
              <w:right w:val="nil"/>
            </w:tcBorders>
          </w:tcPr>
          <w:p w14:paraId="09C35A90" w14:textId="77777777" w:rsidR="00E310DC" w:rsidRPr="00FF0C17" w:rsidRDefault="00E310DC" w:rsidP="00DD661B"/>
        </w:tc>
      </w:tr>
      <w:tr w:rsidR="00E310DC" w:rsidRPr="00FF0C17" w14:paraId="0B165AC8" w14:textId="77777777" w:rsidTr="00DD661B">
        <w:trPr>
          <w:trHeight w:val="240"/>
          <w:jc w:val="center"/>
        </w:trPr>
        <w:tc>
          <w:tcPr>
            <w:tcW w:w="4876" w:type="dxa"/>
            <w:tcBorders>
              <w:top w:val="nil"/>
              <w:left w:val="nil"/>
              <w:bottom w:val="nil"/>
              <w:right w:val="nil"/>
            </w:tcBorders>
            <w:hideMark/>
          </w:tcPr>
          <w:p w14:paraId="198BEE9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84C1D8C" w14:textId="77777777" w:rsidR="00E310DC" w:rsidRPr="00FF0C17" w:rsidRDefault="00E310DC" w:rsidP="00DD661B">
            <w:pPr>
              <w:pStyle w:val="AmColumnHeading"/>
            </w:pPr>
            <w:r w:rsidRPr="00FF0C17">
              <w:t>Poprawka</w:t>
            </w:r>
          </w:p>
        </w:tc>
      </w:tr>
      <w:tr w:rsidR="00E310DC" w:rsidRPr="00FF0C17" w14:paraId="24B9B057" w14:textId="77777777" w:rsidTr="00DD661B">
        <w:trPr>
          <w:jc w:val="center"/>
        </w:trPr>
        <w:tc>
          <w:tcPr>
            <w:tcW w:w="4876" w:type="dxa"/>
            <w:tcBorders>
              <w:top w:val="nil"/>
              <w:left w:val="nil"/>
              <w:bottom w:val="nil"/>
              <w:right w:val="nil"/>
            </w:tcBorders>
            <w:hideMark/>
          </w:tcPr>
          <w:p w14:paraId="73A552BD"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w:t>
            </w:r>
            <w:r w:rsidRPr="00FF0C17">
              <w:rPr>
                <w:b/>
                <w:i/>
              </w:rPr>
              <w:t xml:space="preserve"> lub zdrowotnych, ze względu na pochodzenie ze środowiska migracyjnego lub z powodów takich jak niepełnosprawność i trudności w nauce lub z innych powodów, w tym z powodów mogących stanowić dyskryminację wymienionych w art. 21 Karty praw podstawowych Unii Europejskiej, zmagają się z trudnościami stojącymi na przeszkodzie w skutecznym dostępie do możliwości oferowanych w ramach Programu</w:t>
            </w:r>
            <w:r w:rsidRPr="00FF0C17">
              <w:t>;</w:t>
            </w:r>
          </w:p>
        </w:tc>
        <w:tc>
          <w:tcPr>
            <w:tcW w:w="4876" w:type="dxa"/>
            <w:tcBorders>
              <w:top w:val="nil"/>
              <w:left w:val="nil"/>
              <w:bottom w:val="nil"/>
              <w:right w:val="nil"/>
            </w:tcBorders>
            <w:hideMark/>
          </w:tcPr>
          <w:p w14:paraId="286423AF"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w:t>
            </w:r>
            <w:r w:rsidRPr="00FF0C17">
              <w:rPr>
                <w:b/>
                <w:i/>
              </w:rPr>
              <w:t>, związanych ze zdrowiem lub z powodu barier strukturalnych, w tym ubóstwa, niepewnych warunków życia, niepełnosprawności, statusu migranta lub uchodźcy, dyskryminacji, braku bezpieczeństwa mieszkaniowego, obowiązków opiekuńczych, niekorzystnej sytuacji edukacyjnej, izolacji terytorialnej lub wszelkich innych okoliczności, które mogą skutkować nierównym dostępem do możliwości, napotykają przeszkody uniemożliwiające im pełny i skuteczny dostęp oraz udział w działaniach wspieranych przez Program</w:t>
            </w:r>
            <w:r w:rsidRPr="00FF0C17">
              <w:t>;</w:t>
            </w:r>
          </w:p>
        </w:tc>
      </w:tr>
    </w:tbl>
    <w:p w14:paraId="02AEC33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582CA27" w14:textId="77777777" w:rsidR="00E310DC" w:rsidRPr="00FF0C17" w:rsidRDefault="00E310DC" w:rsidP="00E310DC">
      <w:r w:rsidRPr="00FF0C17">
        <w:rPr>
          <w:rStyle w:val="HideTWBExt"/>
        </w:rPr>
        <w:t>&lt;/Amend&gt;</w:t>
      </w:r>
    </w:p>
    <w:p w14:paraId="2A9E776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415</w:t>
      </w:r>
      <w:r w:rsidRPr="00FF0C17">
        <w:rPr>
          <w:rStyle w:val="HideTWBExt"/>
          <w:b w:val="0"/>
        </w:rPr>
        <w:t>&lt;/NumAm&gt;</w:t>
      </w:r>
    </w:p>
    <w:p w14:paraId="1C57C2AD"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DD41DEB" w14:textId="77777777" w:rsidR="00E310DC" w:rsidRPr="00FF0C17" w:rsidRDefault="00E310DC" w:rsidP="00E310DC">
      <w:pPr>
        <w:pStyle w:val="NormalBold"/>
      </w:pPr>
      <w:r w:rsidRPr="00FF0C17">
        <w:rPr>
          <w:rStyle w:val="HideTWBExt"/>
          <w:b w:val="0"/>
        </w:rPr>
        <w:t>&lt;/RepeatBlock-By&gt;</w:t>
      </w:r>
    </w:p>
    <w:p w14:paraId="7D8CAD9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ED59F2"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7AD46D2" w14:textId="77777777" w:rsidTr="00DD661B">
        <w:trPr>
          <w:trHeight w:val="240"/>
          <w:jc w:val="center"/>
        </w:trPr>
        <w:tc>
          <w:tcPr>
            <w:tcW w:w="9752" w:type="dxa"/>
            <w:gridSpan w:val="2"/>
            <w:tcBorders>
              <w:top w:val="nil"/>
              <w:left w:val="nil"/>
              <w:bottom w:val="nil"/>
              <w:right w:val="nil"/>
            </w:tcBorders>
          </w:tcPr>
          <w:p w14:paraId="64A060C5" w14:textId="77777777" w:rsidR="00E310DC" w:rsidRPr="00FF0C17" w:rsidRDefault="00E310DC" w:rsidP="00DD661B"/>
        </w:tc>
      </w:tr>
      <w:tr w:rsidR="00E310DC" w:rsidRPr="00FF0C17" w14:paraId="6F569C93" w14:textId="77777777" w:rsidTr="00DD661B">
        <w:trPr>
          <w:trHeight w:val="240"/>
          <w:jc w:val="center"/>
        </w:trPr>
        <w:tc>
          <w:tcPr>
            <w:tcW w:w="4876" w:type="dxa"/>
            <w:tcBorders>
              <w:top w:val="nil"/>
              <w:left w:val="nil"/>
              <w:bottom w:val="nil"/>
              <w:right w:val="nil"/>
            </w:tcBorders>
            <w:hideMark/>
          </w:tcPr>
          <w:p w14:paraId="4D82DDA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07E10C8" w14:textId="77777777" w:rsidR="00E310DC" w:rsidRPr="00FF0C17" w:rsidRDefault="00E310DC" w:rsidP="00DD661B">
            <w:pPr>
              <w:pStyle w:val="AmColumnHeading"/>
            </w:pPr>
            <w:r w:rsidRPr="00FF0C17">
              <w:t>Poprawka</w:t>
            </w:r>
          </w:p>
        </w:tc>
      </w:tr>
      <w:tr w:rsidR="00E310DC" w:rsidRPr="00FF0C17" w14:paraId="0FF4BFF0" w14:textId="77777777" w:rsidTr="00DD661B">
        <w:trPr>
          <w:jc w:val="center"/>
        </w:trPr>
        <w:tc>
          <w:tcPr>
            <w:tcW w:w="4876" w:type="dxa"/>
            <w:tcBorders>
              <w:top w:val="nil"/>
              <w:left w:val="nil"/>
              <w:bottom w:val="nil"/>
              <w:right w:val="nil"/>
            </w:tcBorders>
            <w:hideMark/>
          </w:tcPr>
          <w:p w14:paraId="68C19E06" w14:textId="77777777" w:rsidR="00E310DC" w:rsidRPr="00FF0C17" w:rsidRDefault="00E310DC" w:rsidP="00DD661B">
            <w:pPr>
              <w:pStyle w:val="Normal6a"/>
            </w:pPr>
            <w:r w:rsidRPr="00FF0C17">
              <w:t>(12)</w:t>
            </w:r>
            <w:r w:rsidRPr="00FF0C17">
              <w:tab/>
              <w:t xml:space="preserve">„osoby o mniejszych szansach” oznaczają osoby, które </w:t>
            </w:r>
            <w:r w:rsidRPr="00FF0C17">
              <w:rPr>
                <w:b/>
                <w:i/>
              </w:rPr>
              <w:t>z przyczyn ekonomicznych, społecznych, kulturowych, geograficznych lub zdrowotnych, ze względu na</w:t>
            </w:r>
            <w:r w:rsidRPr="00FF0C17">
              <w:t xml:space="preserve"> pochodzenie </w:t>
            </w:r>
            <w:r w:rsidRPr="00FF0C17">
              <w:lastRenderedPageBreak/>
              <w:t xml:space="preserve">ze środowiska migracyjnego lub </w:t>
            </w:r>
            <w:r w:rsidRPr="00FF0C17">
              <w:rPr>
                <w:b/>
                <w:i/>
              </w:rPr>
              <w:t xml:space="preserve">z powodów takich jak niepełnosprawność i trudności w nauce lub z innych powodów, w tym z powodów mogących stanowić dyskryminację wymienionych </w:t>
            </w:r>
            <w:r w:rsidRPr="00FF0C17">
              <w:t>w art. 21 Karty praw podstawowych Unii Europejskiej</w:t>
            </w:r>
            <w:r w:rsidRPr="00FF0C17">
              <w:rPr>
                <w:b/>
                <w:i/>
              </w:rPr>
              <w:t>, zmagają się z trudnościami stojącymi na przeszkodzie w skutecznym dostępie do możliwości oferowanych w ramach Programu</w:t>
            </w:r>
            <w:r w:rsidRPr="00FF0C17">
              <w:t>;</w:t>
            </w:r>
          </w:p>
        </w:tc>
        <w:tc>
          <w:tcPr>
            <w:tcW w:w="4876" w:type="dxa"/>
            <w:tcBorders>
              <w:top w:val="nil"/>
              <w:left w:val="nil"/>
              <w:bottom w:val="nil"/>
              <w:right w:val="nil"/>
            </w:tcBorders>
            <w:hideMark/>
          </w:tcPr>
          <w:p w14:paraId="66D8384D" w14:textId="77777777" w:rsidR="00E310DC" w:rsidRPr="00FF0C17" w:rsidRDefault="00E310DC" w:rsidP="00DD661B">
            <w:pPr>
              <w:pStyle w:val="Normal6a"/>
            </w:pPr>
            <w:r w:rsidRPr="00FF0C17">
              <w:lastRenderedPageBreak/>
              <w:t>(12)</w:t>
            </w:r>
            <w:r w:rsidRPr="00FF0C17">
              <w:tab/>
              <w:t xml:space="preserve">„osoby o mniejszych szansach” oznaczają osoby, które </w:t>
            </w:r>
            <w:r w:rsidRPr="00FF0C17">
              <w:rPr>
                <w:b/>
                <w:i/>
              </w:rPr>
              <w:t xml:space="preserve">napotykają przeszkody ograniczające im równy dostęp do możliwości oferowanych w ramach Programu. Mogą to być między innymi </w:t>
            </w:r>
            <w:r w:rsidRPr="00FF0C17">
              <w:rPr>
                <w:b/>
                <w:i/>
              </w:rPr>
              <w:lastRenderedPageBreak/>
              <w:t>niekorzystna sytuacja społeczno-ekonomiczna, ubóstwo, izolacja geograficzna,</w:t>
            </w:r>
            <w:r w:rsidRPr="00FF0C17">
              <w:t xml:space="preserve"> pochodzenie ze środowiska migracyjnego lub </w:t>
            </w:r>
            <w:r w:rsidRPr="00FF0C17">
              <w:rPr>
                <w:b/>
                <w:i/>
              </w:rPr>
              <w:t>uchodźczego, niepełnosprawność, przewlekłe schorzenia, brak bezpieczeństwa mieszkaniowego, nierówny dostęp do edukacji, bezrobocie, dyskryminacja ze względu na pochodzenie etniczne lub rasowe lub inne formy dyskryminacji zabronione</w:t>
            </w:r>
            <w:r w:rsidRPr="00FF0C17">
              <w:t xml:space="preserve"> w art. 21 Karty praw podstawowych Unii Europejskiej.</w:t>
            </w:r>
          </w:p>
        </w:tc>
      </w:tr>
    </w:tbl>
    <w:p w14:paraId="3B74051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CF5532C" w14:textId="77777777" w:rsidR="00E310DC" w:rsidRPr="00FF0C17" w:rsidRDefault="00E310DC" w:rsidP="00E310DC">
      <w:r w:rsidRPr="00FF0C17">
        <w:rPr>
          <w:rStyle w:val="HideTWBExt"/>
        </w:rPr>
        <w:t>&lt;/Amend&gt;</w:t>
      </w:r>
    </w:p>
    <w:p w14:paraId="1E079E3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416</w:t>
      </w:r>
      <w:r w:rsidRPr="00FF0C17">
        <w:rPr>
          <w:rStyle w:val="HideTWBExt"/>
          <w:b w:val="0"/>
        </w:rPr>
        <w:t>&lt;/NumAm&gt;</w:t>
      </w:r>
    </w:p>
    <w:p w14:paraId="254C929F"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5A1A8EB" w14:textId="77777777" w:rsidR="00E310DC" w:rsidRPr="00FF0C17" w:rsidRDefault="00E310DC" w:rsidP="00E310DC">
      <w:pPr>
        <w:pStyle w:val="NormalBold"/>
      </w:pPr>
      <w:r w:rsidRPr="00FF0C17">
        <w:rPr>
          <w:rStyle w:val="HideTWBExt"/>
          <w:b w:val="0"/>
        </w:rPr>
        <w:t>&lt;/RepeatBlock-By&gt;</w:t>
      </w:r>
    </w:p>
    <w:p w14:paraId="25D9F9F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6575438"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7554519" w14:textId="77777777" w:rsidTr="00DD661B">
        <w:trPr>
          <w:trHeight w:val="240"/>
          <w:jc w:val="center"/>
        </w:trPr>
        <w:tc>
          <w:tcPr>
            <w:tcW w:w="9752" w:type="dxa"/>
            <w:gridSpan w:val="2"/>
            <w:tcBorders>
              <w:top w:val="nil"/>
              <w:left w:val="nil"/>
              <w:bottom w:val="nil"/>
              <w:right w:val="nil"/>
            </w:tcBorders>
          </w:tcPr>
          <w:p w14:paraId="4F46B9DD" w14:textId="77777777" w:rsidR="00E310DC" w:rsidRPr="00FF0C17" w:rsidRDefault="00E310DC" w:rsidP="00DD661B"/>
        </w:tc>
      </w:tr>
      <w:tr w:rsidR="00E310DC" w:rsidRPr="00FF0C17" w14:paraId="36DC5E1C" w14:textId="77777777" w:rsidTr="00DD661B">
        <w:trPr>
          <w:trHeight w:val="240"/>
          <w:jc w:val="center"/>
        </w:trPr>
        <w:tc>
          <w:tcPr>
            <w:tcW w:w="4876" w:type="dxa"/>
            <w:tcBorders>
              <w:top w:val="nil"/>
              <w:left w:val="nil"/>
              <w:bottom w:val="nil"/>
              <w:right w:val="nil"/>
            </w:tcBorders>
            <w:hideMark/>
          </w:tcPr>
          <w:p w14:paraId="4D48CCE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CE9F802" w14:textId="77777777" w:rsidR="00E310DC" w:rsidRPr="00FF0C17" w:rsidRDefault="00E310DC" w:rsidP="00DD661B">
            <w:pPr>
              <w:pStyle w:val="AmColumnHeading"/>
            </w:pPr>
            <w:r w:rsidRPr="00FF0C17">
              <w:t>Poprawka</w:t>
            </w:r>
          </w:p>
        </w:tc>
      </w:tr>
      <w:tr w:rsidR="00E310DC" w:rsidRPr="00FF0C17" w14:paraId="435EA1CC" w14:textId="77777777" w:rsidTr="00DD661B">
        <w:trPr>
          <w:jc w:val="center"/>
        </w:trPr>
        <w:tc>
          <w:tcPr>
            <w:tcW w:w="4876" w:type="dxa"/>
            <w:tcBorders>
              <w:top w:val="nil"/>
              <w:left w:val="nil"/>
              <w:bottom w:val="nil"/>
              <w:right w:val="nil"/>
            </w:tcBorders>
            <w:hideMark/>
          </w:tcPr>
          <w:p w14:paraId="3F133BE7"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 lub zdrowotnych</w:t>
            </w:r>
            <w:r w:rsidRPr="00FF0C17">
              <w:rPr>
                <w:b/>
                <w:i/>
              </w:rPr>
              <w:t>, ze względu na pochodzenie ze środowiska migracyjnego</w:t>
            </w:r>
            <w:r w:rsidRPr="00FF0C17">
              <w:t xml:space="preserve"> lub z powodów takich jak niepełnosprawność i trudności w nauce lub z innych powodów, w tym z powodów mogących stanowić dyskryminację wymienionych w art. 21 Karty praw podstawowych Unii Europejskiej, zmagają się z trudnościami stojącymi na przeszkodzie w skutecznym dostępie do możliwości oferowanych w ramach Programu;</w:t>
            </w:r>
          </w:p>
        </w:tc>
        <w:tc>
          <w:tcPr>
            <w:tcW w:w="4876" w:type="dxa"/>
            <w:tcBorders>
              <w:top w:val="nil"/>
              <w:left w:val="nil"/>
              <w:bottom w:val="nil"/>
              <w:right w:val="nil"/>
            </w:tcBorders>
            <w:hideMark/>
          </w:tcPr>
          <w:p w14:paraId="5FEDDDB0" w14:textId="77777777" w:rsidR="00E310DC" w:rsidRPr="00FF0C17" w:rsidRDefault="00E310DC" w:rsidP="00DD661B">
            <w:pPr>
              <w:pStyle w:val="Normal6a"/>
            </w:pPr>
            <w:r w:rsidRPr="00FF0C17">
              <w:t>(12)</w:t>
            </w:r>
            <w:r w:rsidRPr="00FF0C17">
              <w:tab/>
              <w:t>„osoby o mniejszych szansach” oznaczają osoby, które z przyczyn ekonomicznych, społecznych, kulturowych,</w:t>
            </w:r>
            <w:r w:rsidRPr="00FF0C17">
              <w:rPr>
                <w:b/>
                <w:i/>
              </w:rPr>
              <w:t xml:space="preserve"> fizycznych, administracyjnych, cyfrowych,</w:t>
            </w:r>
            <w:r w:rsidRPr="00FF0C17">
              <w:t xml:space="preserve"> geograficznych lub zdrowotnych, lub z powodów takich jak niepełnosprawność i trudności w nauce lub z innych powodów, w tym z powodów mogących stanowić dyskryminację wymienionych w art. 21 Karty praw podstawowych Unii Europejskiej, zmagają się z trudnościami stojącymi na przeszkodzie w skutecznym dostępie do możliwości oferowanych w ramach Programu;</w:t>
            </w:r>
          </w:p>
        </w:tc>
      </w:tr>
    </w:tbl>
    <w:p w14:paraId="2071E86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CEE64DB" w14:textId="77777777" w:rsidR="00E310DC" w:rsidRPr="00FF0C17" w:rsidRDefault="00E310DC" w:rsidP="00E310DC">
      <w:r w:rsidRPr="00FF0C17">
        <w:rPr>
          <w:rStyle w:val="HideTWBExt"/>
        </w:rPr>
        <w:t>&lt;/Amend&gt;</w:t>
      </w:r>
    </w:p>
    <w:p w14:paraId="7ECBFB1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417</w:t>
      </w:r>
      <w:r w:rsidRPr="00FF0C17">
        <w:rPr>
          <w:rStyle w:val="HideTWBExt"/>
          <w:b w:val="0"/>
        </w:rPr>
        <w:t>&lt;/NumAm&gt;</w:t>
      </w:r>
    </w:p>
    <w:p w14:paraId="726D5B61" w14:textId="77777777" w:rsidR="00E310DC" w:rsidRPr="00FF0C17" w:rsidRDefault="00E310DC" w:rsidP="00E310DC">
      <w:pPr>
        <w:pStyle w:val="NormalBold"/>
      </w:pPr>
      <w:r w:rsidRPr="00FF0C17">
        <w:rPr>
          <w:rStyle w:val="HideTWBExt"/>
          <w:b w:val="0"/>
        </w:rPr>
        <w:t>&lt;RepeatBlock-By&gt;&lt;Members&gt;</w:t>
      </w:r>
      <w:r w:rsidRPr="00FF0C17">
        <w:t>Juan Carlos Girauta Vidal</w:t>
      </w:r>
      <w:r w:rsidRPr="00FF0C17">
        <w:rPr>
          <w:rStyle w:val="HideTWBExt"/>
          <w:b w:val="0"/>
        </w:rPr>
        <w:t>&lt;/Members&gt;</w:t>
      </w:r>
    </w:p>
    <w:p w14:paraId="68577BF7" w14:textId="77777777" w:rsidR="00E310DC" w:rsidRPr="00FF0C17" w:rsidRDefault="00E310DC" w:rsidP="00E310DC">
      <w:pPr>
        <w:pStyle w:val="NormalBold"/>
      </w:pPr>
      <w:r w:rsidRPr="00FF0C17">
        <w:rPr>
          <w:rStyle w:val="HideTWBExt"/>
          <w:b w:val="0"/>
        </w:rPr>
        <w:lastRenderedPageBreak/>
        <w:t>&lt;/RepeatBlock-By&gt;</w:t>
      </w:r>
    </w:p>
    <w:p w14:paraId="7F3BA9F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EF35C04" w14:textId="77777777" w:rsidR="00E310DC" w:rsidRPr="00FF0C17" w:rsidRDefault="00E310DC" w:rsidP="00E310DC">
      <w:pPr>
        <w:pStyle w:val="NormalBold"/>
      </w:pPr>
      <w:r w:rsidRPr="00FF0C17">
        <w:rPr>
          <w:rStyle w:val="HideTWBExt"/>
          <w:b w:val="0"/>
        </w:rPr>
        <w:t>&lt;Article&gt;</w:t>
      </w:r>
      <w:r w:rsidRPr="00FF0C17">
        <w:t>Artykuł 2 – akapit 1 – punkt 12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95F99AE" w14:textId="77777777" w:rsidTr="00DD661B">
        <w:trPr>
          <w:trHeight w:val="240"/>
          <w:jc w:val="center"/>
        </w:trPr>
        <w:tc>
          <w:tcPr>
            <w:tcW w:w="9752" w:type="dxa"/>
            <w:gridSpan w:val="2"/>
            <w:tcBorders>
              <w:top w:val="nil"/>
              <w:left w:val="nil"/>
              <w:bottom w:val="nil"/>
              <w:right w:val="nil"/>
            </w:tcBorders>
          </w:tcPr>
          <w:p w14:paraId="491DDACC" w14:textId="77777777" w:rsidR="00E310DC" w:rsidRPr="00FF0C17" w:rsidRDefault="00E310DC" w:rsidP="00DD661B"/>
        </w:tc>
      </w:tr>
      <w:tr w:rsidR="00E310DC" w:rsidRPr="00FF0C17" w14:paraId="5FBC4DC9" w14:textId="77777777" w:rsidTr="00DD661B">
        <w:trPr>
          <w:trHeight w:val="240"/>
          <w:jc w:val="center"/>
        </w:trPr>
        <w:tc>
          <w:tcPr>
            <w:tcW w:w="4876" w:type="dxa"/>
            <w:tcBorders>
              <w:top w:val="nil"/>
              <w:left w:val="nil"/>
              <w:bottom w:val="nil"/>
              <w:right w:val="nil"/>
            </w:tcBorders>
            <w:hideMark/>
          </w:tcPr>
          <w:p w14:paraId="03976C5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32363E6" w14:textId="77777777" w:rsidR="00E310DC" w:rsidRPr="00FF0C17" w:rsidRDefault="00E310DC" w:rsidP="00DD661B">
            <w:pPr>
              <w:pStyle w:val="AmColumnHeading"/>
            </w:pPr>
            <w:r w:rsidRPr="00FF0C17">
              <w:t>Poprawka</w:t>
            </w:r>
          </w:p>
        </w:tc>
      </w:tr>
      <w:tr w:rsidR="00E310DC" w:rsidRPr="00FF0C17" w14:paraId="221F1C2D" w14:textId="77777777" w:rsidTr="00DD661B">
        <w:trPr>
          <w:jc w:val="center"/>
        </w:trPr>
        <w:tc>
          <w:tcPr>
            <w:tcW w:w="4876" w:type="dxa"/>
            <w:tcBorders>
              <w:top w:val="nil"/>
              <w:left w:val="nil"/>
              <w:bottom w:val="nil"/>
              <w:right w:val="nil"/>
            </w:tcBorders>
            <w:hideMark/>
          </w:tcPr>
          <w:p w14:paraId="5601130D"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 lub zdrowotnych</w:t>
            </w:r>
            <w:r w:rsidRPr="00FF0C17">
              <w:rPr>
                <w:b/>
                <w:bCs/>
                <w:i/>
                <w:iCs/>
              </w:rPr>
              <w:t>, ze względu na pochodzenie ze środowiska migracyjnego</w:t>
            </w:r>
            <w:r w:rsidRPr="00FF0C17">
              <w:t xml:space="preserve"> lub z powodów takich jak niepełnosprawność i trudności w nauce lub z innych powodów, w tym z powodów mogących stanowić dyskryminację wymienionych w art. 21 Karty praw podstawowych Unii Europejskiej, zmagają się z trudnościami stojącymi na przeszkodzie w skutecznym dostępie do możliwości oferowanych w ramach Programu;</w:t>
            </w:r>
          </w:p>
        </w:tc>
        <w:tc>
          <w:tcPr>
            <w:tcW w:w="4876" w:type="dxa"/>
            <w:tcBorders>
              <w:top w:val="nil"/>
              <w:left w:val="nil"/>
              <w:bottom w:val="nil"/>
              <w:right w:val="nil"/>
            </w:tcBorders>
            <w:hideMark/>
          </w:tcPr>
          <w:p w14:paraId="0244BD4E" w14:textId="77777777" w:rsidR="00E310DC" w:rsidRPr="00FF0C17" w:rsidRDefault="00E310DC" w:rsidP="00DD661B">
            <w:pPr>
              <w:pStyle w:val="Normal6a"/>
            </w:pPr>
            <w:r w:rsidRPr="00FF0C17">
              <w:t>12)</w:t>
            </w:r>
            <w:r w:rsidRPr="00FF0C17">
              <w:tab/>
              <w:t>„osoby o mniejszych szansach” oznaczają osoby, które z przyczyn ekonomicznych, społecznych, kulturowych, geograficznych lub zdrowotnych lub z powodów takich jak niepełnosprawność i trudności w nauce lub z innych powodów, w tym z powodów mogących stanowić dyskryminację wymienionych w art. 21 Karty praw podstawowych Unii Europejskiej, zmagają się z trudnościami stojącymi na przeszkodzie w skutecznym dostępie do możliwości oferowanych w ramach Programu;</w:t>
            </w:r>
          </w:p>
        </w:tc>
      </w:tr>
    </w:tbl>
    <w:p w14:paraId="1E889EB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{ES}</w:t>
      </w:r>
      <w:r w:rsidRPr="00FF0C17">
        <w:t>es</w:t>
      </w:r>
      <w:r w:rsidRPr="00FF0C17">
        <w:rPr>
          <w:rStyle w:val="HideTWBExt"/>
        </w:rPr>
        <w:t>&lt;/Original&gt;</w:t>
      </w:r>
    </w:p>
    <w:p w14:paraId="7A3E0EC6" w14:textId="77777777" w:rsidR="00E310DC" w:rsidRPr="00FF0C17" w:rsidRDefault="00E310DC" w:rsidP="00E310DC">
      <w:r w:rsidRPr="00FF0C17">
        <w:rPr>
          <w:rStyle w:val="HideTWBExt"/>
        </w:rPr>
        <w:t>&lt;/Amend&gt;</w:t>
      </w:r>
    </w:p>
    <w:p w14:paraId="3FC005A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418</w:t>
      </w:r>
      <w:r w:rsidRPr="00FF0C17">
        <w:rPr>
          <w:rStyle w:val="HideTWBExt"/>
          <w:b w:val="0"/>
        </w:rPr>
        <w:t>&lt;/NumAm&gt;</w:t>
      </w:r>
    </w:p>
    <w:p w14:paraId="44A5757D"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1A99217E" w14:textId="77777777" w:rsidR="00E310DC" w:rsidRPr="00FF0C17" w:rsidRDefault="00E310DC" w:rsidP="00E310DC">
      <w:pPr>
        <w:pStyle w:val="NormalBold"/>
      </w:pPr>
      <w:r w:rsidRPr="00FF0C17">
        <w:rPr>
          <w:rStyle w:val="HideTWBExt"/>
          <w:b w:val="0"/>
        </w:rPr>
        <w:t>&lt;/RepeatBlock-By&gt;</w:t>
      </w:r>
    </w:p>
    <w:p w14:paraId="7FA6938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47650B9" w14:textId="77777777" w:rsidR="00E310DC" w:rsidRPr="00FF0C17" w:rsidRDefault="00E310DC" w:rsidP="00E310DC">
      <w:pPr>
        <w:pStyle w:val="NormalBold"/>
      </w:pPr>
      <w:r w:rsidRPr="00FF0C17">
        <w:rPr>
          <w:rStyle w:val="HideTWBExt"/>
          <w:b w:val="0"/>
        </w:rPr>
        <w:t>&lt;Article&gt;</w:t>
      </w:r>
      <w:r w:rsidRPr="00FF0C17">
        <w:t>Artykuł 2 – akapit 1 – punkt 13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9844A2B" w14:textId="77777777" w:rsidTr="00DD661B">
        <w:trPr>
          <w:trHeight w:val="240"/>
          <w:jc w:val="center"/>
        </w:trPr>
        <w:tc>
          <w:tcPr>
            <w:tcW w:w="9752" w:type="dxa"/>
            <w:gridSpan w:val="2"/>
            <w:tcBorders>
              <w:top w:val="nil"/>
              <w:left w:val="nil"/>
              <w:bottom w:val="nil"/>
              <w:right w:val="nil"/>
            </w:tcBorders>
          </w:tcPr>
          <w:p w14:paraId="3A03A957" w14:textId="77777777" w:rsidR="00E310DC" w:rsidRPr="00FF0C17" w:rsidRDefault="00E310DC" w:rsidP="00DD661B"/>
        </w:tc>
      </w:tr>
      <w:tr w:rsidR="00E310DC" w:rsidRPr="00FF0C17" w14:paraId="282CEA7E" w14:textId="77777777" w:rsidTr="00DD661B">
        <w:trPr>
          <w:trHeight w:val="240"/>
          <w:jc w:val="center"/>
        </w:trPr>
        <w:tc>
          <w:tcPr>
            <w:tcW w:w="4876" w:type="dxa"/>
            <w:tcBorders>
              <w:top w:val="nil"/>
              <w:left w:val="nil"/>
              <w:bottom w:val="nil"/>
              <w:right w:val="nil"/>
            </w:tcBorders>
            <w:hideMark/>
          </w:tcPr>
          <w:p w14:paraId="231E2C1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78F1BDE" w14:textId="77777777" w:rsidR="00E310DC" w:rsidRPr="00FF0C17" w:rsidRDefault="00E310DC" w:rsidP="00DD661B">
            <w:pPr>
              <w:pStyle w:val="AmColumnHeading"/>
            </w:pPr>
            <w:r w:rsidRPr="00FF0C17">
              <w:t>Poprawka</w:t>
            </w:r>
          </w:p>
        </w:tc>
      </w:tr>
      <w:tr w:rsidR="00E310DC" w:rsidRPr="00FF0C17" w14:paraId="4EB1FEEE" w14:textId="77777777" w:rsidTr="00DD661B">
        <w:trPr>
          <w:jc w:val="center"/>
        </w:trPr>
        <w:tc>
          <w:tcPr>
            <w:tcW w:w="4876" w:type="dxa"/>
            <w:tcBorders>
              <w:top w:val="nil"/>
              <w:left w:val="nil"/>
              <w:bottom w:val="nil"/>
              <w:right w:val="nil"/>
            </w:tcBorders>
          </w:tcPr>
          <w:p w14:paraId="5E2CAB41" w14:textId="77777777" w:rsidR="00E310DC" w:rsidRPr="00FF0C17" w:rsidRDefault="00E310DC" w:rsidP="00DD661B">
            <w:pPr>
              <w:pStyle w:val="Normal6a"/>
            </w:pPr>
          </w:p>
        </w:tc>
        <w:tc>
          <w:tcPr>
            <w:tcW w:w="4876" w:type="dxa"/>
            <w:tcBorders>
              <w:top w:val="nil"/>
              <w:left w:val="nil"/>
              <w:bottom w:val="nil"/>
              <w:right w:val="nil"/>
            </w:tcBorders>
            <w:hideMark/>
          </w:tcPr>
          <w:p w14:paraId="72B2C164" w14:textId="77777777" w:rsidR="00E310DC" w:rsidRPr="00FF0C17" w:rsidRDefault="00E310DC" w:rsidP="00DD661B">
            <w:pPr>
              <w:pStyle w:val="Normal6a"/>
            </w:pPr>
            <w:r w:rsidRPr="00FF0C17">
              <w:rPr>
                <w:b/>
                <w:i/>
              </w:rPr>
              <w:t>(13a)</w:t>
            </w:r>
            <w:r w:rsidRPr="00FF0C17">
              <w:tab/>
            </w:r>
            <w:r w:rsidRPr="00FF0C17">
              <w:rPr>
                <w:b/>
                <w:i/>
              </w:rPr>
              <w:t>„działanie solidarnościowe” oznacza wysokiej jakości inkluzywne działanie podejmujące ważne wyzwania społeczne, które przyczynia się do realizacji celów Programu, przybiera formę wolontariatu lub projektu solidarnościowego w różnych dziedzinach, w tym w dziedzinie pomocy humanitarnej, które zapewnia europejską wartość dodaną i jest zgodne z przepisami o bezpieczeństwie i higienie pracy i ze stosownymi przepisami bezpieczeństwa;</w:t>
            </w:r>
          </w:p>
        </w:tc>
      </w:tr>
    </w:tbl>
    <w:p w14:paraId="1D8DD5F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5572978" w14:textId="77777777" w:rsidR="00E310DC" w:rsidRPr="00FF0C17" w:rsidRDefault="00E310DC" w:rsidP="00E310DC">
      <w:r w:rsidRPr="00FF0C17">
        <w:rPr>
          <w:rStyle w:val="HideTWBExt"/>
        </w:rPr>
        <w:lastRenderedPageBreak/>
        <w:t>&lt;/Amend&gt;</w:t>
      </w:r>
    </w:p>
    <w:p w14:paraId="740E3EE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419</w:t>
      </w:r>
      <w:r w:rsidRPr="00FF0C17">
        <w:rPr>
          <w:rStyle w:val="HideTWBExt"/>
          <w:b w:val="0"/>
        </w:rPr>
        <w:t>&lt;/NumAm&gt;</w:t>
      </w:r>
    </w:p>
    <w:p w14:paraId="618FB3F3"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0F76CAF" w14:textId="77777777" w:rsidR="00E310DC" w:rsidRPr="00FF0C17" w:rsidRDefault="00E310DC" w:rsidP="00E310DC">
      <w:pPr>
        <w:pStyle w:val="NormalBold"/>
      </w:pPr>
      <w:r w:rsidRPr="00FF0C17">
        <w:rPr>
          <w:rStyle w:val="HideTWBExt"/>
          <w:b w:val="0"/>
        </w:rPr>
        <w:t>&lt;/RepeatBlock-By&gt;</w:t>
      </w:r>
    </w:p>
    <w:p w14:paraId="0F1155A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70EFC73" w14:textId="77777777" w:rsidR="00E310DC" w:rsidRPr="00FF0C17" w:rsidRDefault="00E310DC" w:rsidP="00E310DC">
      <w:pPr>
        <w:pStyle w:val="NormalBold"/>
      </w:pPr>
      <w:r w:rsidRPr="00FF0C17">
        <w:rPr>
          <w:rStyle w:val="HideTWBExt"/>
          <w:b w:val="0"/>
        </w:rPr>
        <w:t>&lt;Article&gt;</w:t>
      </w:r>
      <w:r w:rsidRPr="00FF0C17">
        <w:t>Artykuł 2 – akapit 1 – punkt 13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5AA9981" w14:textId="77777777" w:rsidTr="00DD661B">
        <w:trPr>
          <w:trHeight w:val="240"/>
          <w:jc w:val="center"/>
        </w:trPr>
        <w:tc>
          <w:tcPr>
            <w:tcW w:w="9752" w:type="dxa"/>
            <w:gridSpan w:val="2"/>
            <w:tcBorders>
              <w:top w:val="nil"/>
              <w:left w:val="nil"/>
              <w:bottom w:val="nil"/>
              <w:right w:val="nil"/>
            </w:tcBorders>
          </w:tcPr>
          <w:p w14:paraId="04F77E08" w14:textId="77777777" w:rsidR="00E310DC" w:rsidRPr="00FF0C17" w:rsidRDefault="00E310DC" w:rsidP="00DD661B"/>
        </w:tc>
      </w:tr>
      <w:tr w:rsidR="00E310DC" w:rsidRPr="00FF0C17" w14:paraId="56D6366A" w14:textId="77777777" w:rsidTr="00DD661B">
        <w:trPr>
          <w:trHeight w:val="240"/>
          <w:jc w:val="center"/>
        </w:trPr>
        <w:tc>
          <w:tcPr>
            <w:tcW w:w="4876" w:type="dxa"/>
            <w:tcBorders>
              <w:top w:val="nil"/>
              <w:left w:val="nil"/>
              <w:bottom w:val="nil"/>
              <w:right w:val="nil"/>
            </w:tcBorders>
            <w:hideMark/>
          </w:tcPr>
          <w:p w14:paraId="1CCF9DD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3E8035F" w14:textId="77777777" w:rsidR="00E310DC" w:rsidRPr="00FF0C17" w:rsidRDefault="00E310DC" w:rsidP="00DD661B">
            <w:pPr>
              <w:pStyle w:val="AmColumnHeading"/>
            </w:pPr>
            <w:r w:rsidRPr="00FF0C17">
              <w:t>Poprawka</w:t>
            </w:r>
          </w:p>
        </w:tc>
      </w:tr>
      <w:tr w:rsidR="00E310DC" w:rsidRPr="00FF0C17" w14:paraId="040A570C" w14:textId="77777777" w:rsidTr="00DD661B">
        <w:trPr>
          <w:jc w:val="center"/>
        </w:trPr>
        <w:tc>
          <w:tcPr>
            <w:tcW w:w="4876" w:type="dxa"/>
            <w:tcBorders>
              <w:top w:val="nil"/>
              <w:left w:val="nil"/>
              <w:bottom w:val="nil"/>
              <w:right w:val="nil"/>
            </w:tcBorders>
          </w:tcPr>
          <w:p w14:paraId="72F277B7" w14:textId="77777777" w:rsidR="00E310DC" w:rsidRPr="00FF0C17" w:rsidRDefault="00E310DC" w:rsidP="00DD661B">
            <w:pPr>
              <w:pStyle w:val="Normal6a"/>
            </w:pPr>
          </w:p>
        </w:tc>
        <w:tc>
          <w:tcPr>
            <w:tcW w:w="4876" w:type="dxa"/>
            <w:tcBorders>
              <w:top w:val="nil"/>
              <w:left w:val="nil"/>
              <w:bottom w:val="nil"/>
              <w:right w:val="nil"/>
            </w:tcBorders>
            <w:hideMark/>
          </w:tcPr>
          <w:p w14:paraId="5AE7A74F" w14:textId="77777777" w:rsidR="00E310DC" w:rsidRPr="00FF0C17" w:rsidRDefault="00E310DC" w:rsidP="00DD661B">
            <w:pPr>
              <w:pStyle w:val="Normal6a"/>
            </w:pPr>
            <w:r w:rsidRPr="00FF0C17">
              <w:rPr>
                <w:b/>
                <w:i/>
              </w:rPr>
              <w:t>(13a)</w:t>
            </w:r>
            <w:r w:rsidRPr="00FF0C17">
              <w:tab/>
            </w:r>
            <w:r w:rsidRPr="00FF0C17">
              <w:rPr>
                <w:b/>
                <w:i/>
              </w:rPr>
              <w:t>„wczesna edukacja i opieka nad dzieckiem” oznacza wszelkie regulowane formy opieki, których celem jest wspieranie rozwoju poznawczego, społecznego, emocjonalnego i fizycznego dzieci od urodzenia do momentu rozpoczęcia obowiązkowej edukacji podstawowej. Obejmuje zarówno formalne, jak i pozaformalne placówki wczesnej edukacji oraz opiekę opartą na rodzinie jest uznawana za podstawę uczenia się przez całe życie, integracji społecznej i równych szans;</w:t>
            </w:r>
          </w:p>
        </w:tc>
      </w:tr>
    </w:tbl>
    <w:p w14:paraId="1BBA169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D007CC9" w14:textId="77777777" w:rsidR="00E310DC" w:rsidRPr="00FF0C17" w:rsidRDefault="00E310DC" w:rsidP="00E310DC">
      <w:r w:rsidRPr="00FF0C17">
        <w:rPr>
          <w:rStyle w:val="HideTWBExt"/>
        </w:rPr>
        <w:t>&lt;/Amend&gt;</w:t>
      </w:r>
    </w:p>
    <w:p w14:paraId="5FA8135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420</w:t>
      </w:r>
      <w:r w:rsidRPr="00FF0C17">
        <w:rPr>
          <w:rStyle w:val="HideTWBExt"/>
          <w:b w:val="0"/>
        </w:rPr>
        <w:t>&lt;/NumAm&gt;</w:t>
      </w:r>
    </w:p>
    <w:p w14:paraId="4DFA5F99"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19324182" w14:textId="77777777" w:rsidR="00E310DC" w:rsidRPr="00FF0C17" w:rsidRDefault="00E310DC" w:rsidP="00E310DC">
      <w:pPr>
        <w:pStyle w:val="NormalBold"/>
      </w:pPr>
      <w:r w:rsidRPr="00FF0C17">
        <w:rPr>
          <w:rStyle w:val="HideTWBExt"/>
          <w:b w:val="0"/>
        </w:rPr>
        <w:t>&lt;/RepeatBlock-By&gt;</w:t>
      </w:r>
    </w:p>
    <w:p w14:paraId="3807D24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F1B7EAF" w14:textId="77777777" w:rsidR="00E310DC" w:rsidRPr="00FF0C17" w:rsidRDefault="00E310DC" w:rsidP="00E310DC">
      <w:pPr>
        <w:pStyle w:val="NormalBold"/>
      </w:pPr>
      <w:r w:rsidRPr="00FF0C17">
        <w:rPr>
          <w:rStyle w:val="HideTWBExt"/>
          <w:b w:val="0"/>
        </w:rPr>
        <w:t>&lt;Article&gt;</w:t>
      </w:r>
      <w:r w:rsidRPr="00FF0C17">
        <w:t>Artykuł 2 – akapit 1 – punkt 13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D1067F5" w14:textId="77777777" w:rsidTr="00DD661B">
        <w:trPr>
          <w:trHeight w:val="240"/>
          <w:jc w:val="center"/>
        </w:trPr>
        <w:tc>
          <w:tcPr>
            <w:tcW w:w="9752" w:type="dxa"/>
            <w:gridSpan w:val="2"/>
            <w:tcBorders>
              <w:top w:val="nil"/>
              <w:left w:val="nil"/>
              <w:bottom w:val="nil"/>
              <w:right w:val="nil"/>
            </w:tcBorders>
          </w:tcPr>
          <w:p w14:paraId="7CD7C794" w14:textId="77777777" w:rsidR="00E310DC" w:rsidRPr="00FF0C17" w:rsidRDefault="00E310DC" w:rsidP="00DD661B"/>
        </w:tc>
      </w:tr>
      <w:tr w:rsidR="00E310DC" w:rsidRPr="00FF0C17" w14:paraId="0DC11A5D" w14:textId="77777777" w:rsidTr="00DD661B">
        <w:trPr>
          <w:trHeight w:val="240"/>
          <w:jc w:val="center"/>
        </w:trPr>
        <w:tc>
          <w:tcPr>
            <w:tcW w:w="4876" w:type="dxa"/>
            <w:tcBorders>
              <w:top w:val="nil"/>
              <w:left w:val="nil"/>
              <w:bottom w:val="nil"/>
              <w:right w:val="nil"/>
            </w:tcBorders>
            <w:hideMark/>
          </w:tcPr>
          <w:p w14:paraId="7971111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1AABA7E" w14:textId="77777777" w:rsidR="00E310DC" w:rsidRPr="00FF0C17" w:rsidRDefault="00E310DC" w:rsidP="00DD661B">
            <w:pPr>
              <w:pStyle w:val="AmColumnHeading"/>
            </w:pPr>
            <w:r w:rsidRPr="00FF0C17">
              <w:t>Poprawka</w:t>
            </w:r>
          </w:p>
        </w:tc>
      </w:tr>
      <w:tr w:rsidR="00E310DC" w:rsidRPr="00FF0C17" w14:paraId="27899546" w14:textId="77777777" w:rsidTr="00DD661B">
        <w:trPr>
          <w:jc w:val="center"/>
        </w:trPr>
        <w:tc>
          <w:tcPr>
            <w:tcW w:w="4876" w:type="dxa"/>
            <w:tcBorders>
              <w:top w:val="nil"/>
              <w:left w:val="nil"/>
              <w:bottom w:val="nil"/>
              <w:right w:val="nil"/>
            </w:tcBorders>
          </w:tcPr>
          <w:p w14:paraId="441D2A2B" w14:textId="77777777" w:rsidR="00E310DC" w:rsidRPr="00FF0C17" w:rsidRDefault="00E310DC" w:rsidP="00DD661B">
            <w:pPr>
              <w:pStyle w:val="Normal6a"/>
            </w:pPr>
          </w:p>
        </w:tc>
        <w:tc>
          <w:tcPr>
            <w:tcW w:w="4876" w:type="dxa"/>
            <w:tcBorders>
              <w:top w:val="nil"/>
              <w:left w:val="nil"/>
              <w:bottom w:val="nil"/>
              <w:right w:val="nil"/>
            </w:tcBorders>
            <w:hideMark/>
          </w:tcPr>
          <w:p w14:paraId="2DE78FEF" w14:textId="77777777" w:rsidR="00E310DC" w:rsidRPr="00FF0C17" w:rsidRDefault="00E310DC" w:rsidP="00DD661B">
            <w:pPr>
              <w:pStyle w:val="Normal6a"/>
            </w:pPr>
            <w:r w:rsidRPr="00FF0C17">
              <w:rPr>
                <w:b/>
                <w:i/>
              </w:rPr>
              <w:t>(13b)</w:t>
            </w:r>
            <w:r w:rsidRPr="00FF0C17">
              <w:tab/>
            </w:r>
            <w:r w:rsidRPr="00FF0C17">
              <w:rPr>
                <w:b/>
                <w:i/>
              </w:rPr>
              <w:t>„projekt solidarnościowy” oznacza nieodpłatne działanie solidarnościowe realizowane przez okres do 12 miesięcy przez grupy co najmniej pięciu młodych osób w celu podjęcia kluczowych wyzwań we własnych społecznościach, mające wyraźną europejską wartość dodaną;</w:t>
            </w:r>
          </w:p>
        </w:tc>
      </w:tr>
    </w:tbl>
    <w:p w14:paraId="643062E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F4F8599" w14:textId="77777777" w:rsidR="00E310DC" w:rsidRPr="00FF0C17" w:rsidRDefault="00E310DC" w:rsidP="00E310DC">
      <w:r w:rsidRPr="00FF0C17">
        <w:rPr>
          <w:rStyle w:val="HideTWBExt"/>
        </w:rPr>
        <w:t>&lt;/Amend&gt;</w:t>
      </w:r>
    </w:p>
    <w:p w14:paraId="0DC88A37"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421</w:t>
      </w:r>
      <w:r w:rsidRPr="00FF0C17">
        <w:rPr>
          <w:rStyle w:val="HideTWBExt"/>
          <w:b w:val="0"/>
        </w:rPr>
        <w:t>&lt;/NumAm&gt;</w:t>
      </w:r>
    </w:p>
    <w:p w14:paraId="616B2B6E"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76E17CA" w14:textId="77777777" w:rsidR="00E310DC" w:rsidRPr="00FF0C17" w:rsidRDefault="00E310DC" w:rsidP="00E310DC">
      <w:pPr>
        <w:pStyle w:val="NormalBold"/>
      </w:pPr>
      <w:r w:rsidRPr="00FF0C17">
        <w:rPr>
          <w:rStyle w:val="HideTWBExt"/>
          <w:b w:val="0"/>
        </w:rPr>
        <w:t>&lt;/RepeatBlock-By&gt;</w:t>
      </w:r>
    </w:p>
    <w:p w14:paraId="059391C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94B45C6" w14:textId="77777777" w:rsidR="00E310DC" w:rsidRPr="00FF0C17" w:rsidRDefault="00E310DC" w:rsidP="00E310DC">
      <w:pPr>
        <w:pStyle w:val="NormalBold"/>
      </w:pPr>
      <w:r w:rsidRPr="00FF0C17">
        <w:rPr>
          <w:rStyle w:val="HideTWBExt"/>
          <w:b w:val="0"/>
        </w:rPr>
        <w:t>&lt;Article&gt;</w:t>
      </w:r>
      <w:r w:rsidRPr="00FF0C17">
        <w:t>Artykuł 2 – akapit 1 – punkt 14</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E208662" w14:textId="77777777" w:rsidTr="00DD661B">
        <w:trPr>
          <w:trHeight w:val="240"/>
          <w:jc w:val="center"/>
        </w:trPr>
        <w:tc>
          <w:tcPr>
            <w:tcW w:w="9752" w:type="dxa"/>
            <w:gridSpan w:val="2"/>
            <w:tcBorders>
              <w:top w:val="nil"/>
              <w:left w:val="nil"/>
              <w:bottom w:val="nil"/>
              <w:right w:val="nil"/>
            </w:tcBorders>
          </w:tcPr>
          <w:p w14:paraId="27C07A4C" w14:textId="77777777" w:rsidR="00E310DC" w:rsidRPr="00FF0C17" w:rsidRDefault="00E310DC" w:rsidP="00DD661B"/>
        </w:tc>
      </w:tr>
      <w:tr w:rsidR="00E310DC" w:rsidRPr="00FF0C17" w14:paraId="6D98F84F" w14:textId="77777777" w:rsidTr="00DD661B">
        <w:trPr>
          <w:trHeight w:val="240"/>
          <w:jc w:val="center"/>
        </w:trPr>
        <w:tc>
          <w:tcPr>
            <w:tcW w:w="4876" w:type="dxa"/>
            <w:tcBorders>
              <w:top w:val="nil"/>
              <w:left w:val="nil"/>
              <w:bottom w:val="nil"/>
              <w:right w:val="nil"/>
            </w:tcBorders>
            <w:hideMark/>
          </w:tcPr>
          <w:p w14:paraId="60D0301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DD20866" w14:textId="77777777" w:rsidR="00E310DC" w:rsidRPr="00FF0C17" w:rsidRDefault="00E310DC" w:rsidP="00DD661B">
            <w:pPr>
              <w:pStyle w:val="AmColumnHeading"/>
            </w:pPr>
            <w:r w:rsidRPr="00FF0C17">
              <w:t>Poprawka</w:t>
            </w:r>
          </w:p>
        </w:tc>
      </w:tr>
      <w:tr w:rsidR="00E310DC" w:rsidRPr="00FF0C17" w14:paraId="0F846788" w14:textId="77777777" w:rsidTr="00DD661B">
        <w:trPr>
          <w:jc w:val="center"/>
        </w:trPr>
        <w:tc>
          <w:tcPr>
            <w:tcW w:w="4876" w:type="dxa"/>
            <w:tcBorders>
              <w:top w:val="nil"/>
              <w:left w:val="nil"/>
              <w:bottom w:val="nil"/>
              <w:right w:val="nil"/>
            </w:tcBorders>
            <w:hideMark/>
          </w:tcPr>
          <w:p w14:paraId="207AE4F0" w14:textId="77777777" w:rsidR="00E310DC" w:rsidRPr="00FF0C17" w:rsidRDefault="00E310DC" w:rsidP="00DD661B">
            <w:pPr>
              <w:pStyle w:val="Normal6a"/>
            </w:pPr>
            <w:r w:rsidRPr="00FF0C17">
              <w:t>(14)</w:t>
            </w:r>
            <w:r w:rsidRPr="00FF0C17">
              <w:tab/>
              <w:t>„kadra” oznacza osoby, które zawodowo lub na zasadzie wolontariatu zajmują się kształceniem, szkoleniem lub uczeniem pozaformalnym i nieformalnym, na dowolnym poziomie, w tym w sporcie; pojęcie to obejmuje nauczycieli akademickich, nauczycieli, trenerów, członków kadry kierowniczej szkół, osoby pracujące z młodzieżą, personel sportowy, kadrę wczesnej edukacji i opieki nad dzieckiem, pracowników niebędących nauczycielami oraz innych pracowników regularnie zaangażowanych w promowanie uczenia się;</w:t>
            </w:r>
          </w:p>
        </w:tc>
        <w:tc>
          <w:tcPr>
            <w:tcW w:w="4876" w:type="dxa"/>
            <w:tcBorders>
              <w:top w:val="nil"/>
              <w:left w:val="nil"/>
              <w:bottom w:val="nil"/>
              <w:right w:val="nil"/>
            </w:tcBorders>
            <w:hideMark/>
          </w:tcPr>
          <w:p w14:paraId="25AD96F1" w14:textId="77777777" w:rsidR="00E310DC" w:rsidRPr="00FF0C17" w:rsidRDefault="00E310DC" w:rsidP="00DD661B">
            <w:pPr>
              <w:pStyle w:val="Normal6a"/>
            </w:pPr>
            <w:r w:rsidRPr="00FF0C17">
              <w:t>(14)</w:t>
            </w:r>
            <w:r w:rsidRPr="00FF0C17">
              <w:tab/>
              <w:t>„kadra” oznacza osoby, które zawodowo lub na zasadzie wolontariatu zajmują się kształceniem, szkoleniem lub uczeniem pozaformalnym i nieformalnym, na dowolnym poziomie, w tym w sporcie; pojęcie to obejmuje nauczycieli akademickich, nauczycieli, trenerów, członków kadry kierowniczej szkół, osoby pracujące z młodzieżą, personel sportowy, kadrę wczesnej edukacji i opieki nad dzieckiem, pracowników niebędących nauczycielami</w:t>
            </w:r>
            <w:r w:rsidRPr="00FF0C17">
              <w:rPr>
                <w:b/>
                <w:i/>
              </w:rPr>
              <w:t xml:space="preserve">, wolontariuszy, mentorów, organizatorów społeczności </w:t>
            </w:r>
            <w:r w:rsidRPr="00FF0C17">
              <w:t>oraz innych pracowników regularnie zaangażowanych w promowanie uczenia się</w:t>
            </w:r>
            <w:r w:rsidRPr="00FF0C17">
              <w:rPr>
                <w:b/>
                <w:i/>
              </w:rPr>
              <w:t xml:space="preserve"> i uczestnictwa</w:t>
            </w:r>
            <w:r w:rsidRPr="00FF0C17">
              <w:t>;</w:t>
            </w:r>
          </w:p>
        </w:tc>
      </w:tr>
    </w:tbl>
    <w:p w14:paraId="658486E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839069E" w14:textId="77777777" w:rsidR="00E310DC" w:rsidRPr="00FF0C17" w:rsidRDefault="00E310DC" w:rsidP="00E310DC">
      <w:r w:rsidRPr="00FF0C17">
        <w:rPr>
          <w:rStyle w:val="HideTWBExt"/>
        </w:rPr>
        <w:t>&lt;/Amend&gt;</w:t>
      </w:r>
    </w:p>
    <w:p w14:paraId="0AFCEB9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422</w:t>
      </w:r>
      <w:r w:rsidRPr="00FF0C17">
        <w:rPr>
          <w:rStyle w:val="HideTWBExt"/>
          <w:b w:val="0"/>
        </w:rPr>
        <w:t>&lt;/NumAm&gt;</w:t>
      </w:r>
    </w:p>
    <w:p w14:paraId="23E78CDA"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5133E1F" w14:textId="77777777" w:rsidR="00E310DC" w:rsidRPr="00FF0C17" w:rsidRDefault="00E310DC" w:rsidP="00E310DC">
      <w:pPr>
        <w:pStyle w:val="NormalBold"/>
      </w:pPr>
      <w:r w:rsidRPr="00FF0C17">
        <w:rPr>
          <w:rStyle w:val="HideTWBExt"/>
          <w:b w:val="0"/>
        </w:rPr>
        <w:t>&lt;/RepeatBlock-By&gt;</w:t>
      </w:r>
    </w:p>
    <w:p w14:paraId="4E42E43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739A0E3" w14:textId="77777777" w:rsidR="00E310DC" w:rsidRPr="00FF0C17" w:rsidRDefault="00E310DC" w:rsidP="00E310DC">
      <w:pPr>
        <w:pStyle w:val="NormalBold"/>
      </w:pPr>
      <w:r w:rsidRPr="00FF0C17">
        <w:rPr>
          <w:rStyle w:val="HideTWBExt"/>
          <w:b w:val="0"/>
        </w:rPr>
        <w:t>&lt;Article&gt;</w:t>
      </w:r>
      <w:r w:rsidRPr="00FF0C17">
        <w:t>Artykuł 2 – akapit 1 – punkt 14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E091C3D" w14:textId="77777777" w:rsidTr="00DD661B">
        <w:trPr>
          <w:trHeight w:val="240"/>
          <w:jc w:val="center"/>
        </w:trPr>
        <w:tc>
          <w:tcPr>
            <w:tcW w:w="9752" w:type="dxa"/>
            <w:gridSpan w:val="2"/>
            <w:tcBorders>
              <w:top w:val="nil"/>
              <w:left w:val="nil"/>
              <w:bottom w:val="nil"/>
              <w:right w:val="nil"/>
            </w:tcBorders>
          </w:tcPr>
          <w:p w14:paraId="78DE2A49" w14:textId="77777777" w:rsidR="00E310DC" w:rsidRPr="00FF0C17" w:rsidRDefault="00E310DC" w:rsidP="00DD661B"/>
        </w:tc>
      </w:tr>
      <w:tr w:rsidR="00E310DC" w:rsidRPr="00FF0C17" w14:paraId="07520E26" w14:textId="77777777" w:rsidTr="00DD661B">
        <w:trPr>
          <w:trHeight w:val="240"/>
          <w:jc w:val="center"/>
        </w:trPr>
        <w:tc>
          <w:tcPr>
            <w:tcW w:w="4876" w:type="dxa"/>
            <w:tcBorders>
              <w:top w:val="nil"/>
              <w:left w:val="nil"/>
              <w:bottom w:val="nil"/>
              <w:right w:val="nil"/>
            </w:tcBorders>
            <w:hideMark/>
          </w:tcPr>
          <w:p w14:paraId="3E8D5BC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005BDE0" w14:textId="77777777" w:rsidR="00E310DC" w:rsidRPr="00FF0C17" w:rsidRDefault="00E310DC" w:rsidP="00DD661B">
            <w:pPr>
              <w:pStyle w:val="AmColumnHeading"/>
            </w:pPr>
            <w:r w:rsidRPr="00FF0C17">
              <w:t>Poprawka</w:t>
            </w:r>
          </w:p>
        </w:tc>
      </w:tr>
      <w:tr w:rsidR="00E310DC" w:rsidRPr="00FF0C17" w14:paraId="4CC23840" w14:textId="77777777" w:rsidTr="00DD661B">
        <w:trPr>
          <w:jc w:val="center"/>
        </w:trPr>
        <w:tc>
          <w:tcPr>
            <w:tcW w:w="4876" w:type="dxa"/>
            <w:tcBorders>
              <w:top w:val="nil"/>
              <w:left w:val="nil"/>
              <w:bottom w:val="nil"/>
              <w:right w:val="nil"/>
            </w:tcBorders>
          </w:tcPr>
          <w:p w14:paraId="71F57E20" w14:textId="77777777" w:rsidR="00E310DC" w:rsidRPr="00FF0C17" w:rsidRDefault="00E310DC" w:rsidP="00DD661B">
            <w:pPr>
              <w:pStyle w:val="Normal6a"/>
            </w:pPr>
          </w:p>
        </w:tc>
        <w:tc>
          <w:tcPr>
            <w:tcW w:w="4876" w:type="dxa"/>
            <w:tcBorders>
              <w:top w:val="nil"/>
              <w:left w:val="nil"/>
              <w:bottom w:val="nil"/>
              <w:right w:val="nil"/>
            </w:tcBorders>
            <w:hideMark/>
          </w:tcPr>
          <w:p w14:paraId="71F485E9" w14:textId="77777777" w:rsidR="00E310DC" w:rsidRPr="00FF0C17" w:rsidRDefault="00E310DC" w:rsidP="00DD661B">
            <w:pPr>
              <w:pStyle w:val="Normal6a"/>
            </w:pPr>
            <w:r w:rsidRPr="00FF0C17">
              <w:rPr>
                <w:b/>
                <w:i/>
              </w:rPr>
              <w:t>(14a)</w:t>
            </w:r>
            <w:r w:rsidRPr="00FF0C17">
              <w:tab/>
            </w:r>
            <w:r w:rsidRPr="00FF0C17">
              <w:rPr>
                <w:b/>
                <w:i/>
              </w:rPr>
              <w:t>„personel sportowy” oznacza osoby zaangażowane w trenowanie, szkolenie lub zarządzanie w odniesieniu do drużyny sportowej lub indywidualnych sportowców albo uczestniczące w działalności organizacji sportowej, za wynagrodzeniem lub na zasadzie wolontariatu;</w:t>
            </w:r>
          </w:p>
        </w:tc>
      </w:tr>
    </w:tbl>
    <w:p w14:paraId="51F4CBC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73AC45F" w14:textId="77777777" w:rsidR="00E310DC" w:rsidRPr="00FF0C17" w:rsidRDefault="00E310DC" w:rsidP="00E310DC">
      <w:r w:rsidRPr="00FF0C17">
        <w:rPr>
          <w:rStyle w:val="HideTWBExt"/>
        </w:rPr>
        <w:lastRenderedPageBreak/>
        <w:t>&lt;/Amend&gt;</w:t>
      </w:r>
    </w:p>
    <w:p w14:paraId="75BFAAB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423</w:t>
      </w:r>
      <w:r w:rsidRPr="00FF0C17">
        <w:rPr>
          <w:rStyle w:val="HideTWBExt"/>
          <w:b w:val="0"/>
        </w:rPr>
        <w:t>&lt;/NumAm&gt;</w:t>
      </w:r>
    </w:p>
    <w:p w14:paraId="55056947"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4BA49C30" w14:textId="77777777" w:rsidR="00E310DC" w:rsidRPr="00FF0C17" w:rsidRDefault="00E310DC" w:rsidP="00E310DC">
      <w:pPr>
        <w:pStyle w:val="NormalBold"/>
      </w:pPr>
      <w:r w:rsidRPr="00FF0C17">
        <w:rPr>
          <w:rStyle w:val="HideTWBExt"/>
          <w:b w:val="0"/>
        </w:rPr>
        <w:t>&lt;/RepeatBlock-By&gt;</w:t>
      </w:r>
    </w:p>
    <w:p w14:paraId="0508BDA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B604579" w14:textId="77777777" w:rsidR="00E310DC" w:rsidRPr="00FF0C17" w:rsidRDefault="00E310DC" w:rsidP="00E310DC">
      <w:pPr>
        <w:pStyle w:val="NormalBold"/>
      </w:pPr>
      <w:r w:rsidRPr="00FF0C17">
        <w:rPr>
          <w:rStyle w:val="HideTWBExt"/>
          <w:b w:val="0"/>
        </w:rPr>
        <w:t>&lt;Article&gt;</w:t>
      </w:r>
      <w:r w:rsidRPr="00FF0C17">
        <w:t>Artykuł 2 – akapit 1 – punkt 14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A63E939" w14:textId="77777777" w:rsidTr="00DD661B">
        <w:trPr>
          <w:trHeight w:val="240"/>
          <w:jc w:val="center"/>
        </w:trPr>
        <w:tc>
          <w:tcPr>
            <w:tcW w:w="9752" w:type="dxa"/>
            <w:gridSpan w:val="2"/>
            <w:tcBorders>
              <w:top w:val="nil"/>
              <w:left w:val="nil"/>
              <w:bottom w:val="nil"/>
              <w:right w:val="nil"/>
            </w:tcBorders>
          </w:tcPr>
          <w:p w14:paraId="77560753" w14:textId="77777777" w:rsidR="00E310DC" w:rsidRPr="00FF0C17" w:rsidRDefault="00E310DC" w:rsidP="00DD661B"/>
        </w:tc>
      </w:tr>
      <w:tr w:rsidR="00E310DC" w:rsidRPr="00FF0C17" w14:paraId="56A3D533" w14:textId="77777777" w:rsidTr="00DD661B">
        <w:trPr>
          <w:trHeight w:val="240"/>
          <w:jc w:val="center"/>
        </w:trPr>
        <w:tc>
          <w:tcPr>
            <w:tcW w:w="4876" w:type="dxa"/>
            <w:tcBorders>
              <w:top w:val="nil"/>
              <w:left w:val="nil"/>
              <w:bottom w:val="nil"/>
              <w:right w:val="nil"/>
            </w:tcBorders>
            <w:hideMark/>
          </w:tcPr>
          <w:p w14:paraId="25F7031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03EDCA8" w14:textId="77777777" w:rsidR="00E310DC" w:rsidRPr="00FF0C17" w:rsidRDefault="00E310DC" w:rsidP="00DD661B">
            <w:pPr>
              <w:pStyle w:val="AmColumnHeading"/>
            </w:pPr>
            <w:r w:rsidRPr="00FF0C17">
              <w:t>Poprawka</w:t>
            </w:r>
          </w:p>
        </w:tc>
      </w:tr>
      <w:tr w:rsidR="00E310DC" w:rsidRPr="00FF0C17" w14:paraId="24E021A9" w14:textId="77777777" w:rsidTr="00DD661B">
        <w:trPr>
          <w:jc w:val="center"/>
        </w:trPr>
        <w:tc>
          <w:tcPr>
            <w:tcW w:w="4876" w:type="dxa"/>
            <w:tcBorders>
              <w:top w:val="nil"/>
              <w:left w:val="nil"/>
              <w:bottom w:val="nil"/>
              <w:right w:val="nil"/>
            </w:tcBorders>
          </w:tcPr>
          <w:p w14:paraId="6636D9E5" w14:textId="77777777" w:rsidR="00E310DC" w:rsidRPr="00FF0C17" w:rsidRDefault="00E310DC" w:rsidP="00DD661B">
            <w:pPr>
              <w:pStyle w:val="Normal6a"/>
            </w:pPr>
          </w:p>
        </w:tc>
        <w:tc>
          <w:tcPr>
            <w:tcW w:w="4876" w:type="dxa"/>
            <w:tcBorders>
              <w:top w:val="nil"/>
              <w:left w:val="nil"/>
              <w:bottom w:val="nil"/>
              <w:right w:val="nil"/>
            </w:tcBorders>
            <w:hideMark/>
          </w:tcPr>
          <w:p w14:paraId="61521442" w14:textId="77777777" w:rsidR="00E310DC" w:rsidRPr="00FF0C17" w:rsidRDefault="00E310DC" w:rsidP="00DD661B">
            <w:pPr>
              <w:pStyle w:val="Normal6a"/>
            </w:pPr>
            <w:r w:rsidRPr="00FF0C17">
              <w:rPr>
                <w:b/>
                <w:i/>
              </w:rPr>
              <w:t>(14a)</w:t>
            </w:r>
            <w:r w:rsidRPr="00FF0C17">
              <w:tab/>
            </w:r>
            <w:r w:rsidRPr="00FF0C17">
              <w:rPr>
                <w:b/>
                <w:i/>
              </w:rPr>
              <w:t>„personel sportowy” oznacza osoby zaangażowane w trenowanie, szkolenie lub zarządzanie w odniesieniu do drużyny sportowej lub indywidualnych sportowców albo uczestniczące w działalności organizacji sportowej, za wynagrodzeniem lub na zasadzie wolontariatu;</w:t>
            </w:r>
          </w:p>
        </w:tc>
      </w:tr>
    </w:tbl>
    <w:p w14:paraId="457829A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DE21281" w14:textId="77777777" w:rsidR="00E310DC" w:rsidRPr="00FF0C17" w:rsidRDefault="00E310DC" w:rsidP="00E310DC">
      <w:r w:rsidRPr="00FF0C17">
        <w:rPr>
          <w:rStyle w:val="HideTWBExt"/>
        </w:rPr>
        <w:t>&lt;/Amend&gt;</w:t>
      </w:r>
    </w:p>
    <w:p w14:paraId="330E0D5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424</w:t>
      </w:r>
      <w:r w:rsidRPr="00FF0C17">
        <w:rPr>
          <w:rStyle w:val="HideTWBExt"/>
          <w:b w:val="0"/>
        </w:rPr>
        <w:t>&lt;/NumAm&gt;</w:t>
      </w:r>
    </w:p>
    <w:p w14:paraId="3D23BBA5"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EE28362"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72D7034A" w14:textId="77777777" w:rsidR="00E310DC" w:rsidRPr="00FF0C17" w:rsidRDefault="00E310DC" w:rsidP="00E310DC">
      <w:pPr>
        <w:pStyle w:val="NormalBold"/>
      </w:pPr>
      <w:r w:rsidRPr="00FF0C17">
        <w:rPr>
          <w:rStyle w:val="HideTWBExt"/>
          <w:b w:val="0"/>
        </w:rPr>
        <w:t>&lt;/RepeatBlock-By&gt;</w:t>
      </w:r>
    </w:p>
    <w:p w14:paraId="3DA6330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C008B34" w14:textId="77777777" w:rsidR="00E310DC" w:rsidRPr="00FF0C17" w:rsidRDefault="00E310DC" w:rsidP="00E310DC">
      <w:pPr>
        <w:pStyle w:val="NormalBold"/>
      </w:pPr>
      <w:r w:rsidRPr="00FF0C17">
        <w:rPr>
          <w:rStyle w:val="HideTWBExt"/>
          <w:b w:val="0"/>
        </w:rPr>
        <w:t>&lt;Article&gt;</w:t>
      </w:r>
      <w:r w:rsidRPr="00FF0C17">
        <w:t>Artykuł 2 – akapit 1 – punkt 16</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A82694E" w14:textId="77777777" w:rsidTr="00DD661B">
        <w:trPr>
          <w:trHeight w:val="240"/>
          <w:jc w:val="center"/>
        </w:trPr>
        <w:tc>
          <w:tcPr>
            <w:tcW w:w="9752" w:type="dxa"/>
            <w:gridSpan w:val="2"/>
            <w:tcBorders>
              <w:top w:val="nil"/>
              <w:left w:val="nil"/>
              <w:bottom w:val="nil"/>
              <w:right w:val="nil"/>
            </w:tcBorders>
          </w:tcPr>
          <w:p w14:paraId="2BE926CE" w14:textId="77777777" w:rsidR="00E310DC" w:rsidRPr="00FF0C17" w:rsidRDefault="00E310DC" w:rsidP="00DD661B"/>
        </w:tc>
      </w:tr>
      <w:tr w:rsidR="00E310DC" w:rsidRPr="00FF0C17" w14:paraId="33AD357F" w14:textId="77777777" w:rsidTr="00DD661B">
        <w:trPr>
          <w:trHeight w:val="240"/>
          <w:jc w:val="center"/>
        </w:trPr>
        <w:tc>
          <w:tcPr>
            <w:tcW w:w="4876" w:type="dxa"/>
            <w:tcBorders>
              <w:top w:val="nil"/>
              <w:left w:val="nil"/>
              <w:bottom w:val="nil"/>
              <w:right w:val="nil"/>
            </w:tcBorders>
            <w:hideMark/>
          </w:tcPr>
          <w:p w14:paraId="680E9F3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3FEDE92" w14:textId="77777777" w:rsidR="00E310DC" w:rsidRPr="00FF0C17" w:rsidRDefault="00E310DC" w:rsidP="00DD661B">
            <w:pPr>
              <w:pStyle w:val="AmColumnHeading"/>
            </w:pPr>
            <w:r w:rsidRPr="00FF0C17">
              <w:t>Poprawka</w:t>
            </w:r>
          </w:p>
        </w:tc>
      </w:tr>
      <w:tr w:rsidR="00E310DC" w:rsidRPr="00FF0C17" w14:paraId="3C198298" w14:textId="77777777" w:rsidTr="00DD661B">
        <w:trPr>
          <w:jc w:val="center"/>
        </w:trPr>
        <w:tc>
          <w:tcPr>
            <w:tcW w:w="4876" w:type="dxa"/>
            <w:tcBorders>
              <w:top w:val="nil"/>
              <w:left w:val="nil"/>
              <w:bottom w:val="nil"/>
              <w:right w:val="nil"/>
            </w:tcBorders>
            <w:hideMark/>
          </w:tcPr>
          <w:p w14:paraId="16EA144B" w14:textId="77777777" w:rsidR="00E310DC" w:rsidRPr="00FF0C17" w:rsidRDefault="00E310DC" w:rsidP="00DD661B">
            <w:pPr>
              <w:pStyle w:val="Normal6a"/>
            </w:pPr>
            <w:r w:rsidRPr="00FF0C17">
              <w:t>(16)</w:t>
            </w:r>
            <w:r w:rsidRPr="00FF0C17">
              <w:tab/>
              <w:t>„osoba ucząca się w ramach kształcenia i szkolenia zawodowego” oznacza osobę przyjętą w celu kształcenia się w ramach programu kształcenia i szkolenia zawodowego, także ustawicznego, na jakimkolwiek poziomie od poziomu ponadpodstawowego do poziomu policealnego, lub osobę, która niedawno ukończyła taki program lub uzyskała kwalifikację w ramach takiego programu;</w:t>
            </w:r>
          </w:p>
        </w:tc>
        <w:tc>
          <w:tcPr>
            <w:tcW w:w="4876" w:type="dxa"/>
            <w:tcBorders>
              <w:top w:val="nil"/>
              <w:left w:val="nil"/>
              <w:bottom w:val="nil"/>
              <w:right w:val="nil"/>
            </w:tcBorders>
            <w:hideMark/>
          </w:tcPr>
          <w:p w14:paraId="2D193BD7" w14:textId="77777777" w:rsidR="00E310DC" w:rsidRPr="00FF0C17" w:rsidRDefault="00E310DC" w:rsidP="00DD661B">
            <w:pPr>
              <w:pStyle w:val="Normal6a"/>
            </w:pPr>
            <w:r w:rsidRPr="00FF0C17">
              <w:t>(16)</w:t>
            </w:r>
            <w:r w:rsidRPr="00FF0C17">
              <w:tab/>
              <w:t>„osoba ucząca się w ramach kształcenia i szkolenia zawodowego” oznacza osobę przyjętą w celu kształcenia się w ramach programu kształcenia i szkolenia zawodowego, także ustawicznego, na jakimkolwiek poziomie od poziomu ponadpodstawowego do poziomu policealnego, lub osobę, która niedawno ukończyła taki program lub uzyskała kwalifikację w ramach takiego programu</w:t>
            </w:r>
            <w:r w:rsidRPr="00FF0C17">
              <w:rPr>
                <w:b/>
                <w:i/>
              </w:rPr>
              <w:t>, lub osobę uczestniczącą w przyuczaniu do zawodu dla młodych lub dorosłych osób uczących się lub w szkoleniu dla pracowników i osób poszukujących pracy</w:t>
            </w:r>
            <w:r w:rsidRPr="00FF0C17">
              <w:t>;</w:t>
            </w:r>
          </w:p>
        </w:tc>
      </w:tr>
    </w:tbl>
    <w:p w14:paraId="39B3D2BE"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2A88E7A" w14:textId="77777777" w:rsidR="00E310DC" w:rsidRPr="00FF0C17" w:rsidRDefault="00E310DC" w:rsidP="00E310DC">
      <w:r w:rsidRPr="00FF0C17">
        <w:rPr>
          <w:rStyle w:val="HideTWBExt"/>
        </w:rPr>
        <w:t>&lt;/Amend&gt;</w:t>
      </w:r>
    </w:p>
    <w:p w14:paraId="7DA6B29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425</w:t>
      </w:r>
      <w:r w:rsidRPr="00FF0C17">
        <w:rPr>
          <w:rStyle w:val="HideTWBExt"/>
          <w:b w:val="0"/>
        </w:rPr>
        <w:t>&lt;/NumAm&gt;</w:t>
      </w:r>
    </w:p>
    <w:p w14:paraId="7F1D9D38" w14:textId="77777777" w:rsidR="00E310DC" w:rsidRPr="00FF0C17" w:rsidRDefault="00E310DC" w:rsidP="00E310DC">
      <w:pPr>
        <w:pStyle w:val="NormalBold"/>
      </w:pPr>
      <w:r w:rsidRPr="00FF0C17">
        <w:rPr>
          <w:rStyle w:val="HideTWBExt"/>
          <w:b w:val="0"/>
        </w:rPr>
        <w:t>&lt;RepeatBlock-By&gt;&lt;Members&gt;</w:t>
      </w:r>
      <w:r w:rsidRPr="00FF0C17">
        <w:t>Laurence Farreng, Brigitte van den Berg</w:t>
      </w:r>
      <w:r w:rsidRPr="00FF0C17">
        <w:rPr>
          <w:rStyle w:val="HideTWBExt"/>
          <w:b w:val="0"/>
        </w:rPr>
        <w:t>&lt;/Members&gt;</w:t>
      </w:r>
    </w:p>
    <w:p w14:paraId="2E257C3C" w14:textId="77777777" w:rsidR="00E310DC" w:rsidRPr="00FF0C17" w:rsidRDefault="00E310DC" w:rsidP="00E310DC">
      <w:pPr>
        <w:pStyle w:val="NormalBold"/>
      </w:pPr>
      <w:r w:rsidRPr="00FF0C17">
        <w:rPr>
          <w:rStyle w:val="HideTWBExt"/>
          <w:b w:val="0"/>
        </w:rPr>
        <w:t>&lt;/RepeatBlock-By&gt;</w:t>
      </w:r>
    </w:p>
    <w:p w14:paraId="6F1BCC4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77DE3D" w14:textId="77777777" w:rsidR="00E310DC" w:rsidRPr="00FF0C17" w:rsidRDefault="00E310DC" w:rsidP="00E310DC">
      <w:pPr>
        <w:pStyle w:val="NormalBold"/>
      </w:pPr>
      <w:r w:rsidRPr="00FF0C17">
        <w:rPr>
          <w:rStyle w:val="HideTWBExt"/>
          <w:b w:val="0"/>
        </w:rPr>
        <w:t>&lt;Article&gt;</w:t>
      </w:r>
      <w:r w:rsidRPr="00FF0C17">
        <w:t>Artykuł 2 – akapit 1 – punkt 16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9ED0644" w14:textId="77777777" w:rsidTr="00DD661B">
        <w:trPr>
          <w:trHeight w:val="240"/>
          <w:jc w:val="center"/>
        </w:trPr>
        <w:tc>
          <w:tcPr>
            <w:tcW w:w="9752" w:type="dxa"/>
            <w:gridSpan w:val="2"/>
            <w:tcBorders>
              <w:top w:val="nil"/>
              <w:left w:val="nil"/>
              <w:bottom w:val="nil"/>
              <w:right w:val="nil"/>
            </w:tcBorders>
          </w:tcPr>
          <w:p w14:paraId="4995911E" w14:textId="77777777" w:rsidR="00E310DC" w:rsidRPr="00FF0C17" w:rsidRDefault="00E310DC" w:rsidP="00DD661B"/>
        </w:tc>
      </w:tr>
      <w:tr w:rsidR="00E310DC" w:rsidRPr="00FF0C17" w14:paraId="622731B6" w14:textId="77777777" w:rsidTr="00DD661B">
        <w:trPr>
          <w:trHeight w:val="240"/>
          <w:jc w:val="center"/>
        </w:trPr>
        <w:tc>
          <w:tcPr>
            <w:tcW w:w="4876" w:type="dxa"/>
            <w:tcBorders>
              <w:top w:val="nil"/>
              <w:left w:val="nil"/>
              <w:bottom w:val="nil"/>
              <w:right w:val="nil"/>
            </w:tcBorders>
            <w:hideMark/>
          </w:tcPr>
          <w:p w14:paraId="6516146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B1A7C81" w14:textId="77777777" w:rsidR="00E310DC" w:rsidRPr="00FF0C17" w:rsidRDefault="00E310DC" w:rsidP="00DD661B">
            <w:pPr>
              <w:pStyle w:val="AmColumnHeading"/>
            </w:pPr>
            <w:r w:rsidRPr="00FF0C17">
              <w:t>Poprawka</w:t>
            </w:r>
          </w:p>
        </w:tc>
      </w:tr>
      <w:tr w:rsidR="00E310DC" w:rsidRPr="00FF0C17" w14:paraId="2D6468C9" w14:textId="77777777" w:rsidTr="00DD661B">
        <w:trPr>
          <w:jc w:val="center"/>
        </w:trPr>
        <w:tc>
          <w:tcPr>
            <w:tcW w:w="4876" w:type="dxa"/>
            <w:tcBorders>
              <w:top w:val="nil"/>
              <w:left w:val="nil"/>
              <w:bottom w:val="nil"/>
              <w:right w:val="nil"/>
            </w:tcBorders>
          </w:tcPr>
          <w:p w14:paraId="14AAEC96" w14:textId="77777777" w:rsidR="00E310DC" w:rsidRPr="00FF0C17" w:rsidRDefault="00E310DC" w:rsidP="00DD661B">
            <w:pPr>
              <w:pStyle w:val="Normal6a"/>
            </w:pPr>
          </w:p>
        </w:tc>
        <w:tc>
          <w:tcPr>
            <w:tcW w:w="4876" w:type="dxa"/>
            <w:tcBorders>
              <w:top w:val="nil"/>
              <w:left w:val="nil"/>
              <w:bottom w:val="nil"/>
              <w:right w:val="nil"/>
            </w:tcBorders>
            <w:hideMark/>
          </w:tcPr>
          <w:p w14:paraId="7C42E552" w14:textId="77777777" w:rsidR="00E310DC" w:rsidRPr="00FF0C17" w:rsidRDefault="00E310DC" w:rsidP="00DD661B">
            <w:pPr>
              <w:pStyle w:val="Normal6a"/>
            </w:pPr>
            <w:r w:rsidRPr="00FF0C17">
              <w:rPr>
                <w:b/>
                <w:i/>
              </w:rPr>
              <w:t>(16a)</w:t>
            </w:r>
            <w:r w:rsidRPr="00FF0C17">
              <w:tab/>
            </w:r>
            <w:r w:rsidRPr="00FF0C17">
              <w:rPr>
                <w:b/>
                <w:i/>
              </w:rPr>
              <w:t>„kształcenie i szkolenie zawodowe” należy rozumieć jako kształcenie i szkolenie, które ma na celu wyposażenie młodzieży i osób dorosłych w wiedzę, umiejętności i kompetencje wymagane w określonych zawodach lub, w szerszym ujęciu, na rynku pracy. Może być realizowane zarówno w ramach kształcenia formalnego, jak i nieformalnego, na wszystkich poziomach Europejskich Ram Kwalifikacji (ERK), w tym na poziomie szkolnictwa wyższego, o ile ma to zastosowanie, zgodnie z przepisami krajowymi i unijnymi, dostępnymi zasobami, priorytetami krajowymi oraz uwarunkowaniami, w tym sytuacją społeczno-gospodarczą i specyfiką krajowych systemów kształcenia i szkolenia zawodowego, oraz w ścisłej współpracy ze wszystkimi zainteresowanymi stronami;</w:t>
            </w:r>
          </w:p>
        </w:tc>
      </w:tr>
    </w:tbl>
    <w:p w14:paraId="0014B36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53220E0" w14:textId="77777777" w:rsidR="00E310DC" w:rsidRPr="00FF0C17" w:rsidRDefault="00E310DC" w:rsidP="00E310DC">
      <w:r w:rsidRPr="00FF0C17">
        <w:rPr>
          <w:rStyle w:val="HideTWBExt"/>
        </w:rPr>
        <w:t>&lt;/Amend&gt;</w:t>
      </w:r>
    </w:p>
    <w:p w14:paraId="1BDE11E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426</w:t>
      </w:r>
      <w:r w:rsidRPr="00FF0C17">
        <w:rPr>
          <w:rStyle w:val="HideTWBExt"/>
          <w:b w:val="0"/>
        </w:rPr>
        <w:t>&lt;/NumAm&gt;</w:t>
      </w:r>
    </w:p>
    <w:p w14:paraId="3162A22A"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2FF402C5" w14:textId="77777777" w:rsidR="00E310DC" w:rsidRPr="00FF0C17" w:rsidRDefault="00E310DC" w:rsidP="00E310DC">
      <w:pPr>
        <w:pStyle w:val="NormalBold"/>
      </w:pPr>
      <w:r w:rsidRPr="00FF0C17">
        <w:rPr>
          <w:rStyle w:val="HideTWBExt"/>
          <w:b w:val="0"/>
        </w:rPr>
        <w:t>&lt;/RepeatBlock-By&gt;</w:t>
      </w:r>
    </w:p>
    <w:p w14:paraId="3F1B0D6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BDE9126" w14:textId="77777777" w:rsidR="00E310DC" w:rsidRPr="00FF0C17" w:rsidRDefault="00E310DC" w:rsidP="00E310DC">
      <w:pPr>
        <w:pStyle w:val="NormalBold"/>
      </w:pPr>
      <w:r w:rsidRPr="00FF0C17">
        <w:rPr>
          <w:rStyle w:val="HideTWBExt"/>
          <w:b w:val="0"/>
        </w:rPr>
        <w:t>&lt;Article&gt;</w:t>
      </w:r>
      <w:r w:rsidRPr="00FF0C17">
        <w:t>Artykuł 2 – akapit 1 – punkt 16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E93DA2F" w14:textId="77777777" w:rsidTr="00DD661B">
        <w:trPr>
          <w:trHeight w:val="240"/>
          <w:jc w:val="center"/>
        </w:trPr>
        <w:tc>
          <w:tcPr>
            <w:tcW w:w="9752" w:type="dxa"/>
            <w:gridSpan w:val="2"/>
            <w:tcBorders>
              <w:top w:val="nil"/>
              <w:left w:val="nil"/>
              <w:bottom w:val="nil"/>
              <w:right w:val="nil"/>
            </w:tcBorders>
          </w:tcPr>
          <w:p w14:paraId="74731905" w14:textId="77777777" w:rsidR="00E310DC" w:rsidRPr="00FF0C17" w:rsidRDefault="00E310DC" w:rsidP="00DD661B"/>
        </w:tc>
      </w:tr>
      <w:tr w:rsidR="00E310DC" w:rsidRPr="00FF0C17" w14:paraId="002FCA90" w14:textId="77777777" w:rsidTr="00DD661B">
        <w:trPr>
          <w:trHeight w:val="240"/>
          <w:jc w:val="center"/>
        </w:trPr>
        <w:tc>
          <w:tcPr>
            <w:tcW w:w="4876" w:type="dxa"/>
            <w:tcBorders>
              <w:top w:val="nil"/>
              <w:left w:val="nil"/>
              <w:bottom w:val="nil"/>
              <w:right w:val="nil"/>
            </w:tcBorders>
            <w:hideMark/>
          </w:tcPr>
          <w:p w14:paraId="0926499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CE10955" w14:textId="77777777" w:rsidR="00E310DC" w:rsidRPr="00FF0C17" w:rsidRDefault="00E310DC" w:rsidP="00DD661B">
            <w:pPr>
              <w:pStyle w:val="AmColumnHeading"/>
            </w:pPr>
            <w:r w:rsidRPr="00FF0C17">
              <w:t>Poprawka</w:t>
            </w:r>
          </w:p>
        </w:tc>
      </w:tr>
      <w:tr w:rsidR="00E310DC" w:rsidRPr="00FF0C17" w14:paraId="00289627" w14:textId="77777777" w:rsidTr="00DD661B">
        <w:trPr>
          <w:jc w:val="center"/>
        </w:trPr>
        <w:tc>
          <w:tcPr>
            <w:tcW w:w="4876" w:type="dxa"/>
            <w:tcBorders>
              <w:top w:val="nil"/>
              <w:left w:val="nil"/>
              <w:bottom w:val="nil"/>
              <w:right w:val="nil"/>
            </w:tcBorders>
          </w:tcPr>
          <w:p w14:paraId="447AB122" w14:textId="77777777" w:rsidR="00E310DC" w:rsidRPr="00FF0C17" w:rsidRDefault="00E310DC" w:rsidP="00DD661B">
            <w:pPr>
              <w:pStyle w:val="Normal6a"/>
            </w:pPr>
          </w:p>
        </w:tc>
        <w:tc>
          <w:tcPr>
            <w:tcW w:w="4876" w:type="dxa"/>
            <w:tcBorders>
              <w:top w:val="nil"/>
              <w:left w:val="nil"/>
              <w:bottom w:val="nil"/>
              <w:right w:val="nil"/>
            </w:tcBorders>
            <w:hideMark/>
          </w:tcPr>
          <w:p w14:paraId="31EA2F62" w14:textId="77777777" w:rsidR="00E310DC" w:rsidRPr="00FF0C17" w:rsidRDefault="00E310DC" w:rsidP="00DD661B">
            <w:pPr>
              <w:pStyle w:val="Normal6a"/>
            </w:pPr>
            <w:r w:rsidRPr="00FF0C17">
              <w:rPr>
                <w:b/>
                <w:i/>
              </w:rPr>
              <w:t>(16a)</w:t>
            </w:r>
            <w:r w:rsidRPr="00FF0C17">
              <w:tab/>
            </w:r>
            <w:r w:rsidRPr="00FF0C17">
              <w:rPr>
                <w:b/>
                <w:i/>
              </w:rPr>
              <w:t xml:space="preserve">„kształcenie i szkolenie zawodowe” oznacza kształcenie i szkolenie, które ma </w:t>
            </w:r>
            <w:r w:rsidRPr="00FF0C17">
              <w:rPr>
                <w:b/>
                <w:i/>
              </w:rPr>
              <w:lastRenderedPageBreak/>
              <w:t>na celu wyposażenie młodzieży i dorosłych w wiedzę, umiejętności i kompetencje wymagane w określonych zawodach lub, w szerszym ujęciu, na rynku pracy, w ramach szerszego celu, jakim jest rozwój ludzki każdej osoby uczącej się;</w:t>
            </w:r>
          </w:p>
        </w:tc>
      </w:tr>
    </w:tbl>
    <w:p w14:paraId="3014F796"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F6B0FC9" w14:textId="77777777" w:rsidR="00E310DC" w:rsidRPr="00FF0C17" w:rsidRDefault="00E310DC" w:rsidP="00E310DC">
      <w:r w:rsidRPr="00FF0C17">
        <w:rPr>
          <w:rStyle w:val="HideTWBExt"/>
        </w:rPr>
        <w:t>&lt;/Amend&gt;</w:t>
      </w:r>
    </w:p>
    <w:p w14:paraId="3C39CF7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427</w:t>
      </w:r>
      <w:r w:rsidRPr="00FF0C17">
        <w:rPr>
          <w:rStyle w:val="HideTWBExt"/>
          <w:b w:val="0"/>
        </w:rPr>
        <w:t>&lt;/NumAm&gt;</w:t>
      </w:r>
    </w:p>
    <w:p w14:paraId="10D8DDF4"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AC78552" w14:textId="77777777" w:rsidR="00E310DC" w:rsidRPr="00FF0C17" w:rsidRDefault="00E310DC" w:rsidP="00E310DC">
      <w:pPr>
        <w:pStyle w:val="NormalBold"/>
      </w:pPr>
      <w:r w:rsidRPr="00FF0C17">
        <w:rPr>
          <w:rStyle w:val="HideTWBExt"/>
          <w:b w:val="0"/>
        </w:rPr>
        <w:t>&lt;/RepeatBlock-By&gt;</w:t>
      </w:r>
    </w:p>
    <w:p w14:paraId="0352970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2787AF4" w14:textId="77777777" w:rsidR="00E310DC" w:rsidRPr="00FF0C17" w:rsidRDefault="00E310DC" w:rsidP="00E310DC">
      <w:pPr>
        <w:pStyle w:val="NormalBold"/>
      </w:pPr>
      <w:r w:rsidRPr="00FF0C17">
        <w:rPr>
          <w:rStyle w:val="HideTWBExt"/>
          <w:b w:val="0"/>
        </w:rPr>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4FB0299" w14:textId="77777777" w:rsidTr="00DD661B">
        <w:trPr>
          <w:trHeight w:val="240"/>
          <w:jc w:val="center"/>
        </w:trPr>
        <w:tc>
          <w:tcPr>
            <w:tcW w:w="9752" w:type="dxa"/>
            <w:gridSpan w:val="2"/>
            <w:tcBorders>
              <w:top w:val="nil"/>
              <w:left w:val="nil"/>
              <w:bottom w:val="nil"/>
              <w:right w:val="nil"/>
            </w:tcBorders>
          </w:tcPr>
          <w:p w14:paraId="331197D8" w14:textId="77777777" w:rsidR="00E310DC" w:rsidRPr="00FF0C17" w:rsidRDefault="00E310DC" w:rsidP="00DD661B"/>
        </w:tc>
      </w:tr>
      <w:tr w:rsidR="00E310DC" w:rsidRPr="00FF0C17" w14:paraId="14CD7714" w14:textId="77777777" w:rsidTr="00DD661B">
        <w:trPr>
          <w:trHeight w:val="240"/>
          <w:jc w:val="center"/>
        </w:trPr>
        <w:tc>
          <w:tcPr>
            <w:tcW w:w="4876" w:type="dxa"/>
            <w:tcBorders>
              <w:top w:val="nil"/>
              <w:left w:val="nil"/>
              <w:bottom w:val="nil"/>
              <w:right w:val="nil"/>
            </w:tcBorders>
            <w:hideMark/>
          </w:tcPr>
          <w:p w14:paraId="6C9F8C3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D2CB49" w14:textId="77777777" w:rsidR="00E310DC" w:rsidRPr="00FF0C17" w:rsidRDefault="00E310DC" w:rsidP="00DD661B">
            <w:pPr>
              <w:pStyle w:val="AmColumnHeading"/>
            </w:pPr>
            <w:r w:rsidRPr="00FF0C17">
              <w:t>Poprawka</w:t>
            </w:r>
          </w:p>
        </w:tc>
      </w:tr>
      <w:tr w:rsidR="00E310DC" w:rsidRPr="00FF0C17" w14:paraId="339858EC" w14:textId="77777777" w:rsidTr="00DD661B">
        <w:trPr>
          <w:jc w:val="center"/>
        </w:trPr>
        <w:tc>
          <w:tcPr>
            <w:tcW w:w="4876" w:type="dxa"/>
            <w:tcBorders>
              <w:top w:val="nil"/>
              <w:left w:val="nil"/>
              <w:bottom w:val="nil"/>
              <w:right w:val="nil"/>
            </w:tcBorders>
            <w:hideMark/>
          </w:tcPr>
          <w:p w14:paraId="295DFFA7" w14:textId="77777777" w:rsidR="00E310DC" w:rsidRPr="00FF0C17" w:rsidRDefault="00E310DC" w:rsidP="00DD661B">
            <w:pPr>
              <w:pStyle w:val="Normal6a"/>
            </w:pPr>
            <w:r w:rsidRPr="00FF0C17">
              <w:t>(17)</w:t>
            </w:r>
            <w:r w:rsidRPr="00FF0C17">
              <w:tab/>
              <w:t>„wolontariat” oznacza działanie</w:t>
            </w:r>
            <w:r w:rsidRPr="00FF0C17">
              <w:rPr>
                <w:b/>
                <w:i/>
              </w:rPr>
              <w:t xml:space="preserve"> nieodpłatne</w:t>
            </w:r>
            <w:r w:rsidRPr="00FF0C17">
              <w:t>, które</w:t>
            </w:r>
            <w:r w:rsidRPr="00FF0C17">
              <w:rPr>
                <w:b/>
                <w:i/>
              </w:rPr>
              <w:t xml:space="preserve"> odnosi się do wyzwań społecznych lub humanitarnych i obejmuje wyraźny element uczenia się;</w:t>
            </w:r>
          </w:p>
        </w:tc>
        <w:tc>
          <w:tcPr>
            <w:tcW w:w="4876" w:type="dxa"/>
            <w:tcBorders>
              <w:top w:val="nil"/>
              <w:left w:val="nil"/>
              <w:bottom w:val="nil"/>
              <w:right w:val="nil"/>
            </w:tcBorders>
            <w:hideMark/>
          </w:tcPr>
          <w:p w14:paraId="162564CA" w14:textId="77777777" w:rsidR="00E310DC" w:rsidRPr="00FF0C17" w:rsidRDefault="00E310DC" w:rsidP="00DD661B">
            <w:pPr>
              <w:pStyle w:val="Normal6a"/>
            </w:pPr>
            <w:r w:rsidRPr="00FF0C17">
              <w:t>(17)</w:t>
            </w:r>
            <w:r w:rsidRPr="00FF0C17">
              <w:tab/>
              <w:t xml:space="preserve">„wolontariat” oznacza </w:t>
            </w:r>
            <w:r w:rsidRPr="00FF0C17">
              <w:rPr>
                <w:b/>
                <w:i/>
              </w:rPr>
              <w:t>działanie solidarnościowe, które trwa do 12 miesięcy, jako</w:t>
            </w:r>
            <w:r w:rsidRPr="00FF0C17">
              <w:t xml:space="preserve"> działanie, które </w:t>
            </w:r>
            <w:r w:rsidRPr="00FF0C17">
              <w:rPr>
                <w:b/>
                <w:i/>
              </w:rPr>
              <w:t>przyczynia się do dobrobytu społeczności oraz rozwoju kompetencji społecznych, obywatelskich i międzykulturowych. Nie należy go traktować ani wykorzystywać jako substytutu zatrudnienia, stażu lub praktyki zawodowej, ani też porównywać go z pracą za wynagrodzeniem. Wolontariat w ramach programu powinien opierać się na zasadach solidarności, integracji, uczenia się i wzajemnych korzyści oraz zapewniać odpowiednie wsparcie, szkolenia i uznanie wyników uczenia się</w:t>
            </w:r>
            <w:r w:rsidRPr="00FF0C17">
              <w:t>;</w:t>
            </w:r>
          </w:p>
        </w:tc>
      </w:tr>
    </w:tbl>
    <w:p w14:paraId="769830C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793EA01" w14:textId="77777777" w:rsidR="00E310DC" w:rsidRPr="00FF0C17" w:rsidRDefault="00E310DC" w:rsidP="00E310DC">
      <w:r w:rsidRPr="00FF0C17">
        <w:rPr>
          <w:rStyle w:val="HideTWBExt"/>
        </w:rPr>
        <w:t>&lt;/Amend&gt;</w:t>
      </w:r>
    </w:p>
    <w:p w14:paraId="24E3F34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428</w:t>
      </w:r>
      <w:r w:rsidRPr="00FF0C17">
        <w:rPr>
          <w:rStyle w:val="HideTWBExt"/>
          <w:b w:val="0"/>
        </w:rPr>
        <w:t>&lt;/NumAm&gt;</w:t>
      </w:r>
    </w:p>
    <w:p w14:paraId="57F7B1B8"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469C705" w14:textId="77777777" w:rsidR="00E310DC" w:rsidRPr="00FF0C17" w:rsidRDefault="00E310DC" w:rsidP="00E310DC">
      <w:pPr>
        <w:pStyle w:val="NormalBold"/>
      </w:pPr>
      <w:r w:rsidRPr="00FF0C17">
        <w:rPr>
          <w:rStyle w:val="HideTWBExt"/>
          <w:b w:val="0"/>
        </w:rPr>
        <w:t>&lt;/RepeatBlock-By&gt;</w:t>
      </w:r>
    </w:p>
    <w:p w14:paraId="7904E93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C742AD0" w14:textId="77777777" w:rsidR="00E310DC" w:rsidRPr="00FF0C17" w:rsidRDefault="00E310DC" w:rsidP="00E310DC">
      <w:pPr>
        <w:pStyle w:val="NormalBold"/>
      </w:pPr>
      <w:r w:rsidRPr="00FF0C17">
        <w:rPr>
          <w:rStyle w:val="HideTWBExt"/>
          <w:b w:val="0"/>
        </w:rPr>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592EF1F" w14:textId="77777777" w:rsidTr="00DD661B">
        <w:trPr>
          <w:trHeight w:val="240"/>
          <w:jc w:val="center"/>
        </w:trPr>
        <w:tc>
          <w:tcPr>
            <w:tcW w:w="9752" w:type="dxa"/>
            <w:gridSpan w:val="2"/>
            <w:tcBorders>
              <w:top w:val="nil"/>
              <w:left w:val="nil"/>
              <w:bottom w:val="nil"/>
              <w:right w:val="nil"/>
            </w:tcBorders>
          </w:tcPr>
          <w:p w14:paraId="1F9B5830" w14:textId="77777777" w:rsidR="00E310DC" w:rsidRPr="00FF0C17" w:rsidRDefault="00E310DC" w:rsidP="00DD661B"/>
        </w:tc>
      </w:tr>
      <w:tr w:rsidR="00E310DC" w:rsidRPr="00FF0C17" w14:paraId="7CF07D70" w14:textId="77777777" w:rsidTr="00DD661B">
        <w:trPr>
          <w:trHeight w:val="240"/>
          <w:jc w:val="center"/>
        </w:trPr>
        <w:tc>
          <w:tcPr>
            <w:tcW w:w="4876" w:type="dxa"/>
            <w:tcBorders>
              <w:top w:val="nil"/>
              <w:left w:val="nil"/>
              <w:bottom w:val="nil"/>
              <w:right w:val="nil"/>
            </w:tcBorders>
            <w:hideMark/>
          </w:tcPr>
          <w:p w14:paraId="10EC4F4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4A94608" w14:textId="77777777" w:rsidR="00E310DC" w:rsidRPr="00FF0C17" w:rsidRDefault="00E310DC" w:rsidP="00DD661B">
            <w:pPr>
              <w:pStyle w:val="AmColumnHeading"/>
            </w:pPr>
            <w:r w:rsidRPr="00FF0C17">
              <w:t>Poprawka</w:t>
            </w:r>
          </w:p>
        </w:tc>
      </w:tr>
      <w:tr w:rsidR="00E310DC" w:rsidRPr="00FF0C17" w14:paraId="3CF2E05F" w14:textId="77777777" w:rsidTr="00DD661B">
        <w:trPr>
          <w:jc w:val="center"/>
        </w:trPr>
        <w:tc>
          <w:tcPr>
            <w:tcW w:w="4876" w:type="dxa"/>
            <w:tcBorders>
              <w:top w:val="nil"/>
              <w:left w:val="nil"/>
              <w:bottom w:val="nil"/>
              <w:right w:val="nil"/>
            </w:tcBorders>
            <w:hideMark/>
          </w:tcPr>
          <w:p w14:paraId="31093E67" w14:textId="77777777" w:rsidR="00E310DC" w:rsidRPr="00FF0C17" w:rsidRDefault="00E310DC" w:rsidP="00DD661B">
            <w:pPr>
              <w:pStyle w:val="Normal6a"/>
            </w:pPr>
            <w:r w:rsidRPr="00FF0C17">
              <w:lastRenderedPageBreak/>
              <w:t>(17)</w:t>
            </w:r>
            <w:r w:rsidRPr="00FF0C17">
              <w:tab/>
              <w:t>„wolontariat” oznacza działanie nieodpłatne, które odnosi się do wyzwań społecznych lub humanitarnych i obejmuje wyraźny element uczenia się;</w:t>
            </w:r>
          </w:p>
        </w:tc>
        <w:tc>
          <w:tcPr>
            <w:tcW w:w="4876" w:type="dxa"/>
            <w:tcBorders>
              <w:top w:val="nil"/>
              <w:left w:val="nil"/>
              <w:bottom w:val="nil"/>
              <w:right w:val="nil"/>
            </w:tcBorders>
            <w:hideMark/>
          </w:tcPr>
          <w:p w14:paraId="4AABD40D" w14:textId="77777777" w:rsidR="00E310DC" w:rsidRPr="00FF0C17" w:rsidRDefault="00E310DC" w:rsidP="00DD661B">
            <w:pPr>
              <w:pStyle w:val="Normal6a"/>
            </w:pPr>
            <w:r w:rsidRPr="00FF0C17">
              <w:t>(17)</w:t>
            </w:r>
            <w:r w:rsidRPr="00FF0C17">
              <w:tab/>
              <w:t>„wolontariat” oznacza działanie nieodpłatne</w:t>
            </w:r>
            <w:r w:rsidRPr="00FF0C17">
              <w:rPr>
                <w:b/>
                <w:i/>
              </w:rPr>
              <w:t>, z zastrzeżeniem odpowiednich dodatków, zwrotu kosztów oraz wsparcia rzeczowego związanego z udziałem, trwające do dwunastu miesięcy</w:t>
            </w:r>
            <w:r w:rsidRPr="00FF0C17">
              <w:t>, które odnosi się do wyzwań społecznych lub humanitarnych</w:t>
            </w:r>
            <w:r w:rsidRPr="00FF0C17">
              <w:rPr>
                <w:b/>
                <w:i/>
              </w:rPr>
              <w:t>, przyczynia się do budowania solidarności, wzmacniania społeczności i uczestnictwa obywatelskiego</w:t>
            </w:r>
            <w:r w:rsidRPr="00FF0C17">
              <w:t xml:space="preserve"> i obejmuje wyraźny element uczenia się</w:t>
            </w:r>
            <w:r w:rsidRPr="00FF0C17">
              <w:rPr>
                <w:b/>
                <w:i/>
              </w:rPr>
              <w:t>, a także odbywa się albo w kraju innym niż kraj zamieszkania uczestnika (transgraniczny), albo w kraju zamieszkania uczestnika (krajowy)</w:t>
            </w:r>
            <w:r w:rsidRPr="00FF0C17">
              <w:t xml:space="preserve">; </w:t>
            </w:r>
            <w:r w:rsidRPr="00FF0C17">
              <w:rPr>
                <w:b/>
                <w:i/>
              </w:rPr>
              <w:t>oraz nie zastępuje staży ani pracy;</w:t>
            </w:r>
          </w:p>
        </w:tc>
      </w:tr>
    </w:tbl>
    <w:p w14:paraId="4C967AB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3EDE4DE" w14:textId="77777777" w:rsidR="00E310DC" w:rsidRPr="00FF0C17" w:rsidRDefault="00E310DC" w:rsidP="00E310DC">
      <w:r w:rsidRPr="00FF0C17">
        <w:rPr>
          <w:rStyle w:val="HideTWBExt"/>
        </w:rPr>
        <w:t>&lt;/Amend&gt;</w:t>
      </w:r>
    </w:p>
    <w:p w14:paraId="3CE9D10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429</w:t>
      </w:r>
      <w:r w:rsidRPr="00FF0C17">
        <w:rPr>
          <w:rStyle w:val="HideTWBExt"/>
          <w:b w:val="0"/>
        </w:rPr>
        <w:t>&lt;/NumAm&gt;</w:t>
      </w:r>
    </w:p>
    <w:p w14:paraId="7104F9E4"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6F3A5CC"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C2C7A9F" w14:textId="77777777" w:rsidR="00E310DC" w:rsidRPr="00FF0C17" w:rsidRDefault="00E310DC" w:rsidP="00E310DC">
      <w:pPr>
        <w:pStyle w:val="NormalBold"/>
      </w:pPr>
      <w:r w:rsidRPr="00FF0C17">
        <w:rPr>
          <w:rStyle w:val="HideTWBExt"/>
          <w:b w:val="0"/>
        </w:rPr>
        <w:t>&lt;/RepeatBlock-By&gt;</w:t>
      </w:r>
    </w:p>
    <w:p w14:paraId="4168F4B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281BB5E" w14:textId="77777777" w:rsidR="00E310DC" w:rsidRPr="00FF0C17" w:rsidRDefault="00E310DC" w:rsidP="00E310DC">
      <w:pPr>
        <w:pStyle w:val="NormalBold"/>
      </w:pPr>
      <w:r w:rsidRPr="00FF0C17">
        <w:rPr>
          <w:rStyle w:val="HideTWBExt"/>
          <w:b w:val="0"/>
        </w:rPr>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A9F1C35" w14:textId="77777777" w:rsidTr="00DD661B">
        <w:trPr>
          <w:trHeight w:val="240"/>
          <w:jc w:val="center"/>
        </w:trPr>
        <w:tc>
          <w:tcPr>
            <w:tcW w:w="9752" w:type="dxa"/>
            <w:gridSpan w:val="2"/>
            <w:tcBorders>
              <w:top w:val="nil"/>
              <w:left w:val="nil"/>
              <w:bottom w:val="nil"/>
              <w:right w:val="nil"/>
            </w:tcBorders>
          </w:tcPr>
          <w:p w14:paraId="75FDF4A4" w14:textId="77777777" w:rsidR="00E310DC" w:rsidRPr="00FF0C17" w:rsidRDefault="00E310DC" w:rsidP="00DD661B"/>
        </w:tc>
      </w:tr>
      <w:tr w:rsidR="00E310DC" w:rsidRPr="00FF0C17" w14:paraId="1948B1C8" w14:textId="77777777" w:rsidTr="00DD661B">
        <w:trPr>
          <w:trHeight w:val="240"/>
          <w:jc w:val="center"/>
        </w:trPr>
        <w:tc>
          <w:tcPr>
            <w:tcW w:w="4876" w:type="dxa"/>
            <w:tcBorders>
              <w:top w:val="nil"/>
              <w:left w:val="nil"/>
              <w:bottom w:val="nil"/>
              <w:right w:val="nil"/>
            </w:tcBorders>
            <w:hideMark/>
          </w:tcPr>
          <w:p w14:paraId="3509F4F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A08A903" w14:textId="77777777" w:rsidR="00E310DC" w:rsidRPr="00FF0C17" w:rsidRDefault="00E310DC" w:rsidP="00DD661B">
            <w:pPr>
              <w:pStyle w:val="AmColumnHeading"/>
            </w:pPr>
            <w:r w:rsidRPr="00FF0C17">
              <w:t>Poprawka</w:t>
            </w:r>
          </w:p>
        </w:tc>
      </w:tr>
      <w:tr w:rsidR="00E310DC" w:rsidRPr="00FF0C17" w14:paraId="682C04D7" w14:textId="77777777" w:rsidTr="00DD661B">
        <w:trPr>
          <w:jc w:val="center"/>
        </w:trPr>
        <w:tc>
          <w:tcPr>
            <w:tcW w:w="4876" w:type="dxa"/>
            <w:tcBorders>
              <w:top w:val="nil"/>
              <w:left w:val="nil"/>
              <w:bottom w:val="nil"/>
              <w:right w:val="nil"/>
            </w:tcBorders>
            <w:hideMark/>
          </w:tcPr>
          <w:p w14:paraId="14D90965" w14:textId="77777777" w:rsidR="00E310DC" w:rsidRPr="00FF0C17" w:rsidRDefault="00E310DC" w:rsidP="00DD661B">
            <w:pPr>
              <w:pStyle w:val="Normal6a"/>
            </w:pPr>
            <w:r w:rsidRPr="00FF0C17">
              <w:t>(17)</w:t>
            </w:r>
            <w:r w:rsidRPr="00FF0C17">
              <w:tab/>
              <w:t>„wolontariat” oznacza działanie nieodpłatne, które odnosi się do wyzwań społecznych lub humanitarnych i obejmuje wyraźny element uczenia się;</w:t>
            </w:r>
          </w:p>
        </w:tc>
        <w:tc>
          <w:tcPr>
            <w:tcW w:w="4876" w:type="dxa"/>
            <w:tcBorders>
              <w:top w:val="nil"/>
              <w:left w:val="nil"/>
              <w:bottom w:val="nil"/>
              <w:right w:val="nil"/>
            </w:tcBorders>
            <w:hideMark/>
          </w:tcPr>
          <w:p w14:paraId="654A22F5" w14:textId="77777777" w:rsidR="00E310DC" w:rsidRPr="00FF0C17" w:rsidRDefault="00E310DC" w:rsidP="00DD661B">
            <w:pPr>
              <w:pStyle w:val="Normal6a"/>
            </w:pPr>
            <w:r w:rsidRPr="00FF0C17">
              <w:t>(17)</w:t>
            </w:r>
            <w:r w:rsidRPr="00FF0C17">
              <w:tab/>
              <w:t xml:space="preserve">„wolontariat” oznacza działanie nieodpłatne </w:t>
            </w:r>
            <w:r w:rsidRPr="00FF0C17">
              <w:rPr>
                <w:b/>
                <w:i/>
              </w:rPr>
              <w:t>prowadzone przez osoby w wieku od 16 do 35 lat</w:t>
            </w:r>
            <w:r w:rsidRPr="00FF0C17">
              <w:t>, które odnosi się do wyzwań społecznych lub humanitarnych</w:t>
            </w:r>
            <w:r w:rsidRPr="00FF0C17">
              <w:rPr>
                <w:b/>
                <w:i/>
              </w:rPr>
              <w:t>, przyczynia się do budowania solidarności oraz wzmacniania społeczności i uczestnictwa obywatelskiego</w:t>
            </w:r>
            <w:r w:rsidRPr="00FF0C17">
              <w:t xml:space="preserve"> i obejmuje wyraźny element uczenia się; </w:t>
            </w:r>
            <w:r w:rsidRPr="00FF0C17">
              <w:rPr>
                <w:b/>
                <w:i/>
              </w:rPr>
              <w:t>nie może stanowić substytutu ani odpowiednika stażu lub zatrudnienia;</w:t>
            </w:r>
          </w:p>
        </w:tc>
      </w:tr>
    </w:tbl>
    <w:p w14:paraId="7BC2A54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54AF086" w14:textId="77777777" w:rsidR="00E310DC" w:rsidRPr="00FF0C17" w:rsidRDefault="00E310DC" w:rsidP="00E310DC">
      <w:r w:rsidRPr="00FF0C17">
        <w:rPr>
          <w:rStyle w:val="HideTWBExt"/>
        </w:rPr>
        <w:t>&lt;/Amend&gt;</w:t>
      </w:r>
    </w:p>
    <w:p w14:paraId="36B8338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430</w:t>
      </w:r>
      <w:r w:rsidRPr="00FF0C17">
        <w:rPr>
          <w:rStyle w:val="HideTWBExt"/>
          <w:b w:val="0"/>
        </w:rPr>
        <w:t>&lt;/NumAm&gt;</w:t>
      </w:r>
    </w:p>
    <w:p w14:paraId="539E272C"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7551AE5B" w14:textId="77777777" w:rsidR="00E310DC" w:rsidRPr="00FF0C17" w:rsidRDefault="00E310DC" w:rsidP="00E310DC">
      <w:pPr>
        <w:pStyle w:val="NormalBold"/>
      </w:pPr>
      <w:r w:rsidRPr="00FF0C17">
        <w:rPr>
          <w:rStyle w:val="HideTWBExt"/>
          <w:b w:val="0"/>
        </w:rPr>
        <w:t>&lt;/RepeatBlock-By&gt;</w:t>
      </w:r>
    </w:p>
    <w:p w14:paraId="599ABE1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07A3FF6" w14:textId="77777777" w:rsidR="00E310DC" w:rsidRPr="00FF0C17" w:rsidRDefault="00E310DC" w:rsidP="00E310DC">
      <w:pPr>
        <w:pStyle w:val="NormalBold"/>
      </w:pPr>
      <w:r w:rsidRPr="00FF0C17">
        <w:rPr>
          <w:rStyle w:val="HideTWBExt"/>
          <w:b w:val="0"/>
        </w:rPr>
        <w:lastRenderedPageBreak/>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8F3184F" w14:textId="77777777" w:rsidTr="00DD661B">
        <w:trPr>
          <w:trHeight w:val="240"/>
          <w:jc w:val="center"/>
        </w:trPr>
        <w:tc>
          <w:tcPr>
            <w:tcW w:w="9752" w:type="dxa"/>
            <w:gridSpan w:val="2"/>
            <w:tcBorders>
              <w:top w:val="nil"/>
              <w:left w:val="nil"/>
              <w:bottom w:val="nil"/>
              <w:right w:val="nil"/>
            </w:tcBorders>
          </w:tcPr>
          <w:p w14:paraId="0CF4732C" w14:textId="77777777" w:rsidR="00E310DC" w:rsidRPr="00FF0C17" w:rsidRDefault="00E310DC" w:rsidP="00DD661B"/>
        </w:tc>
      </w:tr>
      <w:tr w:rsidR="00E310DC" w:rsidRPr="00FF0C17" w14:paraId="79DB37B8" w14:textId="77777777" w:rsidTr="00DD661B">
        <w:trPr>
          <w:trHeight w:val="240"/>
          <w:jc w:val="center"/>
        </w:trPr>
        <w:tc>
          <w:tcPr>
            <w:tcW w:w="4876" w:type="dxa"/>
            <w:tcBorders>
              <w:top w:val="nil"/>
              <w:left w:val="nil"/>
              <w:bottom w:val="nil"/>
              <w:right w:val="nil"/>
            </w:tcBorders>
            <w:hideMark/>
          </w:tcPr>
          <w:p w14:paraId="40F8407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ECD6CFF" w14:textId="77777777" w:rsidR="00E310DC" w:rsidRPr="00FF0C17" w:rsidRDefault="00E310DC" w:rsidP="00DD661B">
            <w:pPr>
              <w:pStyle w:val="AmColumnHeading"/>
            </w:pPr>
            <w:r w:rsidRPr="00FF0C17">
              <w:t>Poprawka</w:t>
            </w:r>
          </w:p>
        </w:tc>
      </w:tr>
      <w:tr w:rsidR="00E310DC" w:rsidRPr="00FF0C17" w14:paraId="3A3321B0" w14:textId="77777777" w:rsidTr="00DD661B">
        <w:trPr>
          <w:jc w:val="center"/>
        </w:trPr>
        <w:tc>
          <w:tcPr>
            <w:tcW w:w="4876" w:type="dxa"/>
            <w:tcBorders>
              <w:top w:val="nil"/>
              <w:left w:val="nil"/>
              <w:bottom w:val="nil"/>
              <w:right w:val="nil"/>
            </w:tcBorders>
            <w:hideMark/>
          </w:tcPr>
          <w:p w14:paraId="69F579D0" w14:textId="77777777" w:rsidR="00E310DC" w:rsidRPr="00FF0C17" w:rsidRDefault="00E310DC" w:rsidP="00DD661B">
            <w:pPr>
              <w:pStyle w:val="Normal6a"/>
            </w:pPr>
            <w:r w:rsidRPr="00FF0C17">
              <w:t>(17)</w:t>
            </w:r>
            <w:r w:rsidRPr="00FF0C17">
              <w:tab/>
              <w:t>„wolontariat” oznacza działanie nieodpłatne</w:t>
            </w:r>
            <w:r w:rsidRPr="00FF0C17">
              <w:rPr>
                <w:b/>
                <w:i/>
              </w:rPr>
              <w:t>, które odnosi się do wyzwań społecznych lub humanitarnych i obejmuje wyraźny element</w:t>
            </w:r>
            <w:r w:rsidRPr="00FF0C17">
              <w:t xml:space="preserve"> uczenia się;</w:t>
            </w:r>
          </w:p>
        </w:tc>
        <w:tc>
          <w:tcPr>
            <w:tcW w:w="4876" w:type="dxa"/>
            <w:tcBorders>
              <w:top w:val="nil"/>
              <w:left w:val="nil"/>
              <w:bottom w:val="nil"/>
              <w:right w:val="nil"/>
            </w:tcBorders>
            <w:hideMark/>
          </w:tcPr>
          <w:p w14:paraId="094F1707" w14:textId="77777777" w:rsidR="00E310DC" w:rsidRPr="00FF0C17" w:rsidRDefault="00E310DC" w:rsidP="00DD661B">
            <w:pPr>
              <w:pStyle w:val="Normal6a"/>
            </w:pPr>
            <w:r w:rsidRPr="00FF0C17">
              <w:t>(17)</w:t>
            </w:r>
            <w:r w:rsidRPr="00FF0C17">
              <w:tab/>
              <w:t xml:space="preserve">„wolontariat” oznacza </w:t>
            </w:r>
            <w:r w:rsidRPr="00FF0C17">
              <w:rPr>
                <w:b/>
                <w:i/>
              </w:rPr>
              <w:t>dobrowolne</w:t>
            </w:r>
            <w:r w:rsidRPr="00FF0C17">
              <w:t xml:space="preserve"> działanie nieodpłatne </w:t>
            </w:r>
            <w:r w:rsidRPr="00FF0C17">
              <w:rPr>
                <w:b/>
                <w:i/>
              </w:rPr>
              <w:t>podejmowane na rzecz społeczeństwa, społeczności lub poszczególnych osób, które przyczynia się do solidarności, integracji społecznej, uczestnictwa demokratycznego, aktywnej postawy obywatelskiej oraz zrozumienia międzykulturowego, a także obejmuje istotny wymiar</w:t>
            </w:r>
            <w:r w:rsidRPr="00FF0C17">
              <w:t xml:space="preserve"> uczenia się;</w:t>
            </w:r>
          </w:p>
        </w:tc>
      </w:tr>
    </w:tbl>
    <w:p w14:paraId="56A034F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B1D4511" w14:textId="77777777" w:rsidR="00E310DC" w:rsidRPr="00FF0C17" w:rsidRDefault="00E310DC" w:rsidP="00E310DC">
      <w:r w:rsidRPr="00FF0C17">
        <w:rPr>
          <w:rStyle w:val="HideTWBExt"/>
        </w:rPr>
        <w:t>&lt;/Amend&gt;</w:t>
      </w:r>
    </w:p>
    <w:p w14:paraId="27D9A38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431</w:t>
      </w:r>
      <w:r w:rsidRPr="00FF0C17">
        <w:rPr>
          <w:rStyle w:val="HideTWBExt"/>
          <w:b w:val="0"/>
        </w:rPr>
        <w:t>&lt;/NumAm&gt;</w:t>
      </w:r>
    </w:p>
    <w:p w14:paraId="6363A6EB"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10771A6" w14:textId="77777777" w:rsidR="00E310DC" w:rsidRPr="00FF0C17" w:rsidRDefault="00E310DC" w:rsidP="00E310DC">
      <w:pPr>
        <w:pStyle w:val="NormalBold"/>
      </w:pPr>
      <w:r w:rsidRPr="00FF0C17">
        <w:rPr>
          <w:rStyle w:val="HideTWBExt"/>
          <w:b w:val="0"/>
        </w:rPr>
        <w:t>&lt;/RepeatBlock-By&gt;</w:t>
      </w:r>
    </w:p>
    <w:p w14:paraId="159F8C7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4DCED61" w14:textId="77777777" w:rsidR="00E310DC" w:rsidRPr="00FF0C17" w:rsidRDefault="00E310DC" w:rsidP="00E310DC">
      <w:pPr>
        <w:pStyle w:val="NormalBold"/>
      </w:pPr>
      <w:r w:rsidRPr="00FF0C17">
        <w:rPr>
          <w:rStyle w:val="HideTWBExt"/>
          <w:b w:val="0"/>
        </w:rPr>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0AFF4B4" w14:textId="77777777" w:rsidTr="00DD661B">
        <w:trPr>
          <w:trHeight w:val="240"/>
          <w:jc w:val="center"/>
        </w:trPr>
        <w:tc>
          <w:tcPr>
            <w:tcW w:w="9752" w:type="dxa"/>
            <w:gridSpan w:val="2"/>
            <w:tcBorders>
              <w:top w:val="nil"/>
              <w:left w:val="nil"/>
              <w:bottom w:val="nil"/>
              <w:right w:val="nil"/>
            </w:tcBorders>
          </w:tcPr>
          <w:p w14:paraId="4A8B6509" w14:textId="77777777" w:rsidR="00E310DC" w:rsidRPr="00FF0C17" w:rsidRDefault="00E310DC" w:rsidP="00DD661B"/>
        </w:tc>
      </w:tr>
      <w:tr w:rsidR="00E310DC" w:rsidRPr="00FF0C17" w14:paraId="48912A01" w14:textId="77777777" w:rsidTr="00DD661B">
        <w:trPr>
          <w:trHeight w:val="240"/>
          <w:jc w:val="center"/>
        </w:trPr>
        <w:tc>
          <w:tcPr>
            <w:tcW w:w="4876" w:type="dxa"/>
            <w:tcBorders>
              <w:top w:val="nil"/>
              <w:left w:val="nil"/>
              <w:bottom w:val="nil"/>
              <w:right w:val="nil"/>
            </w:tcBorders>
            <w:hideMark/>
          </w:tcPr>
          <w:p w14:paraId="594B8B3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2296193" w14:textId="77777777" w:rsidR="00E310DC" w:rsidRPr="00FF0C17" w:rsidRDefault="00E310DC" w:rsidP="00DD661B">
            <w:pPr>
              <w:pStyle w:val="AmColumnHeading"/>
            </w:pPr>
            <w:r w:rsidRPr="00FF0C17">
              <w:t>Poprawka</w:t>
            </w:r>
          </w:p>
        </w:tc>
      </w:tr>
      <w:tr w:rsidR="00E310DC" w:rsidRPr="00FF0C17" w14:paraId="7B8A72A4" w14:textId="77777777" w:rsidTr="00DD661B">
        <w:trPr>
          <w:jc w:val="center"/>
        </w:trPr>
        <w:tc>
          <w:tcPr>
            <w:tcW w:w="4876" w:type="dxa"/>
            <w:tcBorders>
              <w:top w:val="nil"/>
              <w:left w:val="nil"/>
              <w:bottom w:val="nil"/>
              <w:right w:val="nil"/>
            </w:tcBorders>
            <w:hideMark/>
          </w:tcPr>
          <w:p w14:paraId="04054DE5" w14:textId="77777777" w:rsidR="00E310DC" w:rsidRPr="00FF0C17" w:rsidRDefault="00E310DC" w:rsidP="00DD661B">
            <w:pPr>
              <w:pStyle w:val="Normal6a"/>
            </w:pPr>
            <w:r w:rsidRPr="00FF0C17">
              <w:t>(17)</w:t>
            </w:r>
            <w:r w:rsidRPr="00FF0C17">
              <w:tab/>
              <w:t>„wolontariat” oznacza działanie nieodpłatne, które odnosi się do wyzwań społecznych lub humanitarnych i obejmuje wyraźny element uczenia się;</w:t>
            </w:r>
          </w:p>
        </w:tc>
        <w:tc>
          <w:tcPr>
            <w:tcW w:w="4876" w:type="dxa"/>
            <w:tcBorders>
              <w:top w:val="nil"/>
              <w:left w:val="nil"/>
              <w:bottom w:val="nil"/>
              <w:right w:val="nil"/>
            </w:tcBorders>
            <w:hideMark/>
          </w:tcPr>
          <w:p w14:paraId="5A8A0263" w14:textId="77777777" w:rsidR="00E310DC" w:rsidRPr="00FF0C17" w:rsidRDefault="00E310DC" w:rsidP="00DD661B">
            <w:pPr>
              <w:pStyle w:val="Normal6a"/>
            </w:pPr>
            <w:r w:rsidRPr="00FF0C17">
              <w:t>(17)</w:t>
            </w:r>
            <w:r w:rsidRPr="00FF0C17">
              <w:tab/>
              <w:t>„wolontariat” oznacza działanie nieodpłatne, które odnosi się do wyzwań społecznych lub humanitarnych i obejmuje wyraźny element uczenia się</w:t>
            </w:r>
            <w:r w:rsidRPr="00FF0C17">
              <w:rPr>
                <w:b/>
                <w:i/>
              </w:rPr>
              <w:t xml:space="preserve"> i nie może stanowić substytutu ani odpowiednika stażu lub zatrudnienia</w:t>
            </w:r>
            <w:r w:rsidRPr="00FF0C17">
              <w:t>;</w:t>
            </w:r>
          </w:p>
        </w:tc>
      </w:tr>
    </w:tbl>
    <w:p w14:paraId="095D064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0C584B7" w14:textId="77777777" w:rsidR="00E310DC" w:rsidRPr="00FF0C17" w:rsidRDefault="00E310DC" w:rsidP="00E310DC">
      <w:r w:rsidRPr="00FF0C17">
        <w:rPr>
          <w:rStyle w:val="HideTWBExt"/>
        </w:rPr>
        <w:t>&lt;/Amend&gt;</w:t>
      </w:r>
    </w:p>
    <w:p w14:paraId="04DF804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432</w:t>
      </w:r>
      <w:r w:rsidRPr="00FF0C17">
        <w:rPr>
          <w:rStyle w:val="HideTWBExt"/>
          <w:b w:val="0"/>
        </w:rPr>
        <w:t>&lt;/NumAm&gt;</w:t>
      </w:r>
    </w:p>
    <w:p w14:paraId="0D4921C0"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49A08330" w14:textId="77777777" w:rsidR="00E310DC" w:rsidRPr="00FF0C17" w:rsidRDefault="00E310DC" w:rsidP="00E310DC">
      <w:pPr>
        <w:pStyle w:val="NormalBold"/>
      </w:pPr>
      <w:r w:rsidRPr="00FF0C17">
        <w:rPr>
          <w:rStyle w:val="HideTWBExt"/>
          <w:b w:val="0"/>
        </w:rPr>
        <w:t>&lt;/RepeatBlock-By&gt;</w:t>
      </w:r>
    </w:p>
    <w:p w14:paraId="2DD5AA5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8F5C17F" w14:textId="77777777" w:rsidR="00E310DC" w:rsidRPr="00FF0C17" w:rsidRDefault="00E310DC" w:rsidP="00E310DC">
      <w:pPr>
        <w:pStyle w:val="NormalBold"/>
      </w:pPr>
      <w:r w:rsidRPr="00FF0C17">
        <w:rPr>
          <w:rStyle w:val="HideTWBExt"/>
          <w:b w:val="0"/>
        </w:rPr>
        <w:t>&lt;Article&gt;</w:t>
      </w:r>
      <w:r w:rsidRPr="00FF0C17">
        <w:t>Artykuł 2 – akapit 1 – punkt 17</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D7B4F7" w14:textId="77777777" w:rsidTr="00DD661B">
        <w:trPr>
          <w:trHeight w:val="240"/>
          <w:jc w:val="center"/>
        </w:trPr>
        <w:tc>
          <w:tcPr>
            <w:tcW w:w="9752" w:type="dxa"/>
            <w:gridSpan w:val="2"/>
            <w:tcBorders>
              <w:top w:val="nil"/>
              <w:left w:val="nil"/>
              <w:bottom w:val="nil"/>
              <w:right w:val="nil"/>
            </w:tcBorders>
          </w:tcPr>
          <w:p w14:paraId="070D0DD1" w14:textId="77777777" w:rsidR="00E310DC" w:rsidRPr="00FF0C17" w:rsidRDefault="00E310DC" w:rsidP="00DD661B"/>
        </w:tc>
      </w:tr>
      <w:tr w:rsidR="00E310DC" w:rsidRPr="00FF0C17" w14:paraId="0C79F211" w14:textId="77777777" w:rsidTr="00DD661B">
        <w:trPr>
          <w:trHeight w:val="240"/>
          <w:jc w:val="center"/>
        </w:trPr>
        <w:tc>
          <w:tcPr>
            <w:tcW w:w="4876" w:type="dxa"/>
            <w:tcBorders>
              <w:top w:val="nil"/>
              <w:left w:val="nil"/>
              <w:bottom w:val="nil"/>
              <w:right w:val="nil"/>
            </w:tcBorders>
            <w:hideMark/>
          </w:tcPr>
          <w:p w14:paraId="6046176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BFBF885" w14:textId="77777777" w:rsidR="00E310DC" w:rsidRPr="00FF0C17" w:rsidRDefault="00E310DC" w:rsidP="00DD661B">
            <w:pPr>
              <w:pStyle w:val="AmColumnHeading"/>
            </w:pPr>
            <w:r w:rsidRPr="00FF0C17">
              <w:t>Poprawka</w:t>
            </w:r>
          </w:p>
        </w:tc>
      </w:tr>
      <w:tr w:rsidR="00E310DC" w:rsidRPr="00FF0C17" w14:paraId="5D71909F" w14:textId="77777777" w:rsidTr="00DD661B">
        <w:trPr>
          <w:jc w:val="center"/>
        </w:trPr>
        <w:tc>
          <w:tcPr>
            <w:tcW w:w="4876" w:type="dxa"/>
            <w:tcBorders>
              <w:top w:val="nil"/>
              <w:left w:val="nil"/>
              <w:bottom w:val="nil"/>
              <w:right w:val="nil"/>
            </w:tcBorders>
            <w:hideMark/>
          </w:tcPr>
          <w:p w14:paraId="3D483172" w14:textId="77777777" w:rsidR="00E310DC" w:rsidRPr="00FF0C17" w:rsidRDefault="00E310DC" w:rsidP="00DD661B">
            <w:pPr>
              <w:pStyle w:val="Normal6a"/>
            </w:pPr>
            <w:r w:rsidRPr="00FF0C17">
              <w:t>(17)</w:t>
            </w:r>
            <w:r w:rsidRPr="00FF0C17">
              <w:tab/>
              <w:t xml:space="preserve">„wolontariat” oznacza działanie nieodpłatne, które odnosi się do wyzwań </w:t>
            </w:r>
            <w:r w:rsidRPr="00FF0C17">
              <w:rPr>
                <w:b/>
                <w:i/>
              </w:rPr>
              <w:t>społecznych lub</w:t>
            </w:r>
            <w:r w:rsidRPr="00FF0C17">
              <w:t xml:space="preserve"> humanitarnych i obejmuje </w:t>
            </w:r>
            <w:r w:rsidRPr="00FF0C17">
              <w:lastRenderedPageBreak/>
              <w:t>wyraźny element uczenia się;</w:t>
            </w:r>
          </w:p>
        </w:tc>
        <w:tc>
          <w:tcPr>
            <w:tcW w:w="4876" w:type="dxa"/>
            <w:tcBorders>
              <w:top w:val="nil"/>
              <w:left w:val="nil"/>
              <w:bottom w:val="nil"/>
              <w:right w:val="nil"/>
            </w:tcBorders>
            <w:hideMark/>
          </w:tcPr>
          <w:p w14:paraId="159DAFE5" w14:textId="77777777" w:rsidR="00E310DC" w:rsidRPr="00FF0C17" w:rsidRDefault="00E310DC" w:rsidP="00DD661B">
            <w:pPr>
              <w:pStyle w:val="Normal6a"/>
            </w:pPr>
            <w:r w:rsidRPr="00FF0C17">
              <w:lastRenderedPageBreak/>
              <w:t>(17)</w:t>
            </w:r>
            <w:r w:rsidRPr="00FF0C17">
              <w:tab/>
              <w:t xml:space="preserve">„wolontariat” oznacza działanie nieodpłatne, które odnosi się do wyzwań humanitarnych i obejmuje wyraźny </w:t>
            </w:r>
            <w:r w:rsidRPr="00FF0C17">
              <w:lastRenderedPageBreak/>
              <w:t>element uczenia się;</w:t>
            </w:r>
          </w:p>
        </w:tc>
      </w:tr>
    </w:tbl>
    <w:p w14:paraId="68C618F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12B7FF6B" w14:textId="77777777" w:rsidR="00E310DC" w:rsidRPr="00FF0C17" w:rsidRDefault="00E310DC" w:rsidP="00E310DC">
      <w:r w:rsidRPr="00FF0C17">
        <w:rPr>
          <w:rStyle w:val="HideTWBExt"/>
        </w:rPr>
        <w:t>&lt;/Amend&gt;</w:t>
      </w:r>
    </w:p>
    <w:p w14:paraId="01BBD88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433</w:t>
      </w:r>
      <w:r w:rsidRPr="00FF0C17">
        <w:rPr>
          <w:rStyle w:val="HideTWBExt"/>
          <w:b w:val="0"/>
        </w:rPr>
        <w:t>&lt;/NumAm&gt;</w:t>
      </w:r>
    </w:p>
    <w:p w14:paraId="1E6E2230"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022243F1" w14:textId="77777777" w:rsidR="00E310DC" w:rsidRPr="00FF0C17" w:rsidRDefault="00E310DC" w:rsidP="00E310DC">
      <w:pPr>
        <w:pStyle w:val="NormalBold"/>
      </w:pPr>
      <w:r w:rsidRPr="00FF0C17">
        <w:rPr>
          <w:rStyle w:val="HideTWBExt"/>
          <w:b w:val="0"/>
        </w:rPr>
        <w:t>&lt;/RepeatBlock-By&gt;</w:t>
      </w:r>
    </w:p>
    <w:p w14:paraId="7795170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DA0E393" w14:textId="77777777" w:rsidR="00E310DC" w:rsidRPr="00FF0C17" w:rsidRDefault="00E310DC" w:rsidP="00E310DC">
      <w:pPr>
        <w:pStyle w:val="NormalBold"/>
      </w:pPr>
      <w:r w:rsidRPr="00FF0C17">
        <w:rPr>
          <w:rStyle w:val="HideTWBExt"/>
          <w:b w:val="0"/>
        </w:rPr>
        <w:t>&lt;Article&gt;</w:t>
      </w:r>
      <w:r w:rsidRPr="00FF0C17">
        <w:t>Artykuł 2 – akapit 1 – punkt 17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BE8D602" w14:textId="77777777" w:rsidTr="00DD661B">
        <w:trPr>
          <w:trHeight w:val="240"/>
          <w:jc w:val="center"/>
        </w:trPr>
        <w:tc>
          <w:tcPr>
            <w:tcW w:w="9752" w:type="dxa"/>
            <w:gridSpan w:val="2"/>
            <w:tcBorders>
              <w:top w:val="nil"/>
              <w:left w:val="nil"/>
              <w:bottom w:val="nil"/>
              <w:right w:val="nil"/>
            </w:tcBorders>
          </w:tcPr>
          <w:p w14:paraId="10475732" w14:textId="77777777" w:rsidR="00E310DC" w:rsidRPr="00FF0C17" w:rsidRDefault="00E310DC" w:rsidP="00DD661B"/>
        </w:tc>
      </w:tr>
      <w:tr w:rsidR="00E310DC" w:rsidRPr="00FF0C17" w14:paraId="39088426" w14:textId="77777777" w:rsidTr="00DD661B">
        <w:trPr>
          <w:trHeight w:val="240"/>
          <w:jc w:val="center"/>
        </w:trPr>
        <w:tc>
          <w:tcPr>
            <w:tcW w:w="4876" w:type="dxa"/>
            <w:tcBorders>
              <w:top w:val="nil"/>
              <w:left w:val="nil"/>
              <w:bottom w:val="nil"/>
              <w:right w:val="nil"/>
            </w:tcBorders>
            <w:hideMark/>
          </w:tcPr>
          <w:p w14:paraId="4E66D11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97001F9" w14:textId="77777777" w:rsidR="00E310DC" w:rsidRPr="00FF0C17" w:rsidRDefault="00E310DC" w:rsidP="00DD661B">
            <w:pPr>
              <w:pStyle w:val="AmColumnHeading"/>
            </w:pPr>
            <w:r w:rsidRPr="00FF0C17">
              <w:t>Poprawka</w:t>
            </w:r>
          </w:p>
        </w:tc>
      </w:tr>
      <w:tr w:rsidR="00E310DC" w:rsidRPr="00FF0C17" w14:paraId="262A1792" w14:textId="77777777" w:rsidTr="00DD661B">
        <w:trPr>
          <w:jc w:val="center"/>
        </w:trPr>
        <w:tc>
          <w:tcPr>
            <w:tcW w:w="4876" w:type="dxa"/>
            <w:tcBorders>
              <w:top w:val="nil"/>
              <w:left w:val="nil"/>
              <w:bottom w:val="nil"/>
              <w:right w:val="nil"/>
            </w:tcBorders>
          </w:tcPr>
          <w:p w14:paraId="16C285B7" w14:textId="77777777" w:rsidR="00E310DC" w:rsidRPr="00FF0C17" w:rsidRDefault="00E310DC" w:rsidP="00DD661B">
            <w:pPr>
              <w:pStyle w:val="Normal6a"/>
            </w:pPr>
          </w:p>
        </w:tc>
        <w:tc>
          <w:tcPr>
            <w:tcW w:w="4876" w:type="dxa"/>
            <w:tcBorders>
              <w:top w:val="nil"/>
              <w:left w:val="nil"/>
              <w:bottom w:val="nil"/>
              <w:right w:val="nil"/>
            </w:tcBorders>
            <w:hideMark/>
          </w:tcPr>
          <w:p w14:paraId="3F908423" w14:textId="77777777" w:rsidR="00E310DC" w:rsidRPr="00FF0C17" w:rsidRDefault="00E310DC" w:rsidP="00DD661B">
            <w:pPr>
              <w:pStyle w:val="Normal6a"/>
            </w:pPr>
            <w:r w:rsidRPr="00FF0C17">
              <w:rPr>
                <w:b/>
                <w:i/>
              </w:rPr>
              <w:t>(17a)</w:t>
            </w:r>
            <w:r w:rsidRPr="00FF0C17">
              <w:tab/>
            </w:r>
            <w:r w:rsidRPr="00FF0C17">
              <w:rPr>
                <w:b/>
                <w:i/>
              </w:rPr>
              <w:t>„Europejski Korpus Solidarności” oznacza inicjatywę Unii, która oferuje młodym ludziom możliwość angażowania się w działania solidarnościowe, zarówno w Unii Europejskiej, jak i poza jej granicami, co ma na celu wniesienie wkładu na rzecz społeczności oraz sprostanie wyzwaniom społecznym. Program ten łączy młodych ludzi i organizacje w celu realizacji działań promujących solidarność, integrację społeczną, pomoc humanitarną, zaangażowanie obywatelskie i współpracę, a także wzmacniających wspólne poczucie przynależności do Europy i wspólne wartości.</w:t>
            </w:r>
          </w:p>
        </w:tc>
      </w:tr>
    </w:tbl>
    <w:p w14:paraId="37D7023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E7E0C4B" w14:textId="77777777" w:rsidR="00E310DC" w:rsidRPr="00FF0C17" w:rsidRDefault="00E310DC" w:rsidP="00E310DC">
      <w:r w:rsidRPr="00FF0C17">
        <w:rPr>
          <w:rStyle w:val="HideTWBExt"/>
        </w:rPr>
        <w:t>&lt;/Amend&gt;</w:t>
      </w:r>
    </w:p>
    <w:p w14:paraId="5D81F76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434</w:t>
      </w:r>
      <w:r w:rsidRPr="00FF0C17">
        <w:rPr>
          <w:rStyle w:val="HideTWBExt"/>
          <w:b w:val="0"/>
        </w:rPr>
        <w:t>&lt;/NumAm&gt;</w:t>
      </w:r>
    </w:p>
    <w:p w14:paraId="5DFD9731"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49E0C0A" w14:textId="77777777" w:rsidR="00E310DC" w:rsidRPr="00FF0C17" w:rsidRDefault="00E310DC" w:rsidP="00E310DC">
      <w:pPr>
        <w:pStyle w:val="NormalBold"/>
      </w:pPr>
      <w:r w:rsidRPr="00FF0C17">
        <w:rPr>
          <w:rStyle w:val="HideTWBExt"/>
          <w:b w:val="0"/>
        </w:rPr>
        <w:t>&lt;/RepeatBlock-By&gt;</w:t>
      </w:r>
    </w:p>
    <w:p w14:paraId="1E40C24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56A3E84" w14:textId="77777777" w:rsidR="00E310DC" w:rsidRPr="00FF0C17" w:rsidRDefault="00E310DC" w:rsidP="00E310DC">
      <w:pPr>
        <w:pStyle w:val="NormalBold"/>
      </w:pPr>
      <w:r w:rsidRPr="00FF0C17">
        <w:rPr>
          <w:rStyle w:val="HideTWBExt"/>
          <w:b w:val="0"/>
        </w:rPr>
        <w:t>&lt;Article&gt;</w:t>
      </w:r>
      <w:r w:rsidRPr="00FF0C17">
        <w:t>Artykuł 2 – akapit 1 – punkt 17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DEBE1A2" w14:textId="77777777" w:rsidTr="00DD661B">
        <w:trPr>
          <w:trHeight w:val="240"/>
          <w:jc w:val="center"/>
        </w:trPr>
        <w:tc>
          <w:tcPr>
            <w:tcW w:w="9752" w:type="dxa"/>
            <w:gridSpan w:val="2"/>
            <w:tcBorders>
              <w:top w:val="nil"/>
              <w:left w:val="nil"/>
              <w:bottom w:val="nil"/>
              <w:right w:val="nil"/>
            </w:tcBorders>
          </w:tcPr>
          <w:p w14:paraId="47ED192E" w14:textId="77777777" w:rsidR="00E310DC" w:rsidRPr="00FF0C17" w:rsidRDefault="00E310DC" w:rsidP="00DD661B"/>
        </w:tc>
      </w:tr>
      <w:tr w:rsidR="00E310DC" w:rsidRPr="00FF0C17" w14:paraId="1E562B38" w14:textId="77777777" w:rsidTr="00DD661B">
        <w:trPr>
          <w:trHeight w:val="240"/>
          <w:jc w:val="center"/>
        </w:trPr>
        <w:tc>
          <w:tcPr>
            <w:tcW w:w="4876" w:type="dxa"/>
            <w:tcBorders>
              <w:top w:val="nil"/>
              <w:left w:val="nil"/>
              <w:bottom w:val="nil"/>
              <w:right w:val="nil"/>
            </w:tcBorders>
            <w:hideMark/>
          </w:tcPr>
          <w:p w14:paraId="0D3C019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215832D" w14:textId="77777777" w:rsidR="00E310DC" w:rsidRPr="00FF0C17" w:rsidRDefault="00E310DC" w:rsidP="00DD661B">
            <w:pPr>
              <w:pStyle w:val="AmColumnHeading"/>
            </w:pPr>
            <w:r w:rsidRPr="00FF0C17">
              <w:t>Poprawka</w:t>
            </w:r>
          </w:p>
        </w:tc>
      </w:tr>
      <w:tr w:rsidR="00E310DC" w:rsidRPr="00FF0C17" w14:paraId="387D0CCB" w14:textId="77777777" w:rsidTr="00DD661B">
        <w:trPr>
          <w:jc w:val="center"/>
        </w:trPr>
        <w:tc>
          <w:tcPr>
            <w:tcW w:w="4876" w:type="dxa"/>
            <w:tcBorders>
              <w:top w:val="nil"/>
              <w:left w:val="nil"/>
              <w:bottom w:val="nil"/>
              <w:right w:val="nil"/>
            </w:tcBorders>
          </w:tcPr>
          <w:p w14:paraId="6AC4BCF6" w14:textId="77777777" w:rsidR="00E310DC" w:rsidRPr="00FF0C17" w:rsidRDefault="00E310DC" w:rsidP="00DD661B">
            <w:pPr>
              <w:pStyle w:val="Normal6a"/>
            </w:pPr>
          </w:p>
        </w:tc>
        <w:tc>
          <w:tcPr>
            <w:tcW w:w="4876" w:type="dxa"/>
            <w:tcBorders>
              <w:top w:val="nil"/>
              <w:left w:val="nil"/>
              <w:bottom w:val="nil"/>
              <w:right w:val="nil"/>
            </w:tcBorders>
            <w:hideMark/>
          </w:tcPr>
          <w:p w14:paraId="18921D5C" w14:textId="77777777" w:rsidR="00E310DC" w:rsidRPr="00FF0C17" w:rsidRDefault="00E310DC" w:rsidP="00DD661B">
            <w:pPr>
              <w:pStyle w:val="Normal6a"/>
            </w:pPr>
            <w:r w:rsidRPr="00FF0C17">
              <w:rPr>
                <w:b/>
                <w:i/>
              </w:rPr>
              <w:t>(17a)</w:t>
            </w:r>
            <w:r w:rsidRPr="00FF0C17">
              <w:tab/>
            </w:r>
            <w:r w:rsidRPr="00FF0C17">
              <w:rPr>
                <w:b/>
                <w:i/>
              </w:rPr>
              <w:t xml:space="preserve">„organizacja oddolna” oznacza organizację nienastawioną na zysk, działającą na rzecz społeczności lokalnej, kierowaną przez wolontariuszy lub zakorzenioną w lokalnym środowisku, </w:t>
            </w:r>
            <w:r w:rsidRPr="00FF0C17">
              <w:rPr>
                <w:b/>
                <w:i/>
              </w:rPr>
              <w:lastRenderedPageBreak/>
              <w:t>której głównym celem jest realizacja zadań w dziedzinie edukacji, pracy z młodzieżą, wolontariatu, kultury, spraw społecznych lub sportu i która działa w interesie publicznym;</w:t>
            </w:r>
          </w:p>
        </w:tc>
      </w:tr>
    </w:tbl>
    <w:p w14:paraId="30608E54"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3410A68" w14:textId="77777777" w:rsidR="00E310DC" w:rsidRPr="00FF0C17" w:rsidRDefault="00E310DC" w:rsidP="00E310DC">
      <w:r w:rsidRPr="00FF0C17">
        <w:rPr>
          <w:rStyle w:val="HideTWBExt"/>
        </w:rPr>
        <w:t>&lt;/Amend&gt;</w:t>
      </w:r>
    </w:p>
    <w:p w14:paraId="4694BE9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435</w:t>
      </w:r>
      <w:r w:rsidRPr="00FF0C17">
        <w:rPr>
          <w:rStyle w:val="HideTWBExt"/>
          <w:b w:val="0"/>
        </w:rPr>
        <w:t>&lt;/NumAm&gt;</w:t>
      </w:r>
    </w:p>
    <w:p w14:paraId="535FDED9"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FF515AF" w14:textId="77777777" w:rsidR="00E310DC" w:rsidRPr="00FF0C17" w:rsidRDefault="00E310DC" w:rsidP="00E310DC">
      <w:pPr>
        <w:pStyle w:val="NormalBold"/>
      </w:pPr>
      <w:r w:rsidRPr="00FF0C17">
        <w:rPr>
          <w:rStyle w:val="HideTWBExt"/>
          <w:b w:val="0"/>
        </w:rPr>
        <w:t>&lt;/RepeatBlock-By&gt;</w:t>
      </w:r>
    </w:p>
    <w:p w14:paraId="184D8EC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26C1919" w14:textId="77777777" w:rsidR="00E310DC" w:rsidRPr="00FF0C17" w:rsidRDefault="00E310DC" w:rsidP="00E310DC">
      <w:pPr>
        <w:pStyle w:val="NormalBold"/>
      </w:pPr>
      <w:r w:rsidRPr="00FF0C17">
        <w:rPr>
          <w:rStyle w:val="HideTWBExt"/>
          <w:b w:val="0"/>
        </w:rPr>
        <w:t>&lt;Article&gt;</w:t>
      </w:r>
      <w:r w:rsidRPr="00FF0C17">
        <w:t>Artykuł 2 – akapit 1 – punkt 17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85D4BF5" w14:textId="77777777" w:rsidTr="00DD661B">
        <w:trPr>
          <w:trHeight w:val="240"/>
          <w:jc w:val="center"/>
        </w:trPr>
        <w:tc>
          <w:tcPr>
            <w:tcW w:w="9752" w:type="dxa"/>
            <w:gridSpan w:val="2"/>
            <w:tcBorders>
              <w:top w:val="nil"/>
              <w:left w:val="nil"/>
              <w:bottom w:val="nil"/>
              <w:right w:val="nil"/>
            </w:tcBorders>
          </w:tcPr>
          <w:p w14:paraId="380BD0FD" w14:textId="77777777" w:rsidR="00E310DC" w:rsidRPr="00FF0C17" w:rsidRDefault="00E310DC" w:rsidP="00DD661B"/>
        </w:tc>
      </w:tr>
      <w:tr w:rsidR="00E310DC" w:rsidRPr="00FF0C17" w14:paraId="09AD4957" w14:textId="77777777" w:rsidTr="00DD661B">
        <w:trPr>
          <w:trHeight w:val="240"/>
          <w:jc w:val="center"/>
        </w:trPr>
        <w:tc>
          <w:tcPr>
            <w:tcW w:w="4876" w:type="dxa"/>
            <w:tcBorders>
              <w:top w:val="nil"/>
              <w:left w:val="nil"/>
              <w:bottom w:val="nil"/>
              <w:right w:val="nil"/>
            </w:tcBorders>
            <w:hideMark/>
          </w:tcPr>
          <w:p w14:paraId="6E37CBD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D9509FE" w14:textId="77777777" w:rsidR="00E310DC" w:rsidRPr="00FF0C17" w:rsidRDefault="00E310DC" w:rsidP="00DD661B">
            <w:pPr>
              <w:pStyle w:val="AmColumnHeading"/>
            </w:pPr>
            <w:r w:rsidRPr="00FF0C17">
              <w:t>Poprawka</w:t>
            </w:r>
          </w:p>
        </w:tc>
      </w:tr>
      <w:tr w:rsidR="00E310DC" w:rsidRPr="00FF0C17" w14:paraId="74E0E006" w14:textId="77777777" w:rsidTr="00DD661B">
        <w:trPr>
          <w:jc w:val="center"/>
        </w:trPr>
        <w:tc>
          <w:tcPr>
            <w:tcW w:w="4876" w:type="dxa"/>
            <w:tcBorders>
              <w:top w:val="nil"/>
              <w:left w:val="nil"/>
              <w:bottom w:val="nil"/>
              <w:right w:val="nil"/>
            </w:tcBorders>
          </w:tcPr>
          <w:p w14:paraId="57E35004" w14:textId="77777777" w:rsidR="00E310DC" w:rsidRPr="00FF0C17" w:rsidRDefault="00E310DC" w:rsidP="00DD661B">
            <w:pPr>
              <w:pStyle w:val="Normal6a"/>
            </w:pPr>
          </w:p>
        </w:tc>
        <w:tc>
          <w:tcPr>
            <w:tcW w:w="4876" w:type="dxa"/>
            <w:tcBorders>
              <w:top w:val="nil"/>
              <w:left w:val="nil"/>
              <w:bottom w:val="nil"/>
              <w:right w:val="nil"/>
            </w:tcBorders>
            <w:hideMark/>
          </w:tcPr>
          <w:p w14:paraId="4681993F" w14:textId="77777777" w:rsidR="00E310DC" w:rsidRPr="00FF0C17" w:rsidRDefault="00E310DC" w:rsidP="00DD661B">
            <w:pPr>
              <w:pStyle w:val="Normal6a"/>
            </w:pPr>
            <w:r w:rsidRPr="00FF0C17">
              <w:rPr>
                <w:b/>
                <w:i/>
              </w:rPr>
              <w:t>(17b)</w:t>
            </w:r>
            <w:r w:rsidRPr="00FF0C17">
              <w:tab/>
            </w:r>
            <w:r w:rsidRPr="00FF0C17">
              <w:rPr>
                <w:b/>
                <w:i/>
              </w:rPr>
              <w:t>„znaczące uczestnictwo” oznacza aktywne, świadome i skuteczne zaangażowanie uczestników, beneficjentów i zainteresowanych stron w opracowywanie, wdrażanie, monitorowanie i ocenę działań, polityk i programów, które ich dotyczą;</w:t>
            </w:r>
          </w:p>
        </w:tc>
      </w:tr>
    </w:tbl>
    <w:p w14:paraId="71FF33B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6702FA0" w14:textId="77777777" w:rsidR="00E310DC" w:rsidRPr="00FF0C17" w:rsidRDefault="00E310DC" w:rsidP="00E310DC">
      <w:r w:rsidRPr="00FF0C17">
        <w:rPr>
          <w:rStyle w:val="HideTWBExt"/>
        </w:rPr>
        <w:t>&lt;/Amend&gt;</w:t>
      </w:r>
    </w:p>
    <w:p w14:paraId="74188C8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436</w:t>
      </w:r>
      <w:r w:rsidRPr="00FF0C17">
        <w:rPr>
          <w:rStyle w:val="HideTWBExt"/>
          <w:b w:val="0"/>
        </w:rPr>
        <w:t>&lt;/NumAm&gt;</w:t>
      </w:r>
    </w:p>
    <w:p w14:paraId="6CD46099"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2A8ABF1A" w14:textId="77777777" w:rsidR="00E310DC" w:rsidRPr="00FF0C17" w:rsidRDefault="00E310DC" w:rsidP="00E310DC">
      <w:pPr>
        <w:pStyle w:val="NormalBold"/>
      </w:pPr>
      <w:r w:rsidRPr="00FF0C17">
        <w:rPr>
          <w:rStyle w:val="HideTWBExt"/>
          <w:b w:val="0"/>
        </w:rPr>
        <w:t>&lt;/RepeatBlock-By&gt;</w:t>
      </w:r>
    </w:p>
    <w:p w14:paraId="27D2031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ECE51FE" w14:textId="77777777" w:rsidR="00E310DC" w:rsidRPr="00FF0C17" w:rsidRDefault="00E310DC" w:rsidP="00E310DC">
      <w:pPr>
        <w:pStyle w:val="NormalBold"/>
      </w:pPr>
      <w:r w:rsidRPr="00FF0C17">
        <w:rPr>
          <w:rStyle w:val="HideTWBExt"/>
          <w:b w:val="0"/>
        </w:rPr>
        <w:t>&lt;Article&gt;</w:t>
      </w:r>
      <w:r w:rsidRPr="00FF0C17">
        <w:t>Artykuł 2 – akapit 1 – punkt 17 c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399AAD" w14:textId="77777777" w:rsidTr="00DD661B">
        <w:trPr>
          <w:trHeight w:val="240"/>
          <w:jc w:val="center"/>
        </w:trPr>
        <w:tc>
          <w:tcPr>
            <w:tcW w:w="9752" w:type="dxa"/>
            <w:gridSpan w:val="2"/>
            <w:tcBorders>
              <w:top w:val="nil"/>
              <w:left w:val="nil"/>
              <w:bottom w:val="nil"/>
              <w:right w:val="nil"/>
            </w:tcBorders>
          </w:tcPr>
          <w:p w14:paraId="0C2C4AAE" w14:textId="77777777" w:rsidR="00E310DC" w:rsidRPr="00FF0C17" w:rsidRDefault="00E310DC" w:rsidP="00DD661B"/>
        </w:tc>
      </w:tr>
      <w:tr w:rsidR="00E310DC" w:rsidRPr="00FF0C17" w14:paraId="4568711F" w14:textId="77777777" w:rsidTr="00DD661B">
        <w:trPr>
          <w:trHeight w:val="240"/>
          <w:jc w:val="center"/>
        </w:trPr>
        <w:tc>
          <w:tcPr>
            <w:tcW w:w="4876" w:type="dxa"/>
            <w:tcBorders>
              <w:top w:val="nil"/>
              <w:left w:val="nil"/>
              <w:bottom w:val="nil"/>
              <w:right w:val="nil"/>
            </w:tcBorders>
            <w:hideMark/>
          </w:tcPr>
          <w:p w14:paraId="2EEFB1C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C849582" w14:textId="77777777" w:rsidR="00E310DC" w:rsidRPr="00FF0C17" w:rsidRDefault="00E310DC" w:rsidP="00DD661B">
            <w:pPr>
              <w:pStyle w:val="AmColumnHeading"/>
            </w:pPr>
            <w:r w:rsidRPr="00FF0C17">
              <w:t>Poprawka</w:t>
            </w:r>
          </w:p>
        </w:tc>
      </w:tr>
      <w:tr w:rsidR="00E310DC" w:rsidRPr="00FF0C17" w14:paraId="0FCB248E" w14:textId="77777777" w:rsidTr="00DD661B">
        <w:trPr>
          <w:jc w:val="center"/>
        </w:trPr>
        <w:tc>
          <w:tcPr>
            <w:tcW w:w="4876" w:type="dxa"/>
            <w:tcBorders>
              <w:top w:val="nil"/>
              <w:left w:val="nil"/>
              <w:bottom w:val="nil"/>
              <w:right w:val="nil"/>
            </w:tcBorders>
          </w:tcPr>
          <w:p w14:paraId="52C88462" w14:textId="77777777" w:rsidR="00E310DC" w:rsidRPr="00FF0C17" w:rsidRDefault="00E310DC" w:rsidP="00DD661B">
            <w:pPr>
              <w:pStyle w:val="Normal6a"/>
            </w:pPr>
          </w:p>
        </w:tc>
        <w:tc>
          <w:tcPr>
            <w:tcW w:w="4876" w:type="dxa"/>
            <w:tcBorders>
              <w:top w:val="nil"/>
              <w:left w:val="nil"/>
              <w:bottom w:val="nil"/>
              <w:right w:val="nil"/>
            </w:tcBorders>
            <w:hideMark/>
          </w:tcPr>
          <w:p w14:paraId="718B806F" w14:textId="77777777" w:rsidR="00E310DC" w:rsidRPr="00FF0C17" w:rsidRDefault="00E310DC" w:rsidP="00DD661B">
            <w:pPr>
              <w:pStyle w:val="Normal6a"/>
            </w:pPr>
            <w:r w:rsidRPr="00FF0C17">
              <w:rPr>
                <w:b/>
                <w:i/>
              </w:rPr>
              <w:t>(17c)</w:t>
            </w:r>
            <w:r w:rsidRPr="00FF0C17">
              <w:tab/>
            </w:r>
            <w:r w:rsidRPr="00FF0C17">
              <w:rPr>
                <w:b/>
                <w:i/>
              </w:rPr>
              <w:t>„przeszkody związane z warunkami mieszkaniowymi” oznaczają przeszkody w uczestnictwie wynikające z trudności w uzyskaniu dostępu do bezpiecznego, odpowiedniego i przystępnego cenowo mieszkania, w tym z wysokich kosztów mieszkaniowych, niedoboru mieszkań lub dyskryminujących praktyk w zakresie mieszkalnictwa;</w:t>
            </w:r>
          </w:p>
        </w:tc>
      </w:tr>
    </w:tbl>
    <w:p w14:paraId="7F46035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BFC3EA9" w14:textId="77777777" w:rsidR="00E310DC" w:rsidRPr="00FF0C17" w:rsidRDefault="00E310DC" w:rsidP="00E310DC">
      <w:r w:rsidRPr="00FF0C17">
        <w:rPr>
          <w:rStyle w:val="HideTWBExt"/>
        </w:rPr>
        <w:t>&lt;/Amend&gt;</w:t>
      </w:r>
    </w:p>
    <w:p w14:paraId="6653BB5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437</w:t>
      </w:r>
      <w:r w:rsidRPr="00FF0C17">
        <w:rPr>
          <w:rStyle w:val="HideTWBExt"/>
          <w:b w:val="0"/>
        </w:rPr>
        <w:t>&lt;/NumAm&gt;</w:t>
      </w:r>
    </w:p>
    <w:p w14:paraId="3547197A"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3A9367D" w14:textId="77777777" w:rsidR="00E310DC" w:rsidRPr="00FF0C17" w:rsidRDefault="00E310DC" w:rsidP="00E310DC">
      <w:pPr>
        <w:pStyle w:val="NormalBold"/>
      </w:pPr>
      <w:r w:rsidRPr="00FF0C17">
        <w:rPr>
          <w:rStyle w:val="HideTWBExt"/>
          <w:b w:val="0"/>
        </w:rPr>
        <w:t>&lt;/RepeatBlock-By&gt;</w:t>
      </w:r>
    </w:p>
    <w:p w14:paraId="0D9C12B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787680D" w14:textId="77777777" w:rsidR="00E310DC" w:rsidRPr="00FF0C17" w:rsidRDefault="00E310DC" w:rsidP="00E310DC">
      <w:pPr>
        <w:pStyle w:val="NormalBold"/>
      </w:pPr>
      <w:r w:rsidRPr="00FF0C17">
        <w:rPr>
          <w:rStyle w:val="HideTWBExt"/>
          <w:b w:val="0"/>
        </w:rPr>
        <w:t>&lt;Article&gt;</w:t>
      </w:r>
      <w:r w:rsidRPr="00FF0C17">
        <w:t>Artykuł 2 – akapit 1 – punkt 17 d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8A443D9" w14:textId="77777777" w:rsidTr="00DD661B">
        <w:trPr>
          <w:trHeight w:val="240"/>
          <w:jc w:val="center"/>
        </w:trPr>
        <w:tc>
          <w:tcPr>
            <w:tcW w:w="9752" w:type="dxa"/>
            <w:gridSpan w:val="2"/>
            <w:tcBorders>
              <w:top w:val="nil"/>
              <w:left w:val="nil"/>
              <w:bottom w:val="nil"/>
              <w:right w:val="nil"/>
            </w:tcBorders>
          </w:tcPr>
          <w:p w14:paraId="60AF8593" w14:textId="77777777" w:rsidR="00E310DC" w:rsidRPr="00FF0C17" w:rsidRDefault="00E310DC" w:rsidP="00DD661B"/>
        </w:tc>
      </w:tr>
      <w:tr w:rsidR="00E310DC" w:rsidRPr="00FF0C17" w14:paraId="60CA4676" w14:textId="77777777" w:rsidTr="00DD661B">
        <w:trPr>
          <w:trHeight w:val="240"/>
          <w:jc w:val="center"/>
        </w:trPr>
        <w:tc>
          <w:tcPr>
            <w:tcW w:w="4876" w:type="dxa"/>
            <w:tcBorders>
              <w:top w:val="nil"/>
              <w:left w:val="nil"/>
              <w:bottom w:val="nil"/>
              <w:right w:val="nil"/>
            </w:tcBorders>
            <w:hideMark/>
          </w:tcPr>
          <w:p w14:paraId="60CBC7C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4BCF9DD" w14:textId="77777777" w:rsidR="00E310DC" w:rsidRPr="00FF0C17" w:rsidRDefault="00E310DC" w:rsidP="00DD661B">
            <w:pPr>
              <w:pStyle w:val="AmColumnHeading"/>
            </w:pPr>
            <w:r w:rsidRPr="00FF0C17">
              <w:t>Poprawka</w:t>
            </w:r>
          </w:p>
        </w:tc>
      </w:tr>
      <w:tr w:rsidR="00E310DC" w:rsidRPr="00FF0C17" w14:paraId="2AF0B499" w14:textId="77777777" w:rsidTr="00DD661B">
        <w:trPr>
          <w:jc w:val="center"/>
        </w:trPr>
        <w:tc>
          <w:tcPr>
            <w:tcW w:w="4876" w:type="dxa"/>
            <w:tcBorders>
              <w:top w:val="nil"/>
              <w:left w:val="nil"/>
              <w:bottom w:val="nil"/>
              <w:right w:val="nil"/>
            </w:tcBorders>
          </w:tcPr>
          <w:p w14:paraId="4AFDF907" w14:textId="77777777" w:rsidR="00E310DC" w:rsidRPr="00FF0C17" w:rsidRDefault="00E310DC" w:rsidP="00DD661B">
            <w:pPr>
              <w:pStyle w:val="Normal6a"/>
            </w:pPr>
          </w:p>
        </w:tc>
        <w:tc>
          <w:tcPr>
            <w:tcW w:w="4876" w:type="dxa"/>
            <w:tcBorders>
              <w:top w:val="nil"/>
              <w:left w:val="nil"/>
              <w:bottom w:val="nil"/>
              <w:right w:val="nil"/>
            </w:tcBorders>
            <w:hideMark/>
          </w:tcPr>
          <w:p w14:paraId="0C476B6C" w14:textId="77777777" w:rsidR="00E310DC" w:rsidRPr="00FF0C17" w:rsidRDefault="00E310DC" w:rsidP="00DD661B">
            <w:pPr>
              <w:pStyle w:val="Normal6a"/>
            </w:pPr>
            <w:r w:rsidRPr="00FF0C17">
              <w:rPr>
                <w:b/>
                <w:i/>
              </w:rPr>
              <w:t>(17d)</w:t>
            </w:r>
            <w:r w:rsidRPr="00FF0C17">
              <w:tab/>
            </w:r>
            <w:r w:rsidRPr="00FF0C17">
              <w:rPr>
                <w:b/>
                <w:i/>
              </w:rPr>
              <w:t>„przystępność cenowa uczestnictwa” oznacza możliwość uczestniczenia przez osoby fizyczne w działaniach w ramach programu bez ponoszenia nieproporcjonalnego obciążenia finansowego, z uwzględnieniem kosztów podróży, zakwaterowania, utrzymania oraz innych niezbędnych kosztów związanych z uczestnictwem;</w:t>
            </w:r>
          </w:p>
        </w:tc>
      </w:tr>
    </w:tbl>
    <w:p w14:paraId="6F4D2B6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E879FE7" w14:textId="77777777" w:rsidR="00E310DC" w:rsidRPr="00FF0C17" w:rsidRDefault="00E310DC" w:rsidP="00E310DC">
      <w:r w:rsidRPr="00FF0C17">
        <w:rPr>
          <w:rStyle w:val="HideTWBExt"/>
        </w:rPr>
        <w:t>&lt;/Amend&gt;</w:t>
      </w:r>
    </w:p>
    <w:p w14:paraId="6FE1283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438</w:t>
      </w:r>
      <w:r w:rsidRPr="00FF0C17">
        <w:rPr>
          <w:rStyle w:val="HideTWBExt"/>
          <w:b w:val="0"/>
        </w:rPr>
        <w:t>&lt;/NumAm&gt;</w:t>
      </w:r>
    </w:p>
    <w:p w14:paraId="2BD197E9"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22BD80EA" w14:textId="77777777" w:rsidR="00E310DC" w:rsidRPr="00FF0C17" w:rsidRDefault="00E310DC" w:rsidP="00E310DC">
      <w:pPr>
        <w:pStyle w:val="NormalBold"/>
      </w:pPr>
      <w:r w:rsidRPr="00FF0C17">
        <w:rPr>
          <w:rStyle w:val="HideTWBExt"/>
          <w:b w:val="0"/>
        </w:rPr>
        <w:t>&lt;/RepeatBlock-By&gt;</w:t>
      </w:r>
    </w:p>
    <w:p w14:paraId="5B075E7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4C08DD8" w14:textId="77777777" w:rsidR="00E310DC" w:rsidRPr="00FF0C17" w:rsidRDefault="00E310DC" w:rsidP="00E310DC">
      <w:pPr>
        <w:pStyle w:val="NormalBold"/>
      </w:pPr>
      <w:r w:rsidRPr="00FF0C17">
        <w:rPr>
          <w:rStyle w:val="HideTWBExt"/>
          <w:b w:val="0"/>
        </w:rPr>
        <w:t>&lt;Article&gt;</w:t>
      </w:r>
      <w:r w:rsidRPr="00FF0C17">
        <w:t>Artykuł 2 – akapit 1 – punkt 18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5772863" w14:textId="77777777" w:rsidTr="00DD661B">
        <w:trPr>
          <w:trHeight w:val="240"/>
          <w:jc w:val="center"/>
        </w:trPr>
        <w:tc>
          <w:tcPr>
            <w:tcW w:w="9752" w:type="dxa"/>
            <w:gridSpan w:val="2"/>
            <w:tcBorders>
              <w:top w:val="nil"/>
              <w:left w:val="nil"/>
              <w:bottom w:val="nil"/>
              <w:right w:val="nil"/>
            </w:tcBorders>
          </w:tcPr>
          <w:p w14:paraId="2A0E664C" w14:textId="77777777" w:rsidR="00E310DC" w:rsidRPr="00FF0C17" w:rsidRDefault="00E310DC" w:rsidP="00DD661B"/>
        </w:tc>
      </w:tr>
      <w:tr w:rsidR="00E310DC" w:rsidRPr="00FF0C17" w14:paraId="30B9EDF4" w14:textId="77777777" w:rsidTr="00DD661B">
        <w:trPr>
          <w:trHeight w:val="240"/>
          <w:jc w:val="center"/>
        </w:trPr>
        <w:tc>
          <w:tcPr>
            <w:tcW w:w="4876" w:type="dxa"/>
            <w:tcBorders>
              <w:top w:val="nil"/>
              <w:left w:val="nil"/>
              <w:bottom w:val="nil"/>
              <w:right w:val="nil"/>
            </w:tcBorders>
            <w:hideMark/>
          </w:tcPr>
          <w:p w14:paraId="475508F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4461C57" w14:textId="77777777" w:rsidR="00E310DC" w:rsidRPr="00FF0C17" w:rsidRDefault="00E310DC" w:rsidP="00DD661B">
            <w:pPr>
              <w:pStyle w:val="AmColumnHeading"/>
            </w:pPr>
            <w:r w:rsidRPr="00FF0C17">
              <w:t>Poprawka</w:t>
            </w:r>
          </w:p>
        </w:tc>
      </w:tr>
      <w:tr w:rsidR="00E310DC" w:rsidRPr="00FF0C17" w14:paraId="76968E30" w14:textId="77777777" w:rsidTr="00DD661B">
        <w:trPr>
          <w:jc w:val="center"/>
        </w:trPr>
        <w:tc>
          <w:tcPr>
            <w:tcW w:w="4876" w:type="dxa"/>
            <w:tcBorders>
              <w:top w:val="nil"/>
              <w:left w:val="nil"/>
              <w:bottom w:val="nil"/>
              <w:right w:val="nil"/>
            </w:tcBorders>
          </w:tcPr>
          <w:p w14:paraId="67EA73E4" w14:textId="77777777" w:rsidR="00E310DC" w:rsidRPr="00FF0C17" w:rsidRDefault="00E310DC" w:rsidP="00DD661B">
            <w:pPr>
              <w:pStyle w:val="Normal6a"/>
            </w:pPr>
          </w:p>
        </w:tc>
        <w:tc>
          <w:tcPr>
            <w:tcW w:w="4876" w:type="dxa"/>
            <w:tcBorders>
              <w:top w:val="nil"/>
              <w:left w:val="nil"/>
              <w:bottom w:val="nil"/>
              <w:right w:val="nil"/>
            </w:tcBorders>
            <w:hideMark/>
          </w:tcPr>
          <w:p w14:paraId="286CF242" w14:textId="77777777" w:rsidR="00E310DC" w:rsidRPr="00FF0C17" w:rsidRDefault="00E310DC" w:rsidP="00DD661B">
            <w:pPr>
              <w:pStyle w:val="Normal6a"/>
            </w:pPr>
            <w:r w:rsidRPr="00FF0C17">
              <w:rPr>
                <w:b/>
                <w:i/>
              </w:rPr>
              <w:t>(18a)</w:t>
            </w:r>
            <w:r w:rsidRPr="00FF0C17">
              <w:tab/>
            </w:r>
            <w:r w:rsidRPr="00FF0C17">
              <w:rPr>
                <w:b/>
                <w:i/>
              </w:rPr>
              <w:t xml:space="preserve">„organizacja młodzieżowa” oznacza każdą organizację, ruch, sieć lub nieformalną grupę o charakterze niekomercyjnym, pozarządowym lub pożytku publicznego, która jest kierowana przez młodzież lub działa przede wszystkim na rzecz młodzieży i we współpracy z nią. Może działać na szczeblu lokalnym, regionalnym, krajowym lub europejskim, a jej działania mają na celu promowanie uczestnictwa młodzieży, integracji, uczenia się pozaformalnego, zaangażowania obywatelskiego oraz </w:t>
            </w:r>
            <w:r w:rsidRPr="00FF0C17">
              <w:rPr>
                <w:b/>
                <w:i/>
              </w:rPr>
              <w:lastRenderedPageBreak/>
              <w:t>wartości demokratycznych;</w:t>
            </w:r>
          </w:p>
        </w:tc>
      </w:tr>
    </w:tbl>
    <w:p w14:paraId="08D9BAD5"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3E1265E" w14:textId="77777777" w:rsidR="00E310DC" w:rsidRPr="00FF0C17" w:rsidRDefault="00E310DC" w:rsidP="00E310DC">
      <w:r w:rsidRPr="00FF0C17">
        <w:rPr>
          <w:rStyle w:val="HideTWBExt"/>
        </w:rPr>
        <w:t>&lt;/Amend&gt;</w:t>
      </w:r>
    </w:p>
    <w:p w14:paraId="0C0B106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439</w:t>
      </w:r>
      <w:r w:rsidRPr="00FF0C17">
        <w:rPr>
          <w:rStyle w:val="HideTWBExt"/>
          <w:b w:val="0"/>
        </w:rPr>
        <w:t>&lt;/NumAm&gt;</w:t>
      </w:r>
    </w:p>
    <w:p w14:paraId="1F7FF4E4"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0AE28348" w14:textId="77777777" w:rsidR="00E310DC" w:rsidRPr="00FF0C17" w:rsidRDefault="00E310DC" w:rsidP="00E310DC">
      <w:pPr>
        <w:pStyle w:val="NormalBold"/>
      </w:pPr>
      <w:r w:rsidRPr="00FF0C17">
        <w:rPr>
          <w:rStyle w:val="HideTWBExt"/>
          <w:b w:val="0"/>
        </w:rPr>
        <w:t>&lt;/RepeatBlock-By&gt;</w:t>
      </w:r>
    </w:p>
    <w:p w14:paraId="2ED31A5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3A5D2B1" w14:textId="77777777" w:rsidR="00E310DC" w:rsidRPr="00FF0C17" w:rsidRDefault="00E310DC" w:rsidP="00E310DC">
      <w:pPr>
        <w:pStyle w:val="NormalBold"/>
      </w:pPr>
      <w:r w:rsidRPr="00FF0C17">
        <w:rPr>
          <w:rStyle w:val="HideTWBExt"/>
          <w:b w:val="0"/>
        </w:rPr>
        <w:t>&lt;Article&gt;</w:t>
      </w:r>
      <w:r w:rsidRPr="00FF0C17">
        <w:t>Artykuł 2 – akapit 1 – punkt 18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C990240" w14:textId="77777777" w:rsidTr="00DD661B">
        <w:trPr>
          <w:trHeight w:val="240"/>
          <w:jc w:val="center"/>
        </w:trPr>
        <w:tc>
          <w:tcPr>
            <w:tcW w:w="9752" w:type="dxa"/>
            <w:gridSpan w:val="2"/>
            <w:tcBorders>
              <w:top w:val="nil"/>
              <w:left w:val="nil"/>
              <w:bottom w:val="nil"/>
              <w:right w:val="nil"/>
            </w:tcBorders>
          </w:tcPr>
          <w:p w14:paraId="3B90C9C3" w14:textId="77777777" w:rsidR="00E310DC" w:rsidRPr="00FF0C17" w:rsidRDefault="00E310DC" w:rsidP="00DD661B"/>
        </w:tc>
      </w:tr>
      <w:tr w:rsidR="00E310DC" w:rsidRPr="00FF0C17" w14:paraId="1CD30803" w14:textId="77777777" w:rsidTr="00DD661B">
        <w:trPr>
          <w:trHeight w:val="240"/>
          <w:jc w:val="center"/>
        </w:trPr>
        <w:tc>
          <w:tcPr>
            <w:tcW w:w="4876" w:type="dxa"/>
            <w:tcBorders>
              <w:top w:val="nil"/>
              <w:left w:val="nil"/>
              <w:bottom w:val="nil"/>
              <w:right w:val="nil"/>
            </w:tcBorders>
            <w:hideMark/>
          </w:tcPr>
          <w:p w14:paraId="54F824D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AB4DC3" w14:textId="77777777" w:rsidR="00E310DC" w:rsidRPr="00FF0C17" w:rsidRDefault="00E310DC" w:rsidP="00DD661B">
            <w:pPr>
              <w:pStyle w:val="AmColumnHeading"/>
            </w:pPr>
            <w:r w:rsidRPr="00FF0C17">
              <w:t>Poprawka</w:t>
            </w:r>
          </w:p>
        </w:tc>
      </w:tr>
      <w:tr w:rsidR="00E310DC" w:rsidRPr="00FF0C17" w14:paraId="6E3B0C0F" w14:textId="77777777" w:rsidTr="00DD661B">
        <w:trPr>
          <w:jc w:val="center"/>
        </w:trPr>
        <w:tc>
          <w:tcPr>
            <w:tcW w:w="4876" w:type="dxa"/>
            <w:tcBorders>
              <w:top w:val="nil"/>
              <w:left w:val="nil"/>
              <w:bottom w:val="nil"/>
              <w:right w:val="nil"/>
            </w:tcBorders>
          </w:tcPr>
          <w:p w14:paraId="66E70A38" w14:textId="77777777" w:rsidR="00E310DC" w:rsidRPr="00FF0C17" w:rsidRDefault="00E310DC" w:rsidP="00DD661B">
            <w:pPr>
              <w:pStyle w:val="Normal6a"/>
            </w:pPr>
          </w:p>
        </w:tc>
        <w:tc>
          <w:tcPr>
            <w:tcW w:w="4876" w:type="dxa"/>
            <w:tcBorders>
              <w:top w:val="nil"/>
              <w:left w:val="nil"/>
              <w:bottom w:val="nil"/>
              <w:right w:val="nil"/>
            </w:tcBorders>
            <w:hideMark/>
          </w:tcPr>
          <w:p w14:paraId="487FE9D9" w14:textId="77777777" w:rsidR="00E310DC" w:rsidRPr="00FF0C17" w:rsidRDefault="00E310DC" w:rsidP="00DD661B">
            <w:pPr>
              <w:pStyle w:val="Normal6a"/>
            </w:pPr>
            <w:r w:rsidRPr="00FF0C17">
              <w:rPr>
                <w:b/>
                <w:i/>
              </w:rPr>
              <w:t>(18b)</w:t>
            </w:r>
            <w:r w:rsidRPr="00FF0C17">
              <w:tab/>
            </w:r>
            <w:r w:rsidRPr="00FF0C17">
              <w:rPr>
                <w:b/>
                <w:i/>
              </w:rPr>
              <w:t>„Unijny dialog młodzieżowy” oznacza mechanizm partycypacyjny ustanowiony w ramach strategii UE na rzecz młodzieży w celu zapewnienia stałego dialogu między młodzieżą a decydentami na wszystkich szczeblach sprawowania rządów. Ma on na celu wspieranie zorganizowanego dialogu, promowanie wzajemnego zrozumienia oraz uwzględnianie poglądów, potrzeb i priorytetów młodzieży w procesie opracowywania, wdrażania i oceny polityk dotyczących młodzieży, edukacji, zatrudnienia, uczestnictwa obywatelskiego oraz życia demokratycznego;</w:t>
            </w:r>
          </w:p>
        </w:tc>
      </w:tr>
    </w:tbl>
    <w:p w14:paraId="6A4AA0A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C02BED3" w14:textId="77777777" w:rsidR="00E310DC" w:rsidRPr="00FF0C17" w:rsidRDefault="00E310DC" w:rsidP="00E310DC">
      <w:r w:rsidRPr="00FF0C17">
        <w:rPr>
          <w:rStyle w:val="HideTWBExt"/>
        </w:rPr>
        <w:t>&lt;/Amend&gt;</w:t>
      </w:r>
    </w:p>
    <w:p w14:paraId="0D32E21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440</w:t>
      </w:r>
      <w:r w:rsidRPr="00FF0C17">
        <w:rPr>
          <w:rStyle w:val="HideTWBExt"/>
          <w:b w:val="0"/>
        </w:rPr>
        <w:t>&lt;/NumAm&gt;</w:t>
      </w:r>
    </w:p>
    <w:p w14:paraId="74173562"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3967EBEF" w14:textId="77777777" w:rsidR="00E310DC" w:rsidRPr="00FF0C17" w:rsidRDefault="00E310DC" w:rsidP="00E310DC">
      <w:pPr>
        <w:pStyle w:val="NormalBold"/>
      </w:pPr>
      <w:r w:rsidRPr="00FF0C17">
        <w:rPr>
          <w:rStyle w:val="HideTWBExt"/>
          <w:b w:val="0"/>
        </w:rPr>
        <w:t>&lt;/RepeatBlock-By&gt;</w:t>
      </w:r>
    </w:p>
    <w:p w14:paraId="62D3091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50F9177" w14:textId="77777777" w:rsidR="00E310DC" w:rsidRPr="00FF0C17" w:rsidRDefault="00E310DC" w:rsidP="00E310DC">
      <w:pPr>
        <w:pStyle w:val="NormalBold"/>
      </w:pPr>
      <w:r w:rsidRPr="00FF0C17">
        <w:rPr>
          <w:rStyle w:val="HideTWBExt"/>
          <w:b w:val="0"/>
        </w:rPr>
        <w:t>&lt;Article&gt;</w:t>
      </w:r>
      <w:r w:rsidRPr="00FF0C17">
        <w:t>Artykuł 2 – akapit 1 – punkt 18 c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894BA4C" w14:textId="77777777" w:rsidTr="00DD661B">
        <w:trPr>
          <w:trHeight w:val="240"/>
          <w:jc w:val="center"/>
        </w:trPr>
        <w:tc>
          <w:tcPr>
            <w:tcW w:w="9752" w:type="dxa"/>
            <w:gridSpan w:val="2"/>
            <w:tcBorders>
              <w:top w:val="nil"/>
              <w:left w:val="nil"/>
              <w:bottom w:val="nil"/>
              <w:right w:val="nil"/>
            </w:tcBorders>
          </w:tcPr>
          <w:p w14:paraId="514C5639" w14:textId="77777777" w:rsidR="00E310DC" w:rsidRPr="00FF0C17" w:rsidRDefault="00E310DC" w:rsidP="00DD661B"/>
        </w:tc>
      </w:tr>
      <w:tr w:rsidR="00E310DC" w:rsidRPr="00FF0C17" w14:paraId="6EF7F88E" w14:textId="77777777" w:rsidTr="00DD661B">
        <w:trPr>
          <w:trHeight w:val="240"/>
          <w:jc w:val="center"/>
        </w:trPr>
        <w:tc>
          <w:tcPr>
            <w:tcW w:w="4876" w:type="dxa"/>
            <w:tcBorders>
              <w:top w:val="nil"/>
              <w:left w:val="nil"/>
              <w:bottom w:val="nil"/>
              <w:right w:val="nil"/>
            </w:tcBorders>
            <w:hideMark/>
          </w:tcPr>
          <w:p w14:paraId="7CBBDD8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2EA836" w14:textId="77777777" w:rsidR="00E310DC" w:rsidRPr="00FF0C17" w:rsidRDefault="00E310DC" w:rsidP="00DD661B">
            <w:pPr>
              <w:pStyle w:val="AmColumnHeading"/>
            </w:pPr>
            <w:r w:rsidRPr="00FF0C17">
              <w:t>Poprawka</w:t>
            </w:r>
          </w:p>
        </w:tc>
      </w:tr>
      <w:tr w:rsidR="00E310DC" w:rsidRPr="00FF0C17" w14:paraId="2BC98032" w14:textId="77777777" w:rsidTr="00DD661B">
        <w:trPr>
          <w:jc w:val="center"/>
        </w:trPr>
        <w:tc>
          <w:tcPr>
            <w:tcW w:w="4876" w:type="dxa"/>
            <w:tcBorders>
              <w:top w:val="nil"/>
              <w:left w:val="nil"/>
              <w:bottom w:val="nil"/>
              <w:right w:val="nil"/>
            </w:tcBorders>
          </w:tcPr>
          <w:p w14:paraId="3A0750BA" w14:textId="77777777" w:rsidR="00E310DC" w:rsidRPr="00FF0C17" w:rsidRDefault="00E310DC" w:rsidP="00DD661B">
            <w:pPr>
              <w:pStyle w:val="Normal6a"/>
            </w:pPr>
          </w:p>
        </w:tc>
        <w:tc>
          <w:tcPr>
            <w:tcW w:w="4876" w:type="dxa"/>
            <w:tcBorders>
              <w:top w:val="nil"/>
              <w:left w:val="nil"/>
              <w:bottom w:val="nil"/>
              <w:right w:val="nil"/>
            </w:tcBorders>
            <w:hideMark/>
          </w:tcPr>
          <w:p w14:paraId="45B0D433" w14:textId="77777777" w:rsidR="00E310DC" w:rsidRPr="00FF0C17" w:rsidRDefault="00E310DC" w:rsidP="00DD661B">
            <w:pPr>
              <w:pStyle w:val="Normal6a"/>
            </w:pPr>
            <w:r w:rsidRPr="00FF0C17">
              <w:rPr>
                <w:b/>
                <w:i/>
              </w:rPr>
              <w:t>(18c)</w:t>
            </w:r>
            <w:r w:rsidRPr="00FF0C17">
              <w:tab/>
            </w:r>
            <w:r w:rsidRPr="00FF0C17">
              <w:rPr>
                <w:b/>
                <w:i/>
              </w:rPr>
              <w:t xml:space="preserve">„Działanie wspierające uczestnictwo młodzieży” oznacza działanie poza formalnym kształceniem i szkoleniem prowadzone przez nieformalne grupy młodych ludzi lub organizacje </w:t>
            </w:r>
            <w:r w:rsidRPr="00FF0C17">
              <w:rPr>
                <w:b/>
                <w:i/>
              </w:rPr>
              <w:lastRenderedPageBreak/>
              <w:t>młodzieżowe, charakteryzujące się podejściem opartym na uczeniu się pozaformalnym lub nieformalnym, którego celem jest umożliwienie młodym ludziom angażowania się i uczenia się uczestnictwa w społeczeństwie obywatelskim oraz wspieranie dialogu między młodymi ludźmi a decydentami, np. w kontekście unijnego dialogu młodzieżowego, a także przyczynianie się do realizacji europejskich celi młodzieżowych;</w:t>
            </w:r>
          </w:p>
        </w:tc>
      </w:tr>
    </w:tbl>
    <w:p w14:paraId="6C47C591"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8734FDA" w14:textId="77777777" w:rsidR="00E310DC" w:rsidRPr="00FF0C17" w:rsidRDefault="00E310DC" w:rsidP="00E310DC">
      <w:r w:rsidRPr="00FF0C17">
        <w:rPr>
          <w:rStyle w:val="HideTWBExt"/>
        </w:rPr>
        <w:t>&lt;/Amend&gt;</w:t>
      </w:r>
    </w:p>
    <w:p w14:paraId="6E7BFBB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441</w:t>
      </w:r>
      <w:r w:rsidRPr="00FF0C17">
        <w:rPr>
          <w:rStyle w:val="HideTWBExt"/>
          <w:b w:val="0"/>
        </w:rPr>
        <w:t>&lt;/NumAm&gt;</w:t>
      </w:r>
    </w:p>
    <w:p w14:paraId="2573A505"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08E840F" w14:textId="77777777" w:rsidR="00E310DC" w:rsidRPr="00FF0C17" w:rsidRDefault="00E310DC" w:rsidP="00E310DC">
      <w:pPr>
        <w:pStyle w:val="NormalBold"/>
      </w:pPr>
      <w:r w:rsidRPr="00FF0C17">
        <w:rPr>
          <w:rStyle w:val="HideTWBExt"/>
          <w:b w:val="0"/>
        </w:rPr>
        <w:t>&lt;/RepeatBlock-By&gt;</w:t>
      </w:r>
    </w:p>
    <w:p w14:paraId="566D2C1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5410C67" w14:textId="77777777" w:rsidR="00E310DC" w:rsidRPr="00FF0C17" w:rsidRDefault="00E310DC" w:rsidP="00E310DC">
      <w:pPr>
        <w:pStyle w:val="NormalBold"/>
      </w:pPr>
      <w:r w:rsidRPr="00FF0C17">
        <w:rPr>
          <w:rStyle w:val="HideTWBExt"/>
          <w:b w:val="0"/>
        </w:rPr>
        <w:t>&lt;Article&gt;</w:t>
      </w:r>
      <w:r w:rsidRPr="00FF0C17">
        <w:t>Artykuł 2 – akapit 1 – punkt 19 – litera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0331161" w14:textId="77777777" w:rsidTr="00DD661B">
        <w:trPr>
          <w:trHeight w:val="240"/>
          <w:jc w:val="center"/>
        </w:trPr>
        <w:tc>
          <w:tcPr>
            <w:tcW w:w="9752" w:type="dxa"/>
            <w:gridSpan w:val="2"/>
            <w:tcBorders>
              <w:top w:val="nil"/>
              <w:left w:val="nil"/>
              <w:bottom w:val="nil"/>
              <w:right w:val="nil"/>
            </w:tcBorders>
          </w:tcPr>
          <w:p w14:paraId="1B859F0A" w14:textId="77777777" w:rsidR="00E310DC" w:rsidRPr="00FF0C17" w:rsidRDefault="00E310DC" w:rsidP="00DD661B"/>
        </w:tc>
      </w:tr>
      <w:tr w:rsidR="00E310DC" w:rsidRPr="00FF0C17" w14:paraId="310DB3C6" w14:textId="77777777" w:rsidTr="00DD661B">
        <w:trPr>
          <w:trHeight w:val="240"/>
          <w:jc w:val="center"/>
        </w:trPr>
        <w:tc>
          <w:tcPr>
            <w:tcW w:w="4876" w:type="dxa"/>
            <w:tcBorders>
              <w:top w:val="nil"/>
              <w:left w:val="nil"/>
              <w:bottom w:val="nil"/>
              <w:right w:val="nil"/>
            </w:tcBorders>
            <w:hideMark/>
          </w:tcPr>
          <w:p w14:paraId="722EB2C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48D0537" w14:textId="77777777" w:rsidR="00E310DC" w:rsidRPr="00FF0C17" w:rsidRDefault="00E310DC" w:rsidP="00DD661B">
            <w:pPr>
              <w:pStyle w:val="AmColumnHeading"/>
            </w:pPr>
            <w:r w:rsidRPr="00FF0C17">
              <w:t>Poprawka</w:t>
            </w:r>
          </w:p>
        </w:tc>
      </w:tr>
      <w:tr w:rsidR="00E310DC" w:rsidRPr="00FF0C17" w14:paraId="475F0838" w14:textId="77777777" w:rsidTr="00DD661B">
        <w:trPr>
          <w:jc w:val="center"/>
        </w:trPr>
        <w:tc>
          <w:tcPr>
            <w:tcW w:w="4876" w:type="dxa"/>
            <w:tcBorders>
              <w:top w:val="nil"/>
              <w:left w:val="nil"/>
              <w:bottom w:val="nil"/>
              <w:right w:val="nil"/>
            </w:tcBorders>
          </w:tcPr>
          <w:p w14:paraId="75B66D85" w14:textId="77777777" w:rsidR="00E310DC" w:rsidRPr="00FF0C17" w:rsidRDefault="00E310DC" w:rsidP="00DD661B">
            <w:pPr>
              <w:pStyle w:val="Normal6a"/>
            </w:pPr>
          </w:p>
        </w:tc>
        <w:tc>
          <w:tcPr>
            <w:tcW w:w="4876" w:type="dxa"/>
            <w:tcBorders>
              <w:top w:val="nil"/>
              <w:left w:val="nil"/>
              <w:bottom w:val="nil"/>
              <w:right w:val="nil"/>
            </w:tcBorders>
            <w:hideMark/>
          </w:tcPr>
          <w:p w14:paraId="7294892A" w14:textId="77777777" w:rsidR="00E310DC" w:rsidRPr="00FF0C17" w:rsidRDefault="00E310DC" w:rsidP="00DD661B">
            <w:pPr>
              <w:pStyle w:val="Normal6a"/>
            </w:pPr>
            <w:r w:rsidRPr="00FF0C17">
              <w:rPr>
                <w:b/>
                <w:i/>
              </w:rPr>
              <w:t>a)</w:t>
            </w:r>
            <w:r w:rsidRPr="00FF0C17">
              <w:tab/>
            </w:r>
            <w:r w:rsidRPr="00FF0C17">
              <w:rPr>
                <w:b/>
                <w:i/>
              </w:rPr>
              <w:t>„agencja narodowa” oznacza jeden lub więcej organów krajowych, którym państwo członkowskie powierzyło zarządzanie realizacją programu na szczeblu krajowym;</w:t>
            </w:r>
          </w:p>
        </w:tc>
      </w:tr>
    </w:tbl>
    <w:p w14:paraId="23CB1ED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26AF76C" w14:textId="77777777" w:rsidR="00E310DC" w:rsidRPr="00FF0C17" w:rsidRDefault="00E310DC" w:rsidP="00E310DC">
      <w:r w:rsidRPr="00FF0C17">
        <w:rPr>
          <w:rStyle w:val="HideTWBExt"/>
        </w:rPr>
        <w:t>&lt;/Amend&gt;</w:t>
      </w:r>
    </w:p>
    <w:p w14:paraId="7865FFB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442</w:t>
      </w:r>
      <w:r w:rsidRPr="00FF0C17">
        <w:rPr>
          <w:rStyle w:val="HideTWBExt"/>
          <w:b w:val="0"/>
        </w:rPr>
        <w:t>&lt;/NumAm&gt;</w:t>
      </w:r>
    </w:p>
    <w:p w14:paraId="7C10A576"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25A89BE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5070AB87" w14:textId="77777777" w:rsidR="00E310DC" w:rsidRPr="00FF0C17" w:rsidRDefault="00E310DC" w:rsidP="00E310DC">
      <w:pPr>
        <w:pStyle w:val="NormalBold"/>
      </w:pPr>
      <w:r w:rsidRPr="00FF0C17">
        <w:rPr>
          <w:rStyle w:val="HideTWBExt"/>
          <w:b w:val="0"/>
        </w:rPr>
        <w:t>&lt;/RepeatBlock-By&gt;</w:t>
      </w:r>
    </w:p>
    <w:p w14:paraId="0D713B0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BF14A7D" w14:textId="77777777" w:rsidR="00E310DC" w:rsidRPr="00FF0C17" w:rsidRDefault="00E310DC" w:rsidP="00E310DC">
      <w:pPr>
        <w:pStyle w:val="NormalBold"/>
      </w:pPr>
      <w:r w:rsidRPr="00FF0C17">
        <w:rPr>
          <w:rStyle w:val="HideTWBExt"/>
          <w:b w:val="0"/>
        </w:rPr>
        <w:t>&lt;Article&gt;</w:t>
      </w:r>
      <w:r w:rsidRPr="00FF0C17">
        <w:t>Artykuł 2 – akapit 1 – punkt 19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E839248" w14:textId="77777777" w:rsidTr="00DD661B">
        <w:trPr>
          <w:trHeight w:val="240"/>
          <w:jc w:val="center"/>
        </w:trPr>
        <w:tc>
          <w:tcPr>
            <w:tcW w:w="9752" w:type="dxa"/>
            <w:gridSpan w:val="2"/>
            <w:tcBorders>
              <w:top w:val="nil"/>
              <w:left w:val="nil"/>
              <w:bottom w:val="nil"/>
              <w:right w:val="nil"/>
            </w:tcBorders>
          </w:tcPr>
          <w:p w14:paraId="02C36EF0" w14:textId="77777777" w:rsidR="00E310DC" w:rsidRPr="00FF0C17" w:rsidRDefault="00E310DC" w:rsidP="00DD661B"/>
        </w:tc>
      </w:tr>
      <w:tr w:rsidR="00E310DC" w:rsidRPr="00FF0C17" w14:paraId="3298804A" w14:textId="77777777" w:rsidTr="00DD661B">
        <w:trPr>
          <w:trHeight w:val="240"/>
          <w:jc w:val="center"/>
        </w:trPr>
        <w:tc>
          <w:tcPr>
            <w:tcW w:w="4876" w:type="dxa"/>
            <w:tcBorders>
              <w:top w:val="nil"/>
              <w:left w:val="nil"/>
              <w:bottom w:val="nil"/>
              <w:right w:val="nil"/>
            </w:tcBorders>
            <w:hideMark/>
          </w:tcPr>
          <w:p w14:paraId="388F844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4D1E058" w14:textId="77777777" w:rsidR="00E310DC" w:rsidRPr="00FF0C17" w:rsidRDefault="00E310DC" w:rsidP="00DD661B">
            <w:pPr>
              <w:pStyle w:val="AmColumnHeading"/>
            </w:pPr>
            <w:r w:rsidRPr="00FF0C17">
              <w:t>Poprawka</w:t>
            </w:r>
          </w:p>
        </w:tc>
      </w:tr>
      <w:tr w:rsidR="00E310DC" w:rsidRPr="00FF0C17" w14:paraId="1B226B5E" w14:textId="77777777" w:rsidTr="00DD661B">
        <w:trPr>
          <w:jc w:val="center"/>
        </w:trPr>
        <w:tc>
          <w:tcPr>
            <w:tcW w:w="4876" w:type="dxa"/>
            <w:tcBorders>
              <w:top w:val="nil"/>
              <w:left w:val="nil"/>
              <w:bottom w:val="nil"/>
              <w:right w:val="nil"/>
            </w:tcBorders>
          </w:tcPr>
          <w:p w14:paraId="1F7E5527" w14:textId="77777777" w:rsidR="00E310DC" w:rsidRPr="00FF0C17" w:rsidRDefault="00E310DC" w:rsidP="00DD661B">
            <w:pPr>
              <w:pStyle w:val="Normal6a"/>
            </w:pPr>
          </w:p>
        </w:tc>
        <w:tc>
          <w:tcPr>
            <w:tcW w:w="4876" w:type="dxa"/>
            <w:tcBorders>
              <w:top w:val="nil"/>
              <w:left w:val="nil"/>
              <w:bottom w:val="nil"/>
              <w:right w:val="nil"/>
            </w:tcBorders>
            <w:hideMark/>
          </w:tcPr>
          <w:p w14:paraId="4C956A78" w14:textId="77777777" w:rsidR="00E310DC" w:rsidRPr="00FF0C17" w:rsidRDefault="00E310DC" w:rsidP="00DD661B">
            <w:pPr>
              <w:pStyle w:val="Normal6a"/>
            </w:pPr>
            <w:r w:rsidRPr="00FF0C17">
              <w:rPr>
                <w:b/>
                <w:i/>
              </w:rPr>
              <w:t>(19a)</w:t>
            </w:r>
            <w:r w:rsidRPr="00FF0C17">
              <w:tab/>
            </w:r>
            <w:r w:rsidRPr="00FF0C17">
              <w:rPr>
                <w:b/>
                <w:i/>
              </w:rPr>
              <w:t xml:space="preserve">„walidacja” oznacza proces potwierdzania przez upoważniony organ, że dana osoba uzyskała efekty uczenia się (nabyte przez daną osobę w warunkach </w:t>
            </w:r>
            <w:r w:rsidRPr="00FF0C17">
              <w:rPr>
                <w:b/>
                <w:i/>
              </w:rPr>
              <w:lastRenderedPageBreak/>
              <w:t>formalnych, pozaformalnych i nieformalnych) mierzone zgodnie z odpowiednimi standardami; składają się na nią następujące cztery oddzielne etapy: 1. identyfikacja konkretnych doświadczeń danej osoby za pomocą rozmowy, 2. dokumentacja służąca zaprezentowaniu doświadczeń danej osoby, 3. formalna ocena tych doświadczeń oraz 4. poświadczenie wyników oceny mogące skutkować częściową lub pełną kwalifikacją;</w:t>
            </w:r>
          </w:p>
        </w:tc>
      </w:tr>
    </w:tbl>
    <w:p w14:paraId="127DAC99"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A532CF0" w14:textId="77777777" w:rsidR="00E310DC" w:rsidRPr="00FF0C17" w:rsidRDefault="00E310DC" w:rsidP="00E310DC">
      <w:r w:rsidRPr="00FF0C17">
        <w:rPr>
          <w:rStyle w:val="HideTWBExt"/>
        </w:rPr>
        <w:t>&lt;/Amend&gt;</w:t>
      </w:r>
    </w:p>
    <w:p w14:paraId="34DCF62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443</w:t>
      </w:r>
      <w:r w:rsidRPr="00FF0C17">
        <w:rPr>
          <w:rStyle w:val="HideTWBExt"/>
          <w:b w:val="0"/>
        </w:rPr>
        <w:t>&lt;/NumAm&gt;</w:t>
      </w:r>
    </w:p>
    <w:p w14:paraId="1BDB7A61"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DF290A9" w14:textId="77777777" w:rsidR="00E310DC" w:rsidRPr="00FF0C17" w:rsidRDefault="00E310DC" w:rsidP="00E310DC">
      <w:pPr>
        <w:pStyle w:val="NormalBold"/>
      </w:pPr>
      <w:r w:rsidRPr="00FF0C17">
        <w:rPr>
          <w:rStyle w:val="HideTWBExt"/>
          <w:b w:val="0"/>
        </w:rPr>
        <w:t>&lt;/RepeatBlock-By&gt;</w:t>
      </w:r>
    </w:p>
    <w:p w14:paraId="6DA490C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D5376B7" w14:textId="77777777" w:rsidR="00E310DC" w:rsidRPr="00FF0C17" w:rsidRDefault="00E310DC" w:rsidP="00E310DC">
      <w:pPr>
        <w:pStyle w:val="NormalBold"/>
      </w:pPr>
      <w:r w:rsidRPr="00FF0C17">
        <w:rPr>
          <w:rStyle w:val="HideTWBExt"/>
          <w:b w:val="0"/>
        </w:rPr>
        <w:t>&lt;Article&gt;</w:t>
      </w:r>
      <w:r w:rsidRPr="00FF0C17">
        <w:t>Artykuł 2 – akapit 1 – punkt 19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17F3290" w14:textId="77777777" w:rsidTr="00DD661B">
        <w:trPr>
          <w:trHeight w:val="240"/>
          <w:jc w:val="center"/>
        </w:trPr>
        <w:tc>
          <w:tcPr>
            <w:tcW w:w="9752" w:type="dxa"/>
            <w:gridSpan w:val="2"/>
            <w:tcBorders>
              <w:top w:val="nil"/>
              <w:left w:val="nil"/>
              <w:bottom w:val="nil"/>
              <w:right w:val="nil"/>
            </w:tcBorders>
          </w:tcPr>
          <w:p w14:paraId="65FE2285" w14:textId="77777777" w:rsidR="00E310DC" w:rsidRPr="00FF0C17" w:rsidRDefault="00E310DC" w:rsidP="00DD661B"/>
        </w:tc>
      </w:tr>
      <w:tr w:rsidR="00E310DC" w:rsidRPr="00FF0C17" w14:paraId="6998C2C9" w14:textId="77777777" w:rsidTr="00DD661B">
        <w:trPr>
          <w:trHeight w:val="240"/>
          <w:jc w:val="center"/>
        </w:trPr>
        <w:tc>
          <w:tcPr>
            <w:tcW w:w="4876" w:type="dxa"/>
            <w:tcBorders>
              <w:top w:val="nil"/>
              <w:left w:val="nil"/>
              <w:bottom w:val="nil"/>
              <w:right w:val="nil"/>
            </w:tcBorders>
            <w:hideMark/>
          </w:tcPr>
          <w:p w14:paraId="67C3ADE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8F27C56" w14:textId="77777777" w:rsidR="00E310DC" w:rsidRPr="00FF0C17" w:rsidRDefault="00E310DC" w:rsidP="00DD661B">
            <w:pPr>
              <w:pStyle w:val="AmColumnHeading"/>
            </w:pPr>
            <w:r w:rsidRPr="00FF0C17">
              <w:t>Poprawka</w:t>
            </w:r>
          </w:p>
        </w:tc>
      </w:tr>
      <w:tr w:rsidR="00E310DC" w:rsidRPr="00FF0C17" w14:paraId="66863FFA" w14:textId="77777777" w:rsidTr="00DD661B">
        <w:trPr>
          <w:jc w:val="center"/>
        </w:trPr>
        <w:tc>
          <w:tcPr>
            <w:tcW w:w="4876" w:type="dxa"/>
            <w:tcBorders>
              <w:top w:val="nil"/>
              <w:left w:val="nil"/>
              <w:bottom w:val="nil"/>
              <w:right w:val="nil"/>
            </w:tcBorders>
          </w:tcPr>
          <w:p w14:paraId="2475872B" w14:textId="77777777" w:rsidR="00E310DC" w:rsidRPr="00FF0C17" w:rsidRDefault="00E310DC" w:rsidP="00DD661B">
            <w:pPr>
              <w:pStyle w:val="Normal6a"/>
            </w:pPr>
          </w:p>
        </w:tc>
        <w:tc>
          <w:tcPr>
            <w:tcW w:w="4876" w:type="dxa"/>
            <w:tcBorders>
              <w:top w:val="nil"/>
              <w:left w:val="nil"/>
              <w:bottom w:val="nil"/>
              <w:right w:val="nil"/>
            </w:tcBorders>
            <w:hideMark/>
          </w:tcPr>
          <w:p w14:paraId="4BCF308C" w14:textId="77777777" w:rsidR="00E310DC" w:rsidRPr="00FF0C17" w:rsidRDefault="00E310DC" w:rsidP="00DD661B">
            <w:pPr>
              <w:pStyle w:val="Normal6a"/>
            </w:pPr>
            <w:r w:rsidRPr="00FF0C17">
              <w:rPr>
                <w:b/>
                <w:i/>
              </w:rPr>
              <w:t>(19a)</w:t>
            </w:r>
            <w:r w:rsidRPr="00FF0C17">
              <w:tab/>
            </w:r>
            <w:r w:rsidRPr="00FF0C17">
              <w:rPr>
                <w:b/>
                <w:i/>
              </w:rPr>
              <w:t>„agencja narodowa” oznacza jeden lub więcej istniejących organów wyznaczonych zgodnie z niniejszym rozporządzeniem, odpowiedzialnych za realizację programu na szczeblu krajowym w państwie członkowskim lub w państwach trzecich stowarzyszonych z programem;</w:t>
            </w:r>
          </w:p>
        </w:tc>
      </w:tr>
    </w:tbl>
    <w:p w14:paraId="475140D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331954F" w14:textId="77777777" w:rsidR="00E310DC" w:rsidRPr="00FF0C17" w:rsidRDefault="00E310DC" w:rsidP="00E310DC">
      <w:r w:rsidRPr="00FF0C17">
        <w:rPr>
          <w:rStyle w:val="HideTWBExt"/>
        </w:rPr>
        <w:t>&lt;/Amend&gt;</w:t>
      </w:r>
    </w:p>
    <w:p w14:paraId="290FA31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444</w:t>
      </w:r>
      <w:r w:rsidRPr="00FF0C17">
        <w:rPr>
          <w:rStyle w:val="HideTWBExt"/>
          <w:b w:val="0"/>
        </w:rPr>
        <w:t>&lt;/NumAm&gt;</w:t>
      </w:r>
    </w:p>
    <w:p w14:paraId="57F14808"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E653318"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B6617E7" w14:textId="77777777" w:rsidR="00E310DC" w:rsidRPr="00FF0C17" w:rsidRDefault="00E310DC" w:rsidP="00E310DC">
      <w:pPr>
        <w:pStyle w:val="NormalBold"/>
      </w:pPr>
      <w:r w:rsidRPr="00FF0C17">
        <w:rPr>
          <w:rStyle w:val="HideTWBExt"/>
          <w:b w:val="0"/>
        </w:rPr>
        <w:t>&lt;/RepeatBlock-By&gt;</w:t>
      </w:r>
    </w:p>
    <w:p w14:paraId="46AFE03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43A96F1" w14:textId="77777777" w:rsidR="00E310DC" w:rsidRPr="00FF0C17" w:rsidRDefault="00E310DC" w:rsidP="00E310DC">
      <w:pPr>
        <w:pStyle w:val="NormalBold"/>
      </w:pPr>
      <w:r w:rsidRPr="00FF0C17">
        <w:rPr>
          <w:rStyle w:val="HideTWBExt"/>
          <w:b w:val="0"/>
        </w:rPr>
        <w:t>&lt;Article&gt;</w:t>
      </w:r>
      <w:r w:rsidRPr="00FF0C17">
        <w:t>Artykuł 2 – akapit 1 – punkt 19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218B7C8" w14:textId="77777777" w:rsidTr="00DD661B">
        <w:trPr>
          <w:trHeight w:val="240"/>
          <w:jc w:val="center"/>
        </w:trPr>
        <w:tc>
          <w:tcPr>
            <w:tcW w:w="9752" w:type="dxa"/>
            <w:gridSpan w:val="2"/>
            <w:tcBorders>
              <w:top w:val="nil"/>
              <w:left w:val="nil"/>
              <w:bottom w:val="nil"/>
              <w:right w:val="nil"/>
            </w:tcBorders>
          </w:tcPr>
          <w:p w14:paraId="36BD9563" w14:textId="77777777" w:rsidR="00E310DC" w:rsidRPr="00FF0C17" w:rsidRDefault="00E310DC" w:rsidP="00DD661B"/>
        </w:tc>
      </w:tr>
      <w:tr w:rsidR="00E310DC" w:rsidRPr="00FF0C17" w14:paraId="58039BE6" w14:textId="77777777" w:rsidTr="00DD661B">
        <w:trPr>
          <w:trHeight w:val="240"/>
          <w:jc w:val="center"/>
        </w:trPr>
        <w:tc>
          <w:tcPr>
            <w:tcW w:w="4876" w:type="dxa"/>
            <w:tcBorders>
              <w:top w:val="nil"/>
              <w:left w:val="nil"/>
              <w:bottom w:val="nil"/>
              <w:right w:val="nil"/>
            </w:tcBorders>
            <w:hideMark/>
          </w:tcPr>
          <w:p w14:paraId="294F2BB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D4C6D22" w14:textId="77777777" w:rsidR="00E310DC" w:rsidRPr="00FF0C17" w:rsidRDefault="00E310DC" w:rsidP="00DD661B">
            <w:pPr>
              <w:pStyle w:val="AmColumnHeading"/>
            </w:pPr>
            <w:r w:rsidRPr="00FF0C17">
              <w:t>Poprawka</w:t>
            </w:r>
          </w:p>
        </w:tc>
      </w:tr>
      <w:tr w:rsidR="00E310DC" w:rsidRPr="00FF0C17" w14:paraId="37DA18C6" w14:textId="77777777" w:rsidTr="00DD661B">
        <w:trPr>
          <w:jc w:val="center"/>
        </w:trPr>
        <w:tc>
          <w:tcPr>
            <w:tcW w:w="4876" w:type="dxa"/>
            <w:tcBorders>
              <w:top w:val="nil"/>
              <w:left w:val="nil"/>
              <w:bottom w:val="nil"/>
              <w:right w:val="nil"/>
            </w:tcBorders>
          </w:tcPr>
          <w:p w14:paraId="1D80ABA3" w14:textId="77777777" w:rsidR="00E310DC" w:rsidRPr="00FF0C17" w:rsidRDefault="00E310DC" w:rsidP="00DD661B">
            <w:pPr>
              <w:pStyle w:val="Normal6a"/>
            </w:pPr>
          </w:p>
        </w:tc>
        <w:tc>
          <w:tcPr>
            <w:tcW w:w="4876" w:type="dxa"/>
            <w:tcBorders>
              <w:top w:val="nil"/>
              <w:left w:val="nil"/>
              <w:bottom w:val="nil"/>
              <w:right w:val="nil"/>
            </w:tcBorders>
            <w:hideMark/>
          </w:tcPr>
          <w:p w14:paraId="6C4540F6" w14:textId="77777777" w:rsidR="00E310DC" w:rsidRPr="00FF0C17" w:rsidRDefault="00E310DC" w:rsidP="00DD661B">
            <w:pPr>
              <w:pStyle w:val="Normal6a"/>
            </w:pPr>
            <w:r w:rsidRPr="00FF0C17">
              <w:rPr>
                <w:b/>
                <w:i/>
              </w:rPr>
              <w:t>(19b)</w:t>
            </w:r>
            <w:r w:rsidRPr="00FF0C17">
              <w:tab/>
            </w:r>
            <w:r w:rsidRPr="00FF0C17">
              <w:rPr>
                <w:b/>
                <w:i/>
              </w:rPr>
              <w:t>„uznanie” oznacza proces nadawania przez akredytowany organ oficjalnego statusu wiedzy, know-how, umiejętności i/lub kompetencji danej osoby poprzez: przyznanie kwalifikacji (świadectwa, dyplomy lub tytuły); walidację uczenia się pozaformalnego i nieformalnego lub przyznanie statusu równoważności, punktów kredytowych lub zwolnień;</w:t>
            </w:r>
          </w:p>
        </w:tc>
      </w:tr>
    </w:tbl>
    <w:p w14:paraId="44F5441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040F561" w14:textId="77777777" w:rsidR="00E310DC" w:rsidRPr="00FF0C17" w:rsidRDefault="00E310DC" w:rsidP="00E310DC">
      <w:r w:rsidRPr="00FF0C17">
        <w:rPr>
          <w:rStyle w:val="HideTWBExt"/>
        </w:rPr>
        <w:t>&lt;/Amend&gt;</w:t>
      </w:r>
    </w:p>
    <w:p w14:paraId="01806A6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445</w:t>
      </w:r>
      <w:r w:rsidRPr="00FF0C17">
        <w:rPr>
          <w:rStyle w:val="HideTWBExt"/>
          <w:b w:val="0"/>
        </w:rPr>
        <w:t>&lt;/NumAm&gt;</w:t>
      </w:r>
    </w:p>
    <w:p w14:paraId="367EEA2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DE8BF5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502541D" w14:textId="77777777" w:rsidR="00E310DC" w:rsidRPr="00FF0C17" w:rsidRDefault="00E310DC" w:rsidP="00E310DC">
      <w:pPr>
        <w:pStyle w:val="NormalBold"/>
      </w:pPr>
      <w:r w:rsidRPr="00FF0C17">
        <w:rPr>
          <w:rStyle w:val="HideTWBExt"/>
          <w:b w:val="0"/>
        </w:rPr>
        <w:t>&lt;/RepeatBlock-By&gt;</w:t>
      </w:r>
    </w:p>
    <w:p w14:paraId="6561A3A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DCFB2E0" w14:textId="77777777" w:rsidR="00E310DC" w:rsidRPr="00FF0C17" w:rsidRDefault="00E310DC" w:rsidP="00E310DC">
      <w:pPr>
        <w:pStyle w:val="NormalBold"/>
      </w:pPr>
      <w:r w:rsidRPr="00FF0C17">
        <w:rPr>
          <w:rStyle w:val="HideTWBExt"/>
          <w:b w:val="0"/>
        </w:rPr>
        <w:t>&lt;Article&gt;</w:t>
      </w:r>
      <w:r w:rsidRPr="00FF0C17">
        <w:t>Artykuł 2 – akapit 1 – punkt 19 c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02A78DC" w14:textId="77777777" w:rsidTr="00DD661B">
        <w:trPr>
          <w:trHeight w:val="240"/>
          <w:jc w:val="center"/>
        </w:trPr>
        <w:tc>
          <w:tcPr>
            <w:tcW w:w="9752" w:type="dxa"/>
            <w:gridSpan w:val="2"/>
            <w:tcBorders>
              <w:top w:val="nil"/>
              <w:left w:val="nil"/>
              <w:bottom w:val="nil"/>
              <w:right w:val="nil"/>
            </w:tcBorders>
          </w:tcPr>
          <w:p w14:paraId="540E3595" w14:textId="77777777" w:rsidR="00E310DC" w:rsidRPr="00FF0C17" w:rsidRDefault="00E310DC" w:rsidP="00DD661B"/>
        </w:tc>
      </w:tr>
      <w:tr w:rsidR="00E310DC" w:rsidRPr="00FF0C17" w14:paraId="07748136" w14:textId="77777777" w:rsidTr="00DD661B">
        <w:trPr>
          <w:trHeight w:val="240"/>
          <w:jc w:val="center"/>
        </w:trPr>
        <w:tc>
          <w:tcPr>
            <w:tcW w:w="4876" w:type="dxa"/>
            <w:tcBorders>
              <w:top w:val="nil"/>
              <w:left w:val="nil"/>
              <w:bottom w:val="nil"/>
              <w:right w:val="nil"/>
            </w:tcBorders>
            <w:hideMark/>
          </w:tcPr>
          <w:p w14:paraId="386B60B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A695F2A" w14:textId="77777777" w:rsidR="00E310DC" w:rsidRPr="00FF0C17" w:rsidRDefault="00E310DC" w:rsidP="00DD661B">
            <w:pPr>
              <w:pStyle w:val="AmColumnHeading"/>
            </w:pPr>
            <w:r w:rsidRPr="00FF0C17">
              <w:t>Poprawka</w:t>
            </w:r>
          </w:p>
        </w:tc>
      </w:tr>
      <w:tr w:rsidR="00E310DC" w:rsidRPr="00FF0C17" w14:paraId="27AC72DB" w14:textId="77777777" w:rsidTr="00DD661B">
        <w:trPr>
          <w:jc w:val="center"/>
        </w:trPr>
        <w:tc>
          <w:tcPr>
            <w:tcW w:w="4876" w:type="dxa"/>
            <w:tcBorders>
              <w:top w:val="nil"/>
              <w:left w:val="nil"/>
              <w:bottom w:val="nil"/>
              <w:right w:val="nil"/>
            </w:tcBorders>
          </w:tcPr>
          <w:p w14:paraId="1B8DBBE0" w14:textId="77777777" w:rsidR="00E310DC" w:rsidRPr="00FF0C17" w:rsidRDefault="00E310DC" w:rsidP="00DD661B">
            <w:pPr>
              <w:pStyle w:val="Normal6a"/>
            </w:pPr>
          </w:p>
        </w:tc>
        <w:tc>
          <w:tcPr>
            <w:tcW w:w="4876" w:type="dxa"/>
            <w:tcBorders>
              <w:top w:val="nil"/>
              <w:left w:val="nil"/>
              <w:bottom w:val="nil"/>
              <w:right w:val="nil"/>
            </w:tcBorders>
            <w:hideMark/>
          </w:tcPr>
          <w:p w14:paraId="276D5040" w14:textId="77777777" w:rsidR="00E310DC" w:rsidRPr="00FF0C17" w:rsidRDefault="00E310DC" w:rsidP="00DD661B">
            <w:pPr>
              <w:pStyle w:val="Normal6a"/>
            </w:pPr>
            <w:r w:rsidRPr="00FF0C17">
              <w:rPr>
                <w:b/>
                <w:i/>
              </w:rPr>
              <w:t>(19c)</w:t>
            </w:r>
            <w:r w:rsidRPr="00FF0C17">
              <w:tab/>
            </w:r>
            <w:r w:rsidRPr="00FF0C17">
              <w:rPr>
                <w:b/>
                <w:i/>
              </w:rPr>
              <w:t>„kompetencje” oznaczają udowodnioną zdolność stosowania –w pracy lub nauce oraz w karierze zawodowej i osobistej – wiedzy, umiejętności i zdolności osobistych, społecznych lub metodologicznych. Opisuje się je w kategoriach odpowiedzialności i autonomii;</w:t>
            </w:r>
          </w:p>
        </w:tc>
      </w:tr>
    </w:tbl>
    <w:p w14:paraId="1DBEF99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27A4BB5" w14:textId="77777777" w:rsidR="00E310DC" w:rsidRPr="00FF0C17" w:rsidRDefault="00E310DC" w:rsidP="00E310DC">
      <w:r w:rsidRPr="00FF0C17">
        <w:rPr>
          <w:rStyle w:val="HideTWBExt"/>
        </w:rPr>
        <w:t>&lt;/Amend&gt;</w:t>
      </w:r>
    </w:p>
    <w:p w14:paraId="650F253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446</w:t>
      </w:r>
      <w:r w:rsidRPr="00FF0C17">
        <w:rPr>
          <w:rStyle w:val="HideTWBExt"/>
          <w:b w:val="0"/>
        </w:rPr>
        <w:t>&lt;/NumAm&gt;</w:t>
      </w:r>
    </w:p>
    <w:p w14:paraId="1113AB4A"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A9EF679"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7F624975" w14:textId="77777777" w:rsidR="00E310DC" w:rsidRPr="00FF0C17" w:rsidRDefault="00E310DC" w:rsidP="00E310DC">
      <w:pPr>
        <w:pStyle w:val="NormalBold"/>
      </w:pPr>
      <w:r w:rsidRPr="00FF0C17">
        <w:rPr>
          <w:rStyle w:val="HideTWBExt"/>
          <w:b w:val="0"/>
        </w:rPr>
        <w:t>&lt;/RepeatBlock-By&gt;</w:t>
      </w:r>
    </w:p>
    <w:p w14:paraId="78A914F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9967DE3" w14:textId="77777777" w:rsidR="00E310DC" w:rsidRPr="00FF0C17" w:rsidRDefault="00E310DC" w:rsidP="00E310DC">
      <w:pPr>
        <w:pStyle w:val="NormalBold"/>
      </w:pPr>
      <w:r w:rsidRPr="00FF0C17">
        <w:rPr>
          <w:rStyle w:val="HideTWBExt"/>
          <w:b w:val="0"/>
        </w:rPr>
        <w:t>&lt;Article&gt;</w:t>
      </w:r>
      <w:r w:rsidRPr="00FF0C17">
        <w:t>Artykuł 2 – akapit 1 – punkt 19 d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C4C2BAD" w14:textId="77777777" w:rsidTr="00DD661B">
        <w:trPr>
          <w:trHeight w:val="240"/>
          <w:jc w:val="center"/>
        </w:trPr>
        <w:tc>
          <w:tcPr>
            <w:tcW w:w="9752" w:type="dxa"/>
            <w:gridSpan w:val="2"/>
            <w:tcBorders>
              <w:top w:val="nil"/>
              <w:left w:val="nil"/>
              <w:bottom w:val="nil"/>
              <w:right w:val="nil"/>
            </w:tcBorders>
          </w:tcPr>
          <w:p w14:paraId="6D681074" w14:textId="77777777" w:rsidR="00E310DC" w:rsidRPr="00FF0C17" w:rsidRDefault="00E310DC" w:rsidP="00DD661B"/>
        </w:tc>
      </w:tr>
      <w:tr w:rsidR="00E310DC" w:rsidRPr="00FF0C17" w14:paraId="308BE90E" w14:textId="77777777" w:rsidTr="00DD661B">
        <w:trPr>
          <w:trHeight w:val="240"/>
          <w:jc w:val="center"/>
        </w:trPr>
        <w:tc>
          <w:tcPr>
            <w:tcW w:w="4876" w:type="dxa"/>
            <w:tcBorders>
              <w:top w:val="nil"/>
              <w:left w:val="nil"/>
              <w:bottom w:val="nil"/>
              <w:right w:val="nil"/>
            </w:tcBorders>
            <w:hideMark/>
          </w:tcPr>
          <w:p w14:paraId="2134574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005FB70" w14:textId="77777777" w:rsidR="00E310DC" w:rsidRPr="00FF0C17" w:rsidRDefault="00E310DC" w:rsidP="00DD661B">
            <w:pPr>
              <w:pStyle w:val="AmColumnHeading"/>
            </w:pPr>
            <w:r w:rsidRPr="00FF0C17">
              <w:t>Poprawka</w:t>
            </w:r>
          </w:p>
        </w:tc>
      </w:tr>
      <w:tr w:rsidR="00E310DC" w:rsidRPr="00FF0C17" w14:paraId="04BF94CD" w14:textId="77777777" w:rsidTr="00DD661B">
        <w:trPr>
          <w:jc w:val="center"/>
        </w:trPr>
        <w:tc>
          <w:tcPr>
            <w:tcW w:w="4876" w:type="dxa"/>
            <w:tcBorders>
              <w:top w:val="nil"/>
              <w:left w:val="nil"/>
              <w:bottom w:val="nil"/>
              <w:right w:val="nil"/>
            </w:tcBorders>
          </w:tcPr>
          <w:p w14:paraId="0278912F" w14:textId="77777777" w:rsidR="00E310DC" w:rsidRPr="00FF0C17" w:rsidRDefault="00E310DC" w:rsidP="00DD661B">
            <w:pPr>
              <w:pStyle w:val="Normal6a"/>
            </w:pPr>
          </w:p>
        </w:tc>
        <w:tc>
          <w:tcPr>
            <w:tcW w:w="4876" w:type="dxa"/>
            <w:tcBorders>
              <w:top w:val="nil"/>
              <w:left w:val="nil"/>
              <w:bottom w:val="nil"/>
              <w:right w:val="nil"/>
            </w:tcBorders>
            <w:hideMark/>
          </w:tcPr>
          <w:p w14:paraId="66667C68" w14:textId="77777777" w:rsidR="00E310DC" w:rsidRPr="00FF0C17" w:rsidRDefault="00E310DC" w:rsidP="00DD661B">
            <w:pPr>
              <w:pStyle w:val="Normal6a"/>
            </w:pPr>
            <w:r w:rsidRPr="00FF0C17">
              <w:rPr>
                <w:b/>
                <w:i/>
              </w:rPr>
              <w:t>(19d)</w:t>
            </w:r>
            <w:r w:rsidRPr="00FF0C17">
              <w:tab/>
            </w:r>
            <w:r w:rsidRPr="00FF0C17">
              <w:rPr>
                <w:b/>
                <w:i/>
              </w:rPr>
              <w:t xml:space="preserve">„inicjatywa młodzieżowa” oznacza działanie prowadzone przez nieformalne grupy osób młodych, organizacje </w:t>
            </w:r>
            <w:r w:rsidRPr="00FF0C17">
              <w:rPr>
                <w:b/>
                <w:i/>
              </w:rPr>
              <w:lastRenderedPageBreak/>
              <w:t>młodzieżowe lub innych odpowiednich interesariuszy poza formalnym kształceniem i szkoleniem i charakteryzujące się podejściem opartym na uczeniu się pozaformalnym lub nieformalnym;</w:t>
            </w:r>
          </w:p>
        </w:tc>
      </w:tr>
    </w:tbl>
    <w:p w14:paraId="44BC3FFC"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4EF7347" w14:textId="77777777" w:rsidR="00E310DC" w:rsidRPr="00FF0C17" w:rsidRDefault="00E310DC" w:rsidP="00E310DC">
      <w:r w:rsidRPr="00FF0C17">
        <w:rPr>
          <w:rStyle w:val="HideTWBExt"/>
        </w:rPr>
        <w:t>&lt;/Amend&gt;</w:t>
      </w:r>
    </w:p>
    <w:p w14:paraId="702C629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447</w:t>
      </w:r>
      <w:r w:rsidRPr="00FF0C17">
        <w:rPr>
          <w:rStyle w:val="HideTWBExt"/>
          <w:b w:val="0"/>
        </w:rPr>
        <w:t>&lt;/NumAm&gt;</w:t>
      </w:r>
    </w:p>
    <w:p w14:paraId="71CF53C8"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9CE1585"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21C5E84" w14:textId="77777777" w:rsidR="00E310DC" w:rsidRPr="00FF0C17" w:rsidRDefault="00E310DC" w:rsidP="00E310DC">
      <w:pPr>
        <w:pStyle w:val="NormalBold"/>
      </w:pPr>
      <w:r w:rsidRPr="00FF0C17">
        <w:rPr>
          <w:rStyle w:val="HideTWBExt"/>
          <w:b w:val="0"/>
        </w:rPr>
        <w:t>&lt;/RepeatBlock-By&gt;</w:t>
      </w:r>
    </w:p>
    <w:p w14:paraId="0562C79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98EE8CE" w14:textId="77777777" w:rsidR="00E310DC" w:rsidRPr="00FF0C17" w:rsidRDefault="00E310DC" w:rsidP="00E310DC">
      <w:pPr>
        <w:pStyle w:val="NormalBold"/>
      </w:pPr>
      <w:r w:rsidRPr="00FF0C17">
        <w:rPr>
          <w:rStyle w:val="HideTWBExt"/>
          <w:b w:val="0"/>
        </w:rPr>
        <w:t>&lt;Article&gt;</w:t>
      </w:r>
      <w:r w:rsidRPr="00FF0C17">
        <w:t>Artykuł 2 – akapit 1 – punkt 19 e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39DC9F5" w14:textId="77777777" w:rsidTr="00DD661B">
        <w:trPr>
          <w:trHeight w:val="240"/>
          <w:jc w:val="center"/>
        </w:trPr>
        <w:tc>
          <w:tcPr>
            <w:tcW w:w="9752" w:type="dxa"/>
            <w:gridSpan w:val="2"/>
            <w:tcBorders>
              <w:top w:val="nil"/>
              <w:left w:val="nil"/>
              <w:bottom w:val="nil"/>
              <w:right w:val="nil"/>
            </w:tcBorders>
          </w:tcPr>
          <w:p w14:paraId="3A860C97" w14:textId="77777777" w:rsidR="00E310DC" w:rsidRPr="00FF0C17" w:rsidRDefault="00E310DC" w:rsidP="00DD661B"/>
        </w:tc>
      </w:tr>
      <w:tr w:rsidR="00E310DC" w:rsidRPr="00FF0C17" w14:paraId="14063A9C" w14:textId="77777777" w:rsidTr="00DD661B">
        <w:trPr>
          <w:trHeight w:val="240"/>
          <w:jc w:val="center"/>
        </w:trPr>
        <w:tc>
          <w:tcPr>
            <w:tcW w:w="4876" w:type="dxa"/>
            <w:tcBorders>
              <w:top w:val="nil"/>
              <w:left w:val="nil"/>
              <w:bottom w:val="nil"/>
              <w:right w:val="nil"/>
            </w:tcBorders>
            <w:hideMark/>
          </w:tcPr>
          <w:p w14:paraId="1759925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24F3738" w14:textId="77777777" w:rsidR="00E310DC" w:rsidRPr="00FF0C17" w:rsidRDefault="00E310DC" w:rsidP="00DD661B">
            <w:pPr>
              <w:pStyle w:val="AmColumnHeading"/>
            </w:pPr>
            <w:r w:rsidRPr="00FF0C17">
              <w:t>Poprawka</w:t>
            </w:r>
          </w:p>
        </w:tc>
      </w:tr>
      <w:tr w:rsidR="00E310DC" w:rsidRPr="00FF0C17" w14:paraId="2B60055F" w14:textId="77777777" w:rsidTr="00DD661B">
        <w:trPr>
          <w:jc w:val="center"/>
        </w:trPr>
        <w:tc>
          <w:tcPr>
            <w:tcW w:w="4876" w:type="dxa"/>
            <w:tcBorders>
              <w:top w:val="nil"/>
              <w:left w:val="nil"/>
              <w:bottom w:val="nil"/>
              <w:right w:val="nil"/>
            </w:tcBorders>
          </w:tcPr>
          <w:p w14:paraId="4E032F4A" w14:textId="77777777" w:rsidR="00E310DC" w:rsidRPr="00FF0C17" w:rsidRDefault="00E310DC" w:rsidP="00DD661B">
            <w:pPr>
              <w:pStyle w:val="Normal6a"/>
            </w:pPr>
          </w:p>
        </w:tc>
        <w:tc>
          <w:tcPr>
            <w:tcW w:w="4876" w:type="dxa"/>
            <w:tcBorders>
              <w:top w:val="nil"/>
              <w:left w:val="nil"/>
              <w:bottom w:val="nil"/>
              <w:right w:val="nil"/>
            </w:tcBorders>
            <w:hideMark/>
          </w:tcPr>
          <w:p w14:paraId="6B3A01B2" w14:textId="77777777" w:rsidR="00E310DC" w:rsidRPr="00FF0C17" w:rsidRDefault="00E310DC" w:rsidP="00DD661B">
            <w:pPr>
              <w:pStyle w:val="Normal6a"/>
            </w:pPr>
            <w:r w:rsidRPr="00FF0C17">
              <w:rPr>
                <w:b/>
                <w:i/>
              </w:rPr>
              <w:t>(19e)</w:t>
            </w:r>
            <w:r w:rsidRPr="00FF0C17">
              <w:tab/>
            </w:r>
            <w:r w:rsidRPr="00FF0C17">
              <w:rPr>
                <w:b/>
                <w:i/>
              </w:rPr>
              <w:t>„unijny dialog młodzieżowy” oznacza dialog między młodymi ludźmi, organizacjami młodzieżowymi, osobami kształtującymi politykę i decydentami, z udziałem ekspertów, badaczy i innych odpowiednich podmiotów społeczeństwa obywatelskiego, stosownie do potrzeb; służy jako forum ciągłej wspólnej refleksji i konsultacji na temat priorytetów i wszystkich obszarów mających znaczenie dla młodych ludzi;</w:t>
            </w:r>
          </w:p>
        </w:tc>
      </w:tr>
    </w:tbl>
    <w:p w14:paraId="1DBAE32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5A9409D" w14:textId="77777777" w:rsidR="00E310DC" w:rsidRPr="00FF0C17" w:rsidRDefault="00E310DC" w:rsidP="00E310DC">
      <w:r w:rsidRPr="00FF0C17">
        <w:rPr>
          <w:rStyle w:val="HideTWBExt"/>
        </w:rPr>
        <w:t>&lt;/Amend&gt;</w:t>
      </w:r>
    </w:p>
    <w:p w14:paraId="6C64E7E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448</w:t>
      </w:r>
      <w:r w:rsidRPr="00FF0C17">
        <w:rPr>
          <w:rStyle w:val="HideTWBExt"/>
          <w:b w:val="0"/>
        </w:rPr>
        <w:t>&lt;/NumAm&gt;</w:t>
      </w:r>
    </w:p>
    <w:p w14:paraId="76228F97"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26EB970F"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70ED006" w14:textId="77777777" w:rsidR="00E310DC" w:rsidRPr="00FF0C17" w:rsidRDefault="00E310DC" w:rsidP="00E310DC">
      <w:pPr>
        <w:pStyle w:val="NormalBold"/>
      </w:pPr>
      <w:r w:rsidRPr="00FF0C17">
        <w:rPr>
          <w:rStyle w:val="HideTWBExt"/>
          <w:b w:val="0"/>
        </w:rPr>
        <w:t>&lt;/RepeatBlock-By&gt;</w:t>
      </w:r>
    </w:p>
    <w:p w14:paraId="4E4F4B2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302C9E5" w14:textId="77777777" w:rsidR="00E310DC" w:rsidRPr="00FF0C17" w:rsidRDefault="00E310DC" w:rsidP="00E310DC">
      <w:pPr>
        <w:pStyle w:val="NormalBold"/>
      </w:pPr>
      <w:r w:rsidRPr="00FF0C17">
        <w:rPr>
          <w:rStyle w:val="HideTWBExt"/>
          <w:b w:val="0"/>
        </w:rPr>
        <w:t>&lt;Article&gt;</w:t>
      </w:r>
      <w:r w:rsidRPr="00FF0C17">
        <w:t>Artykuł 2 – akapit 1 – punkt 19 f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DFC5685" w14:textId="77777777" w:rsidTr="00DD661B">
        <w:trPr>
          <w:trHeight w:val="240"/>
          <w:jc w:val="center"/>
        </w:trPr>
        <w:tc>
          <w:tcPr>
            <w:tcW w:w="9752" w:type="dxa"/>
            <w:gridSpan w:val="2"/>
            <w:tcBorders>
              <w:top w:val="nil"/>
              <w:left w:val="nil"/>
              <w:bottom w:val="nil"/>
              <w:right w:val="nil"/>
            </w:tcBorders>
          </w:tcPr>
          <w:p w14:paraId="2D082EE8" w14:textId="77777777" w:rsidR="00E310DC" w:rsidRPr="00FF0C17" w:rsidRDefault="00E310DC" w:rsidP="00DD661B"/>
        </w:tc>
      </w:tr>
      <w:tr w:rsidR="00E310DC" w:rsidRPr="00FF0C17" w14:paraId="10EA1EB3" w14:textId="77777777" w:rsidTr="00DD661B">
        <w:trPr>
          <w:trHeight w:val="240"/>
          <w:jc w:val="center"/>
        </w:trPr>
        <w:tc>
          <w:tcPr>
            <w:tcW w:w="4876" w:type="dxa"/>
            <w:tcBorders>
              <w:top w:val="nil"/>
              <w:left w:val="nil"/>
              <w:bottom w:val="nil"/>
              <w:right w:val="nil"/>
            </w:tcBorders>
            <w:hideMark/>
          </w:tcPr>
          <w:p w14:paraId="448FF6C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1FBB8B7" w14:textId="77777777" w:rsidR="00E310DC" w:rsidRPr="00FF0C17" w:rsidRDefault="00E310DC" w:rsidP="00DD661B">
            <w:pPr>
              <w:pStyle w:val="AmColumnHeading"/>
            </w:pPr>
            <w:r w:rsidRPr="00FF0C17">
              <w:t>Poprawka</w:t>
            </w:r>
          </w:p>
        </w:tc>
      </w:tr>
      <w:tr w:rsidR="00E310DC" w:rsidRPr="00FF0C17" w14:paraId="78837437" w14:textId="77777777" w:rsidTr="00DD661B">
        <w:trPr>
          <w:jc w:val="center"/>
        </w:trPr>
        <w:tc>
          <w:tcPr>
            <w:tcW w:w="4876" w:type="dxa"/>
            <w:tcBorders>
              <w:top w:val="nil"/>
              <w:left w:val="nil"/>
              <w:bottom w:val="nil"/>
              <w:right w:val="nil"/>
            </w:tcBorders>
          </w:tcPr>
          <w:p w14:paraId="00A860D2" w14:textId="77777777" w:rsidR="00E310DC" w:rsidRPr="00FF0C17" w:rsidRDefault="00E310DC" w:rsidP="00DD661B">
            <w:pPr>
              <w:pStyle w:val="Normal6a"/>
            </w:pPr>
          </w:p>
        </w:tc>
        <w:tc>
          <w:tcPr>
            <w:tcW w:w="4876" w:type="dxa"/>
            <w:tcBorders>
              <w:top w:val="nil"/>
              <w:left w:val="nil"/>
              <w:bottom w:val="nil"/>
              <w:right w:val="nil"/>
            </w:tcBorders>
            <w:hideMark/>
          </w:tcPr>
          <w:p w14:paraId="5696F6B5" w14:textId="77777777" w:rsidR="00E310DC" w:rsidRPr="00FF0C17" w:rsidRDefault="00E310DC" w:rsidP="00DD661B">
            <w:pPr>
              <w:pStyle w:val="Normal6a"/>
            </w:pPr>
            <w:r w:rsidRPr="00FF0C17">
              <w:rPr>
                <w:b/>
                <w:i/>
              </w:rPr>
              <w:t>(19f)</w:t>
            </w:r>
            <w:r w:rsidRPr="00FF0C17">
              <w:tab/>
            </w:r>
            <w:r w:rsidRPr="00FF0C17">
              <w:rPr>
                <w:b/>
                <w:i/>
              </w:rPr>
              <w:t xml:space="preserve">„indywidualne wsparcie dostępności” oznacza spersonalizowaną pomoc finansową, odrębną od standardowych dotacji i dodatków </w:t>
            </w:r>
            <w:r w:rsidRPr="00FF0C17">
              <w:rPr>
                <w:b/>
                <w:i/>
              </w:rPr>
              <w:lastRenderedPageBreak/>
              <w:t>integracyjnych, przeznaczoną na pokrycie kosztów wynikających ze szczególnej niepełnosprawności, stanu zdrowia lub bariery sytuacyjnej uczestnika, które nie są uwzględnione w standardowych obliczeniach dotacji, w tym dostosowane zakwaterowanie, transport bez barier, usługi wsparcia w zakresie zdrowia psychicznego oraz materiały lub sprzęt dostosowane do konkretnej niepełnosprawności;</w:t>
            </w:r>
          </w:p>
        </w:tc>
      </w:tr>
    </w:tbl>
    <w:p w14:paraId="660E4DF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DD159BD" w14:textId="77777777" w:rsidR="00E310DC" w:rsidRPr="00FF0C17" w:rsidRDefault="00E310DC" w:rsidP="00E310DC">
      <w:r w:rsidRPr="00FF0C17">
        <w:rPr>
          <w:rStyle w:val="HideTWBExt"/>
        </w:rPr>
        <w:t>&lt;/Amend&gt;</w:t>
      </w:r>
    </w:p>
    <w:p w14:paraId="417D352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449</w:t>
      </w:r>
      <w:r w:rsidRPr="00FF0C17">
        <w:rPr>
          <w:rStyle w:val="HideTWBExt"/>
          <w:b w:val="0"/>
        </w:rPr>
        <w:t>&lt;/NumAm&gt;</w:t>
      </w:r>
    </w:p>
    <w:p w14:paraId="7B6C4386"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3675449"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E191783" w14:textId="77777777" w:rsidR="00E310DC" w:rsidRPr="00FF0C17" w:rsidRDefault="00E310DC" w:rsidP="00E310DC">
      <w:pPr>
        <w:pStyle w:val="NormalBold"/>
      </w:pPr>
      <w:r w:rsidRPr="00FF0C17">
        <w:rPr>
          <w:rStyle w:val="HideTWBExt"/>
          <w:b w:val="0"/>
        </w:rPr>
        <w:t>&lt;/RepeatBlock-By&gt;</w:t>
      </w:r>
    </w:p>
    <w:p w14:paraId="13A7CFC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7DA3725" w14:textId="77777777" w:rsidR="00E310DC" w:rsidRPr="00FF0C17" w:rsidRDefault="00E310DC" w:rsidP="00E310DC">
      <w:pPr>
        <w:pStyle w:val="NormalBold"/>
      </w:pPr>
      <w:r w:rsidRPr="00FF0C17">
        <w:rPr>
          <w:rStyle w:val="HideTWBExt"/>
          <w:b w:val="0"/>
        </w:rPr>
        <w:t>&lt;Article&gt;</w:t>
      </w:r>
      <w:r w:rsidRPr="00FF0C17">
        <w:t>Artykuł 2 – akapit 1 – punkt 19 g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71C79B5" w14:textId="77777777" w:rsidTr="00DD661B">
        <w:trPr>
          <w:trHeight w:val="240"/>
          <w:jc w:val="center"/>
        </w:trPr>
        <w:tc>
          <w:tcPr>
            <w:tcW w:w="9752" w:type="dxa"/>
            <w:gridSpan w:val="2"/>
            <w:tcBorders>
              <w:top w:val="nil"/>
              <w:left w:val="nil"/>
              <w:bottom w:val="nil"/>
              <w:right w:val="nil"/>
            </w:tcBorders>
          </w:tcPr>
          <w:p w14:paraId="79824EF8" w14:textId="77777777" w:rsidR="00E310DC" w:rsidRPr="00FF0C17" w:rsidRDefault="00E310DC" w:rsidP="00DD661B"/>
        </w:tc>
      </w:tr>
      <w:tr w:rsidR="00E310DC" w:rsidRPr="00FF0C17" w14:paraId="28A5F522" w14:textId="77777777" w:rsidTr="00DD661B">
        <w:trPr>
          <w:trHeight w:val="240"/>
          <w:jc w:val="center"/>
        </w:trPr>
        <w:tc>
          <w:tcPr>
            <w:tcW w:w="4876" w:type="dxa"/>
            <w:tcBorders>
              <w:top w:val="nil"/>
              <w:left w:val="nil"/>
              <w:bottom w:val="nil"/>
              <w:right w:val="nil"/>
            </w:tcBorders>
            <w:hideMark/>
          </w:tcPr>
          <w:p w14:paraId="3A75C0B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26FDE0A" w14:textId="77777777" w:rsidR="00E310DC" w:rsidRPr="00FF0C17" w:rsidRDefault="00E310DC" w:rsidP="00DD661B">
            <w:pPr>
              <w:pStyle w:val="AmColumnHeading"/>
            </w:pPr>
            <w:r w:rsidRPr="00FF0C17">
              <w:t>Poprawka</w:t>
            </w:r>
          </w:p>
        </w:tc>
      </w:tr>
      <w:tr w:rsidR="00E310DC" w:rsidRPr="00FF0C17" w14:paraId="469984FC" w14:textId="77777777" w:rsidTr="00DD661B">
        <w:trPr>
          <w:jc w:val="center"/>
        </w:trPr>
        <w:tc>
          <w:tcPr>
            <w:tcW w:w="4876" w:type="dxa"/>
            <w:tcBorders>
              <w:top w:val="nil"/>
              <w:left w:val="nil"/>
              <w:bottom w:val="nil"/>
              <w:right w:val="nil"/>
            </w:tcBorders>
          </w:tcPr>
          <w:p w14:paraId="01B9E87B" w14:textId="77777777" w:rsidR="00E310DC" w:rsidRPr="00FF0C17" w:rsidRDefault="00E310DC" w:rsidP="00DD661B">
            <w:pPr>
              <w:pStyle w:val="Normal6a"/>
            </w:pPr>
          </w:p>
        </w:tc>
        <w:tc>
          <w:tcPr>
            <w:tcW w:w="4876" w:type="dxa"/>
            <w:tcBorders>
              <w:top w:val="nil"/>
              <w:left w:val="nil"/>
              <w:bottom w:val="nil"/>
              <w:right w:val="nil"/>
            </w:tcBorders>
            <w:hideMark/>
          </w:tcPr>
          <w:p w14:paraId="541862F7" w14:textId="77777777" w:rsidR="00E310DC" w:rsidRPr="00FF0C17" w:rsidRDefault="00E310DC" w:rsidP="00DD661B">
            <w:pPr>
              <w:pStyle w:val="Normal6a"/>
            </w:pPr>
            <w:r w:rsidRPr="00FF0C17">
              <w:rPr>
                <w:b/>
                <w:i/>
              </w:rPr>
              <w:t>(19g)</w:t>
            </w:r>
            <w:r w:rsidRPr="00FF0C17">
              <w:tab/>
            </w:r>
            <w:r w:rsidRPr="00FF0C17">
              <w:rPr>
                <w:b/>
                <w:i/>
              </w:rPr>
              <w:t>„Europejski Korpus Solidarności” oznacza unijną inicjatywę zapewniającą osobom młodym możliwość uczestnictwa w działaniach solidarnościowych, wolontariackich i angażujących społeczność, zarówno w Unii, jak i poza nią, które dotyczą wyzwań społecznych, środowiskowych lub humanitarnych. Takie działania mają charakter niedochodowy, dobrowolny, obejmują silny wymiar edukacyjny i obywatelski oraz przyczyniają się do wzmocnienia solidarności, spójności społecznej i wartości europejskich. Będą one odbywać się przez ograniczony okres i nie stanowią substytutu ani odpowiednika stażu ani zatrudnienia;</w:t>
            </w:r>
          </w:p>
        </w:tc>
      </w:tr>
    </w:tbl>
    <w:p w14:paraId="0A8F8D9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036BB3C" w14:textId="77777777" w:rsidR="00E310DC" w:rsidRPr="00FF0C17" w:rsidRDefault="00E310DC" w:rsidP="00E310DC">
      <w:r w:rsidRPr="00FF0C17">
        <w:rPr>
          <w:rStyle w:val="HideTWBExt"/>
        </w:rPr>
        <w:t>&lt;/Amend&gt;</w:t>
      </w:r>
    </w:p>
    <w:p w14:paraId="7798FCD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450</w:t>
      </w:r>
      <w:r w:rsidRPr="00FF0C17">
        <w:rPr>
          <w:rStyle w:val="HideTWBExt"/>
          <w:b w:val="0"/>
        </w:rPr>
        <w:t>&lt;/NumAm&gt;</w:t>
      </w:r>
    </w:p>
    <w:p w14:paraId="432911DC" w14:textId="77777777" w:rsidR="00E310DC" w:rsidRPr="00FF0C17" w:rsidRDefault="00E310DC" w:rsidP="00E310DC">
      <w:pPr>
        <w:pStyle w:val="NormalBold"/>
      </w:pPr>
      <w:r w:rsidRPr="00FF0C17">
        <w:rPr>
          <w:rStyle w:val="HideTWBExt"/>
          <w:b w:val="0"/>
        </w:rPr>
        <w:lastRenderedPageBreak/>
        <w:t>&lt;RepeatBlock-By&gt;&lt;Members&gt;</w:t>
      </w:r>
      <w:r w:rsidRPr="00FF0C17">
        <w:t>Benedetta Scuderi</w:t>
      </w:r>
      <w:r w:rsidRPr="00FF0C17">
        <w:rPr>
          <w:rStyle w:val="HideTWBExt"/>
          <w:b w:val="0"/>
        </w:rPr>
        <w:t>&lt;/Members&gt;</w:t>
      </w:r>
    </w:p>
    <w:p w14:paraId="199EF6AC"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269DE7C" w14:textId="77777777" w:rsidR="00E310DC" w:rsidRPr="00FF0C17" w:rsidRDefault="00E310DC" w:rsidP="00E310DC">
      <w:pPr>
        <w:pStyle w:val="NormalBold"/>
      </w:pPr>
      <w:r w:rsidRPr="00FF0C17">
        <w:rPr>
          <w:rStyle w:val="HideTWBExt"/>
          <w:b w:val="0"/>
        </w:rPr>
        <w:t>&lt;/RepeatBlock-By&gt;</w:t>
      </w:r>
    </w:p>
    <w:p w14:paraId="3288DEC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7D7B783"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C7D41EE" w14:textId="77777777" w:rsidTr="00DD661B">
        <w:trPr>
          <w:trHeight w:val="240"/>
          <w:jc w:val="center"/>
        </w:trPr>
        <w:tc>
          <w:tcPr>
            <w:tcW w:w="9752" w:type="dxa"/>
            <w:gridSpan w:val="2"/>
            <w:tcBorders>
              <w:top w:val="nil"/>
              <w:left w:val="nil"/>
              <w:bottom w:val="nil"/>
              <w:right w:val="nil"/>
            </w:tcBorders>
          </w:tcPr>
          <w:p w14:paraId="39A7FC0D" w14:textId="77777777" w:rsidR="00E310DC" w:rsidRPr="00FF0C17" w:rsidRDefault="00E310DC" w:rsidP="00DD661B"/>
        </w:tc>
      </w:tr>
      <w:tr w:rsidR="00E310DC" w:rsidRPr="00FF0C17" w14:paraId="0C79D941" w14:textId="77777777" w:rsidTr="00DD661B">
        <w:trPr>
          <w:trHeight w:val="240"/>
          <w:jc w:val="center"/>
        </w:trPr>
        <w:tc>
          <w:tcPr>
            <w:tcW w:w="4876" w:type="dxa"/>
            <w:tcBorders>
              <w:top w:val="nil"/>
              <w:left w:val="nil"/>
              <w:bottom w:val="nil"/>
              <w:right w:val="nil"/>
            </w:tcBorders>
            <w:hideMark/>
          </w:tcPr>
          <w:p w14:paraId="6C57450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B007AF4" w14:textId="77777777" w:rsidR="00E310DC" w:rsidRPr="00FF0C17" w:rsidRDefault="00E310DC" w:rsidP="00DD661B">
            <w:pPr>
              <w:pStyle w:val="AmColumnHeading"/>
            </w:pPr>
            <w:r w:rsidRPr="00FF0C17">
              <w:t>Poprawka</w:t>
            </w:r>
          </w:p>
        </w:tc>
      </w:tr>
      <w:tr w:rsidR="00E310DC" w:rsidRPr="00FF0C17" w14:paraId="2DEDB9C2" w14:textId="77777777" w:rsidTr="00DD661B">
        <w:trPr>
          <w:jc w:val="center"/>
        </w:trPr>
        <w:tc>
          <w:tcPr>
            <w:tcW w:w="4876" w:type="dxa"/>
            <w:tcBorders>
              <w:top w:val="nil"/>
              <w:left w:val="nil"/>
              <w:bottom w:val="nil"/>
              <w:right w:val="nil"/>
            </w:tcBorders>
            <w:hideMark/>
          </w:tcPr>
          <w:p w14:paraId="39905AC5" w14:textId="77777777" w:rsidR="00E310DC" w:rsidRPr="00FF0C17" w:rsidRDefault="00E310DC" w:rsidP="00DD661B">
            <w:pPr>
              <w:pStyle w:val="Normal6a"/>
            </w:pPr>
            <w:r w:rsidRPr="00FF0C17">
              <w:t xml:space="preserve">Celem ogólnym Programu jest </w:t>
            </w:r>
            <w:r w:rsidRPr="00FF0C17">
              <w:rPr>
                <w:b/>
                <w:i/>
              </w:rPr>
              <w:t>przyczynianie się do budowania odpornej, konkurencyjnej i spójnej Europy przez</w:t>
            </w:r>
            <w:r w:rsidRPr="00FF0C17">
              <w:t xml:space="preserve"> promowanie wysokiej jakości uczenia się przez całe życie, podnoszenie umiejętności i kompetencji przydatnych w życiu </w:t>
            </w:r>
            <w:r w:rsidRPr="00FF0C17">
              <w:rPr>
                <w:b/>
                <w:i/>
              </w:rPr>
              <w:t>i</w:t>
            </w:r>
            <w:r w:rsidRPr="00FF0C17">
              <w:t xml:space="preserve"> pracy</w:t>
            </w:r>
            <w:r w:rsidRPr="00FF0C17">
              <w:rPr>
                <w:b/>
                <w:i/>
              </w:rPr>
              <w:t xml:space="preserve"> dla wszystkich</w:t>
            </w:r>
            <w:r w:rsidRPr="00FF0C17">
              <w:t xml:space="preserve">, przy jednoczesnym wspieraniu wartości Unii, uczestnictwa w życiu demokratycznym i społecznym, solidarności, włączenia społecznego i równych szans w </w:t>
            </w:r>
            <w:r w:rsidRPr="00FF0C17">
              <w:rPr>
                <w:b/>
                <w:i/>
              </w:rPr>
              <w:t>UE</w:t>
            </w:r>
            <w:r w:rsidRPr="00FF0C17">
              <w:t xml:space="preserv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71F70E55" w14:textId="77777777" w:rsidR="00E310DC" w:rsidRPr="00FF0C17" w:rsidRDefault="00E310DC" w:rsidP="00DD661B">
            <w:pPr>
              <w:pStyle w:val="Normal6a"/>
            </w:pPr>
            <w:r w:rsidRPr="00FF0C17">
              <w:t xml:space="preserve">Celem ogólnym Programu jest promowanie </w:t>
            </w:r>
            <w:r w:rsidRPr="00FF0C17">
              <w:rPr>
                <w:b/>
                <w:i/>
              </w:rPr>
              <w:t xml:space="preserve">sprawiedliwego i sprzyjającego włączeniu </w:t>
            </w:r>
            <w:r w:rsidRPr="00FF0C17">
              <w:t xml:space="preserve">wysokiej jakości uczenia się przez całe życie </w:t>
            </w:r>
            <w:r w:rsidRPr="00FF0C17">
              <w:rPr>
                <w:b/>
                <w:i/>
              </w:rPr>
              <w:t>wśród osób uczących się w każdym wieku</w:t>
            </w:r>
            <w:r w:rsidRPr="00FF0C17">
              <w:t>, podnoszenie umiejętności i kompetencji przydatnych w życiu</w:t>
            </w:r>
            <w:r w:rsidRPr="00FF0C17">
              <w:rPr>
                <w:b/>
                <w:i/>
              </w:rPr>
              <w:t>,</w:t>
            </w:r>
            <w:r w:rsidRPr="00FF0C17">
              <w:t xml:space="preserve"> pracy </w:t>
            </w:r>
            <w:r w:rsidRPr="00FF0C17">
              <w:rPr>
                <w:b/>
                <w:i/>
              </w:rPr>
              <w:t>i aktywnej postawie obywatelskiej</w:t>
            </w:r>
            <w:r w:rsidRPr="00FF0C17">
              <w:t xml:space="preserve">, przy jednoczesnym wspieraniu wartości Unii, uczestnictwa w życiu demokratycznym i społecznym, solidarności, włączenia społecznego i równych szans w </w:t>
            </w:r>
            <w:r w:rsidRPr="00FF0C17">
              <w:rPr>
                <w:b/>
                <w:i/>
              </w:rPr>
              <w:t xml:space="preserve">Unii </w:t>
            </w:r>
            <w:r w:rsidRPr="00FF0C17">
              <w:t>i poza nią</w:t>
            </w:r>
            <w:r w:rsidRPr="00FF0C17">
              <w:rPr>
                <w:b/>
                <w:i/>
              </w:rPr>
              <w:t>, przyczyniając się tym samym do budowania odpornej, konkurencyjnej i spójnej Europy</w:t>
            </w:r>
            <w:r w:rsidRPr="00FF0C17">
              <w:t xml:space="preserve">. Program </w:t>
            </w:r>
            <w:r w:rsidRPr="00FF0C17">
              <w:rPr>
                <w:b/>
                <w:i/>
              </w:rPr>
              <w:t>kładzie silny nacisk na mobilność edukacyjną, a także</w:t>
            </w:r>
            <w:r w:rsidRPr="00FF0C17">
              <w:t xml:space="preserve"> będzie kluczowym instrumentem tworzenia unii umiejętności, rozwijania europejskiego obszaru edukacji i wspierania europejskiej współpracy strategicznej w dziedzinie kształcenia i szkolenia, w tym programów sektorowych będących jej podstawą.</w:t>
            </w:r>
          </w:p>
        </w:tc>
      </w:tr>
    </w:tbl>
    <w:p w14:paraId="13FC0A1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71BDA30" w14:textId="77777777" w:rsidR="00E310DC" w:rsidRPr="00FF0C17" w:rsidRDefault="00E310DC" w:rsidP="00E310DC">
      <w:r w:rsidRPr="00FF0C17">
        <w:rPr>
          <w:rStyle w:val="HideTWBExt"/>
        </w:rPr>
        <w:t>&lt;/Amend&gt;</w:t>
      </w:r>
    </w:p>
    <w:p w14:paraId="01F1CA5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451</w:t>
      </w:r>
      <w:r w:rsidRPr="00FF0C17">
        <w:rPr>
          <w:rStyle w:val="HideTWBExt"/>
          <w:b w:val="0"/>
        </w:rPr>
        <w:t>&lt;/NumAm&gt;</w:t>
      </w:r>
    </w:p>
    <w:p w14:paraId="33ED3FB5"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2FB1C824" w14:textId="77777777" w:rsidR="00E310DC" w:rsidRPr="00FF0C17" w:rsidRDefault="00E310DC" w:rsidP="00E310DC">
      <w:pPr>
        <w:pStyle w:val="NormalBold"/>
      </w:pPr>
      <w:r w:rsidRPr="00FF0C17">
        <w:rPr>
          <w:rStyle w:val="HideTWBExt"/>
          <w:b w:val="0"/>
        </w:rPr>
        <w:t>&lt;/RepeatBlock-By&gt;</w:t>
      </w:r>
    </w:p>
    <w:p w14:paraId="5257DF3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01A845E"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249114F" w14:textId="77777777" w:rsidTr="00DD661B">
        <w:trPr>
          <w:trHeight w:val="240"/>
          <w:jc w:val="center"/>
        </w:trPr>
        <w:tc>
          <w:tcPr>
            <w:tcW w:w="9752" w:type="dxa"/>
            <w:gridSpan w:val="2"/>
            <w:tcBorders>
              <w:top w:val="nil"/>
              <w:left w:val="nil"/>
              <w:bottom w:val="nil"/>
              <w:right w:val="nil"/>
            </w:tcBorders>
          </w:tcPr>
          <w:p w14:paraId="6454BFA5" w14:textId="77777777" w:rsidR="00E310DC" w:rsidRPr="00FF0C17" w:rsidRDefault="00E310DC" w:rsidP="00DD661B"/>
        </w:tc>
      </w:tr>
      <w:tr w:rsidR="00E310DC" w:rsidRPr="00FF0C17" w14:paraId="58C53549" w14:textId="77777777" w:rsidTr="00DD661B">
        <w:trPr>
          <w:trHeight w:val="240"/>
          <w:jc w:val="center"/>
        </w:trPr>
        <w:tc>
          <w:tcPr>
            <w:tcW w:w="4876" w:type="dxa"/>
            <w:tcBorders>
              <w:top w:val="nil"/>
              <w:left w:val="nil"/>
              <w:bottom w:val="nil"/>
              <w:right w:val="nil"/>
            </w:tcBorders>
            <w:hideMark/>
          </w:tcPr>
          <w:p w14:paraId="6829BA8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3E66534" w14:textId="77777777" w:rsidR="00E310DC" w:rsidRPr="00FF0C17" w:rsidRDefault="00E310DC" w:rsidP="00DD661B">
            <w:pPr>
              <w:pStyle w:val="AmColumnHeading"/>
            </w:pPr>
            <w:r w:rsidRPr="00FF0C17">
              <w:t>Poprawka</w:t>
            </w:r>
          </w:p>
        </w:tc>
      </w:tr>
      <w:tr w:rsidR="00E310DC" w:rsidRPr="00FF0C17" w14:paraId="160F5875" w14:textId="77777777" w:rsidTr="00DD661B">
        <w:trPr>
          <w:jc w:val="center"/>
        </w:trPr>
        <w:tc>
          <w:tcPr>
            <w:tcW w:w="4876" w:type="dxa"/>
            <w:tcBorders>
              <w:top w:val="nil"/>
              <w:left w:val="nil"/>
              <w:bottom w:val="nil"/>
              <w:right w:val="nil"/>
            </w:tcBorders>
            <w:hideMark/>
          </w:tcPr>
          <w:p w14:paraId="209A109B" w14:textId="77777777" w:rsidR="00E310DC" w:rsidRPr="00FF0C17" w:rsidRDefault="00E310DC" w:rsidP="00DD661B">
            <w:pPr>
              <w:pStyle w:val="Normal6a"/>
            </w:pPr>
            <w:r w:rsidRPr="00FF0C17">
              <w:t xml:space="preserve">Celem ogólnym Programu jest przyczynianie się do budowania odpornej, </w:t>
            </w:r>
            <w:r w:rsidRPr="00FF0C17">
              <w:rPr>
                <w:b/>
                <w:i/>
              </w:rPr>
              <w:t>konkurencyjnej</w:t>
            </w:r>
            <w:r w:rsidRPr="00FF0C17">
              <w:t xml:space="preserve"> i spójnej Europy przez </w:t>
            </w:r>
            <w:r w:rsidRPr="00FF0C17">
              <w:lastRenderedPageBreak/>
              <w:t xml:space="preserve">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w:t>
            </w:r>
            <w:r w:rsidRPr="00FF0C17">
              <w:rPr>
                <w:b/>
                <w:i/>
              </w:rPr>
              <w:t xml:space="preserve">unii umiejętności, rozwijania </w:t>
            </w:r>
            <w:r w:rsidRPr="00FF0C17">
              <w:t>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517BD10A" w14:textId="77777777" w:rsidR="00E310DC" w:rsidRPr="00FF0C17" w:rsidRDefault="00E310DC" w:rsidP="00DD661B">
            <w:pPr>
              <w:pStyle w:val="Normal6a"/>
            </w:pPr>
            <w:r w:rsidRPr="00FF0C17">
              <w:lastRenderedPageBreak/>
              <w:t>Celem ogólnym Programu jest przyczynianie się do budowania odpornej</w:t>
            </w:r>
            <w:r w:rsidRPr="00FF0C17">
              <w:rPr>
                <w:b/>
                <w:i/>
              </w:rPr>
              <w:t>, prosperującej</w:t>
            </w:r>
            <w:r w:rsidRPr="00FF0C17">
              <w:t xml:space="preserve"> i spójnej Europy przez </w:t>
            </w:r>
            <w:r w:rsidRPr="00FF0C17">
              <w:lastRenderedPageBreak/>
              <w:t>promowanie wysokiej jakości uczenia się przez całe życie, podnoszenie umiejętności i kompetencji przydatnych w życiu i pracy dla wszystkich, przy jednoczesnym wspieraniu wartości Unii, uczestnictwa w życiu demokratycznym i społecznym,</w:t>
            </w:r>
            <w:r w:rsidRPr="00FF0C17">
              <w:rPr>
                <w:b/>
                <w:i/>
              </w:rPr>
              <w:t xml:space="preserve"> np. poprzez unijny dialog młodzieżowy,</w:t>
            </w:r>
            <w:r w:rsidRPr="00FF0C17">
              <w:t xml:space="preserve"> solidarności, włączenia społecznego i równych szans w UE i poza nią. Program będzie kluczowym instrumentem tworzenia europejskiego obszaru edukacji</w:t>
            </w:r>
            <w:r w:rsidRPr="00FF0C17">
              <w:rPr>
                <w:b/>
                <w:i/>
              </w:rPr>
              <w:t>, w tym unii umiejętności,</w:t>
            </w:r>
            <w:r w:rsidRPr="00FF0C17">
              <w:t xml:space="preserve"> i wspierania europejskiej współpracy strategicznej w dziedzinie kształcenia i szkolenia, w tym programów sektorowych będących jej podstawą. </w:t>
            </w:r>
            <w:r w:rsidRPr="00FF0C17">
              <w:rPr>
                <w:b/>
                <w:i/>
              </w:rPr>
              <w:t>Będzie również promować uczenie się przez całe życie dla wszystkich, od wczesnej edukacji dzieci po kształcenie dorosłych i kształcenie ustawiczne, wspierając rozwój osobisty, społeczny, obywatelski i zawodowy przez całe życie.</w:t>
            </w:r>
          </w:p>
        </w:tc>
      </w:tr>
    </w:tbl>
    <w:p w14:paraId="65C14297"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2247CA3" w14:textId="77777777" w:rsidR="00E310DC" w:rsidRPr="00FF0C17" w:rsidRDefault="00E310DC" w:rsidP="00E310DC">
      <w:r w:rsidRPr="00FF0C17">
        <w:rPr>
          <w:rStyle w:val="HideTWBExt"/>
        </w:rPr>
        <w:t>&lt;/Amend&gt;</w:t>
      </w:r>
    </w:p>
    <w:p w14:paraId="414EB96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452</w:t>
      </w:r>
      <w:r w:rsidRPr="00FF0C17">
        <w:rPr>
          <w:rStyle w:val="HideTWBExt"/>
          <w:b w:val="0"/>
        </w:rPr>
        <w:t>&lt;/NumAm&gt;</w:t>
      </w:r>
    </w:p>
    <w:p w14:paraId="042CB510"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22AE334" w14:textId="77777777" w:rsidR="00E310DC" w:rsidRPr="00FF0C17" w:rsidRDefault="00E310DC" w:rsidP="00E310DC">
      <w:pPr>
        <w:pStyle w:val="NormalBold"/>
      </w:pPr>
      <w:r w:rsidRPr="00FF0C17">
        <w:rPr>
          <w:rStyle w:val="HideTWBExt"/>
          <w:b w:val="0"/>
        </w:rPr>
        <w:t>&lt;/RepeatBlock-By&gt;</w:t>
      </w:r>
    </w:p>
    <w:p w14:paraId="025B2B2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E93CBF6"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6287F06" w14:textId="77777777" w:rsidTr="00DD661B">
        <w:trPr>
          <w:trHeight w:val="240"/>
          <w:jc w:val="center"/>
        </w:trPr>
        <w:tc>
          <w:tcPr>
            <w:tcW w:w="9752" w:type="dxa"/>
            <w:gridSpan w:val="2"/>
            <w:tcBorders>
              <w:top w:val="nil"/>
              <w:left w:val="nil"/>
              <w:bottom w:val="nil"/>
              <w:right w:val="nil"/>
            </w:tcBorders>
          </w:tcPr>
          <w:p w14:paraId="0704972E" w14:textId="77777777" w:rsidR="00E310DC" w:rsidRPr="00FF0C17" w:rsidRDefault="00E310DC" w:rsidP="00DD661B"/>
        </w:tc>
      </w:tr>
      <w:tr w:rsidR="00E310DC" w:rsidRPr="00FF0C17" w14:paraId="589E7B93" w14:textId="77777777" w:rsidTr="00DD661B">
        <w:trPr>
          <w:trHeight w:val="240"/>
          <w:jc w:val="center"/>
        </w:trPr>
        <w:tc>
          <w:tcPr>
            <w:tcW w:w="4876" w:type="dxa"/>
            <w:tcBorders>
              <w:top w:val="nil"/>
              <w:left w:val="nil"/>
              <w:bottom w:val="nil"/>
              <w:right w:val="nil"/>
            </w:tcBorders>
            <w:hideMark/>
          </w:tcPr>
          <w:p w14:paraId="6A9DF5A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8E6C849" w14:textId="77777777" w:rsidR="00E310DC" w:rsidRPr="00FF0C17" w:rsidRDefault="00E310DC" w:rsidP="00DD661B">
            <w:pPr>
              <w:pStyle w:val="AmColumnHeading"/>
            </w:pPr>
            <w:r w:rsidRPr="00FF0C17">
              <w:t>Poprawka</w:t>
            </w:r>
          </w:p>
        </w:tc>
      </w:tr>
      <w:tr w:rsidR="00E310DC" w:rsidRPr="00FF0C17" w14:paraId="021BE057" w14:textId="77777777" w:rsidTr="00DD661B">
        <w:trPr>
          <w:jc w:val="center"/>
        </w:trPr>
        <w:tc>
          <w:tcPr>
            <w:tcW w:w="4876" w:type="dxa"/>
            <w:tcBorders>
              <w:top w:val="nil"/>
              <w:left w:val="nil"/>
              <w:bottom w:val="nil"/>
              <w:right w:val="nil"/>
            </w:tcBorders>
            <w:hideMark/>
          </w:tcPr>
          <w:p w14:paraId="52F79530" w14:textId="77777777" w:rsidR="00E310DC" w:rsidRPr="00FF0C17" w:rsidRDefault="00E310DC" w:rsidP="00DD661B">
            <w:pPr>
              <w:pStyle w:val="Normal6a"/>
            </w:pPr>
            <w:r w:rsidRPr="00FF0C17">
              <w:t>Celem ogólnym Programu jest</w:t>
            </w:r>
            <w:r w:rsidRPr="00FF0C17">
              <w:rPr>
                <w:b/>
                <w:i/>
              </w:rPr>
              <w:t xml:space="preserve"> przyczynianie się do budowania odpornej, konkurencyjnej i spójnej Europy przez promowanie wysokiej jakości</w:t>
            </w:r>
            <w:r w:rsidRPr="00FF0C17">
              <w:t xml:space="preserve">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unii umiejętności, rozwijania </w:t>
            </w:r>
            <w:r w:rsidRPr="00FF0C17">
              <w:lastRenderedPageBreak/>
              <w:t>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7F2323A8" w14:textId="77777777" w:rsidR="00E310DC" w:rsidRPr="00FF0C17" w:rsidRDefault="00E310DC" w:rsidP="00DD661B">
            <w:pPr>
              <w:pStyle w:val="Normal6a"/>
            </w:pPr>
            <w:r w:rsidRPr="00FF0C17">
              <w:lastRenderedPageBreak/>
              <w:t xml:space="preserve">Celem ogólnym Programu jest </w:t>
            </w:r>
            <w:r w:rsidRPr="00FF0C17">
              <w:rPr>
                <w:b/>
                <w:i/>
              </w:rPr>
              <w:t>promowanie wysokiej jakości</w:t>
            </w:r>
            <w:r w:rsidRPr="00FF0C17">
              <w:t xml:space="preserve">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w:t>
            </w:r>
            <w:r w:rsidRPr="00FF0C17">
              <w:rPr>
                <w:b/>
                <w:i/>
              </w:rPr>
              <w:t>Realizując tę podstawową misję edukacyjną,</w:t>
            </w:r>
            <w:r w:rsidRPr="00FF0C17">
              <w:t xml:space="preserve"> program będzie kluczowym instrumentem </w:t>
            </w:r>
            <w:r w:rsidRPr="00FF0C17">
              <w:rPr>
                <w:b/>
                <w:i/>
              </w:rPr>
              <w:t xml:space="preserve">przyczyniającym się do budowania odpornej, konkurencyjnej i spójnej </w:t>
            </w:r>
            <w:r w:rsidRPr="00FF0C17">
              <w:rPr>
                <w:b/>
                <w:i/>
              </w:rPr>
              <w:lastRenderedPageBreak/>
              <w:t>Europy, a także</w:t>
            </w:r>
            <w:r w:rsidRPr="00FF0C17">
              <w:t xml:space="preserve"> tworzenia unii umiejętności, rozwijania europejskiego obszaru edukacji i wspierania europejskiej współpracy strategicznej w dziedzinie kształcenia i szkolenia, w tym programów sektorowych będących jej podstawą</w:t>
            </w:r>
            <w:r w:rsidRPr="00FF0C17">
              <w:rPr>
                <w:b/>
                <w:i/>
              </w:rPr>
              <w:t>, przy pełnym poszanowaniu kompetencji i specyfiki państw członkowskich w zakresie kształcenia i szkolenia</w:t>
            </w:r>
            <w:r w:rsidRPr="00FF0C17">
              <w:t>.</w:t>
            </w:r>
          </w:p>
        </w:tc>
      </w:tr>
    </w:tbl>
    <w:p w14:paraId="027A2A46"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3B4698B" w14:textId="77777777" w:rsidR="00E310DC" w:rsidRPr="00FF0C17" w:rsidRDefault="00E310DC" w:rsidP="00E310DC">
      <w:r w:rsidRPr="00FF0C17">
        <w:rPr>
          <w:rStyle w:val="HideTWBExt"/>
        </w:rPr>
        <w:t>&lt;/Amend&gt;</w:t>
      </w:r>
    </w:p>
    <w:p w14:paraId="7D84A41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453</w:t>
      </w:r>
      <w:r w:rsidRPr="00FF0C17">
        <w:rPr>
          <w:rStyle w:val="HideTWBExt"/>
          <w:b w:val="0"/>
        </w:rPr>
        <w:t>&lt;/NumAm&gt;</w:t>
      </w:r>
    </w:p>
    <w:p w14:paraId="6497A85F"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29233056" w14:textId="77777777" w:rsidR="00E310DC" w:rsidRPr="00FF0C17" w:rsidRDefault="00E310DC" w:rsidP="00E310DC">
      <w:pPr>
        <w:pStyle w:val="NormalBold"/>
      </w:pPr>
      <w:r w:rsidRPr="00FF0C17">
        <w:rPr>
          <w:rStyle w:val="HideTWBExt"/>
          <w:b w:val="0"/>
        </w:rPr>
        <w:t>&lt;/RepeatBlock-By&gt;</w:t>
      </w:r>
    </w:p>
    <w:p w14:paraId="4602155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8F9194C"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64034BB" w14:textId="77777777" w:rsidTr="00DD661B">
        <w:trPr>
          <w:trHeight w:val="240"/>
          <w:jc w:val="center"/>
        </w:trPr>
        <w:tc>
          <w:tcPr>
            <w:tcW w:w="9752" w:type="dxa"/>
            <w:gridSpan w:val="2"/>
            <w:tcBorders>
              <w:top w:val="nil"/>
              <w:left w:val="nil"/>
              <w:bottom w:val="nil"/>
              <w:right w:val="nil"/>
            </w:tcBorders>
          </w:tcPr>
          <w:p w14:paraId="674C5405" w14:textId="77777777" w:rsidR="00E310DC" w:rsidRPr="00FF0C17" w:rsidRDefault="00E310DC" w:rsidP="00DD661B"/>
        </w:tc>
      </w:tr>
      <w:tr w:rsidR="00E310DC" w:rsidRPr="00FF0C17" w14:paraId="05E74E14" w14:textId="77777777" w:rsidTr="00DD661B">
        <w:trPr>
          <w:trHeight w:val="240"/>
          <w:jc w:val="center"/>
        </w:trPr>
        <w:tc>
          <w:tcPr>
            <w:tcW w:w="4876" w:type="dxa"/>
            <w:tcBorders>
              <w:top w:val="nil"/>
              <w:left w:val="nil"/>
              <w:bottom w:val="nil"/>
              <w:right w:val="nil"/>
            </w:tcBorders>
            <w:hideMark/>
          </w:tcPr>
          <w:p w14:paraId="1833DFE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9204442" w14:textId="77777777" w:rsidR="00E310DC" w:rsidRPr="00FF0C17" w:rsidRDefault="00E310DC" w:rsidP="00DD661B">
            <w:pPr>
              <w:pStyle w:val="AmColumnHeading"/>
            </w:pPr>
            <w:r w:rsidRPr="00FF0C17">
              <w:t>Poprawka</w:t>
            </w:r>
          </w:p>
        </w:tc>
      </w:tr>
      <w:tr w:rsidR="00E310DC" w:rsidRPr="00FF0C17" w14:paraId="3AAF4BF7" w14:textId="77777777" w:rsidTr="00DD661B">
        <w:trPr>
          <w:jc w:val="center"/>
        </w:trPr>
        <w:tc>
          <w:tcPr>
            <w:tcW w:w="4876" w:type="dxa"/>
            <w:tcBorders>
              <w:top w:val="nil"/>
              <w:left w:val="nil"/>
              <w:bottom w:val="nil"/>
              <w:right w:val="nil"/>
            </w:tcBorders>
            <w:hideMark/>
          </w:tcPr>
          <w:p w14:paraId="15AB0E4A"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w:t>
            </w:r>
            <w:r w:rsidRPr="00FF0C17">
              <w:rPr>
                <w:b/>
                <w:i/>
              </w:rPr>
              <w:t xml:space="preserve"> wartości Unii,</w:t>
            </w:r>
            <w:r w:rsidRPr="00FF0C17">
              <w:t xml:space="preserve"> uczestnictwa w życiu demokratycznym</w:t>
            </w:r>
            <w:r w:rsidRPr="00FF0C17">
              <w:rPr>
                <w:b/>
                <w:i/>
              </w:rPr>
              <w:t xml:space="preserve"> i społecznym</w:t>
            </w:r>
            <w:r w:rsidRPr="00FF0C17">
              <w:t>, solidarności, włączenia społecznego i równych szans w UE</w:t>
            </w:r>
            <w:r w:rsidRPr="00FF0C17">
              <w:rPr>
                <w:b/>
                <w:i/>
              </w:rPr>
              <w:t xml:space="preserve"> i poza nią</w:t>
            </w:r>
            <w:r w:rsidRPr="00FF0C17">
              <w:t xml:space="preserve">. Program będzie kluczowym instrumentem </w:t>
            </w:r>
            <w:r w:rsidRPr="00FF0C17">
              <w:rPr>
                <w:b/>
                <w:i/>
              </w:rPr>
              <w:t xml:space="preserve">tworzenia unii umiejętności, rozwijania europejskiego obszaru edukacji i </w:t>
            </w:r>
            <w:r w:rsidRPr="00FF0C17">
              <w:t>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5E4FE920"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 uczestnictwa w życiu demokratycznym, solidarności, włączenia społecznego i równych szans w UE. Program będzie kluczowym instrumentem wspierania europejskiej współpracy strategicznej w dziedzinie kształcenia i szkolenia, w tym programów sektorowych będących jej podstawą.</w:t>
            </w:r>
          </w:p>
        </w:tc>
      </w:tr>
    </w:tbl>
    <w:p w14:paraId="7202065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52B9251F" w14:textId="77777777" w:rsidR="00E310DC" w:rsidRPr="00FF0C17" w:rsidRDefault="00E310DC" w:rsidP="00E310DC">
      <w:r w:rsidRPr="00FF0C17">
        <w:rPr>
          <w:rStyle w:val="HideTWBExt"/>
        </w:rPr>
        <w:t>&lt;/Amend&gt;</w:t>
      </w:r>
    </w:p>
    <w:p w14:paraId="723698B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454</w:t>
      </w:r>
      <w:r w:rsidRPr="00FF0C17">
        <w:rPr>
          <w:rStyle w:val="HideTWBExt"/>
          <w:b w:val="0"/>
        </w:rPr>
        <w:t>&lt;/NumAm&gt;</w:t>
      </w:r>
    </w:p>
    <w:p w14:paraId="338D7302" w14:textId="77777777" w:rsidR="00E310DC" w:rsidRPr="00FF0C17" w:rsidRDefault="00E310DC" w:rsidP="00E310DC">
      <w:pPr>
        <w:pStyle w:val="NormalBold"/>
      </w:pPr>
      <w:r w:rsidRPr="00FF0C17">
        <w:rPr>
          <w:rStyle w:val="HideTWBExt"/>
          <w:b w:val="0"/>
        </w:rPr>
        <w:t>&lt;RepeatBlock-By&gt;&lt;Members&gt;</w:t>
      </w:r>
      <w:r w:rsidRPr="00FF0C17">
        <w:t>Peter Agius, Eleonora Meleti, Nina Carberry</w:t>
      </w:r>
      <w:r w:rsidRPr="00FF0C17">
        <w:rPr>
          <w:rStyle w:val="HideTWBExt"/>
          <w:b w:val="0"/>
        </w:rPr>
        <w:t>&lt;/Members&gt;</w:t>
      </w:r>
    </w:p>
    <w:p w14:paraId="5481D4FD" w14:textId="77777777" w:rsidR="00E310DC" w:rsidRPr="00FF0C17" w:rsidRDefault="00E310DC" w:rsidP="00E310DC">
      <w:pPr>
        <w:pStyle w:val="NormalBold"/>
      </w:pPr>
      <w:r w:rsidRPr="00FF0C17">
        <w:rPr>
          <w:rStyle w:val="HideTWBExt"/>
          <w:b w:val="0"/>
        </w:rPr>
        <w:t>&lt;/RepeatBlock-By&gt;</w:t>
      </w:r>
    </w:p>
    <w:p w14:paraId="13D4CFC5" w14:textId="77777777" w:rsidR="00E310DC" w:rsidRPr="00FF0C17" w:rsidRDefault="00E310DC" w:rsidP="00E310DC">
      <w:pPr>
        <w:pStyle w:val="NormalBold"/>
      </w:pPr>
      <w:r w:rsidRPr="00FF0C17">
        <w:rPr>
          <w:rStyle w:val="HideTWBExt"/>
          <w:b w:val="0"/>
        </w:rPr>
        <w:lastRenderedPageBreak/>
        <w:t>&lt;DocAmend&gt;</w:t>
      </w:r>
      <w:r w:rsidRPr="00FF0C17">
        <w:t>Wniosek dotyczący rozporządzenia</w:t>
      </w:r>
      <w:r w:rsidRPr="00FF0C17">
        <w:rPr>
          <w:rStyle w:val="HideTWBExt"/>
          <w:b w:val="0"/>
        </w:rPr>
        <w:t>&lt;/DocAmend&gt;</w:t>
      </w:r>
    </w:p>
    <w:p w14:paraId="66337495"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988A80B" w14:textId="77777777" w:rsidTr="00DD661B">
        <w:trPr>
          <w:trHeight w:val="240"/>
          <w:jc w:val="center"/>
        </w:trPr>
        <w:tc>
          <w:tcPr>
            <w:tcW w:w="9752" w:type="dxa"/>
            <w:gridSpan w:val="2"/>
            <w:tcBorders>
              <w:top w:val="nil"/>
              <w:left w:val="nil"/>
              <w:bottom w:val="nil"/>
              <w:right w:val="nil"/>
            </w:tcBorders>
          </w:tcPr>
          <w:p w14:paraId="5F0C64EC" w14:textId="77777777" w:rsidR="00E310DC" w:rsidRPr="00FF0C17" w:rsidRDefault="00E310DC" w:rsidP="00DD661B"/>
        </w:tc>
      </w:tr>
      <w:tr w:rsidR="00E310DC" w:rsidRPr="00FF0C17" w14:paraId="36589A44" w14:textId="77777777" w:rsidTr="00DD661B">
        <w:trPr>
          <w:trHeight w:val="240"/>
          <w:jc w:val="center"/>
        </w:trPr>
        <w:tc>
          <w:tcPr>
            <w:tcW w:w="4876" w:type="dxa"/>
            <w:tcBorders>
              <w:top w:val="nil"/>
              <w:left w:val="nil"/>
              <w:bottom w:val="nil"/>
              <w:right w:val="nil"/>
            </w:tcBorders>
            <w:hideMark/>
          </w:tcPr>
          <w:p w14:paraId="0AA3A6E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347D8E5" w14:textId="77777777" w:rsidR="00E310DC" w:rsidRPr="00FF0C17" w:rsidRDefault="00E310DC" w:rsidP="00DD661B">
            <w:pPr>
              <w:pStyle w:val="AmColumnHeading"/>
            </w:pPr>
            <w:r w:rsidRPr="00FF0C17">
              <w:t>Poprawka</w:t>
            </w:r>
          </w:p>
        </w:tc>
      </w:tr>
      <w:tr w:rsidR="00E310DC" w:rsidRPr="00FF0C17" w14:paraId="62FE0308" w14:textId="77777777" w:rsidTr="00DD661B">
        <w:trPr>
          <w:jc w:val="center"/>
        </w:trPr>
        <w:tc>
          <w:tcPr>
            <w:tcW w:w="4876" w:type="dxa"/>
            <w:tcBorders>
              <w:top w:val="nil"/>
              <w:left w:val="nil"/>
              <w:bottom w:val="nil"/>
              <w:right w:val="nil"/>
            </w:tcBorders>
            <w:hideMark/>
          </w:tcPr>
          <w:p w14:paraId="0022EAB7"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w:t>
            </w:r>
            <w:r w:rsidRPr="00FF0C17">
              <w:rPr>
                <w:b/>
                <w:i/>
              </w:rPr>
              <w:t xml:space="preserve"> i poza nią</w:t>
            </w:r>
            <w:r w:rsidRPr="00FF0C17">
              <w:t>. Program będzie kluczowym instrumentem tworzenia unii umiejętności, rozwijania 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569310F2"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w:t>
            </w:r>
            <w:r w:rsidRPr="00FF0C17">
              <w:rPr>
                <w:b/>
                <w:i/>
              </w:rPr>
              <w:t>, w tym uczestników na terytoriach oddalonych geograficznie i wyspiarskich</w:t>
            </w:r>
            <w:r w:rsidRPr="00FF0C17">
              <w:t>. Program będzie kluczowym instrumentem tworzenia unii umiejętności, rozwijania europejskiego obszaru edukacji i wspierania europejskiej współpracy strategicznej w dziedzinie kształcenia i szkolenia, w tym programów sektorowych będących jej podstawą.</w:t>
            </w:r>
          </w:p>
        </w:tc>
      </w:tr>
    </w:tbl>
    <w:p w14:paraId="45C7407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8001688" w14:textId="77777777" w:rsidR="00E310DC" w:rsidRPr="00FF0C17" w:rsidRDefault="00E310DC" w:rsidP="00E310DC">
      <w:r w:rsidRPr="00FF0C17">
        <w:rPr>
          <w:rStyle w:val="HideTWBExt"/>
        </w:rPr>
        <w:t>&lt;/Amend&gt;</w:t>
      </w:r>
    </w:p>
    <w:p w14:paraId="5F15919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455</w:t>
      </w:r>
      <w:r w:rsidRPr="00FF0C17">
        <w:rPr>
          <w:rStyle w:val="HideTWBExt"/>
          <w:b w:val="0"/>
        </w:rPr>
        <w:t>&lt;/NumAm&gt;</w:t>
      </w:r>
    </w:p>
    <w:p w14:paraId="597F9EE7"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FFFFB95" w14:textId="77777777" w:rsidR="00E310DC" w:rsidRPr="00FF0C17" w:rsidRDefault="00E310DC" w:rsidP="00E310DC">
      <w:pPr>
        <w:pStyle w:val="NormalBold"/>
      </w:pPr>
      <w:r w:rsidRPr="00FF0C17">
        <w:rPr>
          <w:rStyle w:val="HideTWBExt"/>
          <w:b w:val="0"/>
        </w:rPr>
        <w:t>&lt;/RepeatBlock-By&gt;</w:t>
      </w:r>
    </w:p>
    <w:p w14:paraId="6A6339A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BA884AD"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9C03D17" w14:textId="77777777" w:rsidTr="00DD661B">
        <w:trPr>
          <w:trHeight w:val="240"/>
          <w:jc w:val="center"/>
        </w:trPr>
        <w:tc>
          <w:tcPr>
            <w:tcW w:w="9752" w:type="dxa"/>
            <w:gridSpan w:val="2"/>
            <w:tcBorders>
              <w:top w:val="nil"/>
              <w:left w:val="nil"/>
              <w:bottom w:val="nil"/>
              <w:right w:val="nil"/>
            </w:tcBorders>
          </w:tcPr>
          <w:p w14:paraId="0AF6D118" w14:textId="77777777" w:rsidR="00E310DC" w:rsidRPr="00FF0C17" w:rsidRDefault="00E310DC" w:rsidP="00DD661B"/>
        </w:tc>
      </w:tr>
      <w:tr w:rsidR="00E310DC" w:rsidRPr="00FF0C17" w14:paraId="4B53B41F" w14:textId="77777777" w:rsidTr="00DD661B">
        <w:trPr>
          <w:trHeight w:val="240"/>
          <w:jc w:val="center"/>
        </w:trPr>
        <w:tc>
          <w:tcPr>
            <w:tcW w:w="4876" w:type="dxa"/>
            <w:tcBorders>
              <w:top w:val="nil"/>
              <w:left w:val="nil"/>
              <w:bottom w:val="nil"/>
              <w:right w:val="nil"/>
            </w:tcBorders>
            <w:hideMark/>
          </w:tcPr>
          <w:p w14:paraId="1EF47E1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496E173" w14:textId="77777777" w:rsidR="00E310DC" w:rsidRPr="00FF0C17" w:rsidRDefault="00E310DC" w:rsidP="00DD661B">
            <w:pPr>
              <w:pStyle w:val="AmColumnHeading"/>
            </w:pPr>
            <w:r w:rsidRPr="00FF0C17">
              <w:t>Poprawka</w:t>
            </w:r>
          </w:p>
        </w:tc>
      </w:tr>
      <w:tr w:rsidR="00E310DC" w:rsidRPr="00FF0C17" w14:paraId="0D42462A" w14:textId="77777777" w:rsidTr="00DD661B">
        <w:trPr>
          <w:jc w:val="center"/>
        </w:trPr>
        <w:tc>
          <w:tcPr>
            <w:tcW w:w="4876" w:type="dxa"/>
            <w:tcBorders>
              <w:top w:val="nil"/>
              <w:left w:val="nil"/>
              <w:bottom w:val="nil"/>
              <w:right w:val="nil"/>
            </w:tcBorders>
            <w:hideMark/>
          </w:tcPr>
          <w:p w14:paraId="6531DDB4" w14:textId="77777777" w:rsidR="00E310DC" w:rsidRPr="00FF0C17" w:rsidRDefault="00E310DC" w:rsidP="00DD661B">
            <w:pPr>
              <w:pStyle w:val="Normal6a"/>
            </w:pPr>
            <w:r w:rsidRPr="00FF0C17">
              <w:t xml:space="preserve">Celem ogólnym Programu jest przyczynianie się do budowania odpornej, </w:t>
            </w:r>
            <w:r w:rsidRPr="00FF0C17">
              <w:rPr>
                <w:b/>
                <w:i/>
              </w:rPr>
              <w:t>konkurencyjnej</w:t>
            </w:r>
            <w:r w:rsidRPr="00FF0C17">
              <w:t xml:space="preserve"> i spójnej Europy przez promowanie wysokiej jakości uczenia się przez całe życie, podnoszenie umiejętności i kompetencji przydatnych w życiu i </w:t>
            </w:r>
            <w:r w:rsidRPr="00FF0C17">
              <w:rPr>
                <w:b/>
                <w:i/>
              </w:rPr>
              <w:t>pracy</w:t>
            </w:r>
            <w:r w:rsidRPr="00FF0C17">
              <w:t xml:space="preserve"> dla wszystkich, przy jednoczesnym wspieraniu wartości Unii, uczestnictwa w życiu demokratycznym i społecznym, solidarności, włączenia społecznego </w:t>
            </w:r>
            <w:r w:rsidRPr="00FF0C17">
              <w:rPr>
                <w:b/>
                <w:i/>
              </w:rPr>
              <w:t xml:space="preserve">i </w:t>
            </w:r>
            <w:r w:rsidRPr="00FF0C17">
              <w:t xml:space="preserve">równych szans w </w:t>
            </w:r>
            <w:r w:rsidRPr="00FF0C17">
              <w:rPr>
                <w:b/>
                <w:i/>
              </w:rPr>
              <w:t>UE</w:t>
            </w:r>
            <w:r w:rsidRPr="00FF0C17">
              <w:t xml:space="preserve"> i poza nią. Program </w:t>
            </w:r>
            <w:r w:rsidRPr="00FF0C17">
              <w:lastRenderedPageBreak/>
              <w:t>będzie kluczowym instrumentem tworzenia unii umiejętności, rozwijania 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4513376E" w14:textId="77777777" w:rsidR="00E310DC" w:rsidRPr="00FF0C17" w:rsidRDefault="00E310DC" w:rsidP="00DD661B">
            <w:pPr>
              <w:pStyle w:val="Normal6a"/>
            </w:pPr>
            <w:r w:rsidRPr="00FF0C17">
              <w:lastRenderedPageBreak/>
              <w:t xml:space="preserve">Celem ogólnym Programu jest przyczynianie się do budowania odpornej, </w:t>
            </w:r>
            <w:r w:rsidRPr="00FF0C17">
              <w:rPr>
                <w:b/>
                <w:i/>
              </w:rPr>
              <w:t>sprawiedliwej społecznie, zrównoważonej i</w:t>
            </w:r>
            <w:r w:rsidRPr="00FF0C17">
              <w:t xml:space="preserve"> spójnej Europy przez promowanie wysokiej jakości uczenia się przez całe życie, podnoszenie umiejętności i kompetencji przydatnych w życiu i </w:t>
            </w:r>
            <w:r w:rsidRPr="00FF0C17">
              <w:rPr>
                <w:b/>
                <w:i/>
              </w:rPr>
              <w:t>wysokiej jakości zatrudnienia</w:t>
            </w:r>
            <w:r w:rsidRPr="00FF0C17">
              <w:t xml:space="preserve"> dla wszystkich, przy jednoczesnym wspieraniu wartości Unii, uczestnictwa w życiu demokratycznym i społecznym, </w:t>
            </w:r>
            <w:r w:rsidRPr="00FF0C17">
              <w:lastRenderedPageBreak/>
              <w:t>solidarności, włączenia społecznego</w:t>
            </w:r>
            <w:r w:rsidRPr="00FF0C17">
              <w:rPr>
                <w:b/>
                <w:i/>
              </w:rPr>
              <w:t xml:space="preserve">równości płci, </w:t>
            </w:r>
            <w:r w:rsidRPr="00FF0C17">
              <w:t xml:space="preserve">równych szans </w:t>
            </w:r>
            <w:r w:rsidRPr="00FF0C17">
              <w:rPr>
                <w:b/>
                <w:i/>
              </w:rPr>
              <w:t xml:space="preserve">i spójności społecznej </w:t>
            </w:r>
            <w:r w:rsidRPr="00FF0C17">
              <w:t xml:space="preserve">w </w:t>
            </w:r>
            <w:r w:rsidRPr="00FF0C17">
              <w:rPr>
                <w:b/>
                <w:i/>
              </w:rPr>
              <w:t>Unii</w:t>
            </w:r>
            <w:r w:rsidRPr="00FF0C17">
              <w:t xml:space="preserv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r>
    </w:tbl>
    <w:p w14:paraId="428A6C82"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3719A5B" w14:textId="77777777" w:rsidR="00E310DC" w:rsidRPr="00FF0C17" w:rsidRDefault="00E310DC" w:rsidP="00E310DC">
      <w:r w:rsidRPr="00FF0C17">
        <w:rPr>
          <w:rStyle w:val="HideTWBExt"/>
        </w:rPr>
        <w:t>&lt;/Amend&gt;</w:t>
      </w:r>
    </w:p>
    <w:p w14:paraId="61086EC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456</w:t>
      </w:r>
      <w:r w:rsidRPr="00FF0C17">
        <w:rPr>
          <w:rStyle w:val="HideTWBExt"/>
          <w:b w:val="0"/>
        </w:rPr>
        <w:t>&lt;/NumAm&gt;</w:t>
      </w:r>
    </w:p>
    <w:p w14:paraId="1B8DBECD"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27DD8C66" w14:textId="77777777" w:rsidR="00E310DC" w:rsidRPr="00FF0C17" w:rsidRDefault="00E310DC" w:rsidP="00E310DC">
      <w:pPr>
        <w:pStyle w:val="NormalBold"/>
      </w:pPr>
      <w:r w:rsidRPr="00FF0C17">
        <w:rPr>
          <w:rStyle w:val="HideTWBExt"/>
          <w:b w:val="0"/>
        </w:rPr>
        <w:t>&lt;/RepeatBlock-By&gt;</w:t>
      </w:r>
    </w:p>
    <w:p w14:paraId="795FFB4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2386F11"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8A5D427" w14:textId="77777777" w:rsidTr="00DD661B">
        <w:trPr>
          <w:trHeight w:val="240"/>
          <w:jc w:val="center"/>
        </w:trPr>
        <w:tc>
          <w:tcPr>
            <w:tcW w:w="9752" w:type="dxa"/>
            <w:gridSpan w:val="2"/>
            <w:tcBorders>
              <w:top w:val="nil"/>
              <w:left w:val="nil"/>
              <w:bottom w:val="nil"/>
              <w:right w:val="nil"/>
            </w:tcBorders>
          </w:tcPr>
          <w:p w14:paraId="7A09E512" w14:textId="77777777" w:rsidR="00E310DC" w:rsidRPr="00FF0C17" w:rsidRDefault="00E310DC" w:rsidP="00DD661B"/>
        </w:tc>
      </w:tr>
      <w:tr w:rsidR="00E310DC" w:rsidRPr="00FF0C17" w14:paraId="59365E06" w14:textId="77777777" w:rsidTr="00DD661B">
        <w:trPr>
          <w:trHeight w:val="240"/>
          <w:jc w:val="center"/>
        </w:trPr>
        <w:tc>
          <w:tcPr>
            <w:tcW w:w="4876" w:type="dxa"/>
            <w:tcBorders>
              <w:top w:val="nil"/>
              <w:left w:val="nil"/>
              <w:bottom w:val="nil"/>
              <w:right w:val="nil"/>
            </w:tcBorders>
            <w:hideMark/>
          </w:tcPr>
          <w:p w14:paraId="3CC8DCA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0C679AC" w14:textId="77777777" w:rsidR="00E310DC" w:rsidRPr="00FF0C17" w:rsidRDefault="00E310DC" w:rsidP="00DD661B">
            <w:pPr>
              <w:pStyle w:val="AmColumnHeading"/>
            </w:pPr>
            <w:r w:rsidRPr="00FF0C17">
              <w:t>Poprawka</w:t>
            </w:r>
          </w:p>
        </w:tc>
      </w:tr>
      <w:tr w:rsidR="00E310DC" w:rsidRPr="00FF0C17" w14:paraId="300894CB" w14:textId="77777777" w:rsidTr="00DD661B">
        <w:trPr>
          <w:jc w:val="center"/>
        </w:trPr>
        <w:tc>
          <w:tcPr>
            <w:tcW w:w="4876" w:type="dxa"/>
            <w:tcBorders>
              <w:top w:val="nil"/>
              <w:left w:val="nil"/>
              <w:bottom w:val="nil"/>
              <w:right w:val="nil"/>
            </w:tcBorders>
            <w:hideMark/>
          </w:tcPr>
          <w:p w14:paraId="15C20245"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4EDDDA32" w14:textId="77777777" w:rsidR="00E310DC" w:rsidRPr="00FF0C17" w:rsidRDefault="00E310DC" w:rsidP="00DD661B">
            <w:pPr>
              <w:pStyle w:val="Normal6a"/>
            </w:pPr>
            <w:r w:rsidRPr="00FF0C17">
              <w:t>Celem ogólnym Programu jest przyczynianie się do budowania odpornej, konkurencyjnej i spójnej Europy</w:t>
            </w:r>
            <w:r w:rsidRPr="00FF0C17">
              <w:rPr>
                <w:b/>
                <w:i/>
              </w:rPr>
              <w:t xml:space="preserve">, która szanuje swoje dziedzictwo i tradycje, </w:t>
            </w:r>
            <w:r w:rsidRPr="00FF0C17">
              <w:t>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r>
    </w:tbl>
    <w:p w14:paraId="5441076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DC634EA" w14:textId="77777777" w:rsidR="00E310DC" w:rsidRPr="00FF0C17" w:rsidRDefault="00E310DC" w:rsidP="00E310DC">
      <w:r w:rsidRPr="00FF0C17">
        <w:rPr>
          <w:rStyle w:val="HideTWBExt"/>
        </w:rPr>
        <w:t>&lt;/Amend&gt;</w:t>
      </w:r>
    </w:p>
    <w:p w14:paraId="248939F7"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457</w:t>
      </w:r>
      <w:r w:rsidRPr="00FF0C17">
        <w:rPr>
          <w:rStyle w:val="HideTWBExt"/>
          <w:b w:val="0"/>
        </w:rPr>
        <w:t>&lt;/NumAm&gt;</w:t>
      </w:r>
    </w:p>
    <w:p w14:paraId="3F819079"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8904054" w14:textId="77777777" w:rsidR="00E310DC" w:rsidRPr="00FF0C17" w:rsidRDefault="00E310DC" w:rsidP="00E310DC">
      <w:pPr>
        <w:pStyle w:val="NormalBold"/>
      </w:pPr>
      <w:r w:rsidRPr="00FF0C17">
        <w:rPr>
          <w:rStyle w:val="HideTWBExt"/>
          <w:b w:val="0"/>
        </w:rPr>
        <w:t>&lt;/RepeatBlock-By&gt;</w:t>
      </w:r>
    </w:p>
    <w:p w14:paraId="0100D69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3462C7" w14:textId="77777777" w:rsidR="00E310DC" w:rsidRPr="00FF0C17" w:rsidRDefault="00E310DC" w:rsidP="00E310DC">
      <w:pPr>
        <w:pStyle w:val="NormalBold"/>
      </w:pPr>
      <w:r w:rsidRPr="00FF0C17">
        <w:rPr>
          <w:rStyle w:val="HideTWBExt"/>
          <w:b w:val="0"/>
        </w:rPr>
        <w:t>&lt;Article&gt;</w:t>
      </w:r>
      <w:r w:rsidRPr="00FF0C17">
        <w:t>Artykuł 3 – ustęp 1 – akapit 1</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600984B" w14:textId="77777777" w:rsidTr="00DD661B">
        <w:trPr>
          <w:trHeight w:val="240"/>
          <w:jc w:val="center"/>
        </w:trPr>
        <w:tc>
          <w:tcPr>
            <w:tcW w:w="9752" w:type="dxa"/>
            <w:gridSpan w:val="2"/>
            <w:tcBorders>
              <w:top w:val="nil"/>
              <w:left w:val="nil"/>
              <w:bottom w:val="nil"/>
              <w:right w:val="nil"/>
            </w:tcBorders>
          </w:tcPr>
          <w:p w14:paraId="2CBE2790" w14:textId="77777777" w:rsidR="00E310DC" w:rsidRPr="00FF0C17" w:rsidRDefault="00E310DC" w:rsidP="00DD661B"/>
        </w:tc>
      </w:tr>
      <w:tr w:rsidR="00E310DC" w:rsidRPr="00FF0C17" w14:paraId="650E1707" w14:textId="77777777" w:rsidTr="00DD661B">
        <w:trPr>
          <w:trHeight w:val="240"/>
          <w:jc w:val="center"/>
        </w:trPr>
        <w:tc>
          <w:tcPr>
            <w:tcW w:w="4876" w:type="dxa"/>
            <w:tcBorders>
              <w:top w:val="nil"/>
              <w:left w:val="nil"/>
              <w:bottom w:val="nil"/>
              <w:right w:val="nil"/>
            </w:tcBorders>
            <w:hideMark/>
          </w:tcPr>
          <w:p w14:paraId="2FDF305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04DD5C1" w14:textId="77777777" w:rsidR="00E310DC" w:rsidRPr="00FF0C17" w:rsidRDefault="00E310DC" w:rsidP="00DD661B">
            <w:pPr>
              <w:pStyle w:val="AmColumnHeading"/>
            </w:pPr>
            <w:r w:rsidRPr="00FF0C17">
              <w:t>Poprawka</w:t>
            </w:r>
          </w:p>
        </w:tc>
      </w:tr>
      <w:tr w:rsidR="00E310DC" w:rsidRPr="00FF0C17" w14:paraId="6C249B57" w14:textId="77777777" w:rsidTr="00DD661B">
        <w:trPr>
          <w:jc w:val="center"/>
        </w:trPr>
        <w:tc>
          <w:tcPr>
            <w:tcW w:w="4876" w:type="dxa"/>
            <w:tcBorders>
              <w:top w:val="nil"/>
              <w:left w:val="nil"/>
              <w:bottom w:val="nil"/>
              <w:right w:val="nil"/>
            </w:tcBorders>
            <w:hideMark/>
          </w:tcPr>
          <w:p w14:paraId="68965BCB" w14:textId="77777777" w:rsidR="00E310DC" w:rsidRPr="00FF0C17" w:rsidRDefault="00E310DC" w:rsidP="00DD661B">
            <w:pPr>
              <w:pStyle w:val="Normal6a"/>
            </w:pPr>
            <w:r w:rsidRPr="00FF0C17">
              <w:t>Celem ogólnym Programu jest przyczynianie się do budowania odpornej, konkurencyjnej i spójnej Europy 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c>
          <w:tcPr>
            <w:tcW w:w="4876" w:type="dxa"/>
            <w:tcBorders>
              <w:top w:val="nil"/>
              <w:left w:val="nil"/>
              <w:bottom w:val="nil"/>
              <w:right w:val="nil"/>
            </w:tcBorders>
            <w:hideMark/>
          </w:tcPr>
          <w:p w14:paraId="6B4C60A5" w14:textId="77777777" w:rsidR="00E310DC" w:rsidRPr="00FF0C17" w:rsidRDefault="00E310DC" w:rsidP="00DD661B">
            <w:pPr>
              <w:pStyle w:val="Normal6a"/>
            </w:pPr>
            <w:r w:rsidRPr="00FF0C17">
              <w:t xml:space="preserve">Celem ogólnym Programu jest przyczynianie się do budowania odpornej, </w:t>
            </w:r>
            <w:r w:rsidRPr="00FF0C17">
              <w:rPr>
                <w:b/>
                <w:i/>
              </w:rPr>
              <w:t xml:space="preserve">współpracującej, </w:t>
            </w:r>
            <w:r w:rsidRPr="00FF0C17">
              <w:t>konkurencyjnej i spójnej Europy przez promowanie wysokiej jakości uczenia się przez całe życie, podnoszenie umiejętności i kompetencji przydatnych w życiu i pracy dla wszystkich, przy jednoczesnym wspieraniu wartości Unii, uczestnictwa w życiu demokratycznym i społecznym, solidarności, włączenia społecznego i równych szans w UE i poza nią. Program będzie kluczowym instrumentem tworzenia unii umiejętności, rozwijania europejskiego obszaru edukacji i wspierania europejskiej współpracy strategicznej w dziedzinie kształcenia i szkolenia, w tym programów sektorowych będących jej podstawą.</w:t>
            </w:r>
          </w:p>
        </w:tc>
      </w:tr>
    </w:tbl>
    <w:p w14:paraId="53684D1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363631E" w14:textId="77777777" w:rsidR="00E310DC" w:rsidRPr="00FF0C17" w:rsidRDefault="00E310DC" w:rsidP="00E310DC">
      <w:r w:rsidRPr="00FF0C17">
        <w:rPr>
          <w:rStyle w:val="HideTWBExt"/>
        </w:rPr>
        <w:t>&lt;/Amend&gt;</w:t>
      </w:r>
    </w:p>
    <w:p w14:paraId="39F4766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458</w:t>
      </w:r>
      <w:r w:rsidRPr="00FF0C17">
        <w:rPr>
          <w:rStyle w:val="HideTWBExt"/>
          <w:b w:val="0"/>
        </w:rPr>
        <w:t>&lt;/NumAm&gt;</w:t>
      </w:r>
    </w:p>
    <w:p w14:paraId="726F4F0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3383BFA"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F61BDB7" w14:textId="77777777" w:rsidR="00E310DC" w:rsidRPr="00FF0C17" w:rsidRDefault="00E310DC" w:rsidP="00E310DC">
      <w:pPr>
        <w:pStyle w:val="NormalBold"/>
      </w:pPr>
      <w:r w:rsidRPr="00FF0C17">
        <w:rPr>
          <w:rStyle w:val="HideTWBExt"/>
          <w:b w:val="0"/>
        </w:rPr>
        <w:t>&lt;/RepeatBlock-By&gt;</w:t>
      </w:r>
    </w:p>
    <w:p w14:paraId="33B7CB6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D040C69" w14:textId="77777777" w:rsidR="00E310DC" w:rsidRPr="00FF0C17" w:rsidRDefault="00E310DC" w:rsidP="00E310DC">
      <w:pPr>
        <w:pStyle w:val="NormalBold"/>
      </w:pPr>
      <w:r w:rsidRPr="00FF0C17">
        <w:rPr>
          <w:rStyle w:val="HideTWBExt"/>
          <w:b w:val="0"/>
        </w:rPr>
        <w:t>&lt;Article&gt;</w:t>
      </w:r>
      <w:r w:rsidRPr="00FF0C17">
        <w:t>Artykuł 3 – ustęp 1 – akapit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888E713" w14:textId="77777777" w:rsidTr="00DD661B">
        <w:trPr>
          <w:trHeight w:val="240"/>
          <w:jc w:val="center"/>
        </w:trPr>
        <w:tc>
          <w:tcPr>
            <w:tcW w:w="9752" w:type="dxa"/>
            <w:gridSpan w:val="2"/>
            <w:tcBorders>
              <w:top w:val="nil"/>
              <w:left w:val="nil"/>
              <w:bottom w:val="nil"/>
              <w:right w:val="nil"/>
            </w:tcBorders>
          </w:tcPr>
          <w:p w14:paraId="0F5CDCA2" w14:textId="77777777" w:rsidR="00E310DC" w:rsidRPr="00FF0C17" w:rsidRDefault="00E310DC" w:rsidP="00DD661B"/>
        </w:tc>
      </w:tr>
      <w:tr w:rsidR="00E310DC" w:rsidRPr="00FF0C17" w14:paraId="0D027D46" w14:textId="77777777" w:rsidTr="00DD661B">
        <w:trPr>
          <w:trHeight w:val="240"/>
          <w:jc w:val="center"/>
        </w:trPr>
        <w:tc>
          <w:tcPr>
            <w:tcW w:w="4876" w:type="dxa"/>
            <w:tcBorders>
              <w:top w:val="nil"/>
              <w:left w:val="nil"/>
              <w:bottom w:val="nil"/>
              <w:right w:val="nil"/>
            </w:tcBorders>
            <w:hideMark/>
          </w:tcPr>
          <w:p w14:paraId="3715B4E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6C98BBC" w14:textId="77777777" w:rsidR="00E310DC" w:rsidRPr="00FF0C17" w:rsidRDefault="00E310DC" w:rsidP="00DD661B">
            <w:pPr>
              <w:pStyle w:val="AmColumnHeading"/>
            </w:pPr>
            <w:r w:rsidRPr="00FF0C17">
              <w:t>Poprawka</w:t>
            </w:r>
          </w:p>
        </w:tc>
      </w:tr>
      <w:tr w:rsidR="00E310DC" w:rsidRPr="00FF0C17" w14:paraId="14C947FF" w14:textId="77777777" w:rsidTr="00DD661B">
        <w:trPr>
          <w:jc w:val="center"/>
        </w:trPr>
        <w:tc>
          <w:tcPr>
            <w:tcW w:w="4876" w:type="dxa"/>
            <w:tcBorders>
              <w:top w:val="nil"/>
              <w:left w:val="nil"/>
              <w:bottom w:val="nil"/>
              <w:right w:val="nil"/>
            </w:tcBorders>
            <w:hideMark/>
          </w:tcPr>
          <w:p w14:paraId="338C8EF8" w14:textId="77777777" w:rsidR="00E310DC" w:rsidRPr="00FF0C17" w:rsidRDefault="00E310DC" w:rsidP="00DD661B">
            <w:pPr>
              <w:pStyle w:val="Normal6a"/>
            </w:pPr>
            <w:r w:rsidRPr="00FF0C17">
              <w:t xml:space="preserve">Program </w:t>
            </w:r>
            <w:r w:rsidRPr="00FF0C17">
              <w:rPr>
                <w:b/>
                <w:i/>
              </w:rPr>
              <w:t>przyczyni</w:t>
            </w:r>
            <w:r w:rsidRPr="00FF0C17">
              <w:t xml:space="preserve"> się do współpracy w zakresie polityki młodzieżowej i do dalszego rozwoju europejskiego wymiaru sportu. Celem jest wspieranie bardziej inkluzywnej, zjednoczonej i silnej Europy przez upodmiotowienie osób młodych, </w:t>
            </w:r>
            <w:r w:rsidRPr="00FF0C17">
              <w:lastRenderedPageBreak/>
              <w:t>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c>
          <w:tcPr>
            <w:tcW w:w="4876" w:type="dxa"/>
            <w:tcBorders>
              <w:top w:val="nil"/>
              <w:left w:val="nil"/>
              <w:bottom w:val="nil"/>
              <w:right w:val="nil"/>
            </w:tcBorders>
            <w:hideMark/>
          </w:tcPr>
          <w:p w14:paraId="32557DD6" w14:textId="77777777" w:rsidR="00E310DC" w:rsidRPr="00FF0C17" w:rsidRDefault="00E310DC" w:rsidP="00DD661B">
            <w:pPr>
              <w:pStyle w:val="Normal6a"/>
            </w:pPr>
            <w:r w:rsidRPr="00FF0C17">
              <w:lastRenderedPageBreak/>
              <w:t xml:space="preserve">Program </w:t>
            </w:r>
            <w:r w:rsidRPr="00FF0C17">
              <w:rPr>
                <w:b/>
                <w:i/>
              </w:rPr>
              <w:t>ma na celu przyczynić</w:t>
            </w:r>
            <w:r w:rsidRPr="00FF0C17">
              <w:t xml:space="preserve"> się do współpracy w zakresie polityki młodzieżowej i do dalszego rozwoju europejskiego wymiaru sportu. Celem jest wspieranie bardziej inkluzywnej, zjednoczonej i silnej Europy przez </w:t>
            </w:r>
            <w:r w:rsidRPr="00FF0C17">
              <w:lastRenderedPageBreak/>
              <w:t xml:space="preserve">upodmiotowienie osób młodych, </w:t>
            </w:r>
            <w:r w:rsidRPr="00FF0C17">
              <w:rPr>
                <w:b/>
                <w:i/>
              </w:rPr>
              <w:t>wspieranie wysokiej jakości działań na rzecz młodzieży,</w:t>
            </w:r>
            <w:r w:rsidRPr="00FF0C17">
              <w:t xml:space="preserve"> wzmocnienie więzi między społecznościami i promowanie </w:t>
            </w:r>
            <w:r w:rsidRPr="00FF0C17">
              <w:rPr>
                <w:b/>
                <w:i/>
              </w:rPr>
              <w:t xml:space="preserve">aktywnej postawy obywatelskiej oraz </w:t>
            </w:r>
            <w:r w:rsidRPr="00FF0C17">
              <w:t>solidarności w drodze konstruktywnego zaangażowania i współpracy</w:t>
            </w:r>
            <w:r w:rsidRPr="00FF0C17">
              <w:rPr>
                <w:b/>
                <w:i/>
              </w:rPr>
              <w:t>, a także wspieranie wdrażania strategii Unii Europejskiej na rzecz młodzieży oraz europejskiego programu pracy z młodzieżą</w:t>
            </w:r>
            <w:r w:rsidRPr="00FF0C17">
              <w:t>.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r>
    </w:tbl>
    <w:p w14:paraId="08DBBF8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14F793A" w14:textId="77777777" w:rsidR="00E310DC" w:rsidRPr="00FF0C17" w:rsidRDefault="00E310DC" w:rsidP="00E310DC">
      <w:r w:rsidRPr="00FF0C17">
        <w:rPr>
          <w:rStyle w:val="HideTWBExt"/>
        </w:rPr>
        <w:t>&lt;/Amend&gt;</w:t>
      </w:r>
    </w:p>
    <w:p w14:paraId="671FFAC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459</w:t>
      </w:r>
      <w:r w:rsidRPr="00FF0C17">
        <w:rPr>
          <w:rStyle w:val="HideTWBExt"/>
          <w:b w:val="0"/>
        </w:rPr>
        <w:t>&lt;/NumAm&gt;</w:t>
      </w:r>
    </w:p>
    <w:p w14:paraId="50E46BB3"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66048FD6" w14:textId="77777777" w:rsidR="00E310DC" w:rsidRPr="00FF0C17" w:rsidRDefault="00E310DC" w:rsidP="00E310DC">
      <w:pPr>
        <w:pStyle w:val="NormalBold"/>
      </w:pPr>
      <w:r w:rsidRPr="00FF0C17">
        <w:rPr>
          <w:rStyle w:val="HideTWBExt"/>
          <w:b w:val="0"/>
        </w:rPr>
        <w:t>&lt;/RepeatBlock-By&gt;</w:t>
      </w:r>
    </w:p>
    <w:p w14:paraId="580EEE7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FDF3062" w14:textId="77777777" w:rsidR="00E310DC" w:rsidRPr="00FF0C17" w:rsidRDefault="00E310DC" w:rsidP="00E310DC">
      <w:pPr>
        <w:pStyle w:val="NormalBold"/>
      </w:pPr>
      <w:r w:rsidRPr="00FF0C17">
        <w:rPr>
          <w:rStyle w:val="HideTWBExt"/>
          <w:b w:val="0"/>
        </w:rPr>
        <w:t>&lt;Article&gt;</w:t>
      </w:r>
      <w:r w:rsidRPr="00FF0C17">
        <w:t>Artykuł 3 – ustęp 1 – akapit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85D677F" w14:textId="77777777" w:rsidTr="00DD661B">
        <w:trPr>
          <w:trHeight w:val="240"/>
          <w:jc w:val="center"/>
        </w:trPr>
        <w:tc>
          <w:tcPr>
            <w:tcW w:w="9752" w:type="dxa"/>
            <w:gridSpan w:val="2"/>
            <w:tcBorders>
              <w:top w:val="nil"/>
              <w:left w:val="nil"/>
              <w:bottom w:val="nil"/>
              <w:right w:val="nil"/>
            </w:tcBorders>
          </w:tcPr>
          <w:p w14:paraId="405001AF" w14:textId="77777777" w:rsidR="00E310DC" w:rsidRPr="00FF0C17" w:rsidRDefault="00E310DC" w:rsidP="00DD661B"/>
        </w:tc>
      </w:tr>
      <w:tr w:rsidR="00E310DC" w:rsidRPr="00FF0C17" w14:paraId="26B7F58B" w14:textId="77777777" w:rsidTr="00DD661B">
        <w:trPr>
          <w:trHeight w:val="240"/>
          <w:jc w:val="center"/>
        </w:trPr>
        <w:tc>
          <w:tcPr>
            <w:tcW w:w="4876" w:type="dxa"/>
            <w:tcBorders>
              <w:top w:val="nil"/>
              <w:left w:val="nil"/>
              <w:bottom w:val="nil"/>
              <w:right w:val="nil"/>
            </w:tcBorders>
            <w:hideMark/>
          </w:tcPr>
          <w:p w14:paraId="1258539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18AD91C" w14:textId="77777777" w:rsidR="00E310DC" w:rsidRPr="00FF0C17" w:rsidRDefault="00E310DC" w:rsidP="00DD661B">
            <w:pPr>
              <w:pStyle w:val="AmColumnHeading"/>
            </w:pPr>
            <w:r w:rsidRPr="00FF0C17">
              <w:t>Poprawka</w:t>
            </w:r>
          </w:p>
        </w:tc>
      </w:tr>
      <w:tr w:rsidR="00E310DC" w:rsidRPr="00FF0C17" w14:paraId="60B5D04A" w14:textId="77777777" w:rsidTr="00DD661B">
        <w:trPr>
          <w:jc w:val="center"/>
        </w:trPr>
        <w:tc>
          <w:tcPr>
            <w:tcW w:w="4876" w:type="dxa"/>
            <w:tcBorders>
              <w:top w:val="nil"/>
              <w:left w:val="nil"/>
              <w:bottom w:val="nil"/>
              <w:right w:val="nil"/>
            </w:tcBorders>
            <w:hideMark/>
          </w:tcPr>
          <w:p w14:paraId="7A539E53" w14:textId="77777777" w:rsidR="00E310DC" w:rsidRPr="00FF0C17" w:rsidRDefault="00E310DC" w:rsidP="00DD661B">
            <w:pPr>
              <w:pStyle w:val="Normal6a"/>
            </w:pPr>
            <w:r w:rsidRPr="00FF0C17">
              <w:t xml:space="preserve">Program przyczyni się do współpracy w zakresie polityki młodzieżowej i do dalszego rozwoju europejskiego wymiaru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w:t>
            </w:r>
            <w:r w:rsidRPr="00FF0C17">
              <w:lastRenderedPageBreak/>
              <w:t>inwestowaniu w młodzież, wolontariat i sport Program ma na celu tworzenie silniejszych i lepiej połączonych społeczeństw, zachęcanie do zaangażowania obywatelskiego i demokratycznego oraz przyczynianie się do spójności społecznej na wszystkich szczeblach.</w:t>
            </w:r>
          </w:p>
        </w:tc>
        <w:tc>
          <w:tcPr>
            <w:tcW w:w="4876" w:type="dxa"/>
            <w:tcBorders>
              <w:top w:val="nil"/>
              <w:left w:val="nil"/>
              <w:bottom w:val="nil"/>
              <w:right w:val="nil"/>
            </w:tcBorders>
            <w:hideMark/>
          </w:tcPr>
          <w:p w14:paraId="74EDC545" w14:textId="77777777" w:rsidR="00E310DC" w:rsidRPr="00FF0C17" w:rsidRDefault="00E310DC" w:rsidP="00DD661B">
            <w:pPr>
              <w:pStyle w:val="Normal6a"/>
            </w:pPr>
            <w:r w:rsidRPr="00FF0C17">
              <w:lastRenderedPageBreak/>
              <w:t xml:space="preserve">Program przyczyni się do współpracy w zakresie polityki młodzieżowej i do dalszego rozwoju europejskiego wymiaru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w:t>
            </w:r>
            <w:r w:rsidRPr="00FF0C17">
              <w:lastRenderedPageBreak/>
              <w:t>inwestowaniu w młodzież, wolontariat i sport Program ma na celu tworzenie silniejszych i lepiej połączonych społeczeństw, zachęcanie do zaangażowania obywatelskiego i demokratycznego oraz przyczynianie się do spójności społecznej na wszystkich szczeblach</w:t>
            </w:r>
            <w:r w:rsidRPr="00FF0C17">
              <w:rPr>
                <w:b/>
                <w:i/>
              </w:rPr>
              <w:t>, w tym poprzez rekrutację, szkolenie, mobilność i uznawanie wolontariuszy</w:t>
            </w:r>
            <w:r w:rsidRPr="00FF0C17">
              <w:t>.</w:t>
            </w:r>
          </w:p>
        </w:tc>
      </w:tr>
    </w:tbl>
    <w:p w14:paraId="3A049A3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D9C5EE8" w14:textId="77777777" w:rsidR="00E310DC" w:rsidRPr="00FF0C17" w:rsidRDefault="00E310DC" w:rsidP="00E310DC">
      <w:r w:rsidRPr="00FF0C17">
        <w:rPr>
          <w:rStyle w:val="HideTWBExt"/>
        </w:rPr>
        <w:t>&lt;/Amend&gt;</w:t>
      </w:r>
    </w:p>
    <w:p w14:paraId="4EB488D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460</w:t>
      </w:r>
      <w:r w:rsidRPr="00FF0C17">
        <w:rPr>
          <w:rStyle w:val="HideTWBExt"/>
          <w:b w:val="0"/>
        </w:rPr>
        <w:t>&lt;/NumAm&gt;</w:t>
      </w:r>
    </w:p>
    <w:p w14:paraId="7EF1BCD2"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1AE5D102" w14:textId="77777777" w:rsidR="00E310DC" w:rsidRPr="00FF0C17" w:rsidRDefault="00E310DC" w:rsidP="00E310DC">
      <w:pPr>
        <w:pStyle w:val="NormalBold"/>
      </w:pPr>
      <w:r w:rsidRPr="00FF0C17">
        <w:rPr>
          <w:rStyle w:val="HideTWBExt"/>
          <w:b w:val="0"/>
        </w:rPr>
        <w:t>&lt;/RepeatBlock-By&gt;</w:t>
      </w:r>
    </w:p>
    <w:p w14:paraId="7D8FF1F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643AD4A" w14:textId="77777777" w:rsidR="00E310DC" w:rsidRPr="00FF0C17" w:rsidRDefault="00E310DC" w:rsidP="00E310DC">
      <w:pPr>
        <w:pStyle w:val="NormalBold"/>
      </w:pPr>
      <w:r w:rsidRPr="00FF0C17">
        <w:rPr>
          <w:rStyle w:val="HideTWBExt"/>
          <w:b w:val="0"/>
        </w:rPr>
        <w:t>&lt;Article&gt;</w:t>
      </w:r>
      <w:r w:rsidRPr="00FF0C17">
        <w:t>Artykuł 3 – ustęp 1 – akapit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0434A57" w14:textId="77777777" w:rsidTr="00DD661B">
        <w:trPr>
          <w:trHeight w:val="240"/>
          <w:jc w:val="center"/>
        </w:trPr>
        <w:tc>
          <w:tcPr>
            <w:tcW w:w="9752" w:type="dxa"/>
            <w:gridSpan w:val="2"/>
            <w:tcBorders>
              <w:top w:val="nil"/>
              <w:left w:val="nil"/>
              <w:bottom w:val="nil"/>
              <w:right w:val="nil"/>
            </w:tcBorders>
          </w:tcPr>
          <w:p w14:paraId="3D5BA7DB" w14:textId="77777777" w:rsidR="00E310DC" w:rsidRPr="00FF0C17" w:rsidRDefault="00E310DC" w:rsidP="00DD661B"/>
        </w:tc>
      </w:tr>
      <w:tr w:rsidR="00E310DC" w:rsidRPr="00FF0C17" w14:paraId="5E113955" w14:textId="77777777" w:rsidTr="00DD661B">
        <w:trPr>
          <w:trHeight w:val="240"/>
          <w:jc w:val="center"/>
        </w:trPr>
        <w:tc>
          <w:tcPr>
            <w:tcW w:w="4876" w:type="dxa"/>
            <w:tcBorders>
              <w:top w:val="nil"/>
              <w:left w:val="nil"/>
              <w:bottom w:val="nil"/>
              <w:right w:val="nil"/>
            </w:tcBorders>
            <w:hideMark/>
          </w:tcPr>
          <w:p w14:paraId="30878D8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B4E1890" w14:textId="77777777" w:rsidR="00E310DC" w:rsidRPr="00FF0C17" w:rsidRDefault="00E310DC" w:rsidP="00DD661B">
            <w:pPr>
              <w:pStyle w:val="AmColumnHeading"/>
            </w:pPr>
            <w:r w:rsidRPr="00FF0C17">
              <w:t>Poprawka</w:t>
            </w:r>
          </w:p>
        </w:tc>
      </w:tr>
      <w:tr w:rsidR="00E310DC" w:rsidRPr="00FF0C17" w14:paraId="24C6A646" w14:textId="77777777" w:rsidTr="00DD661B">
        <w:trPr>
          <w:jc w:val="center"/>
        </w:trPr>
        <w:tc>
          <w:tcPr>
            <w:tcW w:w="4876" w:type="dxa"/>
            <w:tcBorders>
              <w:top w:val="nil"/>
              <w:left w:val="nil"/>
              <w:bottom w:val="nil"/>
              <w:right w:val="nil"/>
            </w:tcBorders>
            <w:hideMark/>
          </w:tcPr>
          <w:p w14:paraId="55D156BB" w14:textId="77777777" w:rsidR="00E310DC" w:rsidRPr="00FF0C17" w:rsidRDefault="00E310DC" w:rsidP="00DD661B">
            <w:pPr>
              <w:pStyle w:val="Normal6a"/>
            </w:pPr>
            <w:r w:rsidRPr="00FF0C17">
              <w:t>Program przyczyni się do współpracy w zakresie polityki młodzieżowej i do dalszego rozwoju europejskiego wymiaru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c>
          <w:tcPr>
            <w:tcW w:w="4876" w:type="dxa"/>
            <w:tcBorders>
              <w:top w:val="nil"/>
              <w:left w:val="nil"/>
              <w:bottom w:val="nil"/>
              <w:right w:val="nil"/>
            </w:tcBorders>
            <w:hideMark/>
          </w:tcPr>
          <w:p w14:paraId="5AF93081" w14:textId="77777777" w:rsidR="00E310DC" w:rsidRPr="00FF0C17" w:rsidRDefault="00E310DC" w:rsidP="00DD661B">
            <w:pPr>
              <w:pStyle w:val="Normal6a"/>
            </w:pPr>
            <w:r w:rsidRPr="00FF0C17">
              <w:t>Program przyczyni się do współpracy w zakresie polityki młodzieżowej i do dalszego rozwoju europejskiego wymiaru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w:t>
            </w:r>
            <w:r w:rsidRPr="00FF0C17">
              <w:rPr>
                <w:b/>
                <w:i/>
              </w:rPr>
              <w:t>, zapobieganiu radykalizacji oraz rozwijaniu podstawowych umiejętności przekrojowych</w:t>
            </w:r>
            <w:r w:rsidRPr="00FF0C17">
              <w:t>.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r>
    </w:tbl>
    <w:p w14:paraId="73E583F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705D329" w14:textId="77777777" w:rsidR="00E310DC" w:rsidRPr="00FF0C17" w:rsidRDefault="00E310DC" w:rsidP="00E310DC">
      <w:r w:rsidRPr="00FF0C17">
        <w:rPr>
          <w:rStyle w:val="HideTWBExt"/>
        </w:rPr>
        <w:t>&lt;/Amend&gt;</w:t>
      </w:r>
    </w:p>
    <w:p w14:paraId="7A71EC2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461</w:t>
      </w:r>
      <w:r w:rsidRPr="00FF0C17">
        <w:rPr>
          <w:rStyle w:val="HideTWBExt"/>
          <w:b w:val="0"/>
        </w:rPr>
        <w:t>&lt;/NumAm&gt;</w:t>
      </w:r>
    </w:p>
    <w:p w14:paraId="7F7D9CAF"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10F0E3FB" w14:textId="77777777" w:rsidR="00E310DC" w:rsidRPr="00FF0C17" w:rsidRDefault="00E310DC" w:rsidP="00E310DC">
      <w:pPr>
        <w:pStyle w:val="NormalBold"/>
      </w:pPr>
      <w:r w:rsidRPr="00FF0C17">
        <w:rPr>
          <w:rStyle w:val="HideTWBExt"/>
          <w:b w:val="0"/>
        </w:rPr>
        <w:t>&lt;/RepeatBlock-By&gt;</w:t>
      </w:r>
    </w:p>
    <w:p w14:paraId="0466D82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87ED39D" w14:textId="77777777" w:rsidR="00E310DC" w:rsidRPr="00FF0C17" w:rsidRDefault="00E310DC" w:rsidP="00E310DC">
      <w:pPr>
        <w:pStyle w:val="NormalBold"/>
      </w:pPr>
      <w:r w:rsidRPr="00FF0C17">
        <w:rPr>
          <w:rStyle w:val="HideTWBExt"/>
          <w:b w:val="0"/>
        </w:rPr>
        <w:t>&lt;Article&gt;</w:t>
      </w:r>
      <w:r w:rsidRPr="00FF0C17">
        <w:t>Artykuł 3 – ustęp 1 – akapit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A0B1697" w14:textId="77777777" w:rsidTr="00DD661B">
        <w:trPr>
          <w:trHeight w:val="240"/>
          <w:jc w:val="center"/>
        </w:trPr>
        <w:tc>
          <w:tcPr>
            <w:tcW w:w="9752" w:type="dxa"/>
            <w:gridSpan w:val="2"/>
            <w:tcBorders>
              <w:top w:val="nil"/>
              <w:left w:val="nil"/>
              <w:bottom w:val="nil"/>
              <w:right w:val="nil"/>
            </w:tcBorders>
          </w:tcPr>
          <w:p w14:paraId="34891583" w14:textId="77777777" w:rsidR="00E310DC" w:rsidRPr="00FF0C17" w:rsidRDefault="00E310DC" w:rsidP="00DD661B"/>
        </w:tc>
      </w:tr>
      <w:tr w:rsidR="00E310DC" w:rsidRPr="00FF0C17" w14:paraId="4C0449EF" w14:textId="77777777" w:rsidTr="00DD661B">
        <w:trPr>
          <w:trHeight w:val="240"/>
          <w:jc w:val="center"/>
        </w:trPr>
        <w:tc>
          <w:tcPr>
            <w:tcW w:w="4876" w:type="dxa"/>
            <w:tcBorders>
              <w:top w:val="nil"/>
              <w:left w:val="nil"/>
              <w:bottom w:val="nil"/>
              <w:right w:val="nil"/>
            </w:tcBorders>
            <w:hideMark/>
          </w:tcPr>
          <w:p w14:paraId="666E43B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F28D1C5" w14:textId="77777777" w:rsidR="00E310DC" w:rsidRPr="00FF0C17" w:rsidRDefault="00E310DC" w:rsidP="00DD661B">
            <w:pPr>
              <w:pStyle w:val="AmColumnHeading"/>
            </w:pPr>
            <w:r w:rsidRPr="00FF0C17">
              <w:t>Poprawka</w:t>
            </w:r>
          </w:p>
        </w:tc>
      </w:tr>
      <w:tr w:rsidR="00E310DC" w:rsidRPr="00FF0C17" w14:paraId="1AD5A2F1" w14:textId="77777777" w:rsidTr="00DD661B">
        <w:trPr>
          <w:jc w:val="center"/>
        </w:trPr>
        <w:tc>
          <w:tcPr>
            <w:tcW w:w="4876" w:type="dxa"/>
            <w:tcBorders>
              <w:top w:val="nil"/>
              <w:left w:val="nil"/>
              <w:bottom w:val="nil"/>
              <w:right w:val="nil"/>
            </w:tcBorders>
            <w:hideMark/>
          </w:tcPr>
          <w:p w14:paraId="5B9527B8" w14:textId="77777777" w:rsidR="00E310DC" w:rsidRPr="00FF0C17" w:rsidRDefault="00E310DC" w:rsidP="00DD661B">
            <w:pPr>
              <w:pStyle w:val="Normal6a"/>
            </w:pPr>
            <w:r w:rsidRPr="00FF0C17">
              <w:t>Program przyczyni się do współpracy w zakresie polityki młodzieżowej i do dalszego rozwoju europejskiego wymiaru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c>
          <w:tcPr>
            <w:tcW w:w="4876" w:type="dxa"/>
            <w:tcBorders>
              <w:top w:val="nil"/>
              <w:left w:val="nil"/>
              <w:bottom w:val="nil"/>
              <w:right w:val="nil"/>
            </w:tcBorders>
            <w:hideMark/>
          </w:tcPr>
          <w:p w14:paraId="0421AC24" w14:textId="77777777" w:rsidR="00E310DC" w:rsidRPr="00FF0C17" w:rsidRDefault="00E310DC" w:rsidP="00DD661B">
            <w:pPr>
              <w:pStyle w:val="Normal6a"/>
            </w:pPr>
            <w:r w:rsidRPr="00FF0C17">
              <w:t xml:space="preserve">Program przyczyni się do współpracy w zakresie polityki młodzieżowej </w:t>
            </w:r>
            <w:r w:rsidRPr="00FF0C17">
              <w:rPr>
                <w:b/>
                <w:i/>
              </w:rPr>
              <w:t xml:space="preserve">poprzez wzmocnienie współpracy w ramach strategii Unii Europejskiej na rzecz młodzieży </w:t>
            </w:r>
            <w:r w:rsidRPr="00FF0C17">
              <w:t>i do dalszego rozwoju europejskiego wymiaru sportu. Celem jest wspieranie bardziej inkluzywnej, zjednoczonej i silnej Europy przez upodmiotowienie osób młodych, wzmocnienie więzi między społecznościami i promowanie aktywności obywatelskiej oraz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r>
    </w:tbl>
    <w:p w14:paraId="10D8C46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6F4715F" w14:textId="77777777" w:rsidR="00E310DC" w:rsidRPr="00FF0C17" w:rsidRDefault="00E310DC" w:rsidP="00E310DC">
      <w:r w:rsidRPr="00FF0C17">
        <w:rPr>
          <w:rStyle w:val="HideTWBExt"/>
        </w:rPr>
        <w:t>&lt;/Amend&gt;</w:t>
      </w:r>
    </w:p>
    <w:p w14:paraId="763291D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462</w:t>
      </w:r>
      <w:r w:rsidRPr="00FF0C17">
        <w:rPr>
          <w:rStyle w:val="HideTWBExt"/>
          <w:b w:val="0"/>
        </w:rPr>
        <w:t>&lt;/NumAm&gt;</w:t>
      </w:r>
    </w:p>
    <w:p w14:paraId="0D12E75D"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29429C0D" w14:textId="77777777" w:rsidR="00E310DC" w:rsidRPr="00FF0C17" w:rsidRDefault="00E310DC" w:rsidP="00E310DC">
      <w:pPr>
        <w:pStyle w:val="NormalBold"/>
      </w:pPr>
      <w:r w:rsidRPr="00FF0C17">
        <w:rPr>
          <w:rStyle w:val="HideTWBExt"/>
          <w:b w:val="0"/>
        </w:rPr>
        <w:t>&lt;/RepeatBlock-By&gt;</w:t>
      </w:r>
    </w:p>
    <w:p w14:paraId="7B695A3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3B6D25D" w14:textId="77777777" w:rsidR="00E310DC" w:rsidRPr="00FF0C17" w:rsidRDefault="00E310DC" w:rsidP="00E310DC">
      <w:pPr>
        <w:pStyle w:val="NormalBold"/>
      </w:pPr>
      <w:r w:rsidRPr="00FF0C17">
        <w:rPr>
          <w:rStyle w:val="HideTWBExt"/>
          <w:b w:val="0"/>
        </w:rPr>
        <w:t>&lt;Article&gt;</w:t>
      </w:r>
      <w:r w:rsidRPr="00FF0C17">
        <w:t>Artykuł 3 – ustęp 1 – akapit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C65142B" w14:textId="77777777" w:rsidTr="00DD661B">
        <w:trPr>
          <w:trHeight w:val="240"/>
          <w:jc w:val="center"/>
        </w:trPr>
        <w:tc>
          <w:tcPr>
            <w:tcW w:w="9752" w:type="dxa"/>
            <w:gridSpan w:val="2"/>
            <w:tcBorders>
              <w:top w:val="nil"/>
              <w:left w:val="nil"/>
              <w:bottom w:val="nil"/>
              <w:right w:val="nil"/>
            </w:tcBorders>
          </w:tcPr>
          <w:p w14:paraId="67B1004A" w14:textId="77777777" w:rsidR="00E310DC" w:rsidRPr="00FF0C17" w:rsidRDefault="00E310DC" w:rsidP="00DD661B"/>
        </w:tc>
      </w:tr>
      <w:tr w:rsidR="00E310DC" w:rsidRPr="00FF0C17" w14:paraId="1CB1A720" w14:textId="77777777" w:rsidTr="00DD661B">
        <w:trPr>
          <w:trHeight w:val="240"/>
          <w:jc w:val="center"/>
        </w:trPr>
        <w:tc>
          <w:tcPr>
            <w:tcW w:w="4876" w:type="dxa"/>
            <w:tcBorders>
              <w:top w:val="nil"/>
              <w:left w:val="nil"/>
              <w:bottom w:val="nil"/>
              <w:right w:val="nil"/>
            </w:tcBorders>
            <w:hideMark/>
          </w:tcPr>
          <w:p w14:paraId="1CC35DB6"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0DEEC96A" w14:textId="77777777" w:rsidR="00E310DC" w:rsidRPr="00FF0C17" w:rsidRDefault="00E310DC" w:rsidP="00DD661B">
            <w:pPr>
              <w:pStyle w:val="AmColumnHeading"/>
            </w:pPr>
            <w:r w:rsidRPr="00FF0C17">
              <w:t>Poprawka</w:t>
            </w:r>
          </w:p>
        </w:tc>
      </w:tr>
      <w:tr w:rsidR="00E310DC" w:rsidRPr="00FF0C17" w14:paraId="4AB8E35F" w14:textId="77777777" w:rsidTr="00DD661B">
        <w:trPr>
          <w:jc w:val="center"/>
        </w:trPr>
        <w:tc>
          <w:tcPr>
            <w:tcW w:w="4876" w:type="dxa"/>
            <w:tcBorders>
              <w:top w:val="nil"/>
              <w:left w:val="nil"/>
              <w:bottom w:val="nil"/>
              <w:right w:val="nil"/>
            </w:tcBorders>
            <w:hideMark/>
          </w:tcPr>
          <w:p w14:paraId="66653244" w14:textId="77777777" w:rsidR="00E310DC" w:rsidRPr="00FF0C17" w:rsidRDefault="00E310DC" w:rsidP="00DD661B">
            <w:pPr>
              <w:pStyle w:val="Normal6a"/>
            </w:pPr>
            <w:r w:rsidRPr="00FF0C17">
              <w:t xml:space="preserve">Program przyczyni się do współpracy w zakresie polityki młodzieżowej i </w:t>
            </w:r>
            <w:r w:rsidRPr="00FF0C17">
              <w:rPr>
                <w:b/>
                <w:i/>
              </w:rPr>
              <w:t xml:space="preserve">do dalszego rozwoju europejskiego wymiaru </w:t>
            </w:r>
            <w:r w:rsidRPr="00FF0C17">
              <w:t>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c>
          <w:tcPr>
            <w:tcW w:w="4876" w:type="dxa"/>
            <w:tcBorders>
              <w:top w:val="nil"/>
              <w:left w:val="nil"/>
              <w:bottom w:val="nil"/>
              <w:right w:val="nil"/>
            </w:tcBorders>
            <w:hideMark/>
          </w:tcPr>
          <w:p w14:paraId="53464B05" w14:textId="77777777" w:rsidR="00E310DC" w:rsidRPr="00FF0C17" w:rsidRDefault="00E310DC" w:rsidP="00DD661B">
            <w:pPr>
              <w:pStyle w:val="Normal6a"/>
            </w:pPr>
            <w:r w:rsidRPr="00FF0C17">
              <w:t xml:space="preserve">Program przyczyni się do współpracy w zakresie polityki młodzieżowej i </w:t>
            </w:r>
            <w:r w:rsidRPr="00FF0C17">
              <w:rPr>
                <w:b/>
                <w:i/>
              </w:rPr>
              <w:t>w zakresie</w:t>
            </w:r>
            <w:r w:rsidRPr="00FF0C17">
              <w:t xml:space="preserve"> sportu. Celem jest wspieranie bardziej inkluzywnej, zjednoczonej i silnej Europy przez upodmiotowienie osób młodych, wzmocnienie więzi między społecznościami i promowanie solidarności w drodze konstruktywnego zaangażowania i współpracy. Sport odgrywa kluczową rolę w promowaniu włączenia społecznego, zdrowia i edukacji oraz rozwoju społeczności lokalnych. Dzięki inwestowaniu w młodzież, wolontariat i sport Program ma na celu tworzenie silniejszych i lepiej połączonych społeczeństw, zachęcanie do zaangażowania obywatelskiego i demokratycznego oraz przyczynianie się do spójności społecznej na wszystkich szczeblach.</w:t>
            </w:r>
          </w:p>
        </w:tc>
      </w:tr>
    </w:tbl>
    <w:p w14:paraId="31F7843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7F97D724" w14:textId="77777777" w:rsidR="00E310DC" w:rsidRPr="00FF0C17" w:rsidRDefault="00E310DC" w:rsidP="00E310DC">
      <w:r w:rsidRPr="00FF0C17">
        <w:rPr>
          <w:rStyle w:val="HideTWBExt"/>
        </w:rPr>
        <w:t>&lt;/Amend&gt;</w:t>
      </w:r>
    </w:p>
    <w:p w14:paraId="30B9FA0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463</w:t>
      </w:r>
      <w:r w:rsidRPr="00FF0C17">
        <w:rPr>
          <w:rStyle w:val="HideTWBExt"/>
          <w:b w:val="0"/>
        </w:rPr>
        <w:t>&lt;/NumAm&gt;</w:t>
      </w:r>
    </w:p>
    <w:p w14:paraId="69BAAB39"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39479621" w14:textId="77777777" w:rsidR="00E310DC" w:rsidRPr="00FF0C17" w:rsidRDefault="00E310DC" w:rsidP="00E310DC">
      <w:pPr>
        <w:pStyle w:val="NormalBold"/>
      </w:pPr>
      <w:r w:rsidRPr="00FF0C17">
        <w:rPr>
          <w:rStyle w:val="HideTWBExt"/>
          <w:b w:val="0"/>
        </w:rPr>
        <w:t>&lt;/RepeatBlock-By&gt;</w:t>
      </w:r>
    </w:p>
    <w:p w14:paraId="0A57437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0C3C6AE" w14:textId="77777777" w:rsidR="00E310DC" w:rsidRPr="00FF0C17" w:rsidRDefault="00E310DC" w:rsidP="00E310DC">
      <w:pPr>
        <w:pStyle w:val="NormalBold"/>
      </w:pPr>
      <w:r w:rsidRPr="00FF0C17">
        <w:rPr>
          <w:rStyle w:val="HideTWBExt"/>
          <w:b w:val="0"/>
        </w:rPr>
        <w:t>&lt;Article&gt;</w:t>
      </w:r>
      <w:r w:rsidRPr="00FF0C17">
        <w:t>Artykuł 3 – ustęp 1 – akapit 2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CF4AB81" w14:textId="77777777" w:rsidTr="00DD661B">
        <w:trPr>
          <w:trHeight w:val="240"/>
          <w:jc w:val="center"/>
        </w:trPr>
        <w:tc>
          <w:tcPr>
            <w:tcW w:w="9752" w:type="dxa"/>
            <w:gridSpan w:val="2"/>
            <w:tcBorders>
              <w:top w:val="nil"/>
              <w:left w:val="nil"/>
              <w:bottom w:val="nil"/>
              <w:right w:val="nil"/>
            </w:tcBorders>
          </w:tcPr>
          <w:p w14:paraId="01A9DFA0" w14:textId="77777777" w:rsidR="00E310DC" w:rsidRPr="00FF0C17" w:rsidRDefault="00E310DC" w:rsidP="00DD661B"/>
        </w:tc>
      </w:tr>
      <w:tr w:rsidR="00E310DC" w:rsidRPr="00FF0C17" w14:paraId="09505CE9" w14:textId="77777777" w:rsidTr="00DD661B">
        <w:trPr>
          <w:trHeight w:val="240"/>
          <w:jc w:val="center"/>
        </w:trPr>
        <w:tc>
          <w:tcPr>
            <w:tcW w:w="4876" w:type="dxa"/>
            <w:tcBorders>
              <w:top w:val="nil"/>
              <w:left w:val="nil"/>
              <w:bottom w:val="nil"/>
              <w:right w:val="nil"/>
            </w:tcBorders>
            <w:hideMark/>
          </w:tcPr>
          <w:p w14:paraId="01645E6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286D2C4" w14:textId="77777777" w:rsidR="00E310DC" w:rsidRPr="00FF0C17" w:rsidRDefault="00E310DC" w:rsidP="00DD661B">
            <w:pPr>
              <w:pStyle w:val="AmColumnHeading"/>
            </w:pPr>
            <w:r w:rsidRPr="00FF0C17">
              <w:t>Poprawka</w:t>
            </w:r>
          </w:p>
        </w:tc>
      </w:tr>
      <w:tr w:rsidR="00E310DC" w:rsidRPr="00FF0C17" w14:paraId="7E3C4DA6" w14:textId="77777777" w:rsidTr="00DD661B">
        <w:trPr>
          <w:jc w:val="center"/>
        </w:trPr>
        <w:tc>
          <w:tcPr>
            <w:tcW w:w="4876" w:type="dxa"/>
            <w:tcBorders>
              <w:top w:val="nil"/>
              <w:left w:val="nil"/>
              <w:bottom w:val="nil"/>
              <w:right w:val="nil"/>
            </w:tcBorders>
          </w:tcPr>
          <w:p w14:paraId="6B08FBFE" w14:textId="77777777" w:rsidR="00E310DC" w:rsidRPr="00FF0C17" w:rsidRDefault="00E310DC" w:rsidP="00DD661B">
            <w:pPr>
              <w:pStyle w:val="Normal6a"/>
            </w:pPr>
          </w:p>
        </w:tc>
        <w:tc>
          <w:tcPr>
            <w:tcW w:w="4876" w:type="dxa"/>
            <w:tcBorders>
              <w:top w:val="nil"/>
              <w:left w:val="nil"/>
              <w:bottom w:val="nil"/>
              <w:right w:val="nil"/>
            </w:tcBorders>
            <w:hideMark/>
          </w:tcPr>
          <w:p w14:paraId="52B82A51" w14:textId="77777777" w:rsidR="00E310DC" w:rsidRPr="00FF0C17" w:rsidRDefault="00E310DC" w:rsidP="00DD661B">
            <w:pPr>
              <w:pStyle w:val="Normal6a"/>
            </w:pPr>
            <w:r w:rsidRPr="00FF0C17">
              <w:rPr>
                <w:b/>
                <w:i/>
              </w:rPr>
              <w:t xml:space="preserve">Program dalej rozwija europejski wymiar sportu. Sport odgrywa kluczową rolę w promowaniu włączenia społecznego, zdrowia i edukacji oraz rozwoju społeczności lokalnych, przy jednoczesnym promowaniu uczestnictwa i dialogu międzykulturowego. Poprzez inwestycje w sport Program ten przyczyni się do budowania silniejszych, bardziej zintegrowanych i sprzyjających włączeniu społecznemu społeczeństw oraz do promowania spójności społecznej, </w:t>
            </w:r>
            <w:r w:rsidRPr="00FF0C17">
              <w:rPr>
                <w:b/>
                <w:i/>
              </w:rPr>
              <w:lastRenderedPageBreak/>
              <w:t>wartości demokratycznych i poczucia przynależności do Europy na wszystkich poziomach. Program ma również na celu promowanie bezpiecznego środowiska sportowego oraz wspieranie działań mających na celu zapobieganie przemocy, nadużyciom, molestowaniu i dyskryminacji w sporcie oraz zwalczanie tych zjawisk.</w:t>
            </w:r>
          </w:p>
        </w:tc>
      </w:tr>
    </w:tbl>
    <w:p w14:paraId="6A7BCC8B"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A62D86C" w14:textId="77777777" w:rsidR="00E310DC" w:rsidRPr="00FF0C17" w:rsidRDefault="00E310DC" w:rsidP="00E310DC">
      <w:r w:rsidRPr="00FF0C17">
        <w:rPr>
          <w:rStyle w:val="HideTWBExt"/>
        </w:rPr>
        <w:t>&lt;/Amend&gt;</w:t>
      </w:r>
    </w:p>
    <w:p w14:paraId="05221AE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464</w:t>
      </w:r>
      <w:r w:rsidRPr="00FF0C17">
        <w:rPr>
          <w:rStyle w:val="HideTWBExt"/>
          <w:b w:val="0"/>
        </w:rPr>
        <w:t>&lt;/NumAm&gt;</w:t>
      </w:r>
    </w:p>
    <w:p w14:paraId="086F5CA0"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34122E5"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4E46A94" w14:textId="77777777" w:rsidR="00E310DC" w:rsidRPr="00FF0C17" w:rsidRDefault="00E310DC" w:rsidP="00E310DC">
      <w:pPr>
        <w:pStyle w:val="NormalBold"/>
      </w:pPr>
      <w:r w:rsidRPr="00FF0C17">
        <w:rPr>
          <w:rStyle w:val="HideTWBExt"/>
          <w:b w:val="0"/>
        </w:rPr>
        <w:t>&lt;/RepeatBlock-By&gt;</w:t>
      </w:r>
    </w:p>
    <w:p w14:paraId="29D9A33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D57E4C1" w14:textId="77777777" w:rsidR="00E310DC" w:rsidRPr="00FF0C17" w:rsidRDefault="00E310DC" w:rsidP="00E310DC">
      <w:pPr>
        <w:pStyle w:val="NormalBold"/>
      </w:pPr>
      <w:r w:rsidRPr="00FF0C17">
        <w:rPr>
          <w:rStyle w:val="HideTWBExt"/>
          <w:b w:val="0"/>
        </w:rPr>
        <w:t>&lt;Article&gt;</w:t>
      </w:r>
      <w:r w:rsidRPr="00FF0C17">
        <w:t>Artykuł 3 – ustęp 1 – akapit 2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1A228FA" w14:textId="77777777" w:rsidTr="00DD661B">
        <w:trPr>
          <w:trHeight w:val="240"/>
          <w:jc w:val="center"/>
        </w:trPr>
        <w:tc>
          <w:tcPr>
            <w:tcW w:w="9752" w:type="dxa"/>
            <w:gridSpan w:val="2"/>
            <w:tcBorders>
              <w:top w:val="nil"/>
              <w:left w:val="nil"/>
              <w:bottom w:val="nil"/>
              <w:right w:val="nil"/>
            </w:tcBorders>
          </w:tcPr>
          <w:p w14:paraId="4FEF7D2E" w14:textId="77777777" w:rsidR="00E310DC" w:rsidRPr="00FF0C17" w:rsidRDefault="00E310DC" w:rsidP="00DD661B"/>
        </w:tc>
      </w:tr>
      <w:tr w:rsidR="00E310DC" w:rsidRPr="00FF0C17" w14:paraId="711F1D34" w14:textId="77777777" w:rsidTr="00DD661B">
        <w:trPr>
          <w:trHeight w:val="240"/>
          <w:jc w:val="center"/>
        </w:trPr>
        <w:tc>
          <w:tcPr>
            <w:tcW w:w="4876" w:type="dxa"/>
            <w:tcBorders>
              <w:top w:val="nil"/>
              <w:left w:val="nil"/>
              <w:bottom w:val="nil"/>
              <w:right w:val="nil"/>
            </w:tcBorders>
            <w:hideMark/>
          </w:tcPr>
          <w:p w14:paraId="350ABB7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7C58F80" w14:textId="77777777" w:rsidR="00E310DC" w:rsidRPr="00FF0C17" w:rsidRDefault="00E310DC" w:rsidP="00DD661B">
            <w:pPr>
              <w:pStyle w:val="AmColumnHeading"/>
            </w:pPr>
            <w:r w:rsidRPr="00FF0C17">
              <w:t>Poprawka</w:t>
            </w:r>
          </w:p>
        </w:tc>
      </w:tr>
      <w:tr w:rsidR="00E310DC" w:rsidRPr="00FF0C17" w14:paraId="3DE001B6" w14:textId="77777777" w:rsidTr="00DD661B">
        <w:trPr>
          <w:jc w:val="center"/>
        </w:trPr>
        <w:tc>
          <w:tcPr>
            <w:tcW w:w="4876" w:type="dxa"/>
            <w:tcBorders>
              <w:top w:val="nil"/>
              <w:left w:val="nil"/>
              <w:bottom w:val="nil"/>
              <w:right w:val="nil"/>
            </w:tcBorders>
          </w:tcPr>
          <w:p w14:paraId="51B04FE5" w14:textId="77777777" w:rsidR="00E310DC" w:rsidRPr="00FF0C17" w:rsidRDefault="00E310DC" w:rsidP="00DD661B">
            <w:pPr>
              <w:pStyle w:val="Normal6a"/>
            </w:pPr>
          </w:p>
        </w:tc>
        <w:tc>
          <w:tcPr>
            <w:tcW w:w="4876" w:type="dxa"/>
            <w:tcBorders>
              <w:top w:val="nil"/>
              <w:left w:val="nil"/>
              <w:bottom w:val="nil"/>
              <w:right w:val="nil"/>
            </w:tcBorders>
            <w:hideMark/>
          </w:tcPr>
          <w:p w14:paraId="73F5F5B4" w14:textId="77777777" w:rsidR="00E310DC" w:rsidRPr="00FF0C17" w:rsidRDefault="00E310DC" w:rsidP="00DD661B">
            <w:pPr>
              <w:pStyle w:val="Normal6a"/>
            </w:pPr>
            <w:r w:rsidRPr="00FF0C17">
              <w:rPr>
                <w:b/>
                <w:i/>
              </w:rPr>
              <w:t>Program zapewnia, by organizacje społeczeństwa obywatelskiego i organy krajowe były w znaczący sposób zaangażowane zarówno w jego opracowanie, jak i realizację. Propagowanie wartości unijnych, promowanie równości i włączenia społecznego oraz zapewnienie bardziej konkurencyjnej Europy wymaga solidnego wsparcia dla wszystkich organizacji ułatwiających działania w dziedzinie kształcenia, szkolenia, młodzieży i sportu, przy zapewnieniu, aby zdolności organizacyjne umożliwiały udzielanie wsparcia wszystkim Europejczykom, tak by mogli oni korzystać z Programu.</w:t>
            </w:r>
          </w:p>
        </w:tc>
      </w:tr>
    </w:tbl>
    <w:p w14:paraId="55AE7EC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2419193" w14:textId="77777777" w:rsidR="00E310DC" w:rsidRPr="00FF0C17" w:rsidRDefault="00E310DC" w:rsidP="00E310DC">
      <w:r w:rsidRPr="00FF0C17">
        <w:rPr>
          <w:rStyle w:val="HideTWBExt"/>
        </w:rPr>
        <w:t>&lt;/Amend&gt;</w:t>
      </w:r>
    </w:p>
    <w:p w14:paraId="3D4D95D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465</w:t>
      </w:r>
      <w:r w:rsidRPr="00FF0C17">
        <w:rPr>
          <w:rStyle w:val="HideTWBExt"/>
          <w:b w:val="0"/>
        </w:rPr>
        <w:t>&lt;/NumAm&gt;</w:t>
      </w:r>
    </w:p>
    <w:p w14:paraId="647B2CC1"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6470D069" w14:textId="77777777" w:rsidR="00E310DC" w:rsidRPr="00FF0C17" w:rsidRDefault="00E310DC" w:rsidP="00E310DC">
      <w:pPr>
        <w:pStyle w:val="NormalBold"/>
      </w:pPr>
      <w:r w:rsidRPr="00FF0C17">
        <w:rPr>
          <w:rStyle w:val="HideTWBExt"/>
          <w:b w:val="0"/>
        </w:rPr>
        <w:lastRenderedPageBreak/>
        <w:t>&lt;/RepeatBlock-By&gt;</w:t>
      </w:r>
    </w:p>
    <w:p w14:paraId="56F8465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DAFCE5A" w14:textId="77777777" w:rsidR="00E310DC" w:rsidRPr="00FF0C17" w:rsidRDefault="00E310DC" w:rsidP="00E310DC">
      <w:pPr>
        <w:pStyle w:val="NormalBold"/>
      </w:pPr>
      <w:r w:rsidRPr="00FF0C17">
        <w:rPr>
          <w:rStyle w:val="HideTWBExt"/>
          <w:b w:val="0"/>
        </w:rPr>
        <w:t>&lt;Article&gt;</w:t>
      </w:r>
      <w:r w:rsidRPr="00FF0C17">
        <w:t>Artykuł 3 – ustęp 1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62E311F" w14:textId="77777777" w:rsidTr="00DD661B">
        <w:trPr>
          <w:trHeight w:val="240"/>
          <w:jc w:val="center"/>
        </w:trPr>
        <w:tc>
          <w:tcPr>
            <w:tcW w:w="9752" w:type="dxa"/>
            <w:gridSpan w:val="2"/>
            <w:tcBorders>
              <w:top w:val="nil"/>
              <w:left w:val="nil"/>
              <w:bottom w:val="nil"/>
              <w:right w:val="nil"/>
            </w:tcBorders>
          </w:tcPr>
          <w:p w14:paraId="2C8C1C80" w14:textId="77777777" w:rsidR="00E310DC" w:rsidRPr="00FF0C17" w:rsidRDefault="00E310DC" w:rsidP="00DD661B"/>
        </w:tc>
      </w:tr>
      <w:tr w:rsidR="00E310DC" w:rsidRPr="00FF0C17" w14:paraId="07DBC096" w14:textId="77777777" w:rsidTr="00DD661B">
        <w:trPr>
          <w:trHeight w:val="240"/>
          <w:jc w:val="center"/>
        </w:trPr>
        <w:tc>
          <w:tcPr>
            <w:tcW w:w="4876" w:type="dxa"/>
            <w:tcBorders>
              <w:top w:val="nil"/>
              <w:left w:val="nil"/>
              <w:bottom w:val="nil"/>
              <w:right w:val="nil"/>
            </w:tcBorders>
            <w:hideMark/>
          </w:tcPr>
          <w:p w14:paraId="051F24D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6D516E3" w14:textId="77777777" w:rsidR="00E310DC" w:rsidRPr="00FF0C17" w:rsidRDefault="00E310DC" w:rsidP="00DD661B">
            <w:pPr>
              <w:pStyle w:val="AmColumnHeading"/>
            </w:pPr>
            <w:r w:rsidRPr="00FF0C17">
              <w:t>Poprawka</w:t>
            </w:r>
          </w:p>
        </w:tc>
      </w:tr>
      <w:tr w:rsidR="00E310DC" w:rsidRPr="00FF0C17" w14:paraId="39938E1A" w14:textId="77777777" w:rsidTr="00DD661B">
        <w:trPr>
          <w:jc w:val="center"/>
        </w:trPr>
        <w:tc>
          <w:tcPr>
            <w:tcW w:w="4876" w:type="dxa"/>
            <w:tcBorders>
              <w:top w:val="nil"/>
              <w:left w:val="nil"/>
              <w:bottom w:val="nil"/>
              <w:right w:val="nil"/>
            </w:tcBorders>
          </w:tcPr>
          <w:p w14:paraId="1477DDDD" w14:textId="77777777" w:rsidR="00E310DC" w:rsidRPr="00FF0C17" w:rsidRDefault="00E310DC" w:rsidP="00DD661B">
            <w:pPr>
              <w:pStyle w:val="Normal6a"/>
            </w:pPr>
          </w:p>
        </w:tc>
        <w:tc>
          <w:tcPr>
            <w:tcW w:w="4876" w:type="dxa"/>
            <w:tcBorders>
              <w:top w:val="nil"/>
              <w:left w:val="nil"/>
              <w:bottom w:val="nil"/>
              <w:right w:val="nil"/>
            </w:tcBorders>
            <w:hideMark/>
          </w:tcPr>
          <w:p w14:paraId="55871092" w14:textId="77777777" w:rsidR="00E310DC" w:rsidRPr="00FF0C17" w:rsidRDefault="00E310DC" w:rsidP="00DD661B">
            <w:pPr>
              <w:pStyle w:val="Normal6a"/>
            </w:pPr>
            <w:r w:rsidRPr="00FF0C17">
              <w:rPr>
                <w:b/>
                <w:i/>
              </w:rPr>
              <w:t>1a.</w:t>
            </w:r>
            <w:r w:rsidRPr="00FF0C17">
              <w:tab/>
            </w:r>
            <w:r w:rsidRPr="00FF0C17">
              <w:rPr>
                <w:b/>
                <w:i/>
              </w:rPr>
              <w:t>Program ma na celu wzmocnienie i dalszy rozwój europejskiego wymiaru sportu. Sport stanowi kluczowy czynnik sprzyjający integracji społecznej, zdrowiu publicznemu, edukacji oraz rozwojowi społeczności lokalnych. Poprzez wspieranie działań związanych ze sportem program ma na celu przyczynienie się do umacniania społeczeństw demokratycznych i wzmacniania spójności społecznej na wszystkich poziomach, przy jednoczesnym promowaniu wspólnych wartości europejskich, solidarności i wolontariatu, w szczególności poprzez współpracę i wymianę najlepszych praktyk między zainteresowanymi stronami.</w:t>
            </w:r>
          </w:p>
        </w:tc>
      </w:tr>
    </w:tbl>
    <w:p w14:paraId="6CBF45D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0E77DD6" w14:textId="77777777" w:rsidR="00E310DC" w:rsidRPr="00FF0C17" w:rsidRDefault="00E310DC" w:rsidP="00E310DC">
      <w:r w:rsidRPr="00FF0C17">
        <w:rPr>
          <w:rStyle w:val="HideTWBExt"/>
        </w:rPr>
        <w:t>&lt;/Amend&gt;</w:t>
      </w:r>
    </w:p>
    <w:p w14:paraId="0966E39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466</w:t>
      </w:r>
      <w:r w:rsidRPr="00FF0C17">
        <w:rPr>
          <w:rStyle w:val="HideTWBExt"/>
          <w:b w:val="0"/>
        </w:rPr>
        <w:t>&lt;/NumAm&gt;</w:t>
      </w:r>
    </w:p>
    <w:p w14:paraId="4B359130"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610FB1E8" w14:textId="77777777" w:rsidR="00E310DC" w:rsidRPr="00FF0C17" w:rsidRDefault="00E310DC" w:rsidP="00E310DC">
      <w:pPr>
        <w:pStyle w:val="NormalBold"/>
      </w:pPr>
      <w:r w:rsidRPr="00FF0C17">
        <w:rPr>
          <w:rStyle w:val="HideTWBExt"/>
          <w:b w:val="0"/>
        </w:rPr>
        <w:t>&lt;/RepeatBlock-By&gt;</w:t>
      </w:r>
    </w:p>
    <w:p w14:paraId="3228F87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8D07EE9" w14:textId="77777777" w:rsidR="00E310DC" w:rsidRPr="00FF0C17" w:rsidRDefault="00E310DC" w:rsidP="00E310DC">
      <w:pPr>
        <w:pStyle w:val="NormalBold"/>
      </w:pPr>
      <w:r w:rsidRPr="00FF0C17">
        <w:rPr>
          <w:rStyle w:val="HideTWBExt"/>
          <w:b w:val="0"/>
        </w:rPr>
        <w:t>&lt;Article&gt;</w:t>
      </w:r>
      <w:r w:rsidRPr="00FF0C17">
        <w:t>Artykuł 3 – ustęp 2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246CF4C" w14:textId="77777777" w:rsidTr="00DD661B">
        <w:trPr>
          <w:trHeight w:val="240"/>
          <w:jc w:val="center"/>
        </w:trPr>
        <w:tc>
          <w:tcPr>
            <w:tcW w:w="9752" w:type="dxa"/>
            <w:gridSpan w:val="2"/>
            <w:tcBorders>
              <w:top w:val="nil"/>
              <w:left w:val="nil"/>
              <w:bottom w:val="nil"/>
              <w:right w:val="nil"/>
            </w:tcBorders>
          </w:tcPr>
          <w:p w14:paraId="21A1ABC1" w14:textId="77777777" w:rsidR="00E310DC" w:rsidRPr="00FF0C17" w:rsidRDefault="00E310DC" w:rsidP="00DD661B"/>
        </w:tc>
      </w:tr>
      <w:tr w:rsidR="00E310DC" w:rsidRPr="00FF0C17" w14:paraId="4063C9C5" w14:textId="77777777" w:rsidTr="00DD661B">
        <w:trPr>
          <w:trHeight w:val="240"/>
          <w:jc w:val="center"/>
        </w:trPr>
        <w:tc>
          <w:tcPr>
            <w:tcW w:w="4876" w:type="dxa"/>
            <w:tcBorders>
              <w:top w:val="nil"/>
              <w:left w:val="nil"/>
              <w:bottom w:val="nil"/>
              <w:right w:val="nil"/>
            </w:tcBorders>
            <w:hideMark/>
          </w:tcPr>
          <w:p w14:paraId="018B7BB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F14EA0C" w14:textId="77777777" w:rsidR="00E310DC" w:rsidRPr="00FF0C17" w:rsidRDefault="00E310DC" w:rsidP="00DD661B">
            <w:pPr>
              <w:pStyle w:val="AmColumnHeading"/>
            </w:pPr>
            <w:r w:rsidRPr="00FF0C17">
              <w:t>Poprawka</w:t>
            </w:r>
          </w:p>
        </w:tc>
      </w:tr>
      <w:tr w:rsidR="00E310DC" w:rsidRPr="00FF0C17" w14:paraId="273200B5" w14:textId="77777777" w:rsidTr="00DD661B">
        <w:trPr>
          <w:jc w:val="center"/>
        </w:trPr>
        <w:tc>
          <w:tcPr>
            <w:tcW w:w="4876" w:type="dxa"/>
            <w:tcBorders>
              <w:top w:val="nil"/>
              <w:left w:val="nil"/>
              <w:bottom w:val="nil"/>
              <w:right w:val="nil"/>
            </w:tcBorders>
            <w:hideMark/>
          </w:tcPr>
          <w:p w14:paraId="4F404FBA" w14:textId="77777777" w:rsidR="00E310DC" w:rsidRPr="00FF0C17" w:rsidRDefault="00E310DC" w:rsidP="00DD661B">
            <w:pPr>
              <w:pStyle w:val="Normal6a"/>
            </w:pPr>
            <w:r w:rsidRPr="00FF0C17">
              <w:t>2.</w:t>
            </w:r>
            <w:r w:rsidRPr="00FF0C17">
              <w:tab/>
              <w:t>Program ma także następujące cele szczegółowe:</w:t>
            </w:r>
          </w:p>
        </w:tc>
        <w:tc>
          <w:tcPr>
            <w:tcW w:w="4876" w:type="dxa"/>
            <w:tcBorders>
              <w:top w:val="nil"/>
              <w:left w:val="nil"/>
              <w:bottom w:val="nil"/>
              <w:right w:val="nil"/>
            </w:tcBorders>
            <w:hideMark/>
          </w:tcPr>
          <w:p w14:paraId="713F5F25" w14:textId="77777777" w:rsidR="00E310DC" w:rsidRPr="00FF0C17" w:rsidRDefault="00E310DC" w:rsidP="00DD661B">
            <w:pPr>
              <w:pStyle w:val="Normal6a"/>
            </w:pPr>
            <w:r w:rsidRPr="00FF0C17">
              <w:t>2.</w:t>
            </w:r>
            <w:r w:rsidRPr="00FF0C17">
              <w:tab/>
              <w:t xml:space="preserve">Program ma także następujące cele szczegółowe, </w:t>
            </w:r>
            <w:r w:rsidRPr="00FF0C17">
              <w:rPr>
                <w:b/>
                <w:i/>
              </w:rPr>
              <w:t>z poszanowaniem zasady pomocniczości i kompetencji państw członkowskich</w:t>
            </w:r>
            <w:r w:rsidRPr="00FF0C17">
              <w:t>:</w:t>
            </w:r>
          </w:p>
        </w:tc>
      </w:tr>
    </w:tbl>
    <w:p w14:paraId="4451F9B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7E6CDA2" w14:textId="77777777" w:rsidR="00E310DC" w:rsidRPr="00FF0C17" w:rsidRDefault="00E310DC" w:rsidP="00E310DC">
      <w:r w:rsidRPr="00FF0C17">
        <w:rPr>
          <w:rStyle w:val="HideTWBExt"/>
        </w:rPr>
        <w:t>&lt;/Amend&gt;</w:t>
      </w:r>
    </w:p>
    <w:p w14:paraId="6120F39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467</w:t>
      </w:r>
      <w:r w:rsidRPr="00FF0C17">
        <w:rPr>
          <w:rStyle w:val="HideTWBExt"/>
          <w:b w:val="0"/>
        </w:rPr>
        <w:t>&lt;/NumAm&gt;</w:t>
      </w:r>
    </w:p>
    <w:p w14:paraId="482D805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4A20C1C"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7B75AFA" w14:textId="77777777" w:rsidR="00E310DC" w:rsidRPr="00FF0C17" w:rsidRDefault="00E310DC" w:rsidP="00E310DC">
      <w:pPr>
        <w:pStyle w:val="NormalBold"/>
      </w:pPr>
      <w:r w:rsidRPr="00FF0C17">
        <w:rPr>
          <w:rStyle w:val="HideTWBExt"/>
          <w:b w:val="0"/>
        </w:rPr>
        <w:t>&lt;/RepeatBlock-By&gt;</w:t>
      </w:r>
    </w:p>
    <w:p w14:paraId="4029E344" w14:textId="77777777" w:rsidR="00E310DC" w:rsidRPr="00FF0C17" w:rsidRDefault="00E310DC" w:rsidP="00E310DC">
      <w:pPr>
        <w:pStyle w:val="NormalBold"/>
      </w:pPr>
      <w:r w:rsidRPr="00FF0C17">
        <w:rPr>
          <w:rStyle w:val="HideTWBExt"/>
          <w:b w:val="0"/>
        </w:rPr>
        <w:lastRenderedPageBreak/>
        <w:t>&lt;DocAmend&gt;</w:t>
      </w:r>
      <w:r w:rsidRPr="00FF0C17">
        <w:t>Wniosek dotyczący rozporządzenia</w:t>
      </w:r>
      <w:r w:rsidRPr="00FF0C17">
        <w:rPr>
          <w:rStyle w:val="HideTWBExt"/>
          <w:b w:val="0"/>
        </w:rPr>
        <w:t>&lt;/DocAmend&gt;</w:t>
      </w:r>
    </w:p>
    <w:p w14:paraId="22007542" w14:textId="77777777" w:rsidR="00E310DC" w:rsidRPr="00FF0C17" w:rsidRDefault="00E310DC" w:rsidP="00E310DC">
      <w:pPr>
        <w:pStyle w:val="NormalBold"/>
      </w:pPr>
      <w:r w:rsidRPr="00FF0C17">
        <w:rPr>
          <w:rStyle w:val="HideTWBExt"/>
          <w:b w:val="0"/>
        </w:rPr>
        <w:t>&lt;Article&gt;</w:t>
      </w:r>
      <w:r w:rsidRPr="00FF0C17">
        <w:t>Artykuł 3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0770BF2" w14:textId="77777777" w:rsidTr="00DD661B">
        <w:trPr>
          <w:trHeight w:val="240"/>
          <w:jc w:val="center"/>
        </w:trPr>
        <w:tc>
          <w:tcPr>
            <w:tcW w:w="9752" w:type="dxa"/>
            <w:gridSpan w:val="2"/>
            <w:tcBorders>
              <w:top w:val="nil"/>
              <w:left w:val="nil"/>
              <w:bottom w:val="nil"/>
              <w:right w:val="nil"/>
            </w:tcBorders>
          </w:tcPr>
          <w:p w14:paraId="069F1862" w14:textId="77777777" w:rsidR="00E310DC" w:rsidRPr="00FF0C17" w:rsidRDefault="00E310DC" w:rsidP="00DD661B"/>
        </w:tc>
      </w:tr>
      <w:tr w:rsidR="00E310DC" w:rsidRPr="00FF0C17" w14:paraId="2CED1A09" w14:textId="77777777" w:rsidTr="00DD661B">
        <w:trPr>
          <w:trHeight w:val="240"/>
          <w:jc w:val="center"/>
        </w:trPr>
        <w:tc>
          <w:tcPr>
            <w:tcW w:w="4876" w:type="dxa"/>
            <w:tcBorders>
              <w:top w:val="nil"/>
              <w:left w:val="nil"/>
              <w:bottom w:val="nil"/>
              <w:right w:val="nil"/>
            </w:tcBorders>
            <w:hideMark/>
          </w:tcPr>
          <w:p w14:paraId="1211FA1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6B305A9" w14:textId="77777777" w:rsidR="00E310DC" w:rsidRPr="00FF0C17" w:rsidRDefault="00E310DC" w:rsidP="00DD661B">
            <w:pPr>
              <w:pStyle w:val="AmColumnHeading"/>
            </w:pPr>
            <w:r w:rsidRPr="00FF0C17">
              <w:t>Poprawka</w:t>
            </w:r>
          </w:p>
        </w:tc>
      </w:tr>
      <w:tr w:rsidR="00E310DC" w:rsidRPr="00FF0C17" w14:paraId="00794E01" w14:textId="77777777" w:rsidTr="00DD661B">
        <w:trPr>
          <w:jc w:val="center"/>
        </w:trPr>
        <w:tc>
          <w:tcPr>
            <w:tcW w:w="4876" w:type="dxa"/>
            <w:tcBorders>
              <w:top w:val="nil"/>
              <w:left w:val="nil"/>
              <w:bottom w:val="nil"/>
              <w:right w:val="nil"/>
            </w:tcBorders>
            <w:hideMark/>
          </w:tcPr>
          <w:p w14:paraId="1F0C857E" w14:textId="77777777" w:rsidR="00E310DC" w:rsidRPr="00FF0C17" w:rsidRDefault="00E310DC" w:rsidP="00DD661B">
            <w:pPr>
              <w:pStyle w:val="Normal6a"/>
            </w:pPr>
            <w:r w:rsidRPr="00FF0C17">
              <w:t>(a)</w:t>
            </w:r>
            <w:r w:rsidRPr="00FF0C17">
              <w:tab/>
              <w:t xml:space="preserve">wspieranie poprawy </w:t>
            </w:r>
            <w:r w:rsidRPr="00FF0C17">
              <w:rPr>
                <w:b/>
                <w:i/>
              </w:rPr>
              <w:t>edukacji,</w:t>
            </w:r>
            <w:r w:rsidRPr="00FF0C17">
              <w:t xml:space="preserve"> umiejętności</w:t>
            </w:r>
            <w:r w:rsidRPr="00FF0C17">
              <w:rPr>
                <w:b/>
                <w:i/>
              </w:rPr>
              <w:t xml:space="preserve"> i kompetencji</w:t>
            </w:r>
            <w:r w:rsidRPr="00FF0C17">
              <w:t xml:space="preserve">, ze szczególnym uwzględnieniem ich znaczenia dla </w:t>
            </w:r>
            <w:r w:rsidRPr="00FF0C17">
              <w:rPr>
                <w:b/>
                <w:i/>
              </w:rPr>
              <w:t>rynku pracy oraz rozwoju zawodowego i osobistego, a także wkładu w tworzenie</w:t>
            </w:r>
            <w:r w:rsidRPr="00FF0C17">
              <w:t xml:space="preserve"> konkurencyjnego, zrównoważonego i spójnego społeczeństwa;</w:t>
            </w:r>
          </w:p>
        </w:tc>
        <w:tc>
          <w:tcPr>
            <w:tcW w:w="4876" w:type="dxa"/>
            <w:tcBorders>
              <w:top w:val="nil"/>
              <w:left w:val="nil"/>
              <w:bottom w:val="nil"/>
              <w:right w:val="nil"/>
            </w:tcBorders>
            <w:hideMark/>
          </w:tcPr>
          <w:p w14:paraId="3E69EB6B" w14:textId="77777777" w:rsidR="00E310DC" w:rsidRPr="00FF0C17" w:rsidRDefault="00E310DC" w:rsidP="00DD661B">
            <w:pPr>
              <w:pStyle w:val="Normal6a"/>
            </w:pPr>
            <w:r w:rsidRPr="00FF0C17">
              <w:t>(a)</w:t>
            </w:r>
            <w:r w:rsidRPr="00FF0C17">
              <w:tab/>
              <w:t>wspieranie poprawy</w:t>
            </w:r>
            <w:r w:rsidRPr="00FF0C17">
              <w:rPr>
                <w:b/>
                <w:i/>
              </w:rPr>
              <w:t xml:space="preserve"> kompetencji (wiedzy,</w:t>
            </w:r>
            <w:r w:rsidRPr="00FF0C17">
              <w:t xml:space="preserve"> umiejętności</w:t>
            </w:r>
            <w:r w:rsidRPr="00FF0C17">
              <w:rPr>
                <w:b/>
                <w:i/>
              </w:rPr>
              <w:t xml:space="preserve"> i postaw) w formalnych, pozaformalnych i nieformalnych warunkach,</w:t>
            </w:r>
            <w:r w:rsidRPr="00FF0C17">
              <w:t xml:space="preserve"> ze szczególnym uwzględnieniem ich znaczenia dla </w:t>
            </w:r>
            <w:r w:rsidRPr="00FF0C17">
              <w:rPr>
                <w:b/>
                <w:i/>
              </w:rPr>
              <w:t>całościowego rozwoju każdej osoby, zapewniając rozwój osobisty i zawodowy, przyczyniając się tym samym do włączającego,</w:t>
            </w:r>
            <w:r w:rsidRPr="00FF0C17">
              <w:t xml:space="preserve"> konkurencyjnego, zrównoważonego i spójnego społeczeństwa;</w:t>
            </w:r>
          </w:p>
        </w:tc>
      </w:tr>
    </w:tbl>
    <w:p w14:paraId="48B21F9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47258D7" w14:textId="77777777" w:rsidR="00E310DC" w:rsidRPr="00FF0C17" w:rsidRDefault="00E310DC" w:rsidP="00E310DC">
      <w:r w:rsidRPr="00FF0C17">
        <w:rPr>
          <w:rStyle w:val="HideTWBExt"/>
        </w:rPr>
        <w:t>&lt;/Amend&gt;</w:t>
      </w:r>
    </w:p>
    <w:p w14:paraId="148F837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468</w:t>
      </w:r>
      <w:r w:rsidRPr="00FF0C17">
        <w:rPr>
          <w:rStyle w:val="HideTWBExt"/>
          <w:b w:val="0"/>
        </w:rPr>
        <w:t>&lt;/NumAm&gt;</w:t>
      </w:r>
    </w:p>
    <w:p w14:paraId="60B3EECE" w14:textId="77777777" w:rsidR="00E310DC" w:rsidRPr="00FF0C17" w:rsidRDefault="00E310DC" w:rsidP="00E310DC">
      <w:pPr>
        <w:pStyle w:val="NormalBold"/>
      </w:pPr>
      <w:r w:rsidRPr="00FF0C17">
        <w:rPr>
          <w:rStyle w:val="HideTWBExt"/>
          <w:b w:val="0"/>
        </w:rPr>
        <w:t>&lt;RepeatBlock-By&gt;&lt;Members&gt;</w:t>
      </w:r>
      <w:r w:rsidRPr="00FF0C17">
        <w:t>Giusi Princi</w:t>
      </w:r>
      <w:r w:rsidRPr="00FF0C17">
        <w:rPr>
          <w:rStyle w:val="HideTWBExt"/>
          <w:b w:val="0"/>
        </w:rPr>
        <w:t>&lt;/Members&gt;</w:t>
      </w:r>
    </w:p>
    <w:p w14:paraId="71DD4EF7" w14:textId="77777777" w:rsidR="00E310DC" w:rsidRPr="00FF0C17" w:rsidRDefault="00E310DC" w:rsidP="00E310DC">
      <w:pPr>
        <w:pStyle w:val="NormalBold"/>
      </w:pPr>
      <w:r w:rsidRPr="00FF0C17">
        <w:rPr>
          <w:rStyle w:val="HideTWBExt"/>
          <w:b w:val="0"/>
        </w:rPr>
        <w:t>&lt;/RepeatBlock-By&gt;</w:t>
      </w:r>
    </w:p>
    <w:p w14:paraId="522B5CC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49332A8" w14:textId="77777777" w:rsidR="00E310DC" w:rsidRPr="00FF0C17" w:rsidRDefault="00E310DC" w:rsidP="00E310DC">
      <w:pPr>
        <w:pStyle w:val="NormalBold"/>
      </w:pPr>
      <w:r w:rsidRPr="00FF0C17">
        <w:rPr>
          <w:rStyle w:val="HideTWBExt"/>
          <w:b w:val="0"/>
        </w:rPr>
        <w:t>&lt;Article&gt;</w:t>
      </w:r>
      <w:r w:rsidRPr="00FF0C17">
        <w:t>Artykuł 3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EE006DE" w14:textId="77777777" w:rsidTr="00DD661B">
        <w:trPr>
          <w:trHeight w:val="240"/>
          <w:jc w:val="center"/>
        </w:trPr>
        <w:tc>
          <w:tcPr>
            <w:tcW w:w="9752" w:type="dxa"/>
            <w:gridSpan w:val="2"/>
            <w:tcBorders>
              <w:top w:val="nil"/>
              <w:left w:val="nil"/>
              <w:bottom w:val="nil"/>
              <w:right w:val="nil"/>
            </w:tcBorders>
          </w:tcPr>
          <w:p w14:paraId="7E0B343D" w14:textId="77777777" w:rsidR="00E310DC" w:rsidRPr="00FF0C17" w:rsidRDefault="00E310DC" w:rsidP="00DD661B"/>
        </w:tc>
      </w:tr>
      <w:tr w:rsidR="00E310DC" w:rsidRPr="00FF0C17" w14:paraId="140D3341" w14:textId="77777777" w:rsidTr="00DD661B">
        <w:trPr>
          <w:trHeight w:val="240"/>
          <w:jc w:val="center"/>
        </w:trPr>
        <w:tc>
          <w:tcPr>
            <w:tcW w:w="4876" w:type="dxa"/>
            <w:tcBorders>
              <w:top w:val="nil"/>
              <w:left w:val="nil"/>
              <w:bottom w:val="nil"/>
              <w:right w:val="nil"/>
            </w:tcBorders>
            <w:hideMark/>
          </w:tcPr>
          <w:p w14:paraId="43742C1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ACD60F3" w14:textId="77777777" w:rsidR="00E310DC" w:rsidRPr="00FF0C17" w:rsidRDefault="00E310DC" w:rsidP="00DD661B">
            <w:pPr>
              <w:pStyle w:val="AmColumnHeading"/>
            </w:pPr>
            <w:r w:rsidRPr="00FF0C17">
              <w:t>Poprawka</w:t>
            </w:r>
          </w:p>
        </w:tc>
      </w:tr>
      <w:tr w:rsidR="00E310DC" w:rsidRPr="00FF0C17" w14:paraId="4597A925" w14:textId="77777777" w:rsidTr="00DD661B">
        <w:trPr>
          <w:jc w:val="center"/>
        </w:trPr>
        <w:tc>
          <w:tcPr>
            <w:tcW w:w="4876" w:type="dxa"/>
            <w:tcBorders>
              <w:top w:val="nil"/>
              <w:left w:val="nil"/>
              <w:bottom w:val="nil"/>
              <w:right w:val="nil"/>
            </w:tcBorders>
            <w:hideMark/>
          </w:tcPr>
          <w:p w14:paraId="59740A72" w14:textId="77777777" w:rsidR="00E310DC" w:rsidRPr="00FF0C17" w:rsidRDefault="00E310DC" w:rsidP="00DD661B">
            <w:pPr>
              <w:pStyle w:val="Normal6a"/>
            </w:pPr>
            <w:r w:rsidRPr="00FF0C17">
              <w:t>(a)</w:t>
            </w:r>
            <w:r w:rsidRPr="00FF0C17">
              <w:tab/>
              <w:t>wspieranie poprawy edukacji, umiejętności i kompetencji, ze szczególnym uwzględnieniem ich znaczenia dla rynku pracy</w:t>
            </w:r>
            <w:r w:rsidRPr="00FF0C17">
              <w:rPr>
                <w:b/>
                <w:i/>
              </w:rPr>
              <w:t xml:space="preserve"> oraz rozwoju zawodowego i osobistego, a także wkładu w tworzenie konkurencyjnego, zrównoważonego i spójnego społeczeństwa</w:t>
            </w:r>
            <w:r w:rsidRPr="00FF0C17">
              <w:t>;</w:t>
            </w:r>
          </w:p>
        </w:tc>
        <w:tc>
          <w:tcPr>
            <w:tcW w:w="4876" w:type="dxa"/>
            <w:tcBorders>
              <w:top w:val="nil"/>
              <w:left w:val="nil"/>
              <w:bottom w:val="nil"/>
              <w:right w:val="nil"/>
            </w:tcBorders>
            <w:hideMark/>
          </w:tcPr>
          <w:p w14:paraId="53C19C57" w14:textId="77777777" w:rsidR="00E310DC" w:rsidRPr="00FF0C17" w:rsidRDefault="00E310DC" w:rsidP="00DD661B">
            <w:pPr>
              <w:pStyle w:val="Normal6a"/>
            </w:pPr>
            <w:r w:rsidRPr="00FF0C17">
              <w:t>(a)</w:t>
            </w:r>
            <w:r w:rsidRPr="00FF0C17">
              <w:tab/>
              <w:t xml:space="preserve">wspieranie poprawy edukacji, umiejętności i kompetencji, ze szczególnym uwzględnieniem ich znaczenia </w:t>
            </w:r>
            <w:r w:rsidRPr="00FF0C17">
              <w:rPr>
                <w:b/>
                <w:i/>
              </w:rPr>
              <w:t xml:space="preserve">dla rozwoju osobistego i zawodowego oraz </w:t>
            </w:r>
            <w:r w:rsidRPr="00FF0C17">
              <w:t>dla rynku pracy</w:t>
            </w:r>
            <w:r w:rsidRPr="00FF0C17">
              <w:rPr>
                <w:b/>
                <w:i/>
              </w:rPr>
              <w:t>, a także rozwoju kompetencji osób uczących się przez całe życie, w tym poprzez wspieranie ciągłego rozwoju zawodowego nauczycieli, szkoleniowców i dyrektorów szkół dzięki zorganizowanej mobilności, współpracy i wysokiej jakości możliwościom szkoleniowym</w:t>
            </w:r>
            <w:r w:rsidRPr="00FF0C17">
              <w:t>;</w:t>
            </w:r>
          </w:p>
        </w:tc>
      </w:tr>
    </w:tbl>
    <w:p w14:paraId="6640CDB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F2137E1" w14:textId="77777777" w:rsidR="00E310DC" w:rsidRPr="00FF0C17" w:rsidRDefault="00E310DC" w:rsidP="00E310DC">
      <w:r w:rsidRPr="00FF0C17">
        <w:rPr>
          <w:rStyle w:val="HideTWBExt"/>
        </w:rPr>
        <w:t>&lt;/Amend&gt;</w:t>
      </w:r>
    </w:p>
    <w:p w14:paraId="37352D3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469</w:t>
      </w:r>
      <w:r w:rsidRPr="00FF0C17">
        <w:rPr>
          <w:rStyle w:val="HideTWBExt"/>
          <w:b w:val="0"/>
        </w:rPr>
        <w:t>&lt;/NumAm&gt;</w:t>
      </w:r>
    </w:p>
    <w:p w14:paraId="0E14C6C4"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4E1A05A0" w14:textId="77777777" w:rsidR="00E310DC" w:rsidRPr="00FF0C17" w:rsidRDefault="00E310DC" w:rsidP="00E310DC">
      <w:pPr>
        <w:pStyle w:val="NormalBold"/>
      </w:pPr>
      <w:r w:rsidRPr="00FF0C17">
        <w:rPr>
          <w:rStyle w:val="HideTWBExt"/>
          <w:b w:val="0"/>
        </w:rPr>
        <w:t>&lt;/RepeatBlock-By&gt;</w:t>
      </w:r>
    </w:p>
    <w:p w14:paraId="57569C59" w14:textId="77777777" w:rsidR="00E310DC" w:rsidRPr="00FF0C17" w:rsidRDefault="00E310DC" w:rsidP="00E310DC">
      <w:pPr>
        <w:pStyle w:val="NormalBold"/>
      </w:pPr>
      <w:r w:rsidRPr="00FF0C17">
        <w:rPr>
          <w:rStyle w:val="HideTWBExt"/>
          <w:b w:val="0"/>
        </w:rPr>
        <w:lastRenderedPageBreak/>
        <w:t>&lt;DocAmend&gt;</w:t>
      </w:r>
      <w:r w:rsidRPr="00FF0C17">
        <w:t>Wniosek dotyczący rozporządzenia</w:t>
      </w:r>
      <w:r w:rsidRPr="00FF0C17">
        <w:rPr>
          <w:rStyle w:val="HideTWBExt"/>
          <w:b w:val="0"/>
        </w:rPr>
        <w:t>&lt;/DocAmend&gt;</w:t>
      </w:r>
    </w:p>
    <w:p w14:paraId="30B8D847" w14:textId="77777777" w:rsidR="00E310DC" w:rsidRPr="00FF0C17" w:rsidRDefault="00E310DC" w:rsidP="00E310DC">
      <w:pPr>
        <w:pStyle w:val="NormalBold"/>
      </w:pPr>
      <w:r w:rsidRPr="00FF0C17">
        <w:rPr>
          <w:rStyle w:val="HideTWBExt"/>
          <w:b w:val="0"/>
        </w:rPr>
        <w:t>&lt;Article&gt;</w:t>
      </w:r>
      <w:r w:rsidRPr="00FF0C17">
        <w:t>Artykuł 3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C0C651B" w14:textId="77777777" w:rsidTr="00DD661B">
        <w:trPr>
          <w:trHeight w:val="240"/>
          <w:jc w:val="center"/>
        </w:trPr>
        <w:tc>
          <w:tcPr>
            <w:tcW w:w="9752" w:type="dxa"/>
            <w:gridSpan w:val="2"/>
            <w:tcBorders>
              <w:top w:val="nil"/>
              <w:left w:val="nil"/>
              <w:bottom w:val="nil"/>
              <w:right w:val="nil"/>
            </w:tcBorders>
          </w:tcPr>
          <w:p w14:paraId="3E4DDC62" w14:textId="77777777" w:rsidR="00E310DC" w:rsidRPr="00FF0C17" w:rsidRDefault="00E310DC" w:rsidP="00DD661B"/>
        </w:tc>
      </w:tr>
      <w:tr w:rsidR="00E310DC" w:rsidRPr="00FF0C17" w14:paraId="5752829A" w14:textId="77777777" w:rsidTr="00DD661B">
        <w:trPr>
          <w:trHeight w:val="240"/>
          <w:jc w:val="center"/>
        </w:trPr>
        <w:tc>
          <w:tcPr>
            <w:tcW w:w="4876" w:type="dxa"/>
            <w:tcBorders>
              <w:top w:val="nil"/>
              <w:left w:val="nil"/>
              <w:bottom w:val="nil"/>
              <w:right w:val="nil"/>
            </w:tcBorders>
            <w:hideMark/>
          </w:tcPr>
          <w:p w14:paraId="128F9DE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AAA036F" w14:textId="77777777" w:rsidR="00E310DC" w:rsidRPr="00FF0C17" w:rsidRDefault="00E310DC" w:rsidP="00DD661B">
            <w:pPr>
              <w:pStyle w:val="AmColumnHeading"/>
            </w:pPr>
            <w:r w:rsidRPr="00FF0C17">
              <w:t>Poprawka</w:t>
            </w:r>
          </w:p>
        </w:tc>
      </w:tr>
      <w:tr w:rsidR="00E310DC" w:rsidRPr="00FF0C17" w14:paraId="787FAE9B" w14:textId="77777777" w:rsidTr="00DD661B">
        <w:trPr>
          <w:jc w:val="center"/>
        </w:trPr>
        <w:tc>
          <w:tcPr>
            <w:tcW w:w="4876" w:type="dxa"/>
            <w:tcBorders>
              <w:top w:val="nil"/>
              <w:left w:val="nil"/>
              <w:bottom w:val="nil"/>
              <w:right w:val="nil"/>
            </w:tcBorders>
            <w:hideMark/>
          </w:tcPr>
          <w:p w14:paraId="13694084" w14:textId="77777777" w:rsidR="00E310DC" w:rsidRPr="00FF0C17" w:rsidRDefault="00E310DC" w:rsidP="00DD661B">
            <w:pPr>
              <w:pStyle w:val="Normal6a"/>
            </w:pPr>
            <w:r w:rsidRPr="00FF0C17">
              <w:t>(a)</w:t>
            </w:r>
            <w:r w:rsidRPr="00FF0C17">
              <w:tab/>
              <w:t xml:space="preserve">wspieranie poprawy edukacji, umiejętności i kompetencji, ze szczególnym uwzględnieniem ich znaczenia dla rynku pracy </w:t>
            </w:r>
            <w:r w:rsidRPr="00FF0C17">
              <w:rPr>
                <w:b/>
                <w:i/>
              </w:rPr>
              <w:t>oraz</w:t>
            </w:r>
            <w:r w:rsidRPr="00FF0C17">
              <w:t xml:space="preserve"> rozwoju zawodowego i osobistego, a także wkładu w tworzenie konkurencyjnego, zrównoważonego i spójnego społeczeństwa;</w:t>
            </w:r>
          </w:p>
        </w:tc>
        <w:tc>
          <w:tcPr>
            <w:tcW w:w="4876" w:type="dxa"/>
            <w:tcBorders>
              <w:top w:val="nil"/>
              <w:left w:val="nil"/>
              <w:bottom w:val="nil"/>
              <w:right w:val="nil"/>
            </w:tcBorders>
            <w:hideMark/>
          </w:tcPr>
          <w:p w14:paraId="47DCB104" w14:textId="77777777" w:rsidR="00E310DC" w:rsidRPr="00FF0C17" w:rsidRDefault="00E310DC" w:rsidP="00DD661B">
            <w:pPr>
              <w:pStyle w:val="Normal6a"/>
            </w:pPr>
            <w:r w:rsidRPr="00FF0C17">
              <w:t>(a)</w:t>
            </w:r>
            <w:r w:rsidRPr="00FF0C17">
              <w:tab/>
              <w:t>wspieranie poprawy edukacji, umiejętności i kompetencji, ze szczególnym uwzględnieniem ich znaczenia dla rynku pracy,</w:t>
            </w:r>
            <w:r w:rsidRPr="00FF0C17">
              <w:rPr>
                <w:b/>
                <w:i/>
              </w:rPr>
              <w:t xml:space="preserve"> wysokiej jakości zatrudnienia, uczestnictwa w życiu demokratycznym i uczenia się przez całe życie,</w:t>
            </w:r>
            <w:r w:rsidRPr="00FF0C17">
              <w:t xml:space="preserve"> rozwoju zawodowego i osobistego, </w:t>
            </w:r>
            <w:r w:rsidRPr="00FF0C17">
              <w:rPr>
                <w:b/>
                <w:i/>
              </w:rPr>
              <w:t>dobrego samopoczucia,</w:t>
            </w:r>
            <w:r w:rsidRPr="00FF0C17">
              <w:t xml:space="preserve"> a także wkładu w tworzenie konkurencyjnego, zrównoważonego</w:t>
            </w:r>
            <w:r w:rsidRPr="00FF0C17">
              <w:rPr>
                <w:b/>
                <w:i/>
              </w:rPr>
              <w:t>, sprawiedliwego społecznie</w:t>
            </w:r>
            <w:r w:rsidRPr="00FF0C17">
              <w:t xml:space="preserve"> i spójnego społeczeństwa;</w:t>
            </w:r>
          </w:p>
        </w:tc>
      </w:tr>
    </w:tbl>
    <w:p w14:paraId="555A6D7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92548B8" w14:textId="77777777" w:rsidR="00E310DC" w:rsidRPr="00FF0C17" w:rsidRDefault="00E310DC" w:rsidP="00E310DC">
      <w:r w:rsidRPr="00FF0C17">
        <w:rPr>
          <w:rStyle w:val="HideTWBExt"/>
        </w:rPr>
        <w:t>&lt;/Amend&gt;</w:t>
      </w:r>
    </w:p>
    <w:p w14:paraId="17EC8D3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470</w:t>
      </w:r>
      <w:r w:rsidRPr="00FF0C17">
        <w:rPr>
          <w:rStyle w:val="HideTWBExt"/>
          <w:b w:val="0"/>
        </w:rPr>
        <w:t>&lt;/NumAm&gt;</w:t>
      </w:r>
    </w:p>
    <w:p w14:paraId="68F1D556"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20924618" w14:textId="77777777" w:rsidR="00E310DC" w:rsidRPr="00FF0C17" w:rsidRDefault="00E310DC" w:rsidP="00E310DC">
      <w:pPr>
        <w:pStyle w:val="NormalBold"/>
      </w:pPr>
      <w:r w:rsidRPr="00FF0C17">
        <w:rPr>
          <w:rStyle w:val="HideTWBExt"/>
          <w:b w:val="0"/>
        </w:rPr>
        <w:t>&lt;/RepeatBlock-By&gt;</w:t>
      </w:r>
    </w:p>
    <w:p w14:paraId="2697D83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A4F8DFA" w14:textId="77777777" w:rsidR="00E310DC" w:rsidRPr="00FF0C17" w:rsidRDefault="00E310DC" w:rsidP="00E310DC">
      <w:pPr>
        <w:pStyle w:val="NormalBold"/>
      </w:pPr>
      <w:r w:rsidRPr="00FF0C17">
        <w:rPr>
          <w:rStyle w:val="HideTWBExt"/>
          <w:b w:val="0"/>
        </w:rPr>
        <w:t>&lt;Article&gt;</w:t>
      </w:r>
      <w:r w:rsidRPr="00FF0C17">
        <w:t>Artykuł 3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5A8FE3" w14:textId="77777777" w:rsidTr="00DD661B">
        <w:trPr>
          <w:trHeight w:val="240"/>
          <w:jc w:val="center"/>
        </w:trPr>
        <w:tc>
          <w:tcPr>
            <w:tcW w:w="9752" w:type="dxa"/>
            <w:gridSpan w:val="2"/>
            <w:tcBorders>
              <w:top w:val="nil"/>
              <w:left w:val="nil"/>
              <w:bottom w:val="nil"/>
              <w:right w:val="nil"/>
            </w:tcBorders>
          </w:tcPr>
          <w:p w14:paraId="4906864A" w14:textId="77777777" w:rsidR="00E310DC" w:rsidRPr="00FF0C17" w:rsidRDefault="00E310DC" w:rsidP="00DD661B"/>
        </w:tc>
      </w:tr>
      <w:tr w:rsidR="00E310DC" w:rsidRPr="00FF0C17" w14:paraId="1767D512" w14:textId="77777777" w:rsidTr="00DD661B">
        <w:trPr>
          <w:trHeight w:val="240"/>
          <w:jc w:val="center"/>
        </w:trPr>
        <w:tc>
          <w:tcPr>
            <w:tcW w:w="4876" w:type="dxa"/>
            <w:tcBorders>
              <w:top w:val="nil"/>
              <w:left w:val="nil"/>
              <w:bottom w:val="nil"/>
              <w:right w:val="nil"/>
            </w:tcBorders>
            <w:hideMark/>
          </w:tcPr>
          <w:p w14:paraId="1F4ECA7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CBADAC7" w14:textId="77777777" w:rsidR="00E310DC" w:rsidRPr="00FF0C17" w:rsidRDefault="00E310DC" w:rsidP="00DD661B">
            <w:pPr>
              <w:pStyle w:val="AmColumnHeading"/>
            </w:pPr>
            <w:r w:rsidRPr="00FF0C17">
              <w:t>Poprawka</w:t>
            </w:r>
          </w:p>
        </w:tc>
      </w:tr>
      <w:tr w:rsidR="00E310DC" w:rsidRPr="00FF0C17" w14:paraId="0FB339BC" w14:textId="77777777" w:rsidTr="00DD661B">
        <w:trPr>
          <w:jc w:val="center"/>
        </w:trPr>
        <w:tc>
          <w:tcPr>
            <w:tcW w:w="4876" w:type="dxa"/>
            <w:tcBorders>
              <w:top w:val="nil"/>
              <w:left w:val="nil"/>
              <w:bottom w:val="nil"/>
              <w:right w:val="nil"/>
            </w:tcBorders>
            <w:hideMark/>
          </w:tcPr>
          <w:p w14:paraId="0565BFAD" w14:textId="77777777" w:rsidR="00E310DC" w:rsidRPr="00FF0C17" w:rsidRDefault="00E310DC" w:rsidP="00DD661B">
            <w:pPr>
              <w:pStyle w:val="Normal6a"/>
            </w:pPr>
            <w:r w:rsidRPr="00FF0C17">
              <w:t>(a)</w:t>
            </w:r>
            <w:r w:rsidRPr="00FF0C17">
              <w:tab/>
              <w:t xml:space="preserve">wspieranie </w:t>
            </w:r>
            <w:r w:rsidRPr="00FF0C17">
              <w:rPr>
                <w:b/>
                <w:i/>
              </w:rPr>
              <w:t xml:space="preserve">poprawy </w:t>
            </w:r>
            <w:r w:rsidRPr="00FF0C17">
              <w:t>edukacji</w:t>
            </w:r>
            <w:r w:rsidRPr="00FF0C17">
              <w:rPr>
                <w:b/>
                <w:i/>
              </w:rPr>
              <w:t>, umiejętności i kompetencji, ze szczególnym uwzględnieniem ich znaczenia dla rynku pracy oraz rozwoju zawodowego i osobistego, a także wkładu w tworzenie konkurencyjnego, zrównoważonego i spójnego społeczeństwa</w:t>
            </w:r>
            <w:r w:rsidRPr="00FF0C17">
              <w:t>;</w:t>
            </w:r>
          </w:p>
        </w:tc>
        <w:tc>
          <w:tcPr>
            <w:tcW w:w="4876" w:type="dxa"/>
            <w:tcBorders>
              <w:top w:val="nil"/>
              <w:left w:val="nil"/>
              <w:bottom w:val="nil"/>
              <w:right w:val="nil"/>
            </w:tcBorders>
            <w:hideMark/>
          </w:tcPr>
          <w:p w14:paraId="2B7702CD" w14:textId="77777777" w:rsidR="00E310DC" w:rsidRPr="00FF0C17" w:rsidRDefault="00E310DC" w:rsidP="00DD661B">
            <w:pPr>
              <w:pStyle w:val="Normal6a"/>
            </w:pPr>
            <w:r w:rsidRPr="00FF0C17">
              <w:t>(a)</w:t>
            </w:r>
            <w:r w:rsidRPr="00FF0C17">
              <w:tab/>
              <w:t xml:space="preserve">wspieranie </w:t>
            </w:r>
            <w:r w:rsidRPr="00FF0C17">
              <w:rPr>
                <w:b/>
                <w:i/>
              </w:rPr>
              <w:t>mobilność edukacyjną osób i grup w dziedzinach</w:t>
            </w:r>
            <w:r w:rsidRPr="00FF0C17">
              <w:t xml:space="preserve"> edukacji, </w:t>
            </w:r>
            <w:r w:rsidRPr="00FF0C17">
              <w:rPr>
                <w:b/>
                <w:i/>
              </w:rPr>
              <w:t>szkoleń, młodzieży i sportu</w:t>
            </w:r>
            <w:r w:rsidRPr="00FF0C17">
              <w:t>;</w:t>
            </w:r>
          </w:p>
        </w:tc>
      </w:tr>
    </w:tbl>
    <w:p w14:paraId="69BA8AC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46BF2CE" w14:textId="77777777" w:rsidR="00E310DC" w:rsidRPr="00FF0C17" w:rsidRDefault="00E310DC" w:rsidP="00E310DC">
      <w:r w:rsidRPr="00FF0C17">
        <w:rPr>
          <w:rStyle w:val="HideTWBExt"/>
        </w:rPr>
        <w:t>&lt;/Amend&gt;</w:t>
      </w:r>
    </w:p>
    <w:p w14:paraId="58AC825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471</w:t>
      </w:r>
      <w:r w:rsidRPr="00FF0C17">
        <w:rPr>
          <w:rStyle w:val="HideTWBExt"/>
          <w:b w:val="0"/>
        </w:rPr>
        <w:t>&lt;/NumAm&gt;</w:t>
      </w:r>
    </w:p>
    <w:p w14:paraId="6D123D04"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FBBBFBB" w14:textId="77777777" w:rsidR="00E310DC" w:rsidRPr="00FF0C17" w:rsidRDefault="00E310DC" w:rsidP="00E310DC">
      <w:pPr>
        <w:pStyle w:val="NormalBold"/>
      </w:pPr>
      <w:r w:rsidRPr="00FF0C17">
        <w:rPr>
          <w:rStyle w:val="HideTWBExt"/>
          <w:b w:val="0"/>
        </w:rPr>
        <w:t>&lt;/RepeatBlock-By&gt;</w:t>
      </w:r>
    </w:p>
    <w:p w14:paraId="10B75DC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594491E" w14:textId="77777777" w:rsidR="00E310DC" w:rsidRPr="00FF0C17" w:rsidRDefault="00E310DC" w:rsidP="00E310DC">
      <w:pPr>
        <w:pStyle w:val="NormalBold"/>
      </w:pPr>
      <w:r w:rsidRPr="00FF0C17">
        <w:rPr>
          <w:rStyle w:val="HideTWBExt"/>
          <w:b w:val="0"/>
        </w:rPr>
        <w:t>&lt;Article&gt;</w:t>
      </w:r>
      <w:r w:rsidRPr="00FF0C17">
        <w:t>Artykuł 3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8B56C5B" w14:textId="77777777" w:rsidTr="00DD661B">
        <w:trPr>
          <w:trHeight w:val="240"/>
          <w:jc w:val="center"/>
        </w:trPr>
        <w:tc>
          <w:tcPr>
            <w:tcW w:w="9752" w:type="dxa"/>
            <w:gridSpan w:val="2"/>
            <w:tcBorders>
              <w:top w:val="nil"/>
              <w:left w:val="nil"/>
              <w:bottom w:val="nil"/>
              <w:right w:val="nil"/>
            </w:tcBorders>
          </w:tcPr>
          <w:p w14:paraId="04C5F0D9" w14:textId="77777777" w:rsidR="00E310DC" w:rsidRPr="00FF0C17" w:rsidRDefault="00E310DC" w:rsidP="00DD661B"/>
        </w:tc>
      </w:tr>
      <w:tr w:rsidR="00E310DC" w:rsidRPr="00FF0C17" w14:paraId="0A6BE819" w14:textId="77777777" w:rsidTr="00DD661B">
        <w:trPr>
          <w:trHeight w:val="240"/>
          <w:jc w:val="center"/>
        </w:trPr>
        <w:tc>
          <w:tcPr>
            <w:tcW w:w="4876" w:type="dxa"/>
            <w:tcBorders>
              <w:top w:val="nil"/>
              <w:left w:val="nil"/>
              <w:bottom w:val="nil"/>
              <w:right w:val="nil"/>
            </w:tcBorders>
            <w:hideMark/>
          </w:tcPr>
          <w:p w14:paraId="230AA96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B111BFF" w14:textId="77777777" w:rsidR="00E310DC" w:rsidRPr="00FF0C17" w:rsidRDefault="00E310DC" w:rsidP="00DD661B">
            <w:pPr>
              <w:pStyle w:val="AmColumnHeading"/>
            </w:pPr>
            <w:r w:rsidRPr="00FF0C17">
              <w:t>Poprawka</w:t>
            </w:r>
          </w:p>
        </w:tc>
      </w:tr>
      <w:tr w:rsidR="00E310DC" w:rsidRPr="00FF0C17" w14:paraId="1242C416" w14:textId="77777777" w:rsidTr="00DD661B">
        <w:trPr>
          <w:jc w:val="center"/>
        </w:trPr>
        <w:tc>
          <w:tcPr>
            <w:tcW w:w="4876" w:type="dxa"/>
            <w:tcBorders>
              <w:top w:val="nil"/>
              <w:left w:val="nil"/>
              <w:bottom w:val="nil"/>
              <w:right w:val="nil"/>
            </w:tcBorders>
            <w:hideMark/>
          </w:tcPr>
          <w:p w14:paraId="68B3AE44" w14:textId="77777777" w:rsidR="00E310DC" w:rsidRPr="00FF0C17" w:rsidRDefault="00E310DC" w:rsidP="00DD661B">
            <w:pPr>
              <w:pStyle w:val="Normal6a"/>
            </w:pPr>
            <w:r w:rsidRPr="00FF0C17">
              <w:t>(a)</w:t>
            </w:r>
            <w:r w:rsidRPr="00FF0C17">
              <w:tab/>
              <w:t>wspieranie poprawy edukacji, umiejętności i kompetencji, ze szczególnym</w:t>
            </w:r>
            <w:r w:rsidRPr="00FF0C17">
              <w:rPr>
                <w:b/>
                <w:i/>
              </w:rPr>
              <w:t xml:space="preserve"> uwzględnieniem ich znaczenia dla rynku pracy oraz rozwoju zawodowego i osobistego, a także wkładu w tworzenie konkurencyjnego, zrównoważonego i spójnego społeczeństwa</w:t>
            </w:r>
            <w:r w:rsidRPr="00FF0C17">
              <w:t>;</w:t>
            </w:r>
          </w:p>
        </w:tc>
        <w:tc>
          <w:tcPr>
            <w:tcW w:w="4876" w:type="dxa"/>
            <w:tcBorders>
              <w:top w:val="nil"/>
              <w:left w:val="nil"/>
              <w:bottom w:val="nil"/>
              <w:right w:val="nil"/>
            </w:tcBorders>
            <w:hideMark/>
          </w:tcPr>
          <w:p w14:paraId="503166D4" w14:textId="77777777" w:rsidR="00E310DC" w:rsidRPr="00FF0C17" w:rsidRDefault="00E310DC" w:rsidP="00DD661B">
            <w:pPr>
              <w:pStyle w:val="Normal6a"/>
            </w:pPr>
            <w:r w:rsidRPr="00FF0C17">
              <w:t>(a)</w:t>
            </w:r>
            <w:r w:rsidRPr="00FF0C17">
              <w:tab/>
              <w:t xml:space="preserve">wspieranie poprawy edukacji, umiejętności i kompetencji, ze szczególnym </w:t>
            </w:r>
            <w:r w:rsidRPr="00FF0C17">
              <w:rPr>
                <w:b/>
                <w:i/>
              </w:rPr>
              <w:t>naciskiem na ich wkład w ogólny rozwój osobisty, społeczny i zawodowy każdej osoby oraz na ich wkład w dobrobyt, zrównoważony rozwój i spójność społeczną</w:t>
            </w:r>
            <w:r w:rsidRPr="00FF0C17">
              <w:t>;</w:t>
            </w:r>
          </w:p>
        </w:tc>
      </w:tr>
    </w:tbl>
    <w:p w14:paraId="2669372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D752DEE" w14:textId="77777777" w:rsidR="00E310DC" w:rsidRPr="00FF0C17" w:rsidRDefault="00E310DC" w:rsidP="00E310DC">
      <w:r w:rsidRPr="00FF0C17">
        <w:rPr>
          <w:rStyle w:val="HideTWBExt"/>
        </w:rPr>
        <w:t>&lt;/Amend&gt;</w:t>
      </w:r>
    </w:p>
    <w:p w14:paraId="38856E3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472</w:t>
      </w:r>
      <w:r w:rsidRPr="00FF0C17">
        <w:rPr>
          <w:rStyle w:val="HideTWBExt"/>
          <w:b w:val="0"/>
        </w:rPr>
        <w:t>&lt;/NumAm&gt;</w:t>
      </w:r>
    </w:p>
    <w:p w14:paraId="71E19808"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6924E42"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5D134C8" w14:textId="77777777" w:rsidR="00E310DC" w:rsidRPr="00FF0C17" w:rsidRDefault="00E310DC" w:rsidP="00E310DC">
      <w:pPr>
        <w:pStyle w:val="NormalBold"/>
      </w:pPr>
      <w:r w:rsidRPr="00FF0C17">
        <w:rPr>
          <w:rStyle w:val="HideTWBExt"/>
          <w:b w:val="0"/>
        </w:rPr>
        <w:t>&lt;/RepeatBlock-By&gt;</w:t>
      </w:r>
    </w:p>
    <w:p w14:paraId="25E2D1C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99648BD" w14:textId="77777777" w:rsidR="00E310DC" w:rsidRPr="00FF0C17" w:rsidRDefault="00E310DC" w:rsidP="00E310DC">
      <w:pPr>
        <w:pStyle w:val="NormalBold"/>
      </w:pPr>
      <w:r w:rsidRPr="00FF0C17">
        <w:rPr>
          <w:rStyle w:val="HideTWBExt"/>
          <w:b w:val="0"/>
        </w:rPr>
        <w:t>&lt;Article&gt;</w:t>
      </w:r>
      <w:r w:rsidRPr="00FF0C17">
        <w:t>Artykuł 3 – ustęp 2 – litera a – podpunkt i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15D0DE3" w14:textId="77777777" w:rsidTr="00DD661B">
        <w:trPr>
          <w:trHeight w:val="240"/>
          <w:jc w:val="center"/>
        </w:trPr>
        <w:tc>
          <w:tcPr>
            <w:tcW w:w="9752" w:type="dxa"/>
            <w:gridSpan w:val="2"/>
            <w:tcBorders>
              <w:top w:val="nil"/>
              <w:left w:val="nil"/>
              <w:bottom w:val="nil"/>
              <w:right w:val="nil"/>
            </w:tcBorders>
          </w:tcPr>
          <w:p w14:paraId="657129CA" w14:textId="77777777" w:rsidR="00E310DC" w:rsidRPr="00FF0C17" w:rsidRDefault="00E310DC" w:rsidP="00DD661B"/>
        </w:tc>
      </w:tr>
      <w:tr w:rsidR="00E310DC" w:rsidRPr="00FF0C17" w14:paraId="18BA42DF" w14:textId="77777777" w:rsidTr="00DD661B">
        <w:trPr>
          <w:trHeight w:val="240"/>
          <w:jc w:val="center"/>
        </w:trPr>
        <w:tc>
          <w:tcPr>
            <w:tcW w:w="4876" w:type="dxa"/>
            <w:tcBorders>
              <w:top w:val="nil"/>
              <w:left w:val="nil"/>
              <w:bottom w:val="nil"/>
              <w:right w:val="nil"/>
            </w:tcBorders>
            <w:hideMark/>
          </w:tcPr>
          <w:p w14:paraId="29EA9FB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8FD4E86" w14:textId="77777777" w:rsidR="00E310DC" w:rsidRPr="00FF0C17" w:rsidRDefault="00E310DC" w:rsidP="00DD661B">
            <w:pPr>
              <w:pStyle w:val="AmColumnHeading"/>
            </w:pPr>
            <w:r w:rsidRPr="00FF0C17">
              <w:t>Poprawka</w:t>
            </w:r>
          </w:p>
        </w:tc>
      </w:tr>
      <w:tr w:rsidR="00E310DC" w:rsidRPr="00FF0C17" w14:paraId="446895BD" w14:textId="77777777" w:rsidTr="00DD661B">
        <w:trPr>
          <w:jc w:val="center"/>
        </w:trPr>
        <w:tc>
          <w:tcPr>
            <w:tcW w:w="4876" w:type="dxa"/>
            <w:tcBorders>
              <w:top w:val="nil"/>
              <w:left w:val="nil"/>
              <w:bottom w:val="nil"/>
              <w:right w:val="nil"/>
            </w:tcBorders>
          </w:tcPr>
          <w:p w14:paraId="3CA436D5" w14:textId="77777777" w:rsidR="00E310DC" w:rsidRPr="00FF0C17" w:rsidRDefault="00E310DC" w:rsidP="00DD661B">
            <w:pPr>
              <w:pStyle w:val="Normal6a"/>
            </w:pPr>
          </w:p>
        </w:tc>
        <w:tc>
          <w:tcPr>
            <w:tcW w:w="4876" w:type="dxa"/>
            <w:tcBorders>
              <w:top w:val="nil"/>
              <w:left w:val="nil"/>
              <w:bottom w:val="nil"/>
              <w:right w:val="nil"/>
            </w:tcBorders>
            <w:hideMark/>
          </w:tcPr>
          <w:p w14:paraId="02D870B6" w14:textId="77777777" w:rsidR="00E310DC" w:rsidRPr="00FF0C17" w:rsidRDefault="00E310DC" w:rsidP="00DD661B">
            <w:pPr>
              <w:pStyle w:val="Normal6a"/>
            </w:pPr>
            <w:r w:rsidRPr="00FF0C17">
              <w:rPr>
                <w:b/>
                <w:i/>
              </w:rPr>
              <w:t>i)</w:t>
            </w:r>
            <w:r w:rsidRPr="00FF0C17">
              <w:tab/>
            </w:r>
            <w:r w:rsidRPr="00FF0C17">
              <w:rPr>
                <w:b/>
                <w:i/>
              </w:rPr>
              <w:t>wspieranie mobilności edukacyjnej osób i grupy jako kluczowego instrumentu rozwoju osobistego i zawodowego, umożliwiającego wszystkim osobom uczącym się szeroki i przewidywalny dostęp do mobilności;</w:t>
            </w:r>
          </w:p>
        </w:tc>
      </w:tr>
    </w:tbl>
    <w:p w14:paraId="7B45402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ABB6732" w14:textId="77777777" w:rsidR="00E310DC" w:rsidRPr="00FF0C17" w:rsidRDefault="00E310DC" w:rsidP="00E310DC">
      <w:r w:rsidRPr="00FF0C17">
        <w:rPr>
          <w:rStyle w:val="HideTWBExt"/>
        </w:rPr>
        <w:t>&lt;/Amend&gt;</w:t>
      </w:r>
    </w:p>
    <w:p w14:paraId="6F4191C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473</w:t>
      </w:r>
      <w:r w:rsidRPr="00FF0C17">
        <w:rPr>
          <w:rStyle w:val="HideTWBExt"/>
          <w:b w:val="0"/>
        </w:rPr>
        <w:t>&lt;/NumAm&gt;</w:t>
      </w:r>
    </w:p>
    <w:p w14:paraId="41825862"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40858064" w14:textId="77777777" w:rsidR="00E310DC" w:rsidRPr="00FF0C17" w:rsidRDefault="00E310DC" w:rsidP="00E310DC">
      <w:pPr>
        <w:pStyle w:val="NormalBold"/>
      </w:pPr>
      <w:r w:rsidRPr="00FF0C17">
        <w:rPr>
          <w:rStyle w:val="HideTWBExt"/>
          <w:b w:val="0"/>
        </w:rPr>
        <w:t>&lt;/RepeatBlock-By&gt;</w:t>
      </w:r>
    </w:p>
    <w:p w14:paraId="5C9B5F8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FACD120" w14:textId="77777777" w:rsidR="00E310DC" w:rsidRPr="00FF0C17" w:rsidRDefault="00E310DC" w:rsidP="00E310DC">
      <w:pPr>
        <w:pStyle w:val="NormalBold"/>
      </w:pPr>
      <w:r w:rsidRPr="00FF0C17">
        <w:rPr>
          <w:rStyle w:val="HideTWBExt"/>
          <w:b w:val="0"/>
        </w:rPr>
        <w:t>&lt;Article&gt;</w:t>
      </w:r>
      <w:r w:rsidRPr="00FF0C17">
        <w:t>Artykuł 3 – ustęp 2 – litera a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63BABCA" w14:textId="77777777" w:rsidTr="00DD661B">
        <w:trPr>
          <w:trHeight w:val="240"/>
          <w:jc w:val="center"/>
        </w:trPr>
        <w:tc>
          <w:tcPr>
            <w:tcW w:w="9752" w:type="dxa"/>
            <w:gridSpan w:val="2"/>
            <w:tcBorders>
              <w:top w:val="nil"/>
              <w:left w:val="nil"/>
              <w:bottom w:val="nil"/>
              <w:right w:val="nil"/>
            </w:tcBorders>
          </w:tcPr>
          <w:p w14:paraId="33DFA7F8" w14:textId="77777777" w:rsidR="00E310DC" w:rsidRPr="00FF0C17" w:rsidRDefault="00E310DC" w:rsidP="00DD661B"/>
        </w:tc>
      </w:tr>
      <w:tr w:rsidR="00E310DC" w:rsidRPr="00FF0C17" w14:paraId="0E7A35C1" w14:textId="77777777" w:rsidTr="00DD661B">
        <w:trPr>
          <w:trHeight w:val="240"/>
          <w:jc w:val="center"/>
        </w:trPr>
        <w:tc>
          <w:tcPr>
            <w:tcW w:w="4876" w:type="dxa"/>
            <w:tcBorders>
              <w:top w:val="nil"/>
              <w:left w:val="nil"/>
              <w:bottom w:val="nil"/>
              <w:right w:val="nil"/>
            </w:tcBorders>
            <w:hideMark/>
          </w:tcPr>
          <w:p w14:paraId="5A3A1DE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29AFA1F" w14:textId="77777777" w:rsidR="00E310DC" w:rsidRPr="00FF0C17" w:rsidRDefault="00E310DC" w:rsidP="00DD661B">
            <w:pPr>
              <w:pStyle w:val="AmColumnHeading"/>
            </w:pPr>
            <w:r w:rsidRPr="00FF0C17">
              <w:t>Poprawka</w:t>
            </w:r>
          </w:p>
        </w:tc>
      </w:tr>
      <w:tr w:rsidR="00E310DC" w:rsidRPr="00FF0C17" w14:paraId="0DFF3F66" w14:textId="77777777" w:rsidTr="00DD661B">
        <w:trPr>
          <w:jc w:val="center"/>
        </w:trPr>
        <w:tc>
          <w:tcPr>
            <w:tcW w:w="4876" w:type="dxa"/>
            <w:tcBorders>
              <w:top w:val="nil"/>
              <w:left w:val="nil"/>
              <w:bottom w:val="nil"/>
              <w:right w:val="nil"/>
            </w:tcBorders>
          </w:tcPr>
          <w:p w14:paraId="016CF354" w14:textId="77777777" w:rsidR="00E310DC" w:rsidRPr="00FF0C17" w:rsidRDefault="00E310DC" w:rsidP="00DD661B">
            <w:pPr>
              <w:pStyle w:val="Normal6a"/>
            </w:pPr>
          </w:p>
        </w:tc>
        <w:tc>
          <w:tcPr>
            <w:tcW w:w="4876" w:type="dxa"/>
            <w:tcBorders>
              <w:top w:val="nil"/>
              <w:left w:val="nil"/>
              <w:bottom w:val="nil"/>
              <w:right w:val="nil"/>
            </w:tcBorders>
            <w:hideMark/>
          </w:tcPr>
          <w:p w14:paraId="4BBF8933" w14:textId="77777777" w:rsidR="00E310DC" w:rsidRPr="00FF0C17" w:rsidRDefault="00E310DC" w:rsidP="00DD661B">
            <w:pPr>
              <w:pStyle w:val="Normal6a"/>
            </w:pPr>
            <w:r w:rsidRPr="00FF0C17">
              <w:rPr>
                <w:b/>
                <w:i/>
              </w:rPr>
              <w:t>(aa)</w:t>
            </w:r>
            <w:r w:rsidRPr="00FF0C17">
              <w:tab/>
            </w:r>
            <w:r w:rsidRPr="00FF0C17">
              <w:rPr>
                <w:b/>
                <w:i/>
              </w:rPr>
              <w:t xml:space="preserve">wspieranie poprawy edukacji, umiejętności i kompetencji, ze szczególnym uwzględnieniem ich znaczenia dla rynku pracy oraz rozwoju </w:t>
            </w:r>
            <w:r w:rsidRPr="00FF0C17">
              <w:rPr>
                <w:b/>
                <w:i/>
              </w:rPr>
              <w:lastRenderedPageBreak/>
              <w:t>zawodowego i osobistego, a także wkładu w tworzenie konkurencyjnego, zrównoważonego i spójnego społeczeństwa;</w:t>
            </w:r>
          </w:p>
        </w:tc>
      </w:tr>
    </w:tbl>
    <w:p w14:paraId="142FF124"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E42B7B1" w14:textId="77777777" w:rsidR="00E310DC" w:rsidRPr="00FF0C17" w:rsidRDefault="00E310DC" w:rsidP="00E310DC">
      <w:r w:rsidRPr="00FF0C17">
        <w:rPr>
          <w:rStyle w:val="HideTWBExt"/>
        </w:rPr>
        <w:t>&lt;/Amend&gt;</w:t>
      </w:r>
    </w:p>
    <w:p w14:paraId="1F9ACC3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474</w:t>
      </w:r>
      <w:r w:rsidRPr="00FF0C17">
        <w:rPr>
          <w:rStyle w:val="HideTWBExt"/>
          <w:b w:val="0"/>
        </w:rPr>
        <w:t>&lt;/NumAm&gt;</w:t>
      </w:r>
    </w:p>
    <w:p w14:paraId="1099FA88"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7E2CF9FC" w14:textId="77777777" w:rsidR="00E310DC" w:rsidRPr="00FF0C17" w:rsidRDefault="00E310DC" w:rsidP="00E310DC">
      <w:pPr>
        <w:pStyle w:val="NormalBold"/>
      </w:pPr>
      <w:r w:rsidRPr="00FF0C17">
        <w:rPr>
          <w:rStyle w:val="HideTWBExt"/>
          <w:b w:val="0"/>
        </w:rPr>
        <w:t>&lt;/RepeatBlock-By&gt;</w:t>
      </w:r>
    </w:p>
    <w:p w14:paraId="1E7F3CC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24C2884" w14:textId="77777777" w:rsidR="00E310DC" w:rsidRPr="00FF0C17" w:rsidRDefault="00E310DC" w:rsidP="00E310DC">
      <w:pPr>
        <w:pStyle w:val="NormalBold"/>
      </w:pPr>
      <w:r w:rsidRPr="00FF0C17">
        <w:rPr>
          <w:rStyle w:val="HideTWBExt"/>
          <w:b w:val="0"/>
        </w:rPr>
        <w:t>&lt;Article&gt;</w:t>
      </w:r>
      <w:r w:rsidRPr="00FF0C17">
        <w:t>Artykuł 3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99EAC31" w14:textId="77777777" w:rsidTr="00DD661B">
        <w:trPr>
          <w:trHeight w:val="240"/>
          <w:jc w:val="center"/>
        </w:trPr>
        <w:tc>
          <w:tcPr>
            <w:tcW w:w="9752" w:type="dxa"/>
            <w:gridSpan w:val="2"/>
            <w:tcBorders>
              <w:top w:val="nil"/>
              <w:left w:val="nil"/>
              <w:bottom w:val="nil"/>
              <w:right w:val="nil"/>
            </w:tcBorders>
          </w:tcPr>
          <w:p w14:paraId="0EBB1198" w14:textId="77777777" w:rsidR="00E310DC" w:rsidRPr="00FF0C17" w:rsidRDefault="00E310DC" w:rsidP="00DD661B"/>
        </w:tc>
      </w:tr>
      <w:tr w:rsidR="00E310DC" w:rsidRPr="00FF0C17" w14:paraId="3EE25E3E" w14:textId="77777777" w:rsidTr="00DD661B">
        <w:trPr>
          <w:trHeight w:val="240"/>
          <w:jc w:val="center"/>
        </w:trPr>
        <w:tc>
          <w:tcPr>
            <w:tcW w:w="4876" w:type="dxa"/>
            <w:tcBorders>
              <w:top w:val="nil"/>
              <w:left w:val="nil"/>
              <w:bottom w:val="nil"/>
              <w:right w:val="nil"/>
            </w:tcBorders>
            <w:hideMark/>
          </w:tcPr>
          <w:p w14:paraId="1740A19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5837313" w14:textId="77777777" w:rsidR="00E310DC" w:rsidRPr="00FF0C17" w:rsidRDefault="00E310DC" w:rsidP="00DD661B">
            <w:pPr>
              <w:pStyle w:val="AmColumnHeading"/>
            </w:pPr>
            <w:r w:rsidRPr="00FF0C17">
              <w:t>Poprawka</w:t>
            </w:r>
          </w:p>
        </w:tc>
      </w:tr>
      <w:tr w:rsidR="00E310DC" w:rsidRPr="00FF0C17" w14:paraId="04E911E6" w14:textId="77777777" w:rsidTr="00DD661B">
        <w:trPr>
          <w:jc w:val="center"/>
        </w:trPr>
        <w:tc>
          <w:tcPr>
            <w:tcW w:w="4876" w:type="dxa"/>
            <w:tcBorders>
              <w:top w:val="nil"/>
              <w:left w:val="nil"/>
              <w:bottom w:val="nil"/>
              <w:right w:val="nil"/>
            </w:tcBorders>
            <w:hideMark/>
          </w:tcPr>
          <w:p w14:paraId="0D464F29" w14:textId="77777777" w:rsidR="00E310DC" w:rsidRPr="00FF0C17" w:rsidRDefault="00E310DC" w:rsidP="00DD661B">
            <w:pPr>
              <w:pStyle w:val="Normal6a"/>
            </w:pPr>
            <w:r w:rsidRPr="00FF0C17">
              <w:t>(b)</w:t>
            </w:r>
            <w:r w:rsidRPr="00FF0C17">
              <w:tab/>
              <w:t>wspieranie poczucia tożsamości europejskiej i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c>
          <w:tcPr>
            <w:tcW w:w="4876" w:type="dxa"/>
            <w:tcBorders>
              <w:top w:val="nil"/>
              <w:left w:val="nil"/>
              <w:bottom w:val="nil"/>
              <w:right w:val="nil"/>
            </w:tcBorders>
            <w:hideMark/>
          </w:tcPr>
          <w:p w14:paraId="5D579B2E" w14:textId="77777777" w:rsidR="00E310DC" w:rsidRPr="00FF0C17" w:rsidRDefault="00E310DC" w:rsidP="00DD661B">
            <w:pPr>
              <w:pStyle w:val="Normal6a"/>
            </w:pPr>
            <w:r w:rsidRPr="00FF0C17">
              <w:t>(b)</w:t>
            </w:r>
            <w:r w:rsidRPr="00FF0C17">
              <w:tab/>
              <w:t>wspieranie poczucia tożsamości europejskiej i aktywnej postawy obywatelskiej, zwiększanie solidarności i czynnego uczestnictwa w społeczeństwie i demokracji,</w:t>
            </w:r>
            <w:r w:rsidRPr="00FF0C17">
              <w:rPr>
                <w:b/>
                <w:i/>
              </w:rPr>
              <w:t xml:space="preserve"> w tym poprzez znaczące uczestnictwo młodych ludzi w procesach decyzyjnych,</w:t>
            </w:r>
            <w:r w:rsidRPr="00FF0C17">
              <w:t xml:space="preserve"> wzmacnianie poszanowania europejskich i krajowych tradycji i zwyczajów, wywieranie pozytywnego wpływu społecznego, zwiększanie odporności i gotowości do przewidywania zagrożeń o różnym charakterze, zapobiegania im i reagowania na nie;</w:t>
            </w:r>
          </w:p>
        </w:tc>
      </w:tr>
    </w:tbl>
    <w:p w14:paraId="7C60646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8F8473E" w14:textId="77777777" w:rsidR="00E310DC" w:rsidRPr="00FF0C17" w:rsidRDefault="00E310DC" w:rsidP="00E310DC">
      <w:r w:rsidRPr="00FF0C17">
        <w:rPr>
          <w:rStyle w:val="HideTWBExt"/>
        </w:rPr>
        <w:t>&lt;/Amend&gt;</w:t>
      </w:r>
    </w:p>
    <w:p w14:paraId="15D14B8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475</w:t>
      </w:r>
      <w:r w:rsidRPr="00FF0C17">
        <w:rPr>
          <w:rStyle w:val="HideTWBExt"/>
          <w:b w:val="0"/>
        </w:rPr>
        <w:t>&lt;/NumAm&gt;</w:t>
      </w:r>
    </w:p>
    <w:p w14:paraId="194C028B" w14:textId="77777777" w:rsidR="00E310DC" w:rsidRPr="00FF0C17" w:rsidRDefault="00E310DC" w:rsidP="00E310DC">
      <w:pPr>
        <w:pStyle w:val="NormalBold"/>
      </w:pPr>
      <w:r w:rsidRPr="00FF0C17">
        <w:rPr>
          <w:rStyle w:val="HideTWBExt"/>
          <w:b w:val="0"/>
        </w:rPr>
        <w:t>&lt;RepeatBlock-By&gt;&lt;Members&gt;</w:t>
      </w:r>
      <w:r w:rsidRPr="00FF0C17">
        <w:t>Juan Carlos Girauta Vidal</w:t>
      </w:r>
      <w:r w:rsidRPr="00FF0C17">
        <w:rPr>
          <w:rStyle w:val="HideTWBExt"/>
          <w:b w:val="0"/>
        </w:rPr>
        <w:t>&lt;/Members&gt;</w:t>
      </w:r>
    </w:p>
    <w:p w14:paraId="140A4951" w14:textId="77777777" w:rsidR="00E310DC" w:rsidRPr="00FF0C17" w:rsidRDefault="00E310DC" w:rsidP="00E310DC">
      <w:pPr>
        <w:pStyle w:val="NormalBold"/>
      </w:pPr>
      <w:r w:rsidRPr="00FF0C17">
        <w:rPr>
          <w:rStyle w:val="HideTWBExt"/>
          <w:b w:val="0"/>
        </w:rPr>
        <w:t>&lt;/RepeatBlock-By&gt;</w:t>
      </w:r>
    </w:p>
    <w:p w14:paraId="69AB727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152B7A9" w14:textId="77777777" w:rsidR="00E310DC" w:rsidRPr="00FF0C17" w:rsidRDefault="00E310DC" w:rsidP="00E310DC">
      <w:pPr>
        <w:pStyle w:val="NormalBold"/>
      </w:pPr>
      <w:r w:rsidRPr="00FF0C17">
        <w:rPr>
          <w:rStyle w:val="HideTWBExt"/>
          <w:b w:val="0"/>
        </w:rPr>
        <w:t>&lt;Article&gt;</w:t>
      </w:r>
      <w:r w:rsidRPr="00FF0C17">
        <w:t>Artykuł 3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A71CC4C" w14:textId="77777777" w:rsidTr="00DD661B">
        <w:trPr>
          <w:trHeight w:val="240"/>
          <w:jc w:val="center"/>
        </w:trPr>
        <w:tc>
          <w:tcPr>
            <w:tcW w:w="9752" w:type="dxa"/>
            <w:gridSpan w:val="2"/>
            <w:tcBorders>
              <w:top w:val="nil"/>
              <w:left w:val="nil"/>
              <w:bottom w:val="nil"/>
              <w:right w:val="nil"/>
            </w:tcBorders>
          </w:tcPr>
          <w:p w14:paraId="0D5CC157" w14:textId="77777777" w:rsidR="00E310DC" w:rsidRPr="00FF0C17" w:rsidRDefault="00E310DC" w:rsidP="00DD661B"/>
        </w:tc>
      </w:tr>
      <w:tr w:rsidR="00E310DC" w:rsidRPr="00FF0C17" w14:paraId="493C40B3" w14:textId="77777777" w:rsidTr="00DD661B">
        <w:trPr>
          <w:trHeight w:val="240"/>
          <w:jc w:val="center"/>
        </w:trPr>
        <w:tc>
          <w:tcPr>
            <w:tcW w:w="4876" w:type="dxa"/>
            <w:tcBorders>
              <w:top w:val="nil"/>
              <w:left w:val="nil"/>
              <w:bottom w:val="nil"/>
              <w:right w:val="nil"/>
            </w:tcBorders>
            <w:hideMark/>
          </w:tcPr>
          <w:p w14:paraId="3AB7411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3492C7B" w14:textId="77777777" w:rsidR="00E310DC" w:rsidRPr="00FF0C17" w:rsidRDefault="00E310DC" w:rsidP="00DD661B">
            <w:pPr>
              <w:pStyle w:val="AmColumnHeading"/>
            </w:pPr>
            <w:r w:rsidRPr="00FF0C17">
              <w:t>Poprawka</w:t>
            </w:r>
          </w:p>
        </w:tc>
      </w:tr>
      <w:tr w:rsidR="00E310DC" w:rsidRPr="00FF0C17" w14:paraId="742147E0" w14:textId="77777777" w:rsidTr="00DD661B">
        <w:trPr>
          <w:jc w:val="center"/>
        </w:trPr>
        <w:tc>
          <w:tcPr>
            <w:tcW w:w="4876" w:type="dxa"/>
            <w:tcBorders>
              <w:top w:val="nil"/>
              <w:left w:val="nil"/>
              <w:bottom w:val="nil"/>
              <w:right w:val="nil"/>
            </w:tcBorders>
            <w:hideMark/>
          </w:tcPr>
          <w:p w14:paraId="278B00F3" w14:textId="77777777" w:rsidR="00E310DC" w:rsidRPr="00FF0C17" w:rsidRDefault="00E310DC" w:rsidP="00DD661B">
            <w:pPr>
              <w:pStyle w:val="Normal6a"/>
            </w:pPr>
            <w:r w:rsidRPr="00FF0C17">
              <w:t>b)</w:t>
            </w:r>
            <w:r w:rsidRPr="00FF0C17">
              <w:tab/>
              <w:t xml:space="preserve">wspieranie </w:t>
            </w:r>
            <w:r w:rsidRPr="00FF0C17">
              <w:rPr>
                <w:b/>
                <w:bCs/>
                <w:i/>
                <w:iCs/>
              </w:rPr>
              <w:t>poczucia</w:t>
            </w:r>
            <w:r w:rsidRPr="00FF0C17">
              <w:t xml:space="preserve"> tożsamości </w:t>
            </w:r>
            <w:r w:rsidRPr="00FF0C17">
              <w:rPr>
                <w:b/>
                <w:bCs/>
                <w:i/>
                <w:iCs/>
              </w:rPr>
              <w:t>europejskiej i aktywnej postawy obywatelskiej,</w:t>
            </w:r>
            <w:r w:rsidRPr="00FF0C17">
              <w:t xml:space="preserve"> zwiększanie solidarności i czynnego uczestnictwa w społeczeństwie i demokracji, wywieranie pozytywnego wpływu społecznego, zwiększanie </w:t>
            </w:r>
            <w:r w:rsidRPr="00FF0C17">
              <w:lastRenderedPageBreak/>
              <w:t>odporności i gotowości do przewidywania zagrożeń o różnym charakterze, zapobiegania im i reagowania na nie;</w:t>
            </w:r>
          </w:p>
        </w:tc>
        <w:tc>
          <w:tcPr>
            <w:tcW w:w="4876" w:type="dxa"/>
            <w:tcBorders>
              <w:top w:val="nil"/>
              <w:left w:val="nil"/>
              <w:bottom w:val="nil"/>
              <w:right w:val="nil"/>
            </w:tcBorders>
            <w:hideMark/>
          </w:tcPr>
          <w:p w14:paraId="1AB02FAA" w14:textId="77777777" w:rsidR="00E310DC" w:rsidRPr="00FF0C17" w:rsidRDefault="00E310DC" w:rsidP="00DD661B">
            <w:pPr>
              <w:pStyle w:val="Normal6a"/>
            </w:pPr>
            <w:r w:rsidRPr="00FF0C17">
              <w:lastRenderedPageBreak/>
              <w:t>b)</w:t>
            </w:r>
            <w:r w:rsidRPr="00FF0C17">
              <w:tab/>
              <w:t xml:space="preserve">wspieranie </w:t>
            </w:r>
            <w:r w:rsidRPr="00FF0C17">
              <w:rPr>
                <w:b/>
                <w:bCs/>
                <w:i/>
                <w:iCs/>
              </w:rPr>
              <w:t>poznawania europejskich</w:t>
            </w:r>
            <w:r w:rsidRPr="00FF0C17">
              <w:t xml:space="preserve"> tożsamości</w:t>
            </w:r>
            <w:r w:rsidRPr="00FF0C17">
              <w:rPr>
                <w:b/>
                <w:bCs/>
                <w:i/>
                <w:iCs/>
              </w:rPr>
              <w:t xml:space="preserve"> narodowych i</w:t>
            </w:r>
            <w:r w:rsidRPr="00FF0C17">
              <w:t xml:space="preserve"> zwiększanie solidarności </w:t>
            </w:r>
            <w:r w:rsidRPr="00FF0C17">
              <w:rPr>
                <w:b/>
                <w:bCs/>
                <w:i/>
                <w:iCs/>
              </w:rPr>
              <w:t>między nimi, jak również wzmacnianie aktywnej postawy obywatelskiej</w:t>
            </w:r>
            <w:r w:rsidRPr="00FF0C17">
              <w:t xml:space="preserve"> i czynnego uczestnictwa w społeczeństwie i demokracji, wywieranie </w:t>
            </w:r>
            <w:r w:rsidRPr="00FF0C17">
              <w:lastRenderedPageBreak/>
              <w:t>pozytywnego wpływu społecznego, zwiększanie odporności i gotowości do przewidywania zagrożeń o różnym charakterze, zapobiegania im i reagowania na nie;</w:t>
            </w:r>
          </w:p>
        </w:tc>
      </w:tr>
    </w:tbl>
    <w:p w14:paraId="3BCF4247"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{ES}</w:t>
      </w:r>
      <w:r w:rsidRPr="00FF0C17">
        <w:t>es</w:t>
      </w:r>
      <w:r w:rsidRPr="00FF0C17">
        <w:rPr>
          <w:rStyle w:val="HideTWBExt"/>
        </w:rPr>
        <w:t>&lt;/Original&gt;</w:t>
      </w:r>
    </w:p>
    <w:p w14:paraId="192E78D5" w14:textId="77777777" w:rsidR="00E310DC" w:rsidRPr="00FF0C17" w:rsidRDefault="00E310DC" w:rsidP="00E310DC">
      <w:r w:rsidRPr="00FF0C17">
        <w:rPr>
          <w:rStyle w:val="HideTWBExt"/>
        </w:rPr>
        <w:t>&lt;/Amend&gt;</w:t>
      </w:r>
    </w:p>
    <w:p w14:paraId="167D5E6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476</w:t>
      </w:r>
      <w:r w:rsidRPr="00FF0C17">
        <w:rPr>
          <w:rStyle w:val="HideTWBExt"/>
          <w:b w:val="0"/>
        </w:rPr>
        <w:t>&lt;/NumAm&gt;</w:t>
      </w:r>
    </w:p>
    <w:p w14:paraId="629B272D"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753AC50F" w14:textId="77777777" w:rsidR="00E310DC" w:rsidRPr="00FF0C17" w:rsidRDefault="00E310DC" w:rsidP="00E310DC">
      <w:pPr>
        <w:pStyle w:val="NormalBold"/>
      </w:pPr>
      <w:r w:rsidRPr="00FF0C17">
        <w:rPr>
          <w:rStyle w:val="HideTWBExt"/>
          <w:b w:val="0"/>
        </w:rPr>
        <w:t>&lt;/RepeatBlock-By&gt;</w:t>
      </w:r>
    </w:p>
    <w:p w14:paraId="6AA6B6E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C294E8" w14:textId="77777777" w:rsidR="00E310DC" w:rsidRPr="00FF0C17" w:rsidRDefault="00E310DC" w:rsidP="00E310DC">
      <w:pPr>
        <w:pStyle w:val="NormalBold"/>
      </w:pPr>
      <w:r w:rsidRPr="00FF0C17">
        <w:rPr>
          <w:rStyle w:val="HideTWBExt"/>
          <w:b w:val="0"/>
        </w:rPr>
        <w:t>&lt;Article&gt;</w:t>
      </w:r>
      <w:r w:rsidRPr="00FF0C17">
        <w:t>Artykuł 3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BD16B01" w14:textId="77777777" w:rsidTr="00DD661B">
        <w:trPr>
          <w:trHeight w:val="240"/>
          <w:jc w:val="center"/>
        </w:trPr>
        <w:tc>
          <w:tcPr>
            <w:tcW w:w="9752" w:type="dxa"/>
            <w:gridSpan w:val="2"/>
            <w:tcBorders>
              <w:top w:val="nil"/>
              <w:left w:val="nil"/>
              <w:bottom w:val="nil"/>
              <w:right w:val="nil"/>
            </w:tcBorders>
          </w:tcPr>
          <w:p w14:paraId="7BD74079" w14:textId="77777777" w:rsidR="00E310DC" w:rsidRPr="00FF0C17" w:rsidRDefault="00E310DC" w:rsidP="00DD661B"/>
        </w:tc>
      </w:tr>
      <w:tr w:rsidR="00E310DC" w:rsidRPr="00FF0C17" w14:paraId="6D329037" w14:textId="77777777" w:rsidTr="00DD661B">
        <w:trPr>
          <w:trHeight w:val="240"/>
          <w:jc w:val="center"/>
        </w:trPr>
        <w:tc>
          <w:tcPr>
            <w:tcW w:w="4876" w:type="dxa"/>
            <w:tcBorders>
              <w:top w:val="nil"/>
              <w:left w:val="nil"/>
              <w:bottom w:val="nil"/>
              <w:right w:val="nil"/>
            </w:tcBorders>
            <w:hideMark/>
          </w:tcPr>
          <w:p w14:paraId="7C02C16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0C1930A" w14:textId="77777777" w:rsidR="00E310DC" w:rsidRPr="00FF0C17" w:rsidRDefault="00E310DC" w:rsidP="00DD661B">
            <w:pPr>
              <w:pStyle w:val="AmColumnHeading"/>
            </w:pPr>
            <w:r w:rsidRPr="00FF0C17">
              <w:t>Poprawka</w:t>
            </w:r>
          </w:p>
        </w:tc>
      </w:tr>
      <w:tr w:rsidR="00E310DC" w:rsidRPr="00FF0C17" w14:paraId="22508320" w14:textId="77777777" w:rsidTr="00DD661B">
        <w:trPr>
          <w:jc w:val="center"/>
        </w:trPr>
        <w:tc>
          <w:tcPr>
            <w:tcW w:w="4876" w:type="dxa"/>
            <w:tcBorders>
              <w:top w:val="nil"/>
              <w:left w:val="nil"/>
              <w:bottom w:val="nil"/>
              <w:right w:val="nil"/>
            </w:tcBorders>
            <w:hideMark/>
          </w:tcPr>
          <w:p w14:paraId="47D386EA" w14:textId="77777777" w:rsidR="00E310DC" w:rsidRPr="00FF0C17" w:rsidRDefault="00E310DC" w:rsidP="00DD661B">
            <w:pPr>
              <w:pStyle w:val="Normal6a"/>
            </w:pPr>
            <w:r w:rsidRPr="00FF0C17">
              <w:t>(b)</w:t>
            </w:r>
            <w:r w:rsidRPr="00FF0C17">
              <w:tab/>
              <w:t xml:space="preserve">wspieranie </w:t>
            </w:r>
            <w:r w:rsidRPr="00FF0C17">
              <w:rPr>
                <w:b/>
                <w:i/>
              </w:rPr>
              <w:t xml:space="preserve">poczucia tożsamości europejskiej i </w:t>
            </w:r>
            <w:r w:rsidRPr="00FF0C17">
              <w:t>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c>
          <w:tcPr>
            <w:tcW w:w="4876" w:type="dxa"/>
            <w:tcBorders>
              <w:top w:val="nil"/>
              <w:left w:val="nil"/>
              <w:bottom w:val="nil"/>
              <w:right w:val="nil"/>
            </w:tcBorders>
            <w:hideMark/>
          </w:tcPr>
          <w:p w14:paraId="18EB9F71" w14:textId="77777777" w:rsidR="00E310DC" w:rsidRPr="00FF0C17" w:rsidRDefault="00E310DC" w:rsidP="00DD661B">
            <w:pPr>
              <w:pStyle w:val="Normal6a"/>
            </w:pPr>
            <w:r w:rsidRPr="00FF0C17">
              <w:t>(b)</w:t>
            </w:r>
            <w:r w:rsidRPr="00FF0C17">
              <w:tab/>
              <w:t xml:space="preserve">wspieranie </w:t>
            </w:r>
            <w:r w:rsidRPr="00FF0C17">
              <w:rPr>
                <w:b/>
                <w:i/>
              </w:rPr>
              <w:t>wspólnego europejskiego i narodowego dziedzictwa i tradycji,</w:t>
            </w:r>
            <w:r w:rsidRPr="00FF0C17">
              <w:t xml:space="preserve">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r>
    </w:tbl>
    <w:p w14:paraId="05C32AA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B4751AF" w14:textId="77777777" w:rsidR="00E310DC" w:rsidRPr="00FF0C17" w:rsidRDefault="00E310DC" w:rsidP="00E310DC">
      <w:r w:rsidRPr="00FF0C17">
        <w:rPr>
          <w:rStyle w:val="HideTWBExt"/>
        </w:rPr>
        <w:t>&lt;/Amend&gt;</w:t>
      </w:r>
    </w:p>
    <w:p w14:paraId="023A093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477</w:t>
      </w:r>
      <w:r w:rsidRPr="00FF0C17">
        <w:rPr>
          <w:rStyle w:val="HideTWBExt"/>
          <w:b w:val="0"/>
        </w:rPr>
        <w:t>&lt;/NumAm&gt;</w:t>
      </w:r>
    </w:p>
    <w:p w14:paraId="0780089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5D6C753"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BA9A1A5" w14:textId="77777777" w:rsidR="00E310DC" w:rsidRPr="00FF0C17" w:rsidRDefault="00E310DC" w:rsidP="00E310DC">
      <w:pPr>
        <w:pStyle w:val="NormalBold"/>
      </w:pPr>
      <w:r w:rsidRPr="00FF0C17">
        <w:rPr>
          <w:rStyle w:val="HideTWBExt"/>
          <w:b w:val="0"/>
        </w:rPr>
        <w:t>&lt;/RepeatBlock-By&gt;</w:t>
      </w:r>
    </w:p>
    <w:p w14:paraId="25AB141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F2E14A4" w14:textId="77777777" w:rsidR="00E310DC" w:rsidRPr="00FF0C17" w:rsidRDefault="00E310DC" w:rsidP="00E310DC">
      <w:pPr>
        <w:pStyle w:val="NormalBold"/>
      </w:pPr>
      <w:r w:rsidRPr="00FF0C17">
        <w:rPr>
          <w:rStyle w:val="HideTWBExt"/>
          <w:b w:val="0"/>
        </w:rPr>
        <w:t>&lt;Article&gt;</w:t>
      </w:r>
      <w:r w:rsidRPr="00FF0C17">
        <w:t>Artykuł 3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D96986D" w14:textId="77777777" w:rsidTr="00DD661B">
        <w:trPr>
          <w:trHeight w:val="240"/>
          <w:jc w:val="center"/>
        </w:trPr>
        <w:tc>
          <w:tcPr>
            <w:tcW w:w="9752" w:type="dxa"/>
            <w:gridSpan w:val="2"/>
            <w:tcBorders>
              <w:top w:val="nil"/>
              <w:left w:val="nil"/>
              <w:bottom w:val="nil"/>
              <w:right w:val="nil"/>
            </w:tcBorders>
          </w:tcPr>
          <w:p w14:paraId="15DA9519" w14:textId="77777777" w:rsidR="00E310DC" w:rsidRPr="00FF0C17" w:rsidRDefault="00E310DC" w:rsidP="00DD661B"/>
        </w:tc>
      </w:tr>
      <w:tr w:rsidR="00E310DC" w:rsidRPr="00FF0C17" w14:paraId="16A61272" w14:textId="77777777" w:rsidTr="00DD661B">
        <w:trPr>
          <w:trHeight w:val="240"/>
          <w:jc w:val="center"/>
        </w:trPr>
        <w:tc>
          <w:tcPr>
            <w:tcW w:w="4876" w:type="dxa"/>
            <w:tcBorders>
              <w:top w:val="nil"/>
              <w:left w:val="nil"/>
              <w:bottom w:val="nil"/>
              <w:right w:val="nil"/>
            </w:tcBorders>
            <w:hideMark/>
          </w:tcPr>
          <w:p w14:paraId="15627E3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E90DE1E" w14:textId="77777777" w:rsidR="00E310DC" w:rsidRPr="00FF0C17" w:rsidRDefault="00E310DC" w:rsidP="00DD661B">
            <w:pPr>
              <w:pStyle w:val="AmColumnHeading"/>
            </w:pPr>
            <w:r w:rsidRPr="00FF0C17">
              <w:t>Poprawka</w:t>
            </w:r>
          </w:p>
        </w:tc>
      </w:tr>
      <w:tr w:rsidR="00E310DC" w:rsidRPr="00FF0C17" w14:paraId="0829168E" w14:textId="77777777" w:rsidTr="00DD661B">
        <w:trPr>
          <w:jc w:val="center"/>
        </w:trPr>
        <w:tc>
          <w:tcPr>
            <w:tcW w:w="4876" w:type="dxa"/>
            <w:tcBorders>
              <w:top w:val="nil"/>
              <w:left w:val="nil"/>
              <w:bottom w:val="nil"/>
              <w:right w:val="nil"/>
            </w:tcBorders>
            <w:hideMark/>
          </w:tcPr>
          <w:p w14:paraId="7C1E6877" w14:textId="77777777" w:rsidR="00E310DC" w:rsidRPr="00FF0C17" w:rsidRDefault="00E310DC" w:rsidP="00DD661B">
            <w:pPr>
              <w:pStyle w:val="Normal6a"/>
            </w:pPr>
            <w:r w:rsidRPr="00FF0C17">
              <w:t>(b)</w:t>
            </w:r>
            <w:r w:rsidRPr="00FF0C17">
              <w:tab/>
              <w:t xml:space="preserve">wspieranie poczucia </w:t>
            </w:r>
            <w:r w:rsidRPr="00FF0C17">
              <w:rPr>
                <w:b/>
                <w:i/>
              </w:rPr>
              <w:t xml:space="preserve">tożsamości </w:t>
            </w:r>
            <w:r w:rsidRPr="00FF0C17">
              <w:t xml:space="preserve">europejskiej i aktywnej postawy obywatelskiej, zwiększanie solidarności i czynnego uczestnictwa w społeczeństwie i demokracji, wywieranie pozytywnego wpływu społecznego, zwiększanie </w:t>
            </w:r>
            <w:r w:rsidRPr="00FF0C17">
              <w:lastRenderedPageBreak/>
              <w:t>odporności i gotowości do przewidywania zagrożeń o różnym charakterze, zapobiegania im i reagowania na nie;</w:t>
            </w:r>
          </w:p>
        </w:tc>
        <w:tc>
          <w:tcPr>
            <w:tcW w:w="4876" w:type="dxa"/>
            <w:tcBorders>
              <w:top w:val="nil"/>
              <w:left w:val="nil"/>
              <w:bottom w:val="nil"/>
              <w:right w:val="nil"/>
            </w:tcBorders>
            <w:hideMark/>
          </w:tcPr>
          <w:p w14:paraId="359AA141" w14:textId="77777777" w:rsidR="00E310DC" w:rsidRPr="00FF0C17" w:rsidRDefault="00E310DC" w:rsidP="00DD661B">
            <w:pPr>
              <w:pStyle w:val="Normal6a"/>
            </w:pPr>
            <w:r w:rsidRPr="00FF0C17">
              <w:lastRenderedPageBreak/>
              <w:t>(b)</w:t>
            </w:r>
            <w:r w:rsidRPr="00FF0C17">
              <w:tab/>
              <w:t xml:space="preserve">wspieranie poczucia </w:t>
            </w:r>
            <w:r w:rsidRPr="00FF0C17">
              <w:rPr>
                <w:b/>
                <w:i/>
              </w:rPr>
              <w:t>przynależności</w:t>
            </w:r>
            <w:r w:rsidRPr="00FF0C17">
              <w:t xml:space="preserve"> europejskiej oraz aktywnej postawy obywatelskiej, zwiększanie solidarności i czynnego uczestnictwa w społeczeństwie i demokracji, wywieranie pozytywnego wpływu społecznego, zwiększanie </w:t>
            </w:r>
            <w:r w:rsidRPr="00FF0C17">
              <w:lastRenderedPageBreak/>
              <w:t>odporności i gotowości do przewidywania zagrożeń o różnym charakterze, zapobiegania im i reagowania na nie;</w:t>
            </w:r>
          </w:p>
        </w:tc>
      </w:tr>
    </w:tbl>
    <w:p w14:paraId="2B52F431"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86ED4E4" w14:textId="77777777" w:rsidR="00E310DC" w:rsidRPr="00FF0C17" w:rsidRDefault="00E310DC" w:rsidP="00E310DC">
      <w:r w:rsidRPr="00FF0C17">
        <w:rPr>
          <w:rStyle w:val="HideTWBExt"/>
        </w:rPr>
        <w:t>&lt;/Amend&gt;</w:t>
      </w:r>
    </w:p>
    <w:p w14:paraId="40B5100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478</w:t>
      </w:r>
      <w:r w:rsidRPr="00FF0C17">
        <w:rPr>
          <w:rStyle w:val="HideTWBExt"/>
          <w:b w:val="0"/>
        </w:rPr>
        <w:t>&lt;/NumAm&gt;</w:t>
      </w:r>
    </w:p>
    <w:p w14:paraId="7D3411C3"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519A5B67" w14:textId="77777777" w:rsidR="00E310DC" w:rsidRPr="00FF0C17" w:rsidRDefault="00E310DC" w:rsidP="00E310DC">
      <w:pPr>
        <w:pStyle w:val="NormalBold"/>
      </w:pPr>
      <w:r w:rsidRPr="00FF0C17">
        <w:rPr>
          <w:rStyle w:val="HideTWBExt"/>
          <w:b w:val="0"/>
        </w:rPr>
        <w:t>&lt;/RepeatBlock-By&gt;</w:t>
      </w:r>
    </w:p>
    <w:p w14:paraId="29B1581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38DEDE9" w14:textId="77777777" w:rsidR="00E310DC" w:rsidRPr="00FF0C17" w:rsidRDefault="00E310DC" w:rsidP="00E310DC">
      <w:pPr>
        <w:pStyle w:val="NormalBold"/>
      </w:pPr>
      <w:r w:rsidRPr="00FF0C17">
        <w:rPr>
          <w:rStyle w:val="HideTWBExt"/>
          <w:b w:val="0"/>
        </w:rPr>
        <w:t>&lt;Article&gt;</w:t>
      </w:r>
      <w:r w:rsidRPr="00FF0C17">
        <w:t>Artykuł 3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364E47D" w14:textId="77777777" w:rsidTr="00DD661B">
        <w:trPr>
          <w:trHeight w:val="240"/>
          <w:jc w:val="center"/>
        </w:trPr>
        <w:tc>
          <w:tcPr>
            <w:tcW w:w="9752" w:type="dxa"/>
            <w:gridSpan w:val="2"/>
            <w:tcBorders>
              <w:top w:val="nil"/>
              <w:left w:val="nil"/>
              <w:bottom w:val="nil"/>
              <w:right w:val="nil"/>
            </w:tcBorders>
          </w:tcPr>
          <w:p w14:paraId="46ECBEEA" w14:textId="77777777" w:rsidR="00E310DC" w:rsidRPr="00FF0C17" w:rsidRDefault="00E310DC" w:rsidP="00DD661B"/>
        </w:tc>
      </w:tr>
      <w:tr w:rsidR="00E310DC" w:rsidRPr="00FF0C17" w14:paraId="51FAC662" w14:textId="77777777" w:rsidTr="00DD661B">
        <w:trPr>
          <w:trHeight w:val="240"/>
          <w:jc w:val="center"/>
        </w:trPr>
        <w:tc>
          <w:tcPr>
            <w:tcW w:w="4876" w:type="dxa"/>
            <w:tcBorders>
              <w:top w:val="nil"/>
              <w:left w:val="nil"/>
              <w:bottom w:val="nil"/>
              <w:right w:val="nil"/>
            </w:tcBorders>
            <w:hideMark/>
          </w:tcPr>
          <w:p w14:paraId="509E3BD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16A9C4B" w14:textId="77777777" w:rsidR="00E310DC" w:rsidRPr="00FF0C17" w:rsidRDefault="00E310DC" w:rsidP="00DD661B">
            <w:pPr>
              <w:pStyle w:val="AmColumnHeading"/>
            </w:pPr>
            <w:r w:rsidRPr="00FF0C17">
              <w:t>Poprawka</w:t>
            </w:r>
          </w:p>
        </w:tc>
      </w:tr>
      <w:tr w:rsidR="00E310DC" w:rsidRPr="00FF0C17" w14:paraId="3CBC03F4" w14:textId="77777777" w:rsidTr="00DD661B">
        <w:trPr>
          <w:jc w:val="center"/>
        </w:trPr>
        <w:tc>
          <w:tcPr>
            <w:tcW w:w="4876" w:type="dxa"/>
            <w:tcBorders>
              <w:top w:val="nil"/>
              <w:left w:val="nil"/>
              <w:bottom w:val="nil"/>
              <w:right w:val="nil"/>
            </w:tcBorders>
            <w:hideMark/>
          </w:tcPr>
          <w:p w14:paraId="1C996EFA" w14:textId="77777777" w:rsidR="00E310DC" w:rsidRPr="00FF0C17" w:rsidRDefault="00E310DC" w:rsidP="00DD661B">
            <w:pPr>
              <w:pStyle w:val="Normal6a"/>
            </w:pPr>
            <w:r w:rsidRPr="00FF0C17">
              <w:t>b)</w:t>
            </w:r>
            <w:r w:rsidRPr="00FF0C17">
              <w:tab/>
              <w:t xml:space="preserve">wspieranie </w:t>
            </w:r>
            <w:r w:rsidRPr="00FF0C17">
              <w:rPr>
                <w:b/>
                <w:i/>
              </w:rPr>
              <w:t>poczucia tożsamości europejskiej i</w:t>
            </w:r>
            <w:r w:rsidRPr="00FF0C17">
              <w:t xml:space="preserve">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c>
          <w:tcPr>
            <w:tcW w:w="4876" w:type="dxa"/>
            <w:tcBorders>
              <w:top w:val="nil"/>
              <w:left w:val="nil"/>
              <w:bottom w:val="nil"/>
              <w:right w:val="nil"/>
            </w:tcBorders>
            <w:hideMark/>
          </w:tcPr>
          <w:p w14:paraId="45432A56" w14:textId="77777777" w:rsidR="00E310DC" w:rsidRPr="00FF0C17" w:rsidRDefault="00E310DC" w:rsidP="00DD661B">
            <w:pPr>
              <w:pStyle w:val="Normal6a"/>
            </w:pPr>
            <w:r w:rsidRPr="00FF0C17">
              <w:t>b)</w:t>
            </w:r>
            <w:r w:rsidRPr="00FF0C17">
              <w:tab/>
              <w:t>wspieranie aktywnej postawy obywatelskiej, zwiększanie solidarności i czynnego uczestnictwa w społeczeństwie i demokracji, wywieranie pozytywnego wpływu społecznego, zwiększanie odporności i gotowości do przewidywania zagrożeń o różnym charakterze, zapobiegania im i reagowania na nie;</w:t>
            </w:r>
          </w:p>
        </w:tc>
      </w:tr>
    </w:tbl>
    <w:p w14:paraId="13F071E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0A4E3842" w14:textId="77777777" w:rsidR="00E310DC" w:rsidRPr="00FF0C17" w:rsidRDefault="00E310DC" w:rsidP="00E310DC">
      <w:r w:rsidRPr="00FF0C17">
        <w:rPr>
          <w:rStyle w:val="HideTWBExt"/>
        </w:rPr>
        <w:t>&lt;/Amend&gt;</w:t>
      </w:r>
    </w:p>
    <w:p w14:paraId="45CE423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479</w:t>
      </w:r>
      <w:r w:rsidRPr="00FF0C17">
        <w:rPr>
          <w:rStyle w:val="HideTWBExt"/>
          <w:b w:val="0"/>
        </w:rPr>
        <w:t>&lt;/NumAm&gt;</w:t>
      </w:r>
    </w:p>
    <w:p w14:paraId="14CF4A8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F6B750F" w14:textId="77777777" w:rsidR="00E310DC" w:rsidRPr="00FF0C17" w:rsidRDefault="00E310DC" w:rsidP="00E310DC">
      <w:pPr>
        <w:pStyle w:val="NormalBold"/>
      </w:pPr>
      <w:r w:rsidRPr="00FF0C17">
        <w:rPr>
          <w:rStyle w:val="HideTWBExt"/>
          <w:b w:val="0"/>
        </w:rPr>
        <w:t>&lt;/RepeatBlock-By&gt;</w:t>
      </w:r>
    </w:p>
    <w:p w14:paraId="0876B3F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CE3CE58" w14:textId="77777777" w:rsidR="00E310DC" w:rsidRPr="00FF0C17" w:rsidRDefault="00E310DC" w:rsidP="00E310DC">
      <w:pPr>
        <w:pStyle w:val="NormalBold"/>
      </w:pPr>
      <w:r w:rsidRPr="00FF0C17">
        <w:rPr>
          <w:rStyle w:val="HideTWBExt"/>
          <w:b w:val="0"/>
        </w:rPr>
        <w:t>&lt;Article&gt;</w:t>
      </w:r>
      <w:r w:rsidRPr="00FF0C17">
        <w:t>Artykuł 3 – ustęp 2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3D25861" w14:textId="77777777" w:rsidTr="00DD661B">
        <w:trPr>
          <w:trHeight w:val="240"/>
          <w:jc w:val="center"/>
        </w:trPr>
        <w:tc>
          <w:tcPr>
            <w:tcW w:w="9752" w:type="dxa"/>
            <w:gridSpan w:val="2"/>
            <w:tcBorders>
              <w:top w:val="nil"/>
              <w:left w:val="nil"/>
              <w:bottom w:val="nil"/>
              <w:right w:val="nil"/>
            </w:tcBorders>
          </w:tcPr>
          <w:p w14:paraId="5A6FF337" w14:textId="77777777" w:rsidR="00E310DC" w:rsidRPr="00FF0C17" w:rsidRDefault="00E310DC" w:rsidP="00DD661B"/>
        </w:tc>
      </w:tr>
      <w:tr w:rsidR="00E310DC" w:rsidRPr="00FF0C17" w14:paraId="76D03443" w14:textId="77777777" w:rsidTr="00DD661B">
        <w:trPr>
          <w:trHeight w:val="240"/>
          <w:jc w:val="center"/>
        </w:trPr>
        <w:tc>
          <w:tcPr>
            <w:tcW w:w="4876" w:type="dxa"/>
            <w:tcBorders>
              <w:top w:val="nil"/>
              <w:left w:val="nil"/>
              <w:bottom w:val="nil"/>
              <w:right w:val="nil"/>
            </w:tcBorders>
            <w:hideMark/>
          </w:tcPr>
          <w:p w14:paraId="07953B1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308772A" w14:textId="77777777" w:rsidR="00E310DC" w:rsidRPr="00FF0C17" w:rsidRDefault="00E310DC" w:rsidP="00DD661B">
            <w:pPr>
              <w:pStyle w:val="AmColumnHeading"/>
            </w:pPr>
            <w:r w:rsidRPr="00FF0C17">
              <w:t>Poprawka</w:t>
            </w:r>
          </w:p>
        </w:tc>
      </w:tr>
      <w:tr w:rsidR="00E310DC" w:rsidRPr="00FF0C17" w14:paraId="4DFCD5C4" w14:textId="77777777" w:rsidTr="00DD661B">
        <w:trPr>
          <w:jc w:val="center"/>
        </w:trPr>
        <w:tc>
          <w:tcPr>
            <w:tcW w:w="4876" w:type="dxa"/>
            <w:tcBorders>
              <w:top w:val="nil"/>
              <w:left w:val="nil"/>
              <w:bottom w:val="nil"/>
              <w:right w:val="nil"/>
            </w:tcBorders>
          </w:tcPr>
          <w:p w14:paraId="2C71DC6A" w14:textId="77777777" w:rsidR="00E310DC" w:rsidRPr="00FF0C17" w:rsidRDefault="00E310DC" w:rsidP="00DD661B">
            <w:pPr>
              <w:pStyle w:val="Normal6a"/>
            </w:pPr>
          </w:p>
        </w:tc>
        <w:tc>
          <w:tcPr>
            <w:tcW w:w="4876" w:type="dxa"/>
            <w:tcBorders>
              <w:top w:val="nil"/>
              <w:left w:val="nil"/>
              <w:bottom w:val="nil"/>
              <w:right w:val="nil"/>
            </w:tcBorders>
            <w:hideMark/>
          </w:tcPr>
          <w:p w14:paraId="27219278" w14:textId="77777777" w:rsidR="00E310DC" w:rsidRPr="00FF0C17" w:rsidRDefault="00E310DC" w:rsidP="00DD661B">
            <w:pPr>
              <w:pStyle w:val="Normal6a"/>
            </w:pPr>
            <w:r w:rsidRPr="00FF0C17">
              <w:rPr>
                <w:b/>
                <w:i/>
              </w:rPr>
              <w:t>(ba)</w:t>
            </w:r>
            <w:r w:rsidRPr="00FF0C17">
              <w:tab/>
            </w:r>
            <w:r w:rsidRPr="00FF0C17">
              <w:rPr>
                <w:b/>
                <w:i/>
              </w:rPr>
              <w:t>promowanie obywatelstwa demokratycznego, umiejętności korzystania z mediów, krytycznego myślenia, umiejętności cyfrowych oraz zrozumienia wartości europejskich, zwłaszcza wśród młodzieży i uczniów;</w:t>
            </w:r>
          </w:p>
        </w:tc>
      </w:tr>
    </w:tbl>
    <w:p w14:paraId="77A1A7A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FAA9222" w14:textId="77777777" w:rsidR="00E310DC" w:rsidRPr="00FF0C17" w:rsidRDefault="00E310DC" w:rsidP="00E310DC">
      <w:r w:rsidRPr="00FF0C17">
        <w:rPr>
          <w:rStyle w:val="HideTWBExt"/>
        </w:rPr>
        <w:t>&lt;/Amend&gt;</w:t>
      </w:r>
    </w:p>
    <w:p w14:paraId="001150C3"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480</w:t>
      </w:r>
      <w:r w:rsidRPr="00FF0C17">
        <w:rPr>
          <w:rStyle w:val="HideTWBExt"/>
          <w:b w:val="0"/>
        </w:rPr>
        <w:t>&lt;/NumAm&gt;</w:t>
      </w:r>
    </w:p>
    <w:p w14:paraId="3353FAD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7CA03B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5BFC3D4B" w14:textId="77777777" w:rsidR="00E310DC" w:rsidRPr="00FF0C17" w:rsidRDefault="00E310DC" w:rsidP="00E310DC">
      <w:pPr>
        <w:pStyle w:val="NormalBold"/>
      </w:pPr>
      <w:r w:rsidRPr="00FF0C17">
        <w:rPr>
          <w:rStyle w:val="HideTWBExt"/>
          <w:b w:val="0"/>
        </w:rPr>
        <w:t>&lt;/RepeatBlock-By&gt;</w:t>
      </w:r>
    </w:p>
    <w:p w14:paraId="76C8559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E88588B" w14:textId="77777777" w:rsidR="00E310DC" w:rsidRPr="00FF0C17" w:rsidRDefault="00E310DC" w:rsidP="00E310DC">
      <w:pPr>
        <w:pStyle w:val="NormalBold"/>
      </w:pPr>
      <w:r w:rsidRPr="00FF0C17">
        <w:rPr>
          <w:rStyle w:val="HideTWBExt"/>
          <w:b w:val="0"/>
        </w:rPr>
        <w:t>&lt;Article&gt;</w:t>
      </w:r>
      <w:r w:rsidRPr="00FF0C17">
        <w:t>Artykuł 3 – ustęp 2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6DA762C" w14:textId="77777777" w:rsidTr="00DD661B">
        <w:trPr>
          <w:trHeight w:val="240"/>
          <w:jc w:val="center"/>
        </w:trPr>
        <w:tc>
          <w:tcPr>
            <w:tcW w:w="9752" w:type="dxa"/>
            <w:gridSpan w:val="2"/>
            <w:tcBorders>
              <w:top w:val="nil"/>
              <w:left w:val="nil"/>
              <w:bottom w:val="nil"/>
              <w:right w:val="nil"/>
            </w:tcBorders>
          </w:tcPr>
          <w:p w14:paraId="4FB9D2D8" w14:textId="77777777" w:rsidR="00E310DC" w:rsidRPr="00FF0C17" w:rsidRDefault="00E310DC" w:rsidP="00DD661B"/>
        </w:tc>
      </w:tr>
      <w:tr w:rsidR="00E310DC" w:rsidRPr="00FF0C17" w14:paraId="5311BE4B" w14:textId="77777777" w:rsidTr="00DD661B">
        <w:trPr>
          <w:trHeight w:val="240"/>
          <w:jc w:val="center"/>
        </w:trPr>
        <w:tc>
          <w:tcPr>
            <w:tcW w:w="4876" w:type="dxa"/>
            <w:tcBorders>
              <w:top w:val="nil"/>
              <w:left w:val="nil"/>
              <w:bottom w:val="nil"/>
              <w:right w:val="nil"/>
            </w:tcBorders>
            <w:hideMark/>
          </w:tcPr>
          <w:p w14:paraId="25F4375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4FB2D9E" w14:textId="77777777" w:rsidR="00E310DC" w:rsidRPr="00FF0C17" w:rsidRDefault="00E310DC" w:rsidP="00DD661B">
            <w:pPr>
              <w:pStyle w:val="AmColumnHeading"/>
            </w:pPr>
            <w:r w:rsidRPr="00FF0C17">
              <w:t>Poprawka</w:t>
            </w:r>
          </w:p>
        </w:tc>
      </w:tr>
      <w:tr w:rsidR="00E310DC" w:rsidRPr="00FF0C17" w14:paraId="44F358F0" w14:textId="77777777" w:rsidTr="00DD661B">
        <w:trPr>
          <w:jc w:val="center"/>
        </w:trPr>
        <w:tc>
          <w:tcPr>
            <w:tcW w:w="4876" w:type="dxa"/>
            <w:tcBorders>
              <w:top w:val="nil"/>
              <w:left w:val="nil"/>
              <w:bottom w:val="nil"/>
              <w:right w:val="nil"/>
            </w:tcBorders>
            <w:hideMark/>
          </w:tcPr>
          <w:p w14:paraId="6ABE306A" w14:textId="77777777" w:rsidR="00E310DC" w:rsidRPr="00FF0C17" w:rsidRDefault="00E310DC" w:rsidP="00DD661B">
            <w:pPr>
              <w:pStyle w:val="Normal6a"/>
            </w:pPr>
            <w:r w:rsidRPr="00FF0C17">
              <w:t>(c)</w:t>
            </w:r>
            <w:r w:rsidRPr="00FF0C17">
              <w:tab/>
              <w:t>wspieranie jakości, włączenia</w:t>
            </w:r>
            <w:r w:rsidRPr="00FF0C17">
              <w:rPr>
                <w:b/>
                <w:i/>
              </w:rPr>
              <w:t>,</w:t>
            </w:r>
            <w:r w:rsidRPr="00FF0C17">
              <w:t xml:space="preserve"> sprawiedliwości, </w:t>
            </w:r>
            <w:r w:rsidRPr="00FF0C17">
              <w:rPr>
                <w:b/>
                <w:i/>
              </w:rPr>
              <w:t>zrównoważoności, kreatywności, innowacji, doskonałości i współpracy transgranicznej</w:t>
            </w:r>
            <w:r w:rsidRPr="00FF0C17">
              <w:t>, a przez to zwiększanie atrakcyjności i konkurencyjności Europy na świecie, we wszystkich dziedzinach kształcenia i szkolenia, młodzieży i sportu;</w:t>
            </w:r>
          </w:p>
        </w:tc>
        <w:tc>
          <w:tcPr>
            <w:tcW w:w="4876" w:type="dxa"/>
            <w:tcBorders>
              <w:top w:val="nil"/>
              <w:left w:val="nil"/>
              <w:bottom w:val="nil"/>
              <w:right w:val="nil"/>
            </w:tcBorders>
            <w:hideMark/>
          </w:tcPr>
          <w:p w14:paraId="1D54454D" w14:textId="77777777" w:rsidR="00E310DC" w:rsidRPr="00FF0C17" w:rsidRDefault="00E310DC" w:rsidP="00DD661B">
            <w:pPr>
              <w:pStyle w:val="Normal6a"/>
            </w:pPr>
            <w:r w:rsidRPr="00FF0C17">
              <w:t>(c)</w:t>
            </w:r>
            <w:r w:rsidRPr="00FF0C17">
              <w:tab/>
              <w:t>wspieranie jakości, włączenia</w:t>
            </w:r>
            <w:r w:rsidRPr="00FF0C17">
              <w:rPr>
                <w:b/>
                <w:i/>
              </w:rPr>
              <w:t xml:space="preserve"> i </w:t>
            </w:r>
            <w:r w:rsidRPr="00FF0C17">
              <w:t xml:space="preserve">sprawiedliwości </w:t>
            </w:r>
            <w:r w:rsidRPr="00FF0C17">
              <w:rPr>
                <w:b/>
                <w:i/>
              </w:rPr>
              <w:t>w europejskich systemach kształcenia i szkolenia, przy jednoczesnym wspieraniu osób uczących się w rozwijaniu kompetencji przekrojowych, takich jak zrównoważoność, kreatywność, innowacja, doskonałość i współpraca transgraniczna</w:t>
            </w:r>
            <w:r w:rsidRPr="00FF0C17">
              <w:t>, a przez to zwiększanie atrakcyjności i konkurencyjności Europy na świecie, we wszystkich dziedzinach kształcenia i szkolenia, młodzieży i sportu;</w:t>
            </w:r>
          </w:p>
        </w:tc>
      </w:tr>
    </w:tbl>
    <w:p w14:paraId="46A7D15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F16F4DC" w14:textId="77777777" w:rsidR="00E310DC" w:rsidRPr="00FF0C17" w:rsidRDefault="00E310DC" w:rsidP="00E310DC">
      <w:r w:rsidRPr="00FF0C17">
        <w:rPr>
          <w:rStyle w:val="HideTWBExt"/>
        </w:rPr>
        <w:t>&lt;/Amend&gt;</w:t>
      </w:r>
    </w:p>
    <w:p w14:paraId="155B429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481</w:t>
      </w:r>
      <w:r w:rsidRPr="00FF0C17">
        <w:rPr>
          <w:rStyle w:val="HideTWBExt"/>
          <w:b w:val="0"/>
        </w:rPr>
        <w:t>&lt;/NumAm&gt;</w:t>
      </w:r>
    </w:p>
    <w:p w14:paraId="6916365A"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4300DF0" w14:textId="77777777" w:rsidR="00E310DC" w:rsidRPr="00FF0C17" w:rsidRDefault="00E310DC" w:rsidP="00E310DC">
      <w:pPr>
        <w:pStyle w:val="NormalBold"/>
      </w:pPr>
      <w:r w:rsidRPr="00FF0C17">
        <w:rPr>
          <w:rStyle w:val="HideTWBExt"/>
          <w:b w:val="0"/>
        </w:rPr>
        <w:t>&lt;/RepeatBlock-By&gt;</w:t>
      </w:r>
    </w:p>
    <w:p w14:paraId="1293719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D79EA60" w14:textId="77777777" w:rsidR="00E310DC" w:rsidRPr="00FF0C17" w:rsidRDefault="00E310DC" w:rsidP="00E310DC">
      <w:pPr>
        <w:pStyle w:val="NormalBold"/>
      </w:pPr>
      <w:r w:rsidRPr="00FF0C17">
        <w:rPr>
          <w:rStyle w:val="HideTWBExt"/>
          <w:b w:val="0"/>
        </w:rPr>
        <w:t>&lt;Article&gt;</w:t>
      </w:r>
      <w:r w:rsidRPr="00FF0C17">
        <w:t>Artykuł 3 – ustęp 2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B7B43A2" w14:textId="77777777" w:rsidTr="00DD661B">
        <w:trPr>
          <w:trHeight w:val="240"/>
          <w:jc w:val="center"/>
        </w:trPr>
        <w:tc>
          <w:tcPr>
            <w:tcW w:w="9752" w:type="dxa"/>
            <w:gridSpan w:val="2"/>
            <w:tcBorders>
              <w:top w:val="nil"/>
              <w:left w:val="nil"/>
              <w:bottom w:val="nil"/>
              <w:right w:val="nil"/>
            </w:tcBorders>
          </w:tcPr>
          <w:p w14:paraId="09213F04" w14:textId="77777777" w:rsidR="00E310DC" w:rsidRPr="00FF0C17" w:rsidRDefault="00E310DC" w:rsidP="00DD661B"/>
        </w:tc>
      </w:tr>
      <w:tr w:rsidR="00E310DC" w:rsidRPr="00FF0C17" w14:paraId="69978093" w14:textId="77777777" w:rsidTr="00DD661B">
        <w:trPr>
          <w:trHeight w:val="240"/>
          <w:jc w:val="center"/>
        </w:trPr>
        <w:tc>
          <w:tcPr>
            <w:tcW w:w="4876" w:type="dxa"/>
            <w:tcBorders>
              <w:top w:val="nil"/>
              <w:left w:val="nil"/>
              <w:bottom w:val="nil"/>
              <w:right w:val="nil"/>
            </w:tcBorders>
            <w:hideMark/>
          </w:tcPr>
          <w:p w14:paraId="22DE8D1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D8ADFC" w14:textId="77777777" w:rsidR="00E310DC" w:rsidRPr="00FF0C17" w:rsidRDefault="00E310DC" w:rsidP="00DD661B">
            <w:pPr>
              <w:pStyle w:val="AmColumnHeading"/>
            </w:pPr>
            <w:r w:rsidRPr="00FF0C17">
              <w:t>Poprawka</w:t>
            </w:r>
          </w:p>
        </w:tc>
      </w:tr>
      <w:tr w:rsidR="00E310DC" w:rsidRPr="00FF0C17" w14:paraId="32C37F30" w14:textId="77777777" w:rsidTr="00DD661B">
        <w:trPr>
          <w:jc w:val="center"/>
        </w:trPr>
        <w:tc>
          <w:tcPr>
            <w:tcW w:w="4876" w:type="dxa"/>
            <w:tcBorders>
              <w:top w:val="nil"/>
              <w:left w:val="nil"/>
              <w:bottom w:val="nil"/>
              <w:right w:val="nil"/>
            </w:tcBorders>
            <w:hideMark/>
          </w:tcPr>
          <w:p w14:paraId="742C740C" w14:textId="77777777" w:rsidR="00E310DC" w:rsidRPr="00FF0C17" w:rsidRDefault="00E310DC" w:rsidP="00DD661B">
            <w:pPr>
              <w:pStyle w:val="Normal6a"/>
            </w:pPr>
            <w:r w:rsidRPr="00FF0C17">
              <w:t>(c)</w:t>
            </w:r>
            <w:r w:rsidRPr="00FF0C17">
              <w:tab/>
              <w:t>wspieranie jakości, włączenia, sprawiedliwości, zrównoważoności, kreatywności, innowacji, doskonałości i współpracy transgranicznej, a przez to zwiększanie atrakcyjności i konkurencyjności Europy na świecie, we wszystkich dziedzinach kształcenia i szkolenia, młodzieży i sportu;</w:t>
            </w:r>
          </w:p>
        </w:tc>
        <w:tc>
          <w:tcPr>
            <w:tcW w:w="4876" w:type="dxa"/>
            <w:tcBorders>
              <w:top w:val="nil"/>
              <w:left w:val="nil"/>
              <w:bottom w:val="nil"/>
              <w:right w:val="nil"/>
            </w:tcBorders>
            <w:hideMark/>
          </w:tcPr>
          <w:p w14:paraId="686CD8BB" w14:textId="77777777" w:rsidR="00E310DC" w:rsidRPr="00FF0C17" w:rsidRDefault="00E310DC" w:rsidP="00DD661B">
            <w:pPr>
              <w:pStyle w:val="Normal6a"/>
            </w:pPr>
            <w:r w:rsidRPr="00FF0C17">
              <w:t>(c)</w:t>
            </w:r>
            <w:r w:rsidRPr="00FF0C17">
              <w:tab/>
              <w:t>wspieranie jakości, włączenia, sprawiedliwości, zrównoważoności, kreatywności, innowacji, doskonałości i współpracy transgranicznej, a przez to zwiększanie atrakcyjności,</w:t>
            </w:r>
            <w:r w:rsidRPr="00FF0C17">
              <w:rPr>
                <w:b/>
                <w:i/>
              </w:rPr>
              <w:t xml:space="preserve"> spójności społecznej i zrównoważonej</w:t>
            </w:r>
            <w:r w:rsidRPr="00FF0C17">
              <w:t xml:space="preserve"> konkurencyjności partnerstw i konkurencyjności Europy na świecie, we wszystkich dziedzinach kształcenia i szkolenia, młodzieży i sportu;</w:t>
            </w:r>
          </w:p>
        </w:tc>
      </w:tr>
    </w:tbl>
    <w:p w14:paraId="10F3149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86937D3" w14:textId="77777777" w:rsidR="00E310DC" w:rsidRPr="00FF0C17" w:rsidRDefault="00E310DC" w:rsidP="00E310DC">
      <w:r w:rsidRPr="00FF0C17">
        <w:rPr>
          <w:rStyle w:val="HideTWBExt"/>
        </w:rPr>
        <w:t>&lt;/Amend&gt;</w:t>
      </w:r>
    </w:p>
    <w:p w14:paraId="75B46ED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482</w:t>
      </w:r>
      <w:r w:rsidRPr="00FF0C17">
        <w:rPr>
          <w:rStyle w:val="HideTWBExt"/>
          <w:b w:val="0"/>
        </w:rPr>
        <w:t>&lt;/NumAm&gt;</w:t>
      </w:r>
    </w:p>
    <w:p w14:paraId="260DB6E7" w14:textId="77777777" w:rsidR="00E310DC" w:rsidRPr="00FF0C17" w:rsidRDefault="00E310DC" w:rsidP="00E310DC">
      <w:pPr>
        <w:pStyle w:val="NormalBold"/>
      </w:pPr>
      <w:r w:rsidRPr="00FF0C17">
        <w:rPr>
          <w:rStyle w:val="HideTWBExt"/>
          <w:b w:val="0"/>
        </w:rPr>
        <w:lastRenderedPageBreak/>
        <w:t>&lt;RepeatBlock-By&gt;&lt;Members&gt;</w:t>
      </w:r>
      <w:r w:rsidRPr="00FF0C17">
        <w:t>Sabrina Repp, Hannes Heide, Emma Rafowicz, Marcos Ros Sempere, Joanna Scheuring-Wielgus, Gabriela Firea, Victor Negrescu</w:t>
      </w:r>
      <w:r w:rsidRPr="00FF0C17">
        <w:rPr>
          <w:rStyle w:val="HideTWBExt"/>
          <w:b w:val="0"/>
        </w:rPr>
        <w:t>&lt;/Members&gt;</w:t>
      </w:r>
    </w:p>
    <w:p w14:paraId="772E92C2" w14:textId="77777777" w:rsidR="00E310DC" w:rsidRPr="00FF0C17" w:rsidRDefault="00E310DC" w:rsidP="00E310DC">
      <w:pPr>
        <w:pStyle w:val="NormalBold"/>
      </w:pPr>
      <w:r w:rsidRPr="00FF0C17">
        <w:rPr>
          <w:rStyle w:val="HideTWBExt"/>
          <w:b w:val="0"/>
        </w:rPr>
        <w:t>&lt;/RepeatBlock-By&gt;</w:t>
      </w:r>
    </w:p>
    <w:p w14:paraId="50C10A5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8B5D0B8" w14:textId="77777777" w:rsidR="00E310DC" w:rsidRPr="00FF0C17" w:rsidRDefault="00E310DC" w:rsidP="00E310DC">
      <w:pPr>
        <w:pStyle w:val="NormalBold"/>
      </w:pPr>
      <w:r w:rsidRPr="00FF0C17">
        <w:rPr>
          <w:rStyle w:val="HideTWBExt"/>
          <w:b w:val="0"/>
        </w:rPr>
        <w:t>&lt;Article&gt;</w:t>
      </w:r>
      <w:r w:rsidRPr="00FF0C17">
        <w:t>Artykuł 3 – ustęp 2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848CD1A" w14:textId="77777777" w:rsidTr="00DD661B">
        <w:trPr>
          <w:trHeight w:val="240"/>
          <w:jc w:val="center"/>
        </w:trPr>
        <w:tc>
          <w:tcPr>
            <w:tcW w:w="9752" w:type="dxa"/>
            <w:gridSpan w:val="2"/>
            <w:tcBorders>
              <w:top w:val="nil"/>
              <w:left w:val="nil"/>
              <w:bottom w:val="nil"/>
              <w:right w:val="nil"/>
            </w:tcBorders>
          </w:tcPr>
          <w:p w14:paraId="1214F006" w14:textId="77777777" w:rsidR="00E310DC" w:rsidRPr="00FF0C17" w:rsidRDefault="00E310DC" w:rsidP="00DD661B"/>
        </w:tc>
      </w:tr>
      <w:tr w:rsidR="00E310DC" w:rsidRPr="00FF0C17" w14:paraId="4A52D535" w14:textId="77777777" w:rsidTr="00DD661B">
        <w:trPr>
          <w:trHeight w:val="240"/>
          <w:jc w:val="center"/>
        </w:trPr>
        <w:tc>
          <w:tcPr>
            <w:tcW w:w="4876" w:type="dxa"/>
            <w:tcBorders>
              <w:top w:val="nil"/>
              <w:left w:val="nil"/>
              <w:bottom w:val="nil"/>
              <w:right w:val="nil"/>
            </w:tcBorders>
            <w:hideMark/>
          </w:tcPr>
          <w:p w14:paraId="2BF13DC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0DAF0C0" w14:textId="77777777" w:rsidR="00E310DC" w:rsidRPr="00FF0C17" w:rsidRDefault="00E310DC" w:rsidP="00DD661B">
            <w:pPr>
              <w:pStyle w:val="AmColumnHeading"/>
            </w:pPr>
            <w:r w:rsidRPr="00FF0C17">
              <w:t>Poprawka</w:t>
            </w:r>
          </w:p>
        </w:tc>
      </w:tr>
      <w:tr w:rsidR="00E310DC" w:rsidRPr="00FF0C17" w14:paraId="20C9C0C2" w14:textId="77777777" w:rsidTr="00DD661B">
        <w:trPr>
          <w:jc w:val="center"/>
        </w:trPr>
        <w:tc>
          <w:tcPr>
            <w:tcW w:w="4876" w:type="dxa"/>
            <w:tcBorders>
              <w:top w:val="nil"/>
              <w:left w:val="nil"/>
              <w:bottom w:val="nil"/>
              <w:right w:val="nil"/>
            </w:tcBorders>
            <w:hideMark/>
          </w:tcPr>
          <w:p w14:paraId="66CA3BD3" w14:textId="77777777" w:rsidR="00E310DC" w:rsidRPr="00FF0C17" w:rsidRDefault="00E310DC" w:rsidP="00DD661B">
            <w:pPr>
              <w:pStyle w:val="Normal6a"/>
            </w:pPr>
            <w:r w:rsidRPr="00FF0C17">
              <w:t>(c)</w:t>
            </w:r>
            <w:r w:rsidRPr="00FF0C17">
              <w:tab/>
              <w:t xml:space="preserve">wspieranie jakości, włączenia, sprawiedliwości, zrównoważoności, kreatywności, innowacji, doskonałości i współpracy transgranicznej, a przez to zwiększanie atrakcyjności </w:t>
            </w:r>
            <w:r w:rsidRPr="00FF0C17">
              <w:rPr>
                <w:b/>
                <w:i/>
              </w:rPr>
              <w:t xml:space="preserve">i konkurencyjności </w:t>
            </w:r>
            <w:r w:rsidRPr="00FF0C17">
              <w:t>Europy na świecie, we wszystkich dziedzinach kształcenia i szkolenia, młodzieży i sportu;</w:t>
            </w:r>
          </w:p>
        </w:tc>
        <w:tc>
          <w:tcPr>
            <w:tcW w:w="4876" w:type="dxa"/>
            <w:tcBorders>
              <w:top w:val="nil"/>
              <w:left w:val="nil"/>
              <w:bottom w:val="nil"/>
              <w:right w:val="nil"/>
            </w:tcBorders>
            <w:hideMark/>
          </w:tcPr>
          <w:p w14:paraId="77660B3B" w14:textId="77777777" w:rsidR="00E310DC" w:rsidRPr="00FF0C17" w:rsidRDefault="00E310DC" w:rsidP="00DD661B">
            <w:pPr>
              <w:pStyle w:val="Normal6a"/>
            </w:pPr>
            <w:r w:rsidRPr="00FF0C17">
              <w:t>(c)</w:t>
            </w:r>
            <w:r w:rsidRPr="00FF0C17">
              <w:tab/>
              <w:t>wspieranie jakości, włączenia, sprawiedliwości, zrównoważoności, kreatywności, innowacji, doskonałości i współpracy transgranicznej, a przez to zwiększanie atrakcyjności Europy na świecie, we wszystkich dziedzinach kształcenia i szkolenia, młodzieży</w:t>
            </w:r>
            <w:r w:rsidRPr="00FF0C17">
              <w:rPr>
                <w:b/>
                <w:i/>
              </w:rPr>
              <w:t>, wolontariatu</w:t>
            </w:r>
            <w:r w:rsidRPr="00FF0C17">
              <w:t xml:space="preserve"> i sportu;</w:t>
            </w:r>
          </w:p>
        </w:tc>
      </w:tr>
    </w:tbl>
    <w:p w14:paraId="76F4A2B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21381A7" w14:textId="77777777" w:rsidR="00E310DC" w:rsidRPr="00FF0C17" w:rsidRDefault="00E310DC" w:rsidP="00E310DC">
      <w:r w:rsidRPr="00FF0C17">
        <w:rPr>
          <w:rStyle w:val="HideTWBExt"/>
        </w:rPr>
        <w:t>&lt;/Amend&gt;</w:t>
      </w:r>
    </w:p>
    <w:p w14:paraId="24109EB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483</w:t>
      </w:r>
      <w:r w:rsidRPr="00FF0C17">
        <w:rPr>
          <w:rStyle w:val="HideTWBExt"/>
          <w:b w:val="0"/>
        </w:rPr>
        <w:t>&lt;/NumAm&gt;</w:t>
      </w:r>
    </w:p>
    <w:p w14:paraId="2CA5B13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B8B6F0D"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5F304626" w14:textId="77777777" w:rsidR="00E310DC" w:rsidRPr="00FF0C17" w:rsidRDefault="00E310DC" w:rsidP="00E310DC">
      <w:pPr>
        <w:pStyle w:val="NormalBold"/>
      </w:pPr>
      <w:r w:rsidRPr="00FF0C17">
        <w:rPr>
          <w:rStyle w:val="HideTWBExt"/>
          <w:b w:val="0"/>
        </w:rPr>
        <w:t>&lt;/RepeatBlock-By&gt;</w:t>
      </w:r>
    </w:p>
    <w:p w14:paraId="5A00068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E076A5E" w14:textId="77777777" w:rsidR="00E310DC" w:rsidRPr="00FF0C17" w:rsidRDefault="00E310DC" w:rsidP="00E310DC">
      <w:pPr>
        <w:pStyle w:val="NormalBold"/>
      </w:pPr>
      <w:r w:rsidRPr="00FF0C17">
        <w:rPr>
          <w:rStyle w:val="HideTWBExt"/>
          <w:b w:val="0"/>
        </w:rPr>
        <w:t>&lt;Article&gt;</w:t>
      </w:r>
      <w:r w:rsidRPr="00FF0C17">
        <w:t>Artykuł 3 – ustęp 2 – litera c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97AE6B3" w14:textId="77777777" w:rsidTr="00DD661B">
        <w:trPr>
          <w:trHeight w:val="240"/>
          <w:jc w:val="center"/>
        </w:trPr>
        <w:tc>
          <w:tcPr>
            <w:tcW w:w="9752" w:type="dxa"/>
            <w:gridSpan w:val="2"/>
            <w:tcBorders>
              <w:top w:val="nil"/>
              <w:left w:val="nil"/>
              <w:bottom w:val="nil"/>
              <w:right w:val="nil"/>
            </w:tcBorders>
          </w:tcPr>
          <w:p w14:paraId="0D88859F" w14:textId="77777777" w:rsidR="00E310DC" w:rsidRPr="00FF0C17" w:rsidRDefault="00E310DC" w:rsidP="00DD661B"/>
        </w:tc>
      </w:tr>
      <w:tr w:rsidR="00E310DC" w:rsidRPr="00FF0C17" w14:paraId="515293ED" w14:textId="77777777" w:rsidTr="00DD661B">
        <w:trPr>
          <w:trHeight w:val="240"/>
          <w:jc w:val="center"/>
        </w:trPr>
        <w:tc>
          <w:tcPr>
            <w:tcW w:w="4876" w:type="dxa"/>
            <w:tcBorders>
              <w:top w:val="nil"/>
              <w:left w:val="nil"/>
              <w:bottom w:val="nil"/>
              <w:right w:val="nil"/>
            </w:tcBorders>
            <w:hideMark/>
          </w:tcPr>
          <w:p w14:paraId="0AF134E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28632AA" w14:textId="77777777" w:rsidR="00E310DC" w:rsidRPr="00FF0C17" w:rsidRDefault="00E310DC" w:rsidP="00DD661B">
            <w:pPr>
              <w:pStyle w:val="AmColumnHeading"/>
            </w:pPr>
            <w:r w:rsidRPr="00FF0C17">
              <w:t>Poprawka</w:t>
            </w:r>
          </w:p>
        </w:tc>
      </w:tr>
      <w:tr w:rsidR="00E310DC" w:rsidRPr="00FF0C17" w14:paraId="66D99403" w14:textId="77777777" w:rsidTr="00DD661B">
        <w:trPr>
          <w:jc w:val="center"/>
        </w:trPr>
        <w:tc>
          <w:tcPr>
            <w:tcW w:w="4876" w:type="dxa"/>
            <w:tcBorders>
              <w:top w:val="nil"/>
              <w:left w:val="nil"/>
              <w:bottom w:val="nil"/>
              <w:right w:val="nil"/>
            </w:tcBorders>
          </w:tcPr>
          <w:p w14:paraId="6801C1B6" w14:textId="77777777" w:rsidR="00E310DC" w:rsidRPr="00FF0C17" w:rsidRDefault="00E310DC" w:rsidP="00DD661B">
            <w:pPr>
              <w:pStyle w:val="Normal6a"/>
            </w:pPr>
          </w:p>
        </w:tc>
        <w:tc>
          <w:tcPr>
            <w:tcW w:w="4876" w:type="dxa"/>
            <w:tcBorders>
              <w:top w:val="nil"/>
              <w:left w:val="nil"/>
              <w:bottom w:val="nil"/>
              <w:right w:val="nil"/>
            </w:tcBorders>
            <w:hideMark/>
          </w:tcPr>
          <w:p w14:paraId="2671626C" w14:textId="77777777" w:rsidR="00E310DC" w:rsidRPr="00FF0C17" w:rsidRDefault="00E310DC" w:rsidP="00DD661B">
            <w:pPr>
              <w:pStyle w:val="Normal6a"/>
            </w:pPr>
            <w:r w:rsidRPr="00FF0C17">
              <w:rPr>
                <w:b/>
                <w:i/>
              </w:rPr>
              <w:t>(ca)</w:t>
            </w:r>
            <w:r w:rsidRPr="00FF0C17">
              <w:tab/>
            </w:r>
            <w:r w:rsidRPr="00FF0C17">
              <w:rPr>
                <w:b/>
                <w:i/>
              </w:rPr>
              <w:t>przyczynianie się do cyfryzacji, zrównoważonego rozwoju i innowacji, aby zapewnić dostosowanie kształcenia i szkolenia do potrzeb współczesnych społeczeństw i Europy, dbając jednocześnie o to, by przyczyniało się to do cyfrowej integracji wszystkich beneficjentów;</w:t>
            </w:r>
          </w:p>
        </w:tc>
      </w:tr>
    </w:tbl>
    <w:p w14:paraId="44101B9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8FE79C5" w14:textId="77777777" w:rsidR="00E310DC" w:rsidRPr="00FF0C17" w:rsidRDefault="00E310DC" w:rsidP="00E310DC">
      <w:r w:rsidRPr="00FF0C17">
        <w:rPr>
          <w:rStyle w:val="HideTWBExt"/>
        </w:rPr>
        <w:t>&lt;/Amend&gt;</w:t>
      </w:r>
    </w:p>
    <w:p w14:paraId="706B48D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484</w:t>
      </w:r>
      <w:r w:rsidRPr="00FF0C17">
        <w:rPr>
          <w:rStyle w:val="HideTWBExt"/>
          <w:b w:val="0"/>
        </w:rPr>
        <w:t>&lt;/NumAm&gt;</w:t>
      </w:r>
    </w:p>
    <w:p w14:paraId="5ED74BF5"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489D1A5"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63C600A" w14:textId="77777777" w:rsidR="00E310DC" w:rsidRPr="00FF0C17" w:rsidRDefault="00E310DC" w:rsidP="00E310DC">
      <w:pPr>
        <w:pStyle w:val="NormalBold"/>
      </w:pPr>
      <w:r w:rsidRPr="00FF0C17">
        <w:rPr>
          <w:rStyle w:val="HideTWBExt"/>
          <w:b w:val="0"/>
        </w:rPr>
        <w:t>&lt;/RepeatBlock-By&gt;</w:t>
      </w:r>
    </w:p>
    <w:p w14:paraId="453D22D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56E8FAF" w14:textId="77777777" w:rsidR="00E310DC" w:rsidRPr="00FF0C17" w:rsidRDefault="00E310DC" w:rsidP="00E310DC">
      <w:pPr>
        <w:pStyle w:val="NormalBold"/>
      </w:pPr>
      <w:r w:rsidRPr="00FF0C17">
        <w:rPr>
          <w:rStyle w:val="HideTWBExt"/>
          <w:b w:val="0"/>
        </w:rPr>
        <w:t>&lt;Article&gt;</w:t>
      </w:r>
      <w:r w:rsidRPr="00FF0C17">
        <w:t>Artykuł 3 – ustęp 2 – litera c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BFA45BB" w14:textId="77777777" w:rsidTr="00DD661B">
        <w:trPr>
          <w:trHeight w:val="240"/>
          <w:jc w:val="center"/>
        </w:trPr>
        <w:tc>
          <w:tcPr>
            <w:tcW w:w="9752" w:type="dxa"/>
            <w:gridSpan w:val="2"/>
            <w:tcBorders>
              <w:top w:val="nil"/>
              <w:left w:val="nil"/>
              <w:bottom w:val="nil"/>
              <w:right w:val="nil"/>
            </w:tcBorders>
          </w:tcPr>
          <w:p w14:paraId="0D8B16E7" w14:textId="77777777" w:rsidR="00E310DC" w:rsidRPr="00FF0C17" w:rsidRDefault="00E310DC" w:rsidP="00DD661B"/>
        </w:tc>
      </w:tr>
      <w:tr w:rsidR="00E310DC" w:rsidRPr="00FF0C17" w14:paraId="42E2466B" w14:textId="77777777" w:rsidTr="00DD661B">
        <w:trPr>
          <w:trHeight w:val="240"/>
          <w:jc w:val="center"/>
        </w:trPr>
        <w:tc>
          <w:tcPr>
            <w:tcW w:w="4876" w:type="dxa"/>
            <w:tcBorders>
              <w:top w:val="nil"/>
              <w:left w:val="nil"/>
              <w:bottom w:val="nil"/>
              <w:right w:val="nil"/>
            </w:tcBorders>
            <w:hideMark/>
          </w:tcPr>
          <w:p w14:paraId="3B51D80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DDA1847" w14:textId="77777777" w:rsidR="00E310DC" w:rsidRPr="00FF0C17" w:rsidRDefault="00E310DC" w:rsidP="00DD661B">
            <w:pPr>
              <w:pStyle w:val="AmColumnHeading"/>
            </w:pPr>
            <w:r w:rsidRPr="00FF0C17">
              <w:t>Poprawka</w:t>
            </w:r>
          </w:p>
        </w:tc>
      </w:tr>
      <w:tr w:rsidR="00E310DC" w:rsidRPr="00FF0C17" w14:paraId="0DCB0543" w14:textId="77777777" w:rsidTr="00DD661B">
        <w:trPr>
          <w:jc w:val="center"/>
        </w:trPr>
        <w:tc>
          <w:tcPr>
            <w:tcW w:w="4876" w:type="dxa"/>
            <w:tcBorders>
              <w:top w:val="nil"/>
              <w:left w:val="nil"/>
              <w:bottom w:val="nil"/>
              <w:right w:val="nil"/>
            </w:tcBorders>
          </w:tcPr>
          <w:p w14:paraId="7DB43C8D" w14:textId="77777777" w:rsidR="00E310DC" w:rsidRPr="00FF0C17" w:rsidRDefault="00E310DC" w:rsidP="00DD661B">
            <w:pPr>
              <w:pStyle w:val="Normal6a"/>
            </w:pPr>
          </w:p>
        </w:tc>
        <w:tc>
          <w:tcPr>
            <w:tcW w:w="4876" w:type="dxa"/>
            <w:tcBorders>
              <w:top w:val="nil"/>
              <w:left w:val="nil"/>
              <w:bottom w:val="nil"/>
              <w:right w:val="nil"/>
            </w:tcBorders>
            <w:hideMark/>
          </w:tcPr>
          <w:p w14:paraId="0683EA95" w14:textId="77777777" w:rsidR="00E310DC" w:rsidRPr="00FF0C17" w:rsidRDefault="00E310DC" w:rsidP="00DD661B">
            <w:pPr>
              <w:pStyle w:val="Normal6a"/>
            </w:pPr>
            <w:r w:rsidRPr="00FF0C17">
              <w:rPr>
                <w:b/>
                <w:i/>
              </w:rPr>
              <w:t>(cb)</w:t>
            </w:r>
            <w:r w:rsidRPr="00FF0C17">
              <w:tab/>
            </w:r>
            <w:r w:rsidRPr="00FF0C17">
              <w:rPr>
                <w:b/>
                <w:i/>
              </w:rPr>
              <w:t>ułatwianie współpracy transgranicznej i zwiększanie skali inicjatyw we wszystkich dziedzinach kształcenia i szkolenia, młodzieży i sportu, aby wzmocnić europejski obszar uczenia się przez całe życie i wnieść wkład w doskonałość kształcenia i szkolenia;</w:t>
            </w:r>
          </w:p>
        </w:tc>
      </w:tr>
    </w:tbl>
    <w:p w14:paraId="4095987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60788EA" w14:textId="77777777" w:rsidR="00E310DC" w:rsidRPr="00FF0C17" w:rsidRDefault="00E310DC" w:rsidP="00E310DC">
      <w:r w:rsidRPr="00FF0C17">
        <w:rPr>
          <w:rStyle w:val="HideTWBExt"/>
        </w:rPr>
        <w:t>&lt;/Amend&gt;</w:t>
      </w:r>
    </w:p>
    <w:p w14:paraId="246FCFE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485</w:t>
      </w:r>
      <w:r w:rsidRPr="00FF0C17">
        <w:rPr>
          <w:rStyle w:val="HideTWBExt"/>
          <w:b w:val="0"/>
        </w:rPr>
        <w:t>&lt;/NumAm&gt;</w:t>
      </w:r>
    </w:p>
    <w:p w14:paraId="708837E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4D6328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85C235B" w14:textId="77777777" w:rsidR="00E310DC" w:rsidRPr="00FF0C17" w:rsidRDefault="00E310DC" w:rsidP="00E310DC">
      <w:pPr>
        <w:pStyle w:val="NormalBold"/>
      </w:pPr>
      <w:r w:rsidRPr="00FF0C17">
        <w:rPr>
          <w:rStyle w:val="HideTWBExt"/>
          <w:b w:val="0"/>
        </w:rPr>
        <w:t>&lt;/RepeatBlock-By&gt;</w:t>
      </w:r>
    </w:p>
    <w:p w14:paraId="21C51F2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248940D" w14:textId="77777777" w:rsidR="00E310DC" w:rsidRPr="00FF0C17" w:rsidRDefault="00E310DC" w:rsidP="00E310DC">
      <w:pPr>
        <w:pStyle w:val="NormalBold"/>
      </w:pPr>
      <w:r w:rsidRPr="00FF0C17">
        <w:rPr>
          <w:rStyle w:val="HideTWBExt"/>
          <w:b w:val="0"/>
        </w:rPr>
        <w:t>&lt;Article&gt;</w:t>
      </w:r>
      <w:r w:rsidRPr="00FF0C17">
        <w:t>Artykuł 3 – ustęp 2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C9226EE" w14:textId="77777777" w:rsidTr="00DD661B">
        <w:trPr>
          <w:trHeight w:val="240"/>
          <w:jc w:val="center"/>
        </w:trPr>
        <w:tc>
          <w:tcPr>
            <w:tcW w:w="9752" w:type="dxa"/>
            <w:gridSpan w:val="2"/>
            <w:tcBorders>
              <w:top w:val="nil"/>
              <w:left w:val="nil"/>
              <w:bottom w:val="nil"/>
              <w:right w:val="nil"/>
            </w:tcBorders>
          </w:tcPr>
          <w:p w14:paraId="556486BF" w14:textId="77777777" w:rsidR="00E310DC" w:rsidRPr="00FF0C17" w:rsidRDefault="00E310DC" w:rsidP="00DD661B"/>
        </w:tc>
      </w:tr>
      <w:tr w:rsidR="00E310DC" w:rsidRPr="00FF0C17" w14:paraId="434A0EEC" w14:textId="77777777" w:rsidTr="00DD661B">
        <w:trPr>
          <w:trHeight w:val="240"/>
          <w:jc w:val="center"/>
        </w:trPr>
        <w:tc>
          <w:tcPr>
            <w:tcW w:w="4876" w:type="dxa"/>
            <w:tcBorders>
              <w:top w:val="nil"/>
              <w:left w:val="nil"/>
              <w:bottom w:val="nil"/>
              <w:right w:val="nil"/>
            </w:tcBorders>
            <w:hideMark/>
          </w:tcPr>
          <w:p w14:paraId="5DEC2E4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8B783DA" w14:textId="77777777" w:rsidR="00E310DC" w:rsidRPr="00FF0C17" w:rsidRDefault="00E310DC" w:rsidP="00DD661B">
            <w:pPr>
              <w:pStyle w:val="AmColumnHeading"/>
            </w:pPr>
            <w:r w:rsidRPr="00FF0C17">
              <w:t>Poprawka</w:t>
            </w:r>
          </w:p>
        </w:tc>
      </w:tr>
      <w:tr w:rsidR="00E310DC" w:rsidRPr="00FF0C17" w14:paraId="52C6FC4A" w14:textId="77777777" w:rsidTr="00DD661B">
        <w:trPr>
          <w:jc w:val="center"/>
        </w:trPr>
        <w:tc>
          <w:tcPr>
            <w:tcW w:w="4876" w:type="dxa"/>
            <w:tcBorders>
              <w:top w:val="nil"/>
              <w:left w:val="nil"/>
              <w:bottom w:val="nil"/>
              <w:right w:val="nil"/>
            </w:tcBorders>
            <w:hideMark/>
          </w:tcPr>
          <w:p w14:paraId="0B2B4D94"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 oraz aktywnie uczestniczyły w życiu społecznym i demokratycznym, a także łączenie ich z projektem europejskim;</w:t>
            </w:r>
          </w:p>
        </w:tc>
        <w:tc>
          <w:tcPr>
            <w:tcW w:w="4876" w:type="dxa"/>
            <w:tcBorders>
              <w:top w:val="nil"/>
              <w:left w:val="nil"/>
              <w:bottom w:val="nil"/>
              <w:right w:val="nil"/>
            </w:tcBorders>
            <w:hideMark/>
          </w:tcPr>
          <w:p w14:paraId="174BD214"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w:t>
            </w:r>
            <w:r w:rsidRPr="00FF0C17">
              <w:rPr>
                <w:b/>
                <w:i/>
              </w:rPr>
              <w:t xml:space="preserve"> poprzez uczenie się formalne, pozaformalne i nieformalne </w:t>
            </w:r>
            <w:r w:rsidRPr="00FF0C17">
              <w:t>oraz aktywnie uczestniczyły w życiu społecznym i demokratycznym, jak i włączenie ich do projektu europejskiego</w:t>
            </w:r>
            <w:r w:rsidRPr="00FF0C17">
              <w:rPr>
                <w:b/>
                <w:i/>
              </w:rPr>
              <w:t>, przy jednoczesnym ułatwianiu i wspieraniu wdrażania strategii UE na rzecz młodzieży, europejskiego programu pracy z młodzieżą i innych inicjatyw UE w dziedzinie młodzieży</w:t>
            </w:r>
            <w:r w:rsidRPr="00FF0C17">
              <w:t>;</w:t>
            </w:r>
          </w:p>
        </w:tc>
      </w:tr>
    </w:tbl>
    <w:p w14:paraId="36C9977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EC4C8B5" w14:textId="77777777" w:rsidR="00E310DC" w:rsidRPr="00FF0C17" w:rsidRDefault="00E310DC" w:rsidP="00E310DC">
      <w:r w:rsidRPr="00FF0C17">
        <w:rPr>
          <w:rStyle w:val="HideTWBExt"/>
        </w:rPr>
        <w:t>&lt;/Amend&gt;</w:t>
      </w:r>
    </w:p>
    <w:p w14:paraId="4A93416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486</w:t>
      </w:r>
      <w:r w:rsidRPr="00FF0C17">
        <w:rPr>
          <w:rStyle w:val="HideTWBExt"/>
          <w:b w:val="0"/>
        </w:rPr>
        <w:t>&lt;/NumAm&gt;</w:t>
      </w:r>
    </w:p>
    <w:p w14:paraId="0E40B329"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325DBD9" w14:textId="77777777" w:rsidR="00E310DC" w:rsidRPr="00FF0C17" w:rsidRDefault="00E310DC" w:rsidP="00E310DC">
      <w:pPr>
        <w:pStyle w:val="NormalBold"/>
      </w:pPr>
      <w:r w:rsidRPr="00FF0C17">
        <w:rPr>
          <w:rStyle w:val="HideTWBExt"/>
          <w:b w:val="0"/>
        </w:rPr>
        <w:t>&lt;/RepeatBlock-By&gt;</w:t>
      </w:r>
    </w:p>
    <w:p w14:paraId="3E6FF74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86DA09A" w14:textId="77777777" w:rsidR="00E310DC" w:rsidRPr="00FF0C17" w:rsidRDefault="00E310DC" w:rsidP="00E310DC">
      <w:pPr>
        <w:pStyle w:val="NormalBold"/>
      </w:pPr>
      <w:r w:rsidRPr="00FF0C17">
        <w:rPr>
          <w:rStyle w:val="HideTWBExt"/>
          <w:b w:val="0"/>
        </w:rPr>
        <w:t>&lt;Article&gt;</w:t>
      </w:r>
      <w:r w:rsidRPr="00FF0C17">
        <w:t>Artykuł 3 – ustęp 2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F759EB" w14:textId="77777777" w:rsidTr="00DD661B">
        <w:trPr>
          <w:trHeight w:val="240"/>
          <w:jc w:val="center"/>
        </w:trPr>
        <w:tc>
          <w:tcPr>
            <w:tcW w:w="9752" w:type="dxa"/>
            <w:gridSpan w:val="2"/>
            <w:tcBorders>
              <w:top w:val="nil"/>
              <w:left w:val="nil"/>
              <w:bottom w:val="nil"/>
              <w:right w:val="nil"/>
            </w:tcBorders>
          </w:tcPr>
          <w:p w14:paraId="50B716ED" w14:textId="77777777" w:rsidR="00E310DC" w:rsidRPr="00FF0C17" w:rsidRDefault="00E310DC" w:rsidP="00DD661B"/>
        </w:tc>
      </w:tr>
      <w:tr w:rsidR="00E310DC" w:rsidRPr="00FF0C17" w14:paraId="4A9911D0" w14:textId="77777777" w:rsidTr="00DD661B">
        <w:trPr>
          <w:trHeight w:val="240"/>
          <w:jc w:val="center"/>
        </w:trPr>
        <w:tc>
          <w:tcPr>
            <w:tcW w:w="4876" w:type="dxa"/>
            <w:tcBorders>
              <w:top w:val="nil"/>
              <w:left w:val="nil"/>
              <w:bottom w:val="nil"/>
              <w:right w:val="nil"/>
            </w:tcBorders>
            <w:hideMark/>
          </w:tcPr>
          <w:p w14:paraId="1E413B5B"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478EC143" w14:textId="77777777" w:rsidR="00E310DC" w:rsidRPr="00FF0C17" w:rsidRDefault="00E310DC" w:rsidP="00DD661B">
            <w:pPr>
              <w:pStyle w:val="AmColumnHeading"/>
            </w:pPr>
            <w:r w:rsidRPr="00FF0C17">
              <w:t>Poprawka</w:t>
            </w:r>
          </w:p>
        </w:tc>
      </w:tr>
      <w:tr w:rsidR="00E310DC" w:rsidRPr="00FF0C17" w14:paraId="512DBE96" w14:textId="77777777" w:rsidTr="00DD661B">
        <w:trPr>
          <w:jc w:val="center"/>
        </w:trPr>
        <w:tc>
          <w:tcPr>
            <w:tcW w:w="4876" w:type="dxa"/>
            <w:tcBorders>
              <w:top w:val="nil"/>
              <w:left w:val="nil"/>
              <w:bottom w:val="nil"/>
              <w:right w:val="nil"/>
            </w:tcBorders>
            <w:hideMark/>
          </w:tcPr>
          <w:p w14:paraId="6D4D36AC"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 oraz aktywnie uczestniczyły w życiu społecznym i demokratycznym, a także łączenie ich z projektem europejskim;</w:t>
            </w:r>
          </w:p>
        </w:tc>
        <w:tc>
          <w:tcPr>
            <w:tcW w:w="4876" w:type="dxa"/>
            <w:tcBorders>
              <w:top w:val="nil"/>
              <w:left w:val="nil"/>
              <w:bottom w:val="nil"/>
              <w:right w:val="nil"/>
            </w:tcBorders>
            <w:hideMark/>
          </w:tcPr>
          <w:p w14:paraId="463743B8"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w:t>
            </w:r>
            <w:r w:rsidRPr="00FF0C17">
              <w:rPr>
                <w:b/>
                <w:i/>
              </w:rPr>
              <w:t xml:space="preserve"> poprzez formalne, pozaformalne i nieformalne uczenie się </w:t>
            </w:r>
            <w:r w:rsidRPr="00FF0C17">
              <w:t xml:space="preserve">oraz aktywnie uczestniczyły w życiu społecznym i demokratycznym, jak i włączenie ich do projektu europejskiego; </w:t>
            </w:r>
            <w:r w:rsidRPr="00FF0C17">
              <w:rPr>
                <w:b/>
                <w:i/>
              </w:rPr>
              <w:t>przy jednoczesnym ułatwianiu i wspieraniu wdrażania strategii Unii Europejskiej na rzecz młodzieży, europejskiego programu pracy z młodzieżą oraz innych inicjatyw UE w dziedzinie młodzieży;</w:t>
            </w:r>
          </w:p>
        </w:tc>
      </w:tr>
    </w:tbl>
    <w:p w14:paraId="62F56B0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C1843B5" w14:textId="77777777" w:rsidR="00E310DC" w:rsidRPr="00FF0C17" w:rsidRDefault="00E310DC" w:rsidP="00E310DC">
      <w:r w:rsidRPr="00FF0C17">
        <w:rPr>
          <w:rStyle w:val="HideTWBExt"/>
        </w:rPr>
        <w:t>&lt;/Amend&gt;</w:t>
      </w:r>
    </w:p>
    <w:p w14:paraId="7F5B09F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487</w:t>
      </w:r>
      <w:r w:rsidRPr="00FF0C17">
        <w:rPr>
          <w:rStyle w:val="HideTWBExt"/>
          <w:b w:val="0"/>
        </w:rPr>
        <w:t>&lt;/NumAm&gt;</w:t>
      </w:r>
    </w:p>
    <w:p w14:paraId="629B78FD"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017D7DC5" w14:textId="77777777" w:rsidR="00E310DC" w:rsidRPr="00FF0C17" w:rsidRDefault="00E310DC" w:rsidP="00E310DC">
      <w:pPr>
        <w:pStyle w:val="NormalBold"/>
      </w:pPr>
      <w:r w:rsidRPr="00FF0C17">
        <w:rPr>
          <w:rStyle w:val="HideTWBExt"/>
          <w:b w:val="0"/>
        </w:rPr>
        <w:t>&lt;/RepeatBlock-By&gt;</w:t>
      </w:r>
    </w:p>
    <w:p w14:paraId="464EABB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31E20FC" w14:textId="77777777" w:rsidR="00E310DC" w:rsidRPr="00FF0C17" w:rsidRDefault="00E310DC" w:rsidP="00E310DC">
      <w:pPr>
        <w:pStyle w:val="NormalBold"/>
      </w:pPr>
      <w:r w:rsidRPr="00FF0C17">
        <w:rPr>
          <w:rStyle w:val="HideTWBExt"/>
          <w:b w:val="0"/>
        </w:rPr>
        <w:t>&lt;Article&gt;</w:t>
      </w:r>
      <w:r w:rsidRPr="00FF0C17">
        <w:t>Artykuł 3 – ustęp 2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28C342F" w14:textId="77777777" w:rsidTr="00DD661B">
        <w:trPr>
          <w:trHeight w:val="240"/>
          <w:jc w:val="center"/>
        </w:trPr>
        <w:tc>
          <w:tcPr>
            <w:tcW w:w="9752" w:type="dxa"/>
            <w:gridSpan w:val="2"/>
            <w:tcBorders>
              <w:top w:val="nil"/>
              <w:left w:val="nil"/>
              <w:bottom w:val="nil"/>
              <w:right w:val="nil"/>
            </w:tcBorders>
          </w:tcPr>
          <w:p w14:paraId="45E44DDF" w14:textId="77777777" w:rsidR="00E310DC" w:rsidRPr="00FF0C17" w:rsidRDefault="00E310DC" w:rsidP="00DD661B"/>
        </w:tc>
      </w:tr>
      <w:tr w:rsidR="00E310DC" w:rsidRPr="00FF0C17" w14:paraId="5C7656B3" w14:textId="77777777" w:rsidTr="00DD661B">
        <w:trPr>
          <w:trHeight w:val="240"/>
          <w:jc w:val="center"/>
        </w:trPr>
        <w:tc>
          <w:tcPr>
            <w:tcW w:w="4876" w:type="dxa"/>
            <w:tcBorders>
              <w:top w:val="nil"/>
              <w:left w:val="nil"/>
              <w:bottom w:val="nil"/>
              <w:right w:val="nil"/>
            </w:tcBorders>
            <w:hideMark/>
          </w:tcPr>
          <w:p w14:paraId="37BAD68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5C5B325" w14:textId="77777777" w:rsidR="00E310DC" w:rsidRPr="00FF0C17" w:rsidRDefault="00E310DC" w:rsidP="00DD661B">
            <w:pPr>
              <w:pStyle w:val="AmColumnHeading"/>
            </w:pPr>
            <w:r w:rsidRPr="00FF0C17">
              <w:t>Poprawka</w:t>
            </w:r>
          </w:p>
        </w:tc>
      </w:tr>
      <w:tr w:rsidR="00E310DC" w:rsidRPr="00FF0C17" w14:paraId="12935E9D" w14:textId="77777777" w:rsidTr="00DD661B">
        <w:trPr>
          <w:jc w:val="center"/>
        </w:trPr>
        <w:tc>
          <w:tcPr>
            <w:tcW w:w="4876" w:type="dxa"/>
            <w:tcBorders>
              <w:top w:val="nil"/>
              <w:left w:val="nil"/>
              <w:bottom w:val="nil"/>
              <w:right w:val="nil"/>
            </w:tcBorders>
            <w:hideMark/>
          </w:tcPr>
          <w:p w14:paraId="42E8FD13"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 oraz aktywnie uczestniczyły w życiu społecznym i demokratycznym</w:t>
            </w:r>
            <w:r w:rsidRPr="00FF0C17">
              <w:rPr>
                <w:b/>
                <w:i/>
              </w:rPr>
              <w:t>, jak i włączenie ich do projektu europejskiego</w:t>
            </w:r>
            <w:r w:rsidRPr="00FF0C17">
              <w:t>;</w:t>
            </w:r>
          </w:p>
        </w:tc>
        <w:tc>
          <w:tcPr>
            <w:tcW w:w="4876" w:type="dxa"/>
            <w:tcBorders>
              <w:top w:val="nil"/>
              <w:left w:val="nil"/>
              <w:bottom w:val="nil"/>
              <w:right w:val="nil"/>
            </w:tcBorders>
            <w:hideMark/>
          </w:tcPr>
          <w:p w14:paraId="7F4198E4" w14:textId="77777777" w:rsidR="00E310DC" w:rsidRPr="00FF0C17" w:rsidRDefault="00E310DC" w:rsidP="00DD661B">
            <w:pPr>
              <w:pStyle w:val="Normal6a"/>
            </w:pPr>
            <w:r w:rsidRPr="00FF0C17">
              <w:t>d)</w:t>
            </w:r>
            <w:r w:rsidRPr="00FF0C17">
              <w:tab/>
              <w:t>angażowanie i wzmacnianie pozycji osób młodych, aby nabywały i rozwijały kompetencje zawodowe i osobiste oraz aktywnie uczestniczyły w życiu społecznym i demokratycznym;</w:t>
            </w:r>
          </w:p>
        </w:tc>
      </w:tr>
    </w:tbl>
    <w:p w14:paraId="3AA1633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5C67CE9B" w14:textId="77777777" w:rsidR="00E310DC" w:rsidRPr="00FF0C17" w:rsidRDefault="00E310DC" w:rsidP="00E310DC">
      <w:r w:rsidRPr="00FF0C17">
        <w:rPr>
          <w:rStyle w:val="HideTWBExt"/>
        </w:rPr>
        <w:t>&lt;/Amend&gt;</w:t>
      </w:r>
    </w:p>
    <w:p w14:paraId="57CFAF3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488</w:t>
      </w:r>
      <w:r w:rsidRPr="00FF0C17">
        <w:rPr>
          <w:rStyle w:val="HideTWBExt"/>
          <w:b w:val="0"/>
        </w:rPr>
        <w:t>&lt;/NumAm&gt;</w:t>
      </w:r>
    </w:p>
    <w:p w14:paraId="55818B20"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5C322AA" w14:textId="77777777" w:rsidR="00E310DC" w:rsidRPr="00FF0C17" w:rsidRDefault="00E310DC" w:rsidP="00E310DC">
      <w:pPr>
        <w:pStyle w:val="NormalBold"/>
      </w:pPr>
      <w:r w:rsidRPr="00FF0C17">
        <w:rPr>
          <w:rStyle w:val="HideTWBExt"/>
          <w:b w:val="0"/>
        </w:rPr>
        <w:t>&lt;/RepeatBlock-By&gt;</w:t>
      </w:r>
    </w:p>
    <w:p w14:paraId="0A15BE0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F271BEE" w14:textId="77777777" w:rsidR="00E310DC" w:rsidRPr="00FF0C17" w:rsidRDefault="00E310DC" w:rsidP="00E310DC">
      <w:pPr>
        <w:pStyle w:val="NormalBold"/>
      </w:pPr>
      <w:r w:rsidRPr="00FF0C17">
        <w:rPr>
          <w:rStyle w:val="HideTWBExt"/>
          <w:b w:val="0"/>
        </w:rPr>
        <w:t>&lt;Article&gt;</w:t>
      </w:r>
      <w:r w:rsidRPr="00FF0C17">
        <w:t>Artykuł 3 – ustęp 2 – litera d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B9CC3FF" w14:textId="77777777" w:rsidTr="00DD661B">
        <w:trPr>
          <w:trHeight w:val="240"/>
          <w:jc w:val="center"/>
        </w:trPr>
        <w:tc>
          <w:tcPr>
            <w:tcW w:w="9752" w:type="dxa"/>
            <w:gridSpan w:val="2"/>
            <w:tcBorders>
              <w:top w:val="nil"/>
              <w:left w:val="nil"/>
              <w:bottom w:val="nil"/>
              <w:right w:val="nil"/>
            </w:tcBorders>
          </w:tcPr>
          <w:p w14:paraId="1A676510" w14:textId="77777777" w:rsidR="00E310DC" w:rsidRPr="00FF0C17" w:rsidRDefault="00E310DC" w:rsidP="00DD661B"/>
        </w:tc>
      </w:tr>
      <w:tr w:rsidR="00E310DC" w:rsidRPr="00FF0C17" w14:paraId="2C3AAE04" w14:textId="77777777" w:rsidTr="00DD661B">
        <w:trPr>
          <w:trHeight w:val="240"/>
          <w:jc w:val="center"/>
        </w:trPr>
        <w:tc>
          <w:tcPr>
            <w:tcW w:w="4876" w:type="dxa"/>
            <w:tcBorders>
              <w:top w:val="nil"/>
              <w:left w:val="nil"/>
              <w:bottom w:val="nil"/>
              <w:right w:val="nil"/>
            </w:tcBorders>
            <w:hideMark/>
          </w:tcPr>
          <w:p w14:paraId="1817D56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5634428" w14:textId="77777777" w:rsidR="00E310DC" w:rsidRPr="00FF0C17" w:rsidRDefault="00E310DC" w:rsidP="00DD661B">
            <w:pPr>
              <w:pStyle w:val="AmColumnHeading"/>
            </w:pPr>
            <w:r w:rsidRPr="00FF0C17">
              <w:t>Poprawka</w:t>
            </w:r>
          </w:p>
        </w:tc>
      </w:tr>
      <w:tr w:rsidR="00E310DC" w:rsidRPr="00FF0C17" w14:paraId="6021DC7F" w14:textId="77777777" w:rsidTr="00DD661B">
        <w:trPr>
          <w:jc w:val="center"/>
        </w:trPr>
        <w:tc>
          <w:tcPr>
            <w:tcW w:w="4876" w:type="dxa"/>
            <w:tcBorders>
              <w:top w:val="nil"/>
              <w:left w:val="nil"/>
              <w:bottom w:val="nil"/>
              <w:right w:val="nil"/>
            </w:tcBorders>
          </w:tcPr>
          <w:p w14:paraId="6232901D" w14:textId="77777777" w:rsidR="00E310DC" w:rsidRPr="00FF0C17" w:rsidRDefault="00E310DC" w:rsidP="00DD661B">
            <w:pPr>
              <w:pStyle w:val="Normal6a"/>
            </w:pPr>
          </w:p>
        </w:tc>
        <w:tc>
          <w:tcPr>
            <w:tcW w:w="4876" w:type="dxa"/>
            <w:tcBorders>
              <w:top w:val="nil"/>
              <w:left w:val="nil"/>
              <w:bottom w:val="nil"/>
              <w:right w:val="nil"/>
            </w:tcBorders>
            <w:hideMark/>
          </w:tcPr>
          <w:p w14:paraId="48CF9F5F" w14:textId="77777777" w:rsidR="00E310DC" w:rsidRPr="00FF0C17" w:rsidRDefault="00E310DC" w:rsidP="00DD661B">
            <w:pPr>
              <w:pStyle w:val="Normal6a"/>
            </w:pPr>
            <w:r w:rsidRPr="00FF0C17">
              <w:rPr>
                <w:b/>
                <w:i/>
              </w:rPr>
              <w:t>(da)</w:t>
            </w:r>
            <w:r w:rsidRPr="00FF0C17">
              <w:tab/>
            </w:r>
            <w:r w:rsidRPr="00FF0C17">
              <w:rPr>
                <w:b/>
                <w:i/>
              </w:rPr>
              <w:t>wspieranie rozwoju wysokiej jakości pracy z młodzieżą, uczenia się formalnego, pozaformalnego i nieformalnego oraz aktywnego uczestnictwa młodych ludzi w życiu demokratycznym, zgodnie z celami strategii UE na rzecz młodzieży, w tym europejskimi celami młodzieżowymi i unijnym dialogiem młodzieżowym;</w:t>
            </w:r>
          </w:p>
        </w:tc>
      </w:tr>
    </w:tbl>
    <w:p w14:paraId="0E14DDF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19305F2" w14:textId="77777777" w:rsidR="00E310DC" w:rsidRPr="00FF0C17" w:rsidRDefault="00E310DC" w:rsidP="00E310DC">
      <w:r w:rsidRPr="00FF0C17">
        <w:rPr>
          <w:rStyle w:val="HideTWBExt"/>
        </w:rPr>
        <w:t>&lt;/Amend&gt;</w:t>
      </w:r>
    </w:p>
    <w:p w14:paraId="65DEF3E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489</w:t>
      </w:r>
      <w:r w:rsidRPr="00FF0C17">
        <w:rPr>
          <w:rStyle w:val="HideTWBExt"/>
          <w:b w:val="0"/>
        </w:rPr>
        <w:t>&lt;/NumAm&gt;</w:t>
      </w:r>
    </w:p>
    <w:p w14:paraId="353EED8F"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4A2C533A"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181AE77" w14:textId="77777777" w:rsidR="00E310DC" w:rsidRPr="00FF0C17" w:rsidRDefault="00E310DC" w:rsidP="00E310DC">
      <w:pPr>
        <w:pStyle w:val="NormalBold"/>
      </w:pPr>
      <w:r w:rsidRPr="00FF0C17">
        <w:rPr>
          <w:rStyle w:val="HideTWBExt"/>
          <w:b w:val="0"/>
        </w:rPr>
        <w:t>&lt;/RepeatBlock-By&gt;</w:t>
      </w:r>
    </w:p>
    <w:p w14:paraId="070ECF4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E323AD8" w14:textId="77777777" w:rsidR="00E310DC" w:rsidRPr="00FF0C17" w:rsidRDefault="00E310DC" w:rsidP="00E310DC">
      <w:pPr>
        <w:pStyle w:val="NormalBold"/>
      </w:pPr>
      <w:r w:rsidRPr="00FF0C17">
        <w:rPr>
          <w:rStyle w:val="HideTWBExt"/>
          <w:b w:val="0"/>
        </w:rPr>
        <w:t>&lt;Article&gt;</w:t>
      </w:r>
      <w:r w:rsidRPr="00FF0C17">
        <w:t>Artykuł 3 – ustęp 2 – litera 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28499F3" w14:textId="77777777" w:rsidTr="00DD661B">
        <w:trPr>
          <w:trHeight w:val="240"/>
          <w:jc w:val="center"/>
        </w:trPr>
        <w:tc>
          <w:tcPr>
            <w:tcW w:w="9752" w:type="dxa"/>
            <w:gridSpan w:val="2"/>
            <w:tcBorders>
              <w:top w:val="nil"/>
              <w:left w:val="nil"/>
              <w:bottom w:val="nil"/>
              <w:right w:val="nil"/>
            </w:tcBorders>
          </w:tcPr>
          <w:p w14:paraId="480853D3" w14:textId="77777777" w:rsidR="00E310DC" w:rsidRPr="00FF0C17" w:rsidRDefault="00E310DC" w:rsidP="00DD661B"/>
        </w:tc>
      </w:tr>
      <w:tr w:rsidR="00E310DC" w:rsidRPr="00FF0C17" w14:paraId="6829B10F" w14:textId="77777777" w:rsidTr="00DD661B">
        <w:trPr>
          <w:trHeight w:val="240"/>
          <w:jc w:val="center"/>
        </w:trPr>
        <w:tc>
          <w:tcPr>
            <w:tcW w:w="4876" w:type="dxa"/>
            <w:tcBorders>
              <w:top w:val="nil"/>
              <w:left w:val="nil"/>
              <w:bottom w:val="nil"/>
              <w:right w:val="nil"/>
            </w:tcBorders>
            <w:hideMark/>
          </w:tcPr>
          <w:p w14:paraId="3412C00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5D30E5" w14:textId="77777777" w:rsidR="00E310DC" w:rsidRPr="00FF0C17" w:rsidRDefault="00E310DC" w:rsidP="00DD661B">
            <w:pPr>
              <w:pStyle w:val="AmColumnHeading"/>
            </w:pPr>
            <w:r w:rsidRPr="00FF0C17">
              <w:t>Poprawka</w:t>
            </w:r>
          </w:p>
        </w:tc>
      </w:tr>
      <w:tr w:rsidR="00E310DC" w:rsidRPr="00FF0C17" w14:paraId="51579E5E" w14:textId="77777777" w:rsidTr="00DD661B">
        <w:trPr>
          <w:jc w:val="center"/>
        </w:trPr>
        <w:tc>
          <w:tcPr>
            <w:tcW w:w="4876" w:type="dxa"/>
            <w:tcBorders>
              <w:top w:val="nil"/>
              <w:left w:val="nil"/>
              <w:bottom w:val="nil"/>
              <w:right w:val="nil"/>
            </w:tcBorders>
            <w:hideMark/>
          </w:tcPr>
          <w:p w14:paraId="227A6D8F" w14:textId="77777777" w:rsidR="00E310DC" w:rsidRPr="00FF0C17" w:rsidRDefault="00E310DC" w:rsidP="00DD661B">
            <w:pPr>
              <w:pStyle w:val="Normal6a"/>
            </w:pPr>
            <w:r w:rsidRPr="00FF0C17">
              <w:t>(e)</w:t>
            </w:r>
            <w:r w:rsidRPr="00FF0C17">
              <w:tab/>
              <w:t xml:space="preserve">wspieranie rozwoju polityki, w tym w zakresie </w:t>
            </w:r>
            <w:r w:rsidRPr="00FF0C17">
              <w:rPr>
                <w:b/>
                <w:i/>
              </w:rPr>
              <w:t xml:space="preserve">obiegu </w:t>
            </w:r>
            <w:r w:rsidRPr="00FF0C17">
              <w:t>umiejętności, przyspieszenia reform i modernizacji na poziomie systemów, we wszystkich dziedzinach kształcenia i szkolenia, młodzieży i sportu, zapewniając ich większą skuteczność, odporność i inkluzywność;</w:t>
            </w:r>
          </w:p>
        </w:tc>
        <w:tc>
          <w:tcPr>
            <w:tcW w:w="4876" w:type="dxa"/>
            <w:tcBorders>
              <w:top w:val="nil"/>
              <w:left w:val="nil"/>
              <w:bottom w:val="nil"/>
              <w:right w:val="nil"/>
            </w:tcBorders>
            <w:hideMark/>
          </w:tcPr>
          <w:p w14:paraId="4DC9CA02" w14:textId="77777777" w:rsidR="00E310DC" w:rsidRPr="00FF0C17" w:rsidRDefault="00E310DC" w:rsidP="00DD661B">
            <w:pPr>
              <w:pStyle w:val="Normal6a"/>
            </w:pPr>
            <w:r w:rsidRPr="00FF0C17">
              <w:t>(e)</w:t>
            </w:r>
            <w:r w:rsidRPr="00FF0C17">
              <w:tab/>
              <w:t xml:space="preserve">wspieranie rozwoju polityki, w tym w zakresie </w:t>
            </w:r>
            <w:r w:rsidRPr="00FF0C17">
              <w:rPr>
                <w:b/>
                <w:i/>
              </w:rPr>
              <w:t>przejrzystości i uznawania</w:t>
            </w:r>
            <w:r w:rsidRPr="00FF0C17">
              <w:t xml:space="preserve"> umiejętności </w:t>
            </w:r>
            <w:r w:rsidRPr="00FF0C17">
              <w:rPr>
                <w:b/>
                <w:i/>
              </w:rPr>
              <w:t>i kwalifikacji</w:t>
            </w:r>
            <w:r w:rsidRPr="00FF0C17">
              <w:t xml:space="preserve">, przyspieszenia reform i modernizacji na poziomie systemów, we wszystkich dziedzinach kształcenia i szkolenia, młodzieży i sportu, </w:t>
            </w:r>
            <w:r w:rsidRPr="00FF0C17">
              <w:rPr>
                <w:b/>
                <w:i/>
              </w:rPr>
              <w:t xml:space="preserve">promując współpracę międzysektorową i </w:t>
            </w:r>
            <w:r w:rsidRPr="00FF0C17">
              <w:t>zapewniając ich większą skuteczność, odporność i inkluzywność;</w:t>
            </w:r>
          </w:p>
        </w:tc>
      </w:tr>
    </w:tbl>
    <w:p w14:paraId="29636EB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69B31E7" w14:textId="77777777" w:rsidR="00E310DC" w:rsidRPr="00FF0C17" w:rsidRDefault="00E310DC" w:rsidP="00E310DC">
      <w:r w:rsidRPr="00FF0C17">
        <w:rPr>
          <w:rStyle w:val="HideTWBExt"/>
        </w:rPr>
        <w:t>&lt;/Amend&gt;</w:t>
      </w:r>
    </w:p>
    <w:p w14:paraId="764C38C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490</w:t>
      </w:r>
      <w:r w:rsidRPr="00FF0C17">
        <w:rPr>
          <w:rStyle w:val="HideTWBExt"/>
          <w:b w:val="0"/>
        </w:rPr>
        <w:t>&lt;/NumAm&gt;</w:t>
      </w:r>
    </w:p>
    <w:p w14:paraId="652BA17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55DECE83" w14:textId="77777777" w:rsidR="00E310DC" w:rsidRPr="00FF0C17" w:rsidRDefault="00E310DC" w:rsidP="00E310DC">
      <w:pPr>
        <w:pStyle w:val="NormalBold"/>
      </w:pPr>
      <w:r w:rsidRPr="00FF0C17">
        <w:rPr>
          <w:rStyle w:val="HideTWBExt"/>
          <w:b w:val="0"/>
        </w:rPr>
        <w:t>&lt;/RepeatBlock-By&gt;</w:t>
      </w:r>
    </w:p>
    <w:p w14:paraId="5FA567D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78D33F6" w14:textId="77777777" w:rsidR="00E310DC" w:rsidRPr="00FF0C17" w:rsidRDefault="00E310DC" w:rsidP="00E310DC">
      <w:pPr>
        <w:pStyle w:val="NormalBold"/>
      </w:pPr>
      <w:r w:rsidRPr="00FF0C17">
        <w:rPr>
          <w:rStyle w:val="HideTWBExt"/>
          <w:b w:val="0"/>
        </w:rPr>
        <w:t>&lt;Article&gt;</w:t>
      </w:r>
      <w:r w:rsidRPr="00FF0C17">
        <w:t>Artykuł 3 – ustęp 2 – litera 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BD16F5F" w14:textId="77777777" w:rsidTr="00DD661B">
        <w:trPr>
          <w:trHeight w:val="240"/>
          <w:jc w:val="center"/>
        </w:trPr>
        <w:tc>
          <w:tcPr>
            <w:tcW w:w="9752" w:type="dxa"/>
            <w:gridSpan w:val="2"/>
            <w:tcBorders>
              <w:top w:val="nil"/>
              <w:left w:val="nil"/>
              <w:bottom w:val="nil"/>
              <w:right w:val="nil"/>
            </w:tcBorders>
          </w:tcPr>
          <w:p w14:paraId="2F0F5F8D" w14:textId="77777777" w:rsidR="00E310DC" w:rsidRPr="00FF0C17" w:rsidRDefault="00E310DC" w:rsidP="00DD661B"/>
        </w:tc>
      </w:tr>
      <w:tr w:rsidR="00E310DC" w:rsidRPr="00FF0C17" w14:paraId="0C8989EA" w14:textId="77777777" w:rsidTr="00DD661B">
        <w:trPr>
          <w:trHeight w:val="240"/>
          <w:jc w:val="center"/>
        </w:trPr>
        <w:tc>
          <w:tcPr>
            <w:tcW w:w="4876" w:type="dxa"/>
            <w:tcBorders>
              <w:top w:val="nil"/>
              <w:left w:val="nil"/>
              <w:bottom w:val="nil"/>
              <w:right w:val="nil"/>
            </w:tcBorders>
            <w:hideMark/>
          </w:tcPr>
          <w:p w14:paraId="2CAA96D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7694505" w14:textId="77777777" w:rsidR="00E310DC" w:rsidRPr="00FF0C17" w:rsidRDefault="00E310DC" w:rsidP="00DD661B">
            <w:pPr>
              <w:pStyle w:val="AmColumnHeading"/>
            </w:pPr>
            <w:r w:rsidRPr="00FF0C17">
              <w:t>Poprawka</w:t>
            </w:r>
          </w:p>
        </w:tc>
      </w:tr>
      <w:tr w:rsidR="00E310DC" w:rsidRPr="00FF0C17" w14:paraId="0963E847" w14:textId="77777777" w:rsidTr="00DD661B">
        <w:trPr>
          <w:jc w:val="center"/>
        </w:trPr>
        <w:tc>
          <w:tcPr>
            <w:tcW w:w="4876" w:type="dxa"/>
            <w:tcBorders>
              <w:top w:val="nil"/>
              <w:left w:val="nil"/>
              <w:bottom w:val="nil"/>
              <w:right w:val="nil"/>
            </w:tcBorders>
            <w:hideMark/>
          </w:tcPr>
          <w:p w14:paraId="137C9939" w14:textId="77777777" w:rsidR="00E310DC" w:rsidRPr="00FF0C17" w:rsidRDefault="00E310DC" w:rsidP="00DD661B">
            <w:pPr>
              <w:pStyle w:val="Normal6a"/>
            </w:pPr>
            <w:r w:rsidRPr="00FF0C17">
              <w:t>(e)</w:t>
            </w:r>
            <w:r w:rsidRPr="00FF0C17">
              <w:tab/>
              <w:t xml:space="preserve">wspieranie rozwoju polityki, w tym w zakresie obiegu umiejętności, przyspieszenia reform i modernizacji na poziomie systemów, we wszystkich </w:t>
            </w:r>
            <w:r w:rsidRPr="00FF0C17">
              <w:lastRenderedPageBreak/>
              <w:t xml:space="preserve">dziedzinach kształcenia i szkolenia, młodzieży i sportu, zapewniając ich większą skuteczność, odporność </w:t>
            </w:r>
            <w:r w:rsidRPr="00FF0C17">
              <w:rPr>
                <w:b/>
                <w:i/>
              </w:rPr>
              <w:t>i</w:t>
            </w:r>
            <w:r w:rsidRPr="00FF0C17">
              <w:t xml:space="preserve"> inkluzywność;</w:t>
            </w:r>
          </w:p>
        </w:tc>
        <w:tc>
          <w:tcPr>
            <w:tcW w:w="4876" w:type="dxa"/>
            <w:tcBorders>
              <w:top w:val="nil"/>
              <w:left w:val="nil"/>
              <w:bottom w:val="nil"/>
              <w:right w:val="nil"/>
            </w:tcBorders>
            <w:hideMark/>
          </w:tcPr>
          <w:p w14:paraId="2E0ED090" w14:textId="77777777" w:rsidR="00E310DC" w:rsidRPr="00FF0C17" w:rsidRDefault="00E310DC" w:rsidP="00DD661B">
            <w:pPr>
              <w:pStyle w:val="Normal6a"/>
            </w:pPr>
            <w:r w:rsidRPr="00FF0C17">
              <w:lastRenderedPageBreak/>
              <w:t>(e)</w:t>
            </w:r>
            <w:r w:rsidRPr="00FF0C17">
              <w:tab/>
              <w:t xml:space="preserve">wspieranie rozwoju polityki, w tym w zakresie obiegu umiejętności, przyspieszenia reform i modernizacji na poziomie systemów, we wszystkich </w:t>
            </w:r>
            <w:r w:rsidRPr="00FF0C17">
              <w:lastRenderedPageBreak/>
              <w:t>dziedzinach kształcenia i szkolenia, młodzieży i sportu, zapewniając ich większą skuteczność, odporność</w:t>
            </w:r>
            <w:r w:rsidRPr="00FF0C17">
              <w:rPr>
                <w:b/>
                <w:i/>
              </w:rPr>
              <w:t>,</w:t>
            </w:r>
            <w:r w:rsidRPr="00FF0C17">
              <w:t xml:space="preserve"> inkluzywność</w:t>
            </w:r>
            <w:r w:rsidRPr="00FF0C17">
              <w:rPr>
                <w:b/>
                <w:i/>
              </w:rPr>
              <w:t>, dostępność i rozliczalność</w:t>
            </w:r>
            <w:r w:rsidRPr="00FF0C17">
              <w:t>;</w:t>
            </w:r>
          </w:p>
        </w:tc>
      </w:tr>
    </w:tbl>
    <w:p w14:paraId="58D2959A"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1C21C6C" w14:textId="77777777" w:rsidR="00E310DC" w:rsidRPr="00FF0C17" w:rsidRDefault="00E310DC" w:rsidP="00E310DC">
      <w:r w:rsidRPr="00FF0C17">
        <w:rPr>
          <w:rStyle w:val="HideTWBExt"/>
        </w:rPr>
        <w:t>&lt;/Amend&gt;</w:t>
      </w:r>
    </w:p>
    <w:p w14:paraId="385EB33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491</w:t>
      </w:r>
      <w:r w:rsidRPr="00FF0C17">
        <w:rPr>
          <w:rStyle w:val="HideTWBExt"/>
          <w:b w:val="0"/>
        </w:rPr>
        <w:t>&lt;/NumAm&gt;</w:t>
      </w:r>
    </w:p>
    <w:p w14:paraId="240F4C8F"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79F8DE2A" w14:textId="77777777" w:rsidR="00E310DC" w:rsidRPr="00FF0C17" w:rsidRDefault="00E310DC" w:rsidP="00E310DC">
      <w:pPr>
        <w:pStyle w:val="NormalBold"/>
      </w:pPr>
      <w:r w:rsidRPr="00FF0C17">
        <w:rPr>
          <w:rStyle w:val="HideTWBExt"/>
          <w:b w:val="0"/>
        </w:rPr>
        <w:t>&lt;/RepeatBlock-By&gt;</w:t>
      </w:r>
    </w:p>
    <w:p w14:paraId="5B6FF7C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18082BF" w14:textId="77777777" w:rsidR="00E310DC" w:rsidRPr="00FF0C17" w:rsidRDefault="00E310DC" w:rsidP="00E310DC">
      <w:pPr>
        <w:pStyle w:val="NormalBold"/>
      </w:pPr>
      <w:r w:rsidRPr="00FF0C17">
        <w:rPr>
          <w:rStyle w:val="HideTWBExt"/>
          <w:b w:val="0"/>
        </w:rPr>
        <w:t>&lt;Article&gt;</w:t>
      </w:r>
      <w:r w:rsidRPr="00FF0C17">
        <w:t>Artykuł 3 – ustęp 2 – litera f</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393DDFB" w14:textId="77777777" w:rsidTr="00DD661B">
        <w:trPr>
          <w:trHeight w:val="240"/>
          <w:jc w:val="center"/>
        </w:trPr>
        <w:tc>
          <w:tcPr>
            <w:tcW w:w="9752" w:type="dxa"/>
            <w:gridSpan w:val="2"/>
            <w:tcBorders>
              <w:top w:val="nil"/>
              <w:left w:val="nil"/>
              <w:bottom w:val="nil"/>
              <w:right w:val="nil"/>
            </w:tcBorders>
          </w:tcPr>
          <w:p w14:paraId="6A24DF35" w14:textId="77777777" w:rsidR="00E310DC" w:rsidRPr="00FF0C17" w:rsidRDefault="00E310DC" w:rsidP="00DD661B"/>
        </w:tc>
      </w:tr>
      <w:tr w:rsidR="00E310DC" w:rsidRPr="00FF0C17" w14:paraId="3A0D6D22" w14:textId="77777777" w:rsidTr="00DD661B">
        <w:trPr>
          <w:trHeight w:val="240"/>
          <w:jc w:val="center"/>
        </w:trPr>
        <w:tc>
          <w:tcPr>
            <w:tcW w:w="4876" w:type="dxa"/>
            <w:tcBorders>
              <w:top w:val="nil"/>
              <w:left w:val="nil"/>
              <w:bottom w:val="nil"/>
              <w:right w:val="nil"/>
            </w:tcBorders>
            <w:hideMark/>
          </w:tcPr>
          <w:p w14:paraId="7AB7A4F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240C689" w14:textId="77777777" w:rsidR="00E310DC" w:rsidRPr="00FF0C17" w:rsidRDefault="00E310DC" w:rsidP="00DD661B">
            <w:pPr>
              <w:pStyle w:val="AmColumnHeading"/>
            </w:pPr>
            <w:r w:rsidRPr="00FF0C17">
              <w:t>Poprawka</w:t>
            </w:r>
          </w:p>
        </w:tc>
      </w:tr>
      <w:tr w:rsidR="00E310DC" w:rsidRPr="00FF0C17" w14:paraId="4DEF836D" w14:textId="77777777" w:rsidTr="00DD661B">
        <w:trPr>
          <w:jc w:val="center"/>
        </w:trPr>
        <w:tc>
          <w:tcPr>
            <w:tcW w:w="4876" w:type="dxa"/>
            <w:tcBorders>
              <w:top w:val="nil"/>
              <w:left w:val="nil"/>
              <w:bottom w:val="nil"/>
              <w:right w:val="nil"/>
            </w:tcBorders>
            <w:hideMark/>
          </w:tcPr>
          <w:p w14:paraId="30207277" w14:textId="77777777" w:rsidR="00E310DC" w:rsidRPr="00FF0C17" w:rsidRDefault="00E310DC" w:rsidP="00DD661B">
            <w:pPr>
              <w:pStyle w:val="Normal6a"/>
            </w:pPr>
            <w:r w:rsidRPr="00FF0C17">
              <w:t>(f)</w:t>
            </w:r>
            <w:r w:rsidRPr="00FF0C17">
              <w:tab/>
              <w:t>zapewnienie osobom młodym łatwo dostępnych możliwości zaangażowania się w działania solidarnościowe i humanitarne, które wywołują pozytywne zmiany społeczne w Unii i poza nią (w tym ostatnim przypadku przez ustanowienie Europejskiego Ochotniczego Korpusu Pomocy Humanitarnej), przy jednoczesnym podnoszeniu i odpowiedniej walidacji ich kompetencji, a także ułatwianiu im stałego aktywnego zaangażowania obywatelskiego;</w:t>
            </w:r>
          </w:p>
        </w:tc>
        <w:tc>
          <w:tcPr>
            <w:tcW w:w="4876" w:type="dxa"/>
            <w:tcBorders>
              <w:top w:val="nil"/>
              <w:left w:val="nil"/>
              <w:bottom w:val="nil"/>
              <w:right w:val="nil"/>
            </w:tcBorders>
            <w:hideMark/>
          </w:tcPr>
          <w:p w14:paraId="67D41326" w14:textId="77777777" w:rsidR="00E310DC" w:rsidRPr="00FF0C17" w:rsidRDefault="00E310DC" w:rsidP="00DD661B">
            <w:pPr>
              <w:pStyle w:val="Normal6a"/>
            </w:pPr>
            <w:r w:rsidRPr="00FF0C17">
              <w:t>(f)</w:t>
            </w:r>
            <w:r w:rsidRPr="00FF0C17">
              <w:tab/>
              <w:t>zapewnienie osobom młodym łatwo dostępnych możliwości zaangażowania się w działania solidarnościowe i humanitarne, które wywołują pozytywne zmiany społeczne w Unii i poza nią (w tym ostatnim przypadku przez ustanowienie Europejskiego Ochotniczego Korpusu Pomocy Humanitarnej), przy jednoczesnym podnoszeniu i odpowiedniej walidacji ich kompetencji</w:t>
            </w:r>
            <w:r w:rsidRPr="00FF0C17">
              <w:rPr>
                <w:b/>
                <w:i/>
              </w:rPr>
              <w:t>, w tym kompetencji nabytych w drodze uczenia się pozaformalnego i nieformalnego</w:t>
            </w:r>
            <w:r w:rsidRPr="00FF0C17">
              <w:t>, a także ułatwianiu im stałego aktywnego zaangażowania obywatelskiego;</w:t>
            </w:r>
          </w:p>
        </w:tc>
      </w:tr>
    </w:tbl>
    <w:p w14:paraId="7891D8A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E3108F0" w14:textId="77777777" w:rsidR="00E310DC" w:rsidRPr="00FF0C17" w:rsidRDefault="00E310DC" w:rsidP="00E310DC">
      <w:r w:rsidRPr="00FF0C17">
        <w:rPr>
          <w:rStyle w:val="HideTWBExt"/>
        </w:rPr>
        <w:t>&lt;/Amend&gt;</w:t>
      </w:r>
    </w:p>
    <w:p w14:paraId="1086216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492</w:t>
      </w:r>
      <w:r w:rsidRPr="00FF0C17">
        <w:rPr>
          <w:rStyle w:val="HideTWBExt"/>
          <w:b w:val="0"/>
        </w:rPr>
        <w:t>&lt;/NumAm&gt;</w:t>
      </w:r>
    </w:p>
    <w:p w14:paraId="04BC5F70" w14:textId="77777777" w:rsidR="00E310DC" w:rsidRPr="00FF0C17" w:rsidRDefault="00E310DC" w:rsidP="00E310DC">
      <w:pPr>
        <w:pStyle w:val="NormalBold"/>
      </w:pPr>
      <w:r w:rsidRPr="00FF0C17">
        <w:rPr>
          <w:rStyle w:val="HideTWBExt"/>
          <w:b w:val="0"/>
        </w:rPr>
        <w:t>&lt;RepeatBlock-By&gt;&lt;Members&gt;</w:t>
      </w:r>
      <w:r w:rsidRPr="00FF0C17">
        <w:t>Catherine Griset, Antonín Staněk, Juan Carlos Girauta Vidal</w:t>
      </w:r>
      <w:r w:rsidRPr="00FF0C17">
        <w:rPr>
          <w:rStyle w:val="HideTWBExt"/>
          <w:b w:val="0"/>
        </w:rPr>
        <w:t>&lt;/Members&gt;</w:t>
      </w:r>
    </w:p>
    <w:p w14:paraId="49A5F832" w14:textId="77777777" w:rsidR="00E310DC" w:rsidRPr="00FF0C17" w:rsidRDefault="00E310DC" w:rsidP="00E310DC">
      <w:pPr>
        <w:pStyle w:val="NormalBold"/>
      </w:pPr>
      <w:r w:rsidRPr="00FF0C17">
        <w:rPr>
          <w:rStyle w:val="HideTWBExt"/>
          <w:b w:val="0"/>
        </w:rPr>
        <w:t>&lt;/RepeatBlock-By&gt;</w:t>
      </w:r>
    </w:p>
    <w:p w14:paraId="7F2F6BF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94D6F04" w14:textId="77777777" w:rsidR="00E310DC" w:rsidRPr="00FF0C17" w:rsidRDefault="00E310DC" w:rsidP="00E310DC">
      <w:pPr>
        <w:pStyle w:val="NormalBold"/>
      </w:pPr>
      <w:r w:rsidRPr="00FF0C17">
        <w:rPr>
          <w:rStyle w:val="HideTWBExt"/>
          <w:b w:val="0"/>
        </w:rPr>
        <w:t>&lt;Article&gt;</w:t>
      </w:r>
      <w:r w:rsidRPr="00FF0C17">
        <w:t>Artykuł 3 – ustęp 2 – litera f</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C5548AC" w14:textId="77777777" w:rsidTr="00DD661B">
        <w:trPr>
          <w:trHeight w:val="240"/>
          <w:jc w:val="center"/>
        </w:trPr>
        <w:tc>
          <w:tcPr>
            <w:tcW w:w="9752" w:type="dxa"/>
            <w:gridSpan w:val="2"/>
            <w:tcBorders>
              <w:top w:val="nil"/>
              <w:left w:val="nil"/>
              <w:bottom w:val="nil"/>
              <w:right w:val="nil"/>
            </w:tcBorders>
          </w:tcPr>
          <w:p w14:paraId="0AA8E491" w14:textId="77777777" w:rsidR="00E310DC" w:rsidRPr="00FF0C17" w:rsidRDefault="00E310DC" w:rsidP="00DD661B"/>
        </w:tc>
      </w:tr>
      <w:tr w:rsidR="00E310DC" w:rsidRPr="00FF0C17" w14:paraId="289A4001" w14:textId="77777777" w:rsidTr="00DD661B">
        <w:trPr>
          <w:trHeight w:val="240"/>
          <w:jc w:val="center"/>
        </w:trPr>
        <w:tc>
          <w:tcPr>
            <w:tcW w:w="4876" w:type="dxa"/>
            <w:tcBorders>
              <w:top w:val="nil"/>
              <w:left w:val="nil"/>
              <w:bottom w:val="nil"/>
              <w:right w:val="nil"/>
            </w:tcBorders>
            <w:hideMark/>
          </w:tcPr>
          <w:p w14:paraId="3ED1B89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EA344FC" w14:textId="77777777" w:rsidR="00E310DC" w:rsidRPr="00FF0C17" w:rsidRDefault="00E310DC" w:rsidP="00DD661B">
            <w:pPr>
              <w:pStyle w:val="AmColumnHeading"/>
            </w:pPr>
            <w:r w:rsidRPr="00FF0C17">
              <w:t>Poprawka</w:t>
            </w:r>
          </w:p>
        </w:tc>
      </w:tr>
      <w:tr w:rsidR="00E310DC" w:rsidRPr="00FF0C17" w14:paraId="6C367B7D" w14:textId="77777777" w:rsidTr="00DD661B">
        <w:trPr>
          <w:jc w:val="center"/>
        </w:trPr>
        <w:tc>
          <w:tcPr>
            <w:tcW w:w="4876" w:type="dxa"/>
            <w:tcBorders>
              <w:top w:val="nil"/>
              <w:left w:val="nil"/>
              <w:bottom w:val="nil"/>
              <w:right w:val="nil"/>
            </w:tcBorders>
            <w:hideMark/>
          </w:tcPr>
          <w:p w14:paraId="409632A4" w14:textId="77777777" w:rsidR="00E310DC" w:rsidRPr="00FF0C17" w:rsidRDefault="00E310DC" w:rsidP="00DD661B">
            <w:pPr>
              <w:pStyle w:val="Normal6a"/>
            </w:pPr>
            <w:r w:rsidRPr="00FF0C17">
              <w:t>f)</w:t>
            </w:r>
            <w:r w:rsidRPr="00FF0C17">
              <w:tab/>
              <w:t xml:space="preserve">zapewnienie osobom młodym łatwo dostępnych możliwości zaangażowania się w działania solidarnościowe i humanitarne, które wywołują pozytywne zmiany </w:t>
            </w:r>
            <w:r w:rsidRPr="00FF0C17">
              <w:lastRenderedPageBreak/>
              <w:t>społeczne w Unii</w:t>
            </w:r>
            <w:r w:rsidRPr="00FF0C17">
              <w:rPr>
                <w:b/>
                <w:i/>
              </w:rPr>
              <w:t xml:space="preserve"> i poza nią (w tym ostatnim przypadku przez ustanowienie Europejskiego Ochotniczego Korpusu Pomocy Humanitarnej)</w:t>
            </w:r>
            <w:r w:rsidRPr="00FF0C17">
              <w:t>, przy jednoczesnym podnoszeniu i odpowiedniej walidacji ich kompetencji, a także ułatwianiu im stałego aktywnego zaangażowania obywatelskiego;</w:t>
            </w:r>
          </w:p>
        </w:tc>
        <w:tc>
          <w:tcPr>
            <w:tcW w:w="4876" w:type="dxa"/>
            <w:tcBorders>
              <w:top w:val="nil"/>
              <w:left w:val="nil"/>
              <w:bottom w:val="nil"/>
              <w:right w:val="nil"/>
            </w:tcBorders>
            <w:hideMark/>
          </w:tcPr>
          <w:p w14:paraId="5D2193F8" w14:textId="77777777" w:rsidR="00E310DC" w:rsidRPr="00FF0C17" w:rsidRDefault="00E310DC" w:rsidP="00DD661B">
            <w:pPr>
              <w:pStyle w:val="Normal6a"/>
            </w:pPr>
            <w:r w:rsidRPr="00FF0C17">
              <w:lastRenderedPageBreak/>
              <w:t>f)</w:t>
            </w:r>
            <w:r w:rsidRPr="00FF0C17">
              <w:tab/>
              <w:t xml:space="preserve">zapewnienie osobom młodym łatwo dostępnych możliwości zaangażowania się w działania solidarnościowe i humanitarne, które wywołują pozytywne zmiany </w:t>
            </w:r>
            <w:r w:rsidRPr="00FF0C17">
              <w:lastRenderedPageBreak/>
              <w:t>społeczne w Unii, przy jednoczesnym podnoszeniu i odpowiedniej walidacji ich kompetencji, a także ułatwianiu im stałego aktywnego zaangażowania obywatelskiego;</w:t>
            </w:r>
          </w:p>
        </w:tc>
      </w:tr>
    </w:tbl>
    <w:p w14:paraId="012C67EB"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1F9B5F71" w14:textId="77777777" w:rsidR="00E310DC" w:rsidRPr="00FF0C17" w:rsidRDefault="00E310DC" w:rsidP="00E310DC">
      <w:r w:rsidRPr="00FF0C17">
        <w:rPr>
          <w:rStyle w:val="HideTWBExt"/>
        </w:rPr>
        <w:t>&lt;/Amend&gt;</w:t>
      </w:r>
    </w:p>
    <w:p w14:paraId="2B42229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493</w:t>
      </w:r>
      <w:r w:rsidRPr="00FF0C17">
        <w:rPr>
          <w:rStyle w:val="HideTWBExt"/>
          <w:b w:val="0"/>
        </w:rPr>
        <w:t>&lt;/NumAm&gt;</w:t>
      </w:r>
    </w:p>
    <w:p w14:paraId="2336759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B490CAC"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C7809E3" w14:textId="77777777" w:rsidR="00E310DC" w:rsidRPr="00FF0C17" w:rsidRDefault="00E310DC" w:rsidP="00E310DC">
      <w:pPr>
        <w:pStyle w:val="NormalBold"/>
      </w:pPr>
      <w:r w:rsidRPr="00FF0C17">
        <w:rPr>
          <w:rStyle w:val="HideTWBExt"/>
          <w:b w:val="0"/>
        </w:rPr>
        <w:t>&lt;/RepeatBlock-By&gt;</w:t>
      </w:r>
    </w:p>
    <w:p w14:paraId="6420166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E08CF41" w14:textId="77777777" w:rsidR="00E310DC" w:rsidRPr="00FF0C17" w:rsidRDefault="00E310DC" w:rsidP="00E310DC">
      <w:pPr>
        <w:pStyle w:val="NormalBold"/>
      </w:pPr>
      <w:r w:rsidRPr="00FF0C17">
        <w:rPr>
          <w:rStyle w:val="HideTWBExt"/>
          <w:b w:val="0"/>
        </w:rPr>
        <w:t>&lt;Article&gt;</w:t>
      </w:r>
      <w:r w:rsidRPr="00FF0C17">
        <w:t>Artykuł 3 – ustęp 2 – litera f</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066F93F" w14:textId="77777777" w:rsidTr="00DD661B">
        <w:trPr>
          <w:trHeight w:val="240"/>
          <w:jc w:val="center"/>
        </w:trPr>
        <w:tc>
          <w:tcPr>
            <w:tcW w:w="9752" w:type="dxa"/>
            <w:gridSpan w:val="2"/>
            <w:tcBorders>
              <w:top w:val="nil"/>
              <w:left w:val="nil"/>
              <w:bottom w:val="nil"/>
              <w:right w:val="nil"/>
            </w:tcBorders>
          </w:tcPr>
          <w:p w14:paraId="7303B5EB" w14:textId="77777777" w:rsidR="00E310DC" w:rsidRPr="00FF0C17" w:rsidRDefault="00E310DC" w:rsidP="00DD661B"/>
        </w:tc>
      </w:tr>
      <w:tr w:rsidR="00E310DC" w:rsidRPr="00FF0C17" w14:paraId="5D3DA02A" w14:textId="77777777" w:rsidTr="00DD661B">
        <w:trPr>
          <w:trHeight w:val="240"/>
          <w:jc w:val="center"/>
        </w:trPr>
        <w:tc>
          <w:tcPr>
            <w:tcW w:w="4876" w:type="dxa"/>
            <w:tcBorders>
              <w:top w:val="nil"/>
              <w:left w:val="nil"/>
              <w:bottom w:val="nil"/>
              <w:right w:val="nil"/>
            </w:tcBorders>
            <w:hideMark/>
          </w:tcPr>
          <w:p w14:paraId="3974CFE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158F862" w14:textId="77777777" w:rsidR="00E310DC" w:rsidRPr="00FF0C17" w:rsidRDefault="00E310DC" w:rsidP="00DD661B">
            <w:pPr>
              <w:pStyle w:val="AmColumnHeading"/>
            </w:pPr>
            <w:r w:rsidRPr="00FF0C17">
              <w:t>Poprawka</w:t>
            </w:r>
          </w:p>
        </w:tc>
      </w:tr>
      <w:tr w:rsidR="00E310DC" w:rsidRPr="00FF0C17" w14:paraId="7293575B" w14:textId="77777777" w:rsidTr="00DD661B">
        <w:trPr>
          <w:jc w:val="center"/>
        </w:trPr>
        <w:tc>
          <w:tcPr>
            <w:tcW w:w="4876" w:type="dxa"/>
            <w:tcBorders>
              <w:top w:val="nil"/>
              <w:left w:val="nil"/>
              <w:bottom w:val="nil"/>
              <w:right w:val="nil"/>
            </w:tcBorders>
            <w:hideMark/>
          </w:tcPr>
          <w:p w14:paraId="20365FEC" w14:textId="77777777" w:rsidR="00E310DC" w:rsidRPr="00FF0C17" w:rsidRDefault="00E310DC" w:rsidP="00DD661B">
            <w:pPr>
              <w:pStyle w:val="Normal6a"/>
            </w:pPr>
            <w:r w:rsidRPr="00FF0C17">
              <w:t>(f)</w:t>
            </w:r>
            <w:r w:rsidRPr="00FF0C17">
              <w:tab/>
              <w:t>zapewnienie osobom młodym łatwo dostępnych możliwości zaangażowania się w działania solidarnościowe i humanitarne, które wywołują pozytywne zmiany społeczne w Unii i poza nią (w tym ostatnim przypadku przez ustanowienie Europejskiego Ochotniczego Korpusu Pomocy Humanitarnej), przy jednoczesnym podnoszeniu i odpowiedniej walidacji ich kompetencji, a także ułatwianiu im stałego aktywnego zaangażowania obywatelskiego;</w:t>
            </w:r>
          </w:p>
        </w:tc>
        <w:tc>
          <w:tcPr>
            <w:tcW w:w="4876" w:type="dxa"/>
            <w:tcBorders>
              <w:top w:val="nil"/>
              <w:left w:val="nil"/>
              <w:bottom w:val="nil"/>
              <w:right w:val="nil"/>
            </w:tcBorders>
            <w:hideMark/>
          </w:tcPr>
          <w:p w14:paraId="610AB374" w14:textId="77777777" w:rsidR="00E310DC" w:rsidRPr="00FF0C17" w:rsidRDefault="00E310DC" w:rsidP="00DD661B">
            <w:pPr>
              <w:pStyle w:val="Normal6a"/>
            </w:pPr>
            <w:r w:rsidRPr="00FF0C17">
              <w:t>(f)</w:t>
            </w:r>
            <w:r w:rsidRPr="00FF0C17">
              <w:tab/>
              <w:t>zapewnienie osobom młodym łatwo dostępnych możliwości zaangażowania się w działania solidarnościowe</w:t>
            </w:r>
            <w:r w:rsidRPr="00FF0C17">
              <w:rPr>
                <w:b/>
                <w:i/>
              </w:rPr>
              <w:t>, wolontariackie</w:t>
            </w:r>
            <w:r w:rsidRPr="00FF0C17">
              <w:t xml:space="preserve"> i humanitarne, które wywołują pozytywne zmiany społeczne w Unii i poza nią (w tym ostatnim przypadku przez ustanowienie Europejskiego Ochotniczego Korpusu Pomocy Humanitarnej), przy jednoczesnym podnoszeniu i odpowiedniej walidacji ich kompetencji</w:t>
            </w:r>
            <w:r w:rsidRPr="00FF0C17">
              <w:rPr>
                <w:b/>
                <w:i/>
              </w:rPr>
              <w:t>, w tym umiejętności i kompetencji miękkich,</w:t>
            </w:r>
            <w:r w:rsidRPr="00FF0C17">
              <w:t xml:space="preserve"> a także ułatwianiu im stałego aktywnego zaangażowania obywatelskiego;</w:t>
            </w:r>
          </w:p>
        </w:tc>
      </w:tr>
    </w:tbl>
    <w:p w14:paraId="198B45A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EFCF55D" w14:textId="77777777" w:rsidR="00E310DC" w:rsidRPr="00FF0C17" w:rsidRDefault="00E310DC" w:rsidP="00E310DC">
      <w:r w:rsidRPr="00FF0C17">
        <w:rPr>
          <w:rStyle w:val="HideTWBExt"/>
        </w:rPr>
        <w:t>&lt;/Amend&gt;</w:t>
      </w:r>
    </w:p>
    <w:p w14:paraId="7802B73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494</w:t>
      </w:r>
      <w:r w:rsidRPr="00FF0C17">
        <w:rPr>
          <w:rStyle w:val="HideTWBExt"/>
          <w:b w:val="0"/>
        </w:rPr>
        <w:t>&lt;/NumAm&gt;</w:t>
      </w:r>
    </w:p>
    <w:p w14:paraId="1B3BEC36"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4E199AC" w14:textId="77777777" w:rsidR="00E310DC" w:rsidRPr="00FF0C17" w:rsidRDefault="00E310DC" w:rsidP="00E310DC">
      <w:pPr>
        <w:pStyle w:val="NormalBold"/>
      </w:pPr>
      <w:r w:rsidRPr="00FF0C17">
        <w:rPr>
          <w:rStyle w:val="HideTWBExt"/>
          <w:b w:val="0"/>
        </w:rPr>
        <w:t>&lt;/RepeatBlock-By&gt;</w:t>
      </w:r>
    </w:p>
    <w:p w14:paraId="3DD1555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2C2EB9B" w14:textId="77777777" w:rsidR="00E310DC" w:rsidRPr="00FF0C17" w:rsidRDefault="00E310DC" w:rsidP="00E310DC">
      <w:pPr>
        <w:pStyle w:val="NormalBold"/>
      </w:pPr>
      <w:r w:rsidRPr="00FF0C17">
        <w:rPr>
          <w:rStyle w:val="HideTWBExt"/>
          <w:b w:val="0"/>
        </w:rPr>
        <w:t>&lt;Article&gt;</w:t>
      </w:r>
      <w:r w:rsidRPr="00FF0C17">
        <w:t>Artykuł 3 – ustęp 2 – litera f</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49EE4CD" w14:textId="77777777" w:rsidTr="00DD661B">
        <w:trPr>
          <w:trHeight w:val="240"/>
          <w:jc w:val="center"/>
        </w:trPr>
        <w:tc>
          <w:tcPr>
            <w:tcW w:w="9752" w:type="dxa"/>
            <w:gridSpan w:val="2"/>
            <w:tcBorders>
              <w:top w:val="nil"/>
              <w:left w:val="nil"/>
              <w:bottom w:val="nil"/>
              <w:right w:val="nil"/>
            </w:tcBorders>
          </w:tcPr>
          <w:p w14:paraId="2AD5515B" w14:textId="77777777" w:rsidR="00E310DC" w:rsidRPr="00FF0C17" w:rsidRDefault="00E310DC" w:rsidP="00DD661B"/>
        </w:tc>
      </w:tr>
      <w:tr w:rsidR="00E310DC" w:rsidRPr="00FF0C17" w14:paraId="54502F61" w14:textId="77777777" w:rsidTr="00DD661B">
        <w:trPr>
          <w:trHeight w:val="240"/>
          <w:jc w:val="center"/>
        </w:trPr>
        <w:tc>
          <w:tcPr>
            <w:tcW w:w="4876" w:type="dxa"/>
            <w:tcBorders>
              <w:top w:val="nil"/>
              <w:left w:val="nil"/>
              <w:bottom w:val="nil"/>
              <w:right w:val="nil"/>
            </w:tcBorders>
            <w:hideMark/>
          </w:tcPr>
          <w:p w14:paraId="6EBC7705"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4F2EDFE5" w14:textId="77777777" w:rsidR="00E310DC" w:rsidRPr="00FF0C17" w:rsidRDefault="00E310DC" w:rsidP="00DD661B">
            <w:pPr>
              <w:pStyle w:val="AmColumnHeading"/>
            </w:pPr>
            <w:r w:rsidRPr="00FF0C17">
              <w:t>Poprawka</w:t>
            </w:r>
          </w:p>
        </w:tc>
      </w:tr>
      <w:tr w:rsidR="00E310DC" w:rsidRPr="00FF0C17" w14:paraId="2BAA0568" w14:textId="77777777" w:rsidTr="00DD661B">
        <w:trPr>
          <w:jc w:val="center"/>
        </w:trPr>
        <w:tc>
          <w:tcPr>
            <w:tcW w:w="4876" w:type="dxa"/>
            <w:tcBorders>
              <w:top w:val="nil"/>
              <w:left w:val="nil"/>
              <w:bottom w:val="nil"/>
              <w:right w:val="nil"/>
            </w:tcBorders>
            <w:hideMark/>
          </w:tcPr>
          <w:p w14:paraId="23367841" w14:textId="77777777" w:rsidR="00E310DC" w:rsidRPr="00FF0C17" w:rsidRDefault="00E310DC" w:rsidP="00DD661B">
            <w:pPr>
              <w:pStyle w:val="Normal6a"/>
            </w:pPr>
            <w:r w:rsidRPr="00FF0C17">
              <w:t>(f)</w:t>
            </w:r>
            <w:r w:rsidRPr="00FF0C17">
              <w:tab/>
              <w:t>zapewnienie osobom młodym łatwo dostępnych możliwości zaangażowania się w działania solidarnościowe i humanitarne, które wywołują pozytywne zmiany społeczne w Unii i poza nią (w tym ostatnim przypadku przez ustanowienie Europejskiego Ochotniczego Korpusu Pomocy Humanitarnej), przy jednoczesnym podnoszeniu i odpowiedniej walidacji ich kompetencji, a także ułatwianiu im stałego aktywnego zaangażowania obywatelskiego;</w:t>
            </w:r>
          </w:p>
        </w:tc>
        <w:tc>
          <w:tcPr>
            <w:tcW w:w="4876" w:type="dxa"/>
            <w:tcBorders>
              <w:top w:val="nil"/>
              <w:left w:val="nil"/>
              <w:bottom w:val="nil"/>
              <w:right w:val="nil"/>
            </w:tcBorders>
            <w:hideMark/>
          </w:tcPr>
          <w:p w14:paraId="7BB00B2F" w14:textId="77777777" w:rsidR="00E310DC" w:rsidRPr="00FF0C17" w:rsidRDefault="00E310DC" w:rsidP="00DD661B">
            <w:pPr>
              <w:pStyle w:val="Normal6a"/>
            </w:pPr>
            <w:r w:rsidRPr="00FF0C17">
              <w:t>(f)</w:t>
            </w:r>
            <w:r w:rsidRPr="00FF0C17">
              <w:tab/>
              <w:t>zapewnienie osobom młodym łatwo dostępnych możliwości zaangażowania się w</w:t>
            </w:r>
            <w:r w:rsidRPr="00FF0C17">
              <w:rPr>
                <w:b/>
                <w:i/>
              </w:rPr>
              <w:t xml:space="preserve"> wolontariat oraz </w:t>
            </w:r>
            <w:r w:rsidRPr="00FF0C17">
              <w:t>działania solidarnościowe i humanitarne, które wywołują pozytywne zmiany społeczne w Unii i poza nią (w tym ostatnim przypadku przez ustanowienie Europejskiego Ochotniczego Korpusu Pomocy Humanitarnej), przy jednoczesnym podnoszeniu i odpowiedniej walidacji ich kompetencji, a także ułatwianiu im stałego aktywnego zaangażowania obywatelskiego;</w:t>
            </w:r>
          </w:p>
        </w:tc>
      </w:tr>
    </w:tbl>
    <w:p w14:paraId="349E400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60AE678" w14:textId="77777777" w:rsidR="00E310DC" w:rsidRPr="00FF0C17" w:rsidRDefault="00E310DC" w:rsidP="00E310DC">
      <w:r w:rsidRPr="00FF0C17">
        <w:rPr>
          <w:rStyle w:val="HideTWBExt"/>
        </w:rPr>
        <w:t>&lt;/Amend&gt;</w:t>
      </w:r>
    </w:p>
    <w:p w14:paraId="73BDAB8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495</w:t>
      </w:r>
      <w:r w:rsidRPr="00FF0C17">
        <w:rPr>
          <w:rStyle w:val="HideTWBExt"/>
          <w:b w:val="0"/>
        </w:rPr>
        <w:t>&lt;/NumAm&gt;</w:t>
      </w:r>
    </w:p>
    <w:p w14:paraId="4E6A937D"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9A911D4" w14:textId="77777777" w:rsidR="00E310DC" w:rsidRPr="00FF0C17" w:rsidRDefault="00E310DC" w:rsidP="00E310DC">
      <w:pPr>
        <w:pStyle w:val="NormalBold"/>
      </w:pPr>
      <w:r w:rsidRPr="00FF0C17">
        <w:rPr>
          <w:rStyle w:val="HideTWBExt"/>
          <w:b w:val="0"/>
        </w:rPr>
        <w:t>&lt;/RepeatBlock-By&gt;</w:t>
      </w:r>
    </w:p>
    <w:p w14:paraId="161DCFA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0B4FBA3" w14:textId="77777777" w:rsidR="00E310DC" w:rsidRPr="00FF0C17" w:rsidRDefault="00E310DC" w:rsidP="00E310DC">
      <w:pPr>
        <w:pStyle w:val="NormalBold"/>
      </w:pPr>
      <w:r w:rsidRPr="00FF0C17">
        <w:rPr>
          <w:rStyle w:val="HideTWBExt"/>
          <w:b w:val="0"/>
        </w:rPr>
        <w:t>&lt;Article&gt;</w:t>
      </w:r>
      <w:r w:rsidRPr="00FF0C17">
        <w:t>Artykuł 3 – ustęp 2 – litera g</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DBA4937" w14:textId="77777777" w:rsidTr="00DD661B">
        <w:trPr>
          <w:trHeight w:val="240"/>
          <w:jc w:val="center"/>
        </w:trPr>
        <w:tc>
          <w:tcPr>
            <w:tcW w:w="9752" w:type="dxa"/>
            <w:gridSpan w:val="2"/>
            <w:tcBorders>
              <w:top w:val="nil"/>
              <w:left w:val="nil"/>
              <w:bottom w:val="nil"/>
              <w:right w:val="nil"/>
            </w:tcBorders>
          </w:tcPr>
          <w:p w14:paraId="0A266340" w14:textId="77777777" w:rsidR="00E310DC" w:rsidRPr="00FF0C17" w:rsidRDefault="00E310DC" w:rsidP="00DD661B"/>
        </w:tc>
      </w:tr>
      <w:tr w:rsidR="00E310DC" w:rsidRPr="00FF0C17" w14:paraId="7C4CE853" w14:textId="77777777" w:rsidTr="00DD661B">
        <w:trPr>
          <w:trHeight w:val="240"/>
          <w:jc w:val="center"/>
        </w:trPr>
        <w:tc>
          <w:tcPr>
            <w:tcW w:w="4876" w:type="dxa"/>
            <w:tcBorders>
              <w:top w:val="nil"/>
              <w:left w:val="nil"/>
              <w:bottom w:val="nil"/>
              <w:right w:val="nil"/>
            </w:tcBorders>
            <w:hideMark/>
          </w:tcPr>
          <w:p w14:paraId="6E97C14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DFD721" w14:textId="77777777" w:rsidR="00E310DC" w:rsidRPr="00FF0C17" w:rsidRDefault="00E310DC" w:rsidP="00DD661B">
            <w:pPr>
              <w:pStyle w:val="AmColumnHeading"/>
            </w:pPr>
            <w:r w:rsidRPr="00FF0C17">
              <w:t>Poprawka</w:t>
            </w:r>
          </w:p>
        </w:tc>
      </w:tr>
      <w:tr w:rsidR="00E310DC" w:rsidRPr="00FF0C17" w14:paraId="4ABB618A" w14:textId="77777777" w:rsidTr="00DD661B">
        <w:trPr>
          <w:jc w:val="center"/>
        </w:trPr>
        <w:tc>
          <w:tcPr>
            <w:tcW w:w="4876" w:type="dxa"/>
            <w:tcBorders>
              <w:top w:val="nil"/>
              <w:left w:val="nil"/>
              <w:bottom w:val="nil"/>
              <w:right w:val="nil"/>
            </w:tcBorders>
            <w:hideMark/>
          </w:tcPr>
          <w:p w14:paraId="2D79A21A" w14:textId="77777777" w:rsidR="00E310DC" w:rsidRPr="00FF0C17" w:rsidRDefault="00E310DC" w:rsidP="00DD661B">
            <w:pPr>
              <w:pStyle w:val="Normal6a"/>
            </w:pPr>
            <w:r w:rsidRPr="00FF0C17">
              <w:t>(g)</w:t>
            </w:r>
            <w:r w:rsidRPr="00FF0C17">
              <w:tab/>
              <w:t xml:space="preserve">promowanie europejskiego modelu sportu przez inwestowanie w sport powszechny, zwłaszcza działania wolontariackie, zapewnianie dostępności, promowanie uczestnictwa, ochronę uczciwości, wspieranie dobrego zarządzania </w:t>
            </w:r>
            <w:r w:rsidRPr="00FF0C17">
              <w:rPr>
                <w:b/>
                <w:i/>
              </w:rPr>
              <w:t>oraz</w:t>
            </w:r>
            <w:r w:rsidRPr="00FF0C17">
              <w:t xml:space="preserve"> wzmacnianie społecznej, edukacyjnej i wspólnotowej roli sportu za pomocą działań </w:t>
            </w:r>
            <w:r w:rsidRPr="00FF0C17">
              <w:rPr>
                <w:b/>
                <w:i/>
              </w:rPr>
              <w:t>koncentrujących się na budowaniu</w:t>
            </w:r>
            <w:r w:rsidRPr="00FF0C17">
              <w:t xml:space="preserve"> sprawiedliwego, inkluzywnego i zrównoważonego </w:t>
            </w:r>
            <w:r w:rsidRPr="00FF0C17">
              <w:rPr>
                <w:b/>
                <w:i/>
              </w:rPr>
              <w:t>systemu</w:t>
            </w:r>
            <w:r w:rsidRPr="00FF0C17">
              <w:t xml:space="preserve"> sportu w całej Europie.</w:t>
            </w:r>
          </w:p>
        </w:tc>
        <w:tc>
          <w:tcPr>
            <w:tcW w:w="4876" w:type="dxa"/>
            <w:tcBorders>
              <w:top w:val="nil"/>
              <w:left w:val="nil"/>
              <w:bottom w:val="nil"/>
              <w:right w:val="nil"/>
            </w:tcBorders>
            <w:hideMark/>
          </w:tcPr>
          <w:p w14:paraId="2E4C934B" w14:textId="77777777" w:rsidR="00E310DC" w:rsidRPr="00FF0C17" w:rsidRDefault="00E310DC" w:rsidP="00DD661B">
            <w:pPr>
              <w:pStyle w:val="Normal6a"/>
            </w:pPr>
            <w:r w:rsidRPr="00FF0C17">
              <w:t>(g)</w:t>
            </w:r>
            <w:r w:rsidRPr="00FF0C17">
              <w:tab/>
              <w:t>promowanie europejskiego modelu sportu przez inwestowanie w sport powszechny, zwłaszcza działania wolontariackie</w:t>
            </w:r>
            <w:r w:rsidRPr="00FF0C17">
              <w:rPr>
                <w:b/>
                <w:i/>
              </w:rPr>
              <w:t xml:space="preserve"> i społecznościowe</w:t>
            </w:r>
            <w:r w:rsidRPr="00FF0C17">
              <w:t>, zapewnianie dostępności</w:t>
            </w:r>
            <w:r w:rsidRPr="00FF0C17">
              <w:rPr>
                <w:b/>
                <w:i/>
              </w:rPr>
              <w:t>i przystępności cenowej</w:t>
            </w:r>
            <w:r w:rsidRPr="00FF0C17">
              <w:t xml:space="preserve">, promowanie uczestnictwa </w:t>
            </w:r>
            <w:r w:rsidRPr="00FF0C17">
              <w:rPr>
                <w:b/>
                <w:i/>
              </w:rPr>
              <w:t>i solidarności</w:t>
            </w:r>
            <w:r w:rsidRPr="00FF0C17">
              <w:t xml:space="preserve">, ochronę uczciwości, wspieranie </w:t>
            </w:r>
            <w:r w:rsidRPr="00FF0C17">
              <w:rPr>
                <w:b/>
                <w:i/>
              </w:rPr>
              <w:t>demokratycznego i przejrzystego</w:t>
            </w:r>
            <w:r w:rsidRPr="00FF0C17">
              <w:t xml:space="preserve"> dobrego zarządzania</w:t>
            </w:r>
            <w:r w:rsidRPr="00FF0C17">
              <w:rPr>
                <w:b/>
                <w:i/>
              </w:rPr>
              <w:t>,</w:t>
            </w:r>
            <w:r w:rsidRPr="00FF0C17">
              <w:t xml:space="preserve"> wzmacnianie społecznej, edukacyjnej</w:t>
            </w:r>
            <w:r w:rsidRPr="00FF0C17">
              <w:rPr>
                <w:b/>
                <w:i/>
              </w:rPr>
              <w:t>, zdrowotnej</w:t>
            </w:r>
            <w:r w:rsidRPr="00FF0C17">
              <w:t xml:space="preserve"> i wspólnotowej roli sportu,</w:t>
            </w:r>
            <w:r w:rsidRPr="00FF0C17">
              <w:rPr>
                <w:b/>
                <w:i/>
              </w:rPr>
              <w:t xml:space="preserve"> wspierając równouprawnienie płci, integrację i równy dostęp do sportu dla wszystkich oraz zachęcając sportowców i reprezentujące ich organizacje do udziału w procesach decyzyjnych,</w:t>
            </w:r>
            <w:r w:rsidRPr="00FF0C17">
              <w:t xml:space="preserve"> za pomocą działań</w:t>
            </w:r>
            <w:r w:rsidRPr="00FF0C17">
              <w:rPr>
                <w:b/>
                <w:i/>
              </w:rPr>
              <w:t xml:space="preserve"> przyczyniających się do</w:t>
            </w:r>
            <w:r w:rsidRPr="00FF0C17">
              <w:t xml:space="preserve"> sprawiedliwego, inkluzywnego i zrównoważonego </w:t>
            </w:r>
            <w:r w:rsidRPr="00FF0C17">
              <w:rPr>
                <w:b/>
                <w:i/>
              </w:rPr>
              <w:t>ekosystemu</w:t>
            </w:r>
            <w:r w:rsidRPr="00FF0C17">
              <w:t xml:space="preserve"> sportu w całej Europie.</w:t>
            </w:r>
          </w:p>
        </w:tc>
      </w:tr>
    </w:tbl>
    <w:p w14:paraId="1199B4F1"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0BF31CE" w14:textId="77777777" w:rsidR="00E310DC" w:rsidRPr="00FF0C17" w:rsidRDefault="00E310DC" w:rsidP="00E310DC">
      <w:r w:rsidRPr="00FF0C17">
        <w:rPr>
          <w:rStyle w:val="HideTWBExt"/>
        </w:rPr>
        <w:t>&lt;/Amend&gt;</w:t>
      </w:r>
    </w:p>
    <w:p w14:paraId="039DC5D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496</w:t>
      </w:r>
      <w:r w:rsidRPr="00FF0C17">
        <w:rPr>
          <w:rStyle w:val="HideTWBExt"/>
          <w:b w:val="0"/>
        </w:rPr>
        <w:t>&lt;/NumAm&gt;</w:t>
      </w:r>
    </w:p>
    <w:p w14:paraId="56BCBC73" w14:textId="77777777" w:rsidR="00E310DC" w:rsidRPr="00FF0C17" w:rsidRDefault="00E310DC" w:rsidP="00E310DC">
      <w:pPr>
        <w:pStyle w:val="NormalBold"/>
      </w:pPr>
      <w:r w:rsidRPr="00FF0C17">
        <w:rPr>
          <w:rStyle w:val="HideTWBExt"/>
          <w:b w:val="0"/>
        </w:rPr>
        <w:t>&lt;RepeatBlock-By&gt;&lt;Members&gt;</w:t>
      </w:r>
      <w:r w:rsidRPr="00FF0C17">
        <w:t>Catherine Griset, Annamária Vicsek, Antonín Staněk, Juan Carlos Girauta Vidal</w:t>
      </w:r>
      <w:r w:rsidRPr="00FF0C17">
        <w:rPr>
          <w:rStyle w:val="HideTWBExt"/>
          <w:b w:val="0"/>
        </w:rPr>
        <w:t>&lt;/Members&gt;</w:t>
      </w:r>
    </w:p>
    <w:p w14:paraId="219669B6" w14:textId="77777777" w:rsidR="00E310DC" w:rsidRPr="00FF0C17" w:rsidRDefault="00E310DC" w:rsidP="00E310DC">
      <w:pPr>
        <w:pStyle w:val="NormalBold"/>
      </w:pPr>
      <w:r w:rsidRPr="00FF0C17">
        <w:rPr>
          <w:rStyle w:val="HideTWBExt"/>
          <w:b w:val="0"/>
        </w:rPr>
        <w:t>&lt;/RepeatBlock-By&gt;</w:t>
      </w:r>
    </w:p>
    <w:p w14:paraId="22622E1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B8F841F" w14:textId="77777777" w:rsidR="00E310DC" w:rsidRPr="00FF0C17" w:rsidRDefault="00E310DC" w:rsidP="00E310DC">
      <w:pPr>
        <w:pStyle w:val="NormalBold"/>
      </w:pPr>
      <w:r w:rsidRPr="00FF0C17">
        <w:rPr>
          <w:rStyle w:val="HideTWBExt"/>
          <w:b w:val="0"/>
        </w:rPr>
        <w:t>&lt;Article&gt;</w:t>
      </w:r>
      <w:r w:rsidRPr="00FF0C17">
        <w:t>Artykuł 3 – ustęp 2 – litera g</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BFB6E8B" w14:textId="77777777" w:rsidTr="00DD661B">
        <w:trPr>
          <w:trHeight w:val="240"/>
          <w:jc w:val="center"/>
        </w:trPr>
        <w:tc>
          <w:tcPr>
            <w:tcW w:w="9752" w:type="dxa"/>
            <w:gridSpan w:val="2"/>
            <w:tcBorders>
              <w:top w:val="nil"/>
              <w:left w:val="nil"/>
              <w:bottom w:val="nil"/>
              <w:right w:val="nil"/>
            </w:tcBorders>
          </w:tcPr>
          <w:p w14:paraId="3BCC6996" w14:textId="77777777" w:rsidR="00E310DC" w:rsidRPr="00FF0C17" w:rsidRDefault="00E310DC" w:rsidP="00DD661B"/>
        </w:tc>
      </w:tr>
      <w:tr w:rsidR="00E310DC" w:rsidRPr="00FF0C17" w14:paraId="4B02E510" w14:textId="77777777" w:rsidTr="00DD661B">
        <w:trPr>
          <w:trHeight w:val="240"/>
          <w:jc w:val="center"/>
        </w:trPr>
        <w:tc>
          <w:tcPr>
            <w:tcW w:w="4876" w:type="dxa"/>
            <w:tcBorders>
              <w:top w:val="nil"/>
              <w:left w:val="nil"/>
              <w:bottom w:val="nil"/>
              <w:right w:val="nil"/>
            </w:tcBorders>
            <w:hideMark/>
          </w:tcPr>
          <w:p w14:paraId="67CC962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EAA015C" w14:textId="77777777" w:rsidR="00E310DC" w:rsidRPr="00FF0C17" w:rsidRDefault="00E310DC" w:rsidP="00DD661B">
            <w:pPr>
              <w:pStyle w:val="AmColumnHeading"/>
            </w:pPr>
            <w:r w:rsidRPr="00FF0C17">
              <w:t>Poprawka</w:t>
            </w:r>
          </w:p>
        </w:tc>
      </w:tr>
      <w:tr w:rsidR="00E310DC" w:rsidRPr="00FF0C17" w14:paraId="5373DB4E" w14:textId="77777777" w:rsidTr="00DD661B">
        <w:trPr>
          <w:jc w:val="center"/>
        </w:trPr>
        <w:tc>
          <w:tcPr>
            <w:tcW w:w="4876" w:type="dxa"/>
            <w:tcBorders>
              <w:top w:val="nil"/>
              <w:left w:val="nil"/>
              <w:bottom w:val="nil"/>
              <w:right w:val="nil"/>
            </w:tcBorders>
            <w:hideMark/>
          </w:tcPr>
          <w:p w14:paraId="491A6AF5" w14:textId="77777777" w:rsidR="00E310DC" w:rsidRPr="00FF0C17" w:rsidRDefault="00E310DC" w:rsidP="00DD661B">
            <w:pPr>
              <w:pStyle w:val="Normal6a"/>
            </w:pPr>
            <w:r w:rsidRPr="00FF0C17">
              <w:t>g)</w:t>
            </w:r>
            <w:r w:rsidRPr="00FF0C17">
              <w:tab/>
              <w:t>promowanie</w:t>
            </w:r>
            <w:r w:rsidRPr="00FF0C17">
              <w:rPr>
                <w:b/>
                <w:i/>
              </w:rPr>
              <w:t xml:space="preserve"> europejskiego modelu</w:t>
            </w:r>
            <w:r w:rsidRPr="00FF0C17">
              <w:t xml:space="preserve"> sportu przez inwestowanie w sport powszechny, zwłaszcza działania wolontariackie, zapewnianie dostępności, promowanie uczestnictwa, ochronę uczciwości, wspieranie dobrego zarządzania oraz wzmacnianie społecznej, edukacyjnej i wspólnotowej roli sportu za pomocą działań koncentrujących się na budowaniu sprawiedliwego, inkluzywnego i zrównoważonego systemu sportu w całej Europie.</w:t>
            </w:r>
          </w:p>
        </w:tc>
        <w:tc>
          <w:tcPr>
            <w:tcW w:w="4876" w:type="dxa"/>
            <w:tcBorders>
              <w:top w:val="nil"/>
              <w:left w:val="nil"/>
              <w:bottom w:val="nil"/>
              <w:right w:val="nil"/>
            </w:tcBorders>
            <w:hideMark/>
          </w:tcPr>
          <w:p w14:paraId="1586122C" w14:textId="77777777" w:rsidR="00E310DC" w:rsidRPr="00FF0C17" w:rsidRDefault="00E310DC" w:rsidP="00DD661B">
            <w:pPr>
              <w:pStyle w:val="Normal6a"/>
            </w:pPr>
            <w:r w:rsidRPr="00FF0C17">
              <w:t>g)</w:t>
            </w:r>
            <w:r w:rsidRPr="00FF0C17">
              <w:tab/>
              <w:t xml:space="preserve">promowanie sportu przez inwestowanie w sport powszechny, zwłaszcza działania wolontariackie, zapewnianie dostępności, promowanie uczestnictwa, ochronę uczciwości, wspieranie dobrego zarządzania oraz wzmacnianie społecznej, edukacyjnej i wspólnotowej roli sportu za pomocą działań koncentrujących się na budowaniu sprawiedliwego, inkluzywnego i zrównoważonego systemu sportu w całej Europie. </w:t>
            </w:r>
            <w:r w:rsidRPr="00FF0C17">
              <w:rPr>
                <w:b/>
                <w:i/>
              </w:rPr>
              <w:t>W tym celu w Programie należy zwrócić szczególną uwagę na małe obiekty sportowe, zwłaszcza w społecznościach wiejskich, które to obiekty mają pozytywny wpływ na zdrowie i cementują więzi społeczne.</w:t>
            </w:r>
          </w:p>
        </w:tc>
      </w:tr>
    </w:tbl>
    <w:p w14:paraId="1EB1177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0ADD87FF" w14:textId="77777777" w:rsidR="00E310DC" w:rsidRPr="00FF0C17" w:rsidRDefault="00E310DC" w:rsidP="00E310DC">
      <w:r w:rsidRPr="00FF0C17">
        <w:rPr>
          <w:rStyle w:val="HideTWBExt"/>
        </w:rPr>
        <w:t>&lt;/Amend&gt;</w:t>
      </w:r>
    </w:p>
    <w:p w14:paraId="39F9D72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497</w:t>
      </w:r>
      <w:r w:rsidRPr="00FF0C17">
        <w:rPr>
          <w:rStyle w:val="HideTWBExt"/>
          <w:b w:val="0"/>
        </w:rPr>
        <w:t>&lt;/NumAm&gt;</w:t>
      </w:r>
    </w:p>
    <w:p w14:paraId="40C04B1D"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2C0E5DBF" w14:textId="77777777" w:rsidR="00E310DC" w:rsidRPr="00FF0C17" w:rsidRDefault="00E310DC" w:rsidP="00E310DC">
      <w:pPr>
        <w:pStyle w:val="NormalBold"/>
      </w:pPr>
      <w:r w:rsidRPr="00FF0C17">
        <w:rPr>
          <w:rStyle w:val="HideTWBExt"/>
          <w:b w:val="0"/>
        </w:rPr>
        <w:t>&lt;/RepeatBlock-By&gt;</w:t>
      </w:r>
    </w:p>
    <w:p w14:paraId="3E2F236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16F11E5" w14:textId="77777777" w:rsidR="00E310DC" w:rsidRPr="00FF0C17" w:rsidRDefault="00E310DC" w:rsidP="00E310DC">
      <w:pPr>
        <w:pStyle w:val="NormalBold"/>
      </w:pPr>
      <w:r w:rsidRPr="00FF0C17">
        <w:rPr>
          <w:rStyle w:val="HideTWBExt"/>
          <w:b w:val="0"/>
        </w:rPr>
        <w:t>&lt;Article&gt;</w:t>
      </w:r>
      <w:r w:rsidRPr="00FF0C17">
        <w:t>Artykuł 3 – ustęp 2 – litera g</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B201365" w14:textId="77777777" w:rsidTr="00DD661B">
        <w:trPr>
          <w:trHeight w:val="240"/>
          <w:jc w:val="center"/>
        </w:trPr>
        <w:tc>
          <w:tcPr>
            <w:tcW w:w="9752" w:type="dxa"/>
            <w:gridSpan w:val="2"/>
            <w:tcBorders>
              <w:top w:val="nil"/>
              <w:left w:val="nil"/>
              <w:bottom w:val="nil"/>
              <w:right w:val="nil"/>
            </w:tcBorders>
          </w:tcPr>
          <w:p w14:paraId="0D0E5D5B" w14:textId="77777777" w:rsidR="00E310DC" w:rsidRPr="00FF0C17" w:rsidRDefault="00E310DC" w:rsidP="00DD661B"/>
        </w:tc>
      </w:tr>
      <w:tr w:rsidR="00E310DC" w:rsidRPr="00FF0C17" w14:paraId="2A11206E" w14:textId="77777777" w:rsidTr="00DD661B">
        <w:trPr>
          <w:trHeight w:val="240"/>
          <w:jc w:val="center"/>
        </w:trPr>
        <w:tc>
          <w:tcPr>
            <w:tcW w:w="4876" w:type="dxa"/>
            <w:tcBorders>
              <w:top w:val="nil"/>
              <w:left w:val="nil"/>
              <w:bottom w:val="nil"/>
              <w:right w:val="nil"/>
            </w:tcBorders>
            <w:hideMark/>
          </w:tcPr>
          <w:p w14:paraId="1894F16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4FD7228" w14:textId="77777777" w:rsidR="00E310DC" w:rsidRPr="00FF0C17" w:rsidRDefault="00E310DC" w:rsidP="00DD661B">
            <w:pPr>
              <w:pStyle w:val="AmColumnHeading"/>
            </w:pPr>
            <w:r w:rsidRPr="00FF0C17">
              <w:t>Poprawka</w:t>
            </w:r>
          </w:p>
        </w:tc>
      </w:tr>
      <w:tr w:rsidR="00E310DC" w:rsidRPr="00FF0C17" w14:paraId="76A0D399" w14:textId="77777777" w:rsidTr="00DD661B">
        <w:trPr>
          <w:jc w:val="center"/>
        </w:trPr>
        <w:tc>
          <w:tcPr>
            <w:tcW w:w="4876" w:type="dxa"/>
            <w:tcBorders>
              <w:top w:val="nil"/>
              <w:left w:val="nil"/>
              <w:bottom w:val="nil"/>
              <w:right w:val="nil"/>
            </w:tcBorders>
            <w:hideMark/>
          </w:tcPr>
          <w:p w14:paraId="6E15E2C4" w14:textId="77777777" w:rsidR="00E310DC" w:rsidRPr="00FF0C17" w:rsidRDefault="00E310DC" w:rsidP="00DD661B">
            <w:pPr>
              <w:pStyle w:val="Normal6a"/>
            </w:pPr>
            <w:r w:rsidRPr="00FF0C17">
              <w:t>(g)</w:t>
            </w:r>
            <w:r w:rsidRPr="00FF0C17">
              <w:tab/>
              <w:t xml:space="preserve">promowanie europejskiego modelu sportu przez inwestowanie w sport powszechny, zwłaszcza działania wolontariackie, zapewnianie dostępności, promowanie uczestnictwa, ochronę uczciwości, wspieranie dobrego </w:t>
            </w:r>
            <w:r w:rsidRPr="00FF0C17">
              <w:lastRenderedPageBreak/>
              <w:t>zarządzania oraz wzmacnianie społecznej, edukacyjnej i wspólnotowej roli sportu za pomocą działań koncentrujących się na budowaniu sprawiedliwego, inkluzywnego i zrównoważonego systemu sportu w całej Europie.</w:t>
            </w:r>
          </w:p>
        </w:tc>
        <w:tc>
          <w:tcPr>
            <w:tcW w:w="4876" w:type="dxa"/>
            <w:tcBorders>
              <w:top w:val="nil"/>
              <w:left w:val="nil"/>
              <w:bottom w:val="nil"/>
              <w:right w:val="nil"/>
            </w:tcBorders>
            <w:hideMark/>
          </w:tcPr>
          <w:p w14:paraId="58A96BFE" w14:textId="77777777" w:rsidR="00E310DC" w:rsidRPr="00FF0C17" w:rsidRDefault="00E310DC" w:rsidP="00DD661B">
            <w:pPr>
              <w:pStyle w:val="Normal6a"/>
            </w:pPr>
            <w:r w:rsidRPr="00FF0C17">
              <w:lastRenderedPageBreak/>
              <w:t>(g)</w:t>
            </w:r>
            <w:r w:rsidRPr="00FF0C17">
              <w:tab/>
              <w:t xml:space="preserve">promowanie europejskiego modelu sportu przez inwestowanie w sport powszechny, zwłaszcza działania wolontariackie, zapewnianie dostępności, promowanie uczestnictwa, ochronę uczciwości, wspieranie dobrego </w:t>
            </w:r>
            <w:r w:rsidRPr="00FF0C17">
              <w:lastRenderedPageBreak/>
              <w:t>zarządzania</w:t>
            </w:r>
            <w:r w:rsidRPr="00FF0C17">
              <w:rPr>
                <w:b/>
                <w:i/>
              </w:rPr>
              <w:t>, budowanie potencjału, rozwój organizacyjny i długoterminową stabilność organizacji sportów powszechnych</w:t>
            </w:r>
            <w:r w:rsidRPr="00FF0C17">
              <w:t xml:space="preserve"> oraz wzmacnianie społecznej, edukacyjnej i wspólnotowej roli sportu za pomocą działań koncentrujących się na budowaniu sprawiedliwego, inkluzywnego i zrównoważonego systemu sportu w całej Europie.</w:t>
            </w:r>
          </w:p>
        </w:tc>
      </w:tr>
    </w:tbl>
    <w:p w14:paraId="12E29D1B"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AB1C67D" w14:textId="77777777" w:rsidR="00E310DC" w:rsidRPr="00FF0C17" w:rsidRDefault="00E310DC" w:rsidP="00E310DC">
      <w:r w:rsidRPr="00FF0C17">
        <w:rPr>
          <w:rStyle w:val="HideTWBExt"/>
        </w:rPr>
        <w:t>&lt;/Amend&gt;</w:t>
      </w:r>
    </w:p>
    <w:p w14:paraId="25789E9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498</w:t>
      </w:r>
      <w:r w:rsidRPr="00FF0C17">
        <w:rPr>
          <w:rStyle w:val="HideTWBExt"/>
          <w:b w:val="0"/>
        </w:rPr>
        <w:t>&lt;/NumAm&gt;</w:t>
      </w:r>
    </w:p>
    <w:p w14:paraId="1F685C39"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01A6C2FD" w14:textId="77777777" w:rsidR="00E310DC" w:rsidRPr="00FF0C17" w:rsidRDefault="00E310DC" w:rsidP="00E310DC">
      <w:pPr>
        <w:pStyle w:val="NormalBold"/>
      </w:pPr>
      <w:r w:rsidRPr="00FF0C17">
        <w:rPr>
          <w:rStyle w:val="HideTWBExt"/>
          <w:b w:val="0"/>
        </w:rPr>
        <w:t>&lt;/RepeatBlock-By&gt;</w:t>
      </w:r>
    </w:p>
    <w:p w14:paraId="759313F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670C897" w14:textId="77777777" w:rsidR="00E310DC" w:rsidRPr="00FF0C17" w:rsidRDefault="00E310DC" w:rsidP="00E310DC">
      <w:pPr>
        <w:pStyle w:val="NormalBold"/>
      </w:pPr>
      <w:r w:rsidRPr="00FF0C17">
        <w:rPr>
          <w:rStyle w:val="HideTWBExt"/>
          <w:b w:val="0"/>
        </w:rPr>
        <w:t>&lt;Article&gt;</w:t>
      </w:r>
      <w:r w:rsidRPr="00FF0C17">
        <w:t>Artykuł 3 – ustęp 2 – litera g</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0EF4B4A" w14:textId="77777777" w:rsidTr="00DD661B">
        <w:trPr>
          <w:trHeight w:val="240"/>
          <w:jc w:val="center"/>
        </w:trPr>
        <w:tc>
          <w:tcPr>
            <w:tcW w:w="9752" w:type="dxa"/>
            <w:gridSpan w:val="2"/>
            <w:tcBorders>
              <w:top w:val="nil"/>
              <w:left w:val="nil"/>
              <w:bottom w:val="nil"/>
              <w:right w:val="nil"/>
            </w:tcBorders>
          </w:tcPr>
          <w:p w14:paraId="4FCC052C" w14:textId="77777777" w:rsidR="00E310DC" w:rsidRPr="00FF0C17" w:rsidRDefault="00E310DC" w:rsidP="00DD661B"/>
        </w:tc>
      </w:tr>
      <w:tr w:rsidR="00E310DC" w:rsidRPr="00FF0C17" w14:paraId="13A6C8A3" w14:textId="77777777" w:rsidTr="00DD661B">
        <w:trPr>
          <w:trHeight w:val="240"/>
          <w:jc w:val="center"/>
        </w:trPr>
        <w:tc>
          <w:tcPr>
            <w:tcW w:w="4876" w:type="dxa"/>
            <w:tcBorders>
              <w:top w:val="nil"/>
              <w:left w:val="nil"/>
              <w:bottom w:val="nil"/>
              <w:right w:val="nil"/>
            </w:tcBorders>
            <w:hideMark/>
          </w:tcPr>
          <w:p w14:paraId="57283BB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D878930" w14:textId="77777777" w:rsidR="00E310DC" w:rsidRPr="00FF0C17" w:rsidRDefault="00E310DC" w:rsidP="00DD661B">
            <w:pPr>
              <w:pStyle w:val="AmColumnHeading"/>
            </w:pPr>
            <w:r w:rsidRPr="00FF0C17">
              <w:t>Poprawka</w:t>
            </w:r>
          </w:p>
        </w:tc>
      </w:tr>
      <w:tr w:rsidR="00E310DC" w:rsidRPr="00FF0C17" w14:paraId="3943D04E" w14:textId="77777777" w:rsidTr="00DD661B">
        <w:trPr>
          <w:jc w:val="center"/>
        </w:trPr>
        <w:tc>
          <w:tcPr>
            <w:tcW w:w="4876" w:type="dxa"/>
            <w:tcBorders>
              <w:top w:val="nil"/>
              <w:left w:val="nil"/>
              <w:bottom w:val="nil"/>
              <w:right w:val="nil"/>
            </w:tcBorders>
            <w:hideMark/>
          </w:tcPr>
          <w:p w14:paraId="006BD2A9" w14:textId="77777777" w:rsidR="00E310DC" w:rsidRPr="00FF0C17" w:rsidRDefault="00E310DC" w:rsidP="00DD661B">
            <w:pPr>
              <w:pStyle w:val="Normal6a"/>
            </w:pPr>
            <w:r w:rsidRPr="00FF0C17">
              <w:t>(g)</w:t>
            </w:r>
            <w:r w:rsidRPr="00FF0C17">
              <w:tab/>
              <w:t>promowanie europejskiego modelu sportu przez inwestowanie w sport powszechny, zwłaszcza działania wolontariackie, zapewnianie dostępności, promowanie uczestnictwa, ochronę uczciwości, wspieranie dobrego zarządzania oraz wzmacnianie społecznej, edukacyjnej i wspólnotowej roli sportu za pomocą działań koncentrujących się na budowaniu sprawiedliwego, inkluzywnego i zrównoważonego systemu sportu w całej Europie.</w:t>
            </w:r>
          </w:p>
        </w:tc>
        <w:tc>
          <w:tcPr>
            <w:tcW w:w="4876" w:type="dxa"/>
            <w:tcBorders>
              <w:top w:val="nil"/>
              <w:left w:val="nil"/>
              <w:bottom w:val="nil"/>
              <w:right w:val="nil"/>
            </w:tcBorders>
            <w:hideMark/>
          </w:tcPr>
          <w:p w14:paraId="437D4EC6" w14:textId="77777777" w:rsidR="00E310DC" w:rsidRPr="00FF0C17" w:rsidRDefault="00E310DC" w:rsidP="00DD661B">
            <w:pPr>
              <w:pStyle w:val="Normal6a"/>
            </w:pPr>
            <w:r w:rsidRPr="00FF0C17">
              <w:t>(g)</w:t>
            </w:r>
            <w:r w:rsidRPr="00FF0C17">
              <w:tab/>
              <w:t xml:space="preserve">promowanie europejskiego modelu sportu przez </w:t>
            </w:r>
            <w:r w:rsidRPr="00FF0C17">
              <w:rPr>
                <w:b/>
                <w:i/>
              </w:rPr>
              <w:t>konsekwentne i spójne</w:t>
            </w:r>
            <w:r w:rsidRPr="00FF0C17">
              <w:t xml:space="preserve"> inwestowanie w sport powszechny, zwłaszcza działania wolontariackie, zapewnianie dostępności, promowanie uczestnictwa, ochronę uczciwości, wspieranie dobrego zarządzania oraz wzmacnianie społecznej, edukacyjnej i wspólnotowej roli sportu za pomocą działań koncentrujących się na budowaniu sprawiedliwego, inkluzywnego i zrównoważonego systemu sportu w całej Europie.</w:t>
            </w:r>
          </w:p>
        </w:tc>
      </w:tr>
    </w:tbl>
    <w:p w14:paraId="799B257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FFA0E7E" w14:textId="77777777" w:rsidR="00E310DC" w:rsidRPr="00FF0C17" w:rsidRDefault="00E310DC" w:rsidP="00E310DC">
      <w:r w:rsidRPr="00FF0C17">
        <w:rPr>
          <w:rStyle w:val="HideTWBExt"/>
        </w:rPr>
        <w:t>&lt;/Amend&gt;</w:t>
      </w:r>
    </w:p>
    <w:p w14:paraId="3939DFF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499</w:t>
      </w:r>
      <w:r w:rsidRPr="00FF0C17">
        <w:rPr>
          <w:rStyle w:val="HideTWBExt"/>
          <w:b w:val="0"/>
        </w:rPr>
        <w:t>&lt;/NumAm&gt;</w:t>
      </w:r>
    </w:p>
    <w:p w14:paraId="7C519D5B" w14:textId="77777777" w:rsidR="00E310DC" w:rsidRPr="00FF0C17" w:rsidRDefault="00E310DC" w:rsidP="00E310DC">
      <w:pPr>
        <w:pStyle w:val="NormalBold"/>
      </w:pPr>
      <w:r w:rsidRPr="00FF0C17">
        <w:rPr>
          <w:rStyle w:val="HideTWBExt"/>
          <w:b w:val="0"/>
        </w:rPr>
        <w:t>&lt;RepeatBlock-By&gt;&lt;Members&gt;</w:t>
      </w:r>
      <w:r w:rsidRPr="00FF0C17">
        <w:t>Peter Agius, Eleonora Meleti, Nina Carberry</w:t>
      </w:r>
      <w:r w:rsidRPr="00FF0C17">
        <w:rPr>
          <w:rStyle w:val="HideTWBExt"/>
          <w:b w:val="0"/>
        </w:rPr>
        <w:t>&lt;/Members&gt;</w:t>
      </w:r>
    </w:p>
    <w:p w14:paraId="620EA6B7" w14:textId="77777777" w:rsidR="00E310DC" w:rsidRPr="00FF0C17" w:rsidRDefault="00E310DC" w:rsidP="00E310DC">
      <w:pPr>
        <w:pStyle w:val="NormalBold"/>
      </w:pPr>
      <w:r w:rsidRPr="00FF0C17">
        <w:rPr>
          <w:rStyle w:val="HideTWBExt"/>
          <w:b w:val="0"/>
        </w:rPr>
        <w:t>&lt;/RepeatBlock-By&gt;</w:t>
      </w:r>
    </w:p>
    <w:p w14:paraId="671EA1A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D2C8871" w14:textId="77777777" w:rsidR="00E310DC" w:rsidRPr="00FF0C17" w:rsidRDefault="00E310DC" w:rsidP="00E310DC">
      <w:pPr>
        <w:pStyle w:val="NormalBold"/>
      </w:pPr>
      <w:r w:rsidRPr="00FF0C17">
        <w:rPr>
          <w:rStyle w:val="HideTWBExt"/>
          <w:b w:val="0"/>
        </w:rPr>
        <w:t>&lt;Article&gt;</w:t>
      </w:r>
      <w:r w:rsidRPr="00FF0C17">
        <w:t>Artykuł 3 – ustęp 2 – litera g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04BF54C" w14:textId="77777777" w:rsidTr="00DD661B">
        <w:trPr>
          <w:trHeight w:val="240"/>
          <w:jc w:val="center"/>
        </w:trPr>
        <w:tc>
          <w:tcPr>
            <w:tcW w:w="9752" w:type="dxa"/>
            <w:gridSpan w:val="2"/>
            <w:tcBorders>
              <w:top w:val="nil"/>
              <w:left w:val="nil"/>
              <w:bottom w:val="nil"/>
              <w:right w:val="nil"/>
            </w:tcBorders>
          </w:tcPr>
          <w:p w14:paraId="507B2BCB" w14:textId="77777777" w:rsidR="00E310DC" w:rsidRPr="00FF0C17" w:rsidRDefault="00E310DC" w:rsidP="00DD661B"/>
        </w:tc>
      </w:tr>
      <w:tr w:rsidR="00E310DC" w:rsidRPr="00FF0C17" w14:paraId="1159BFC0" w14:textId="77777777" w:rsidTr="00DD661B">
        <w:trPr>
          <w:trHeight w:val="240"/>
          <w:jc w:val="center"/>
        </w:trPr>
        <w:tc>
          <w:tcPr>
            <w:tcW w:w="4876" w:type="dxa"/>
            <w:tcBorders>
              <w:top w:val="nil"/>
              <w:left w:val="nil"/>
              <w:bottom w:val="nil"/>
              <w:right w:val="nil"/>
            </w:tcBorders>
            <w:hideMark/>
          </w:tcPr>
          <w:p w14:paraId="1D0E2354"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426E0244" w14:textId="77777777" w:rsidR="00E310DC" w:rsidRPr="00FF0C17" w:rsidRDefault="00E310DC" w:rsidP="00DD661B">
            <w:pPr>
              <w:pStyle w:val="AmColumnHeading"/>
            </w:pPr>
            <w:r w:rsidRPr="00FF0C17">
              <w:t>Poprawka</w:t>
            </w:r>
          </w:p>
        </w:tc>
      </w:tr>
      <w:tr w:rsidR="00E310DC" w:rsidRPr="00FF0C17" w14:paraId="7DF79D56" w14:textId="77777777" w:rsidTr="00DD661B">
        <w:trPr>
          <w:jc w:val="center"/>
        </w:trPr>
        <w:tc>
          <w:tcPr>
            <w:tcW w:w="4876" w:type="dxa"/>
            <w:tcBorders>
              <w:top w:val="nil"/>
              <w:left w:val="nil"/>
              <w:bottom w:val="nil"/>
              <w:right w:val="nil"/>
            </w:tcBorders>
          </w:tcPr>
          <w:p w14:paraId="3B1DE272" w14:textId="77777777" w:rsidR="00E310DC" w:rsidRPr="00FF0C17" w:rsidRDefault="00E310DC" w:rsidP="00DD661B">
            <w:pPr>
              <w:pStyle w:val="Normal6a"/>
            </w:pPr>
          </w:p>
        </w:tc>
        <w:tc>
          <w:tcPr>
            <w:tcW w:w="4876" w:type="dxa"/>
            <w:tcBorders>
              <w:top w:val="nil"/>
              <w:left w:val="nil"/>
              <w:bottom w:val="nil"/>
              <w:right w:val="nil"/>
            </w:tcBorders>
            <w:hideMark/>
          </w:tcPr>
          <w:p w14:paraId="04850403" w14:textId="77777777" w:rsidR="00E310DC" w:rsidRPr="00FF0C17" w:rsidRDefault="00E310DC" w:rsidP="00DD661B">
            <w:pPr>
              <w:pStyle w:val="Normal6a"/>
            </w:pPr>
            <w:r w:rsidRPr="00FF0C17">
              <w:rPr>
                <w:b/>
                <w:i/>
              </w:rPr>
              <w:t>(ga)</w:t>
            </w:r>
            <w:r w:rsidRPr="00FF0C17">
              <w:tab/>
            </w:r>
            <w:r w:rsidRPr="00FF0C17">
              <w:rPr>
                <w:b/>
                <w:i/>
              </w:rPr>
              <w:t>zapewnienie obywatelom z całej UE, a zwłaszcza tym pochodzącym z regionów wyspiarskich, równego dostępu do udziału w Programie, a także zapewnienie im realnego źródła rekompensaty umożliwiającego pokonanie barier geograficznych;</w:t>
            </w:r>
          </w:p>
        </w:tc>
      </w:tr>
    </w:tbl>
    <w:p w14:paraId="1F5BD99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1B643C1" w14:textId="77777777" w:rsidR="00E310DC" w:rsidRPr="00FF0C17" w:rsidRDefault="00E310DC" w:rsidP="00E310DC">
      <w:pPr>
        <w:pStyle w:val="AmJustTitle"/>
      </w:pPr>
      <w:r w:rsidRPr="00FF0C17">
        <w:rPr>
          <w:rStyle w:val="HideTWBExt"/>
          <w:i w:val="0"/>
        </w:rPr>
        <w:t>&lt;TitreJust&gt;</w:t>
      </w:r>
      <w:r w:rsidRPr="00FF0C17">
        <w:t>Uzasadnienie</w:t>
      </w:r>
      <w:r w:rsidRPr="00FF0C17">
        <w:rPr>
          <w:rStyle w:val="HideTWBExt"/>
          <w:i w:val="0"/>
        </w:rPr>
        <w:t>&lt;/TitreJust&gt;</w:t>
      </w:r>
    </w:p>
    <w:p w14:paraId="6851FFCE" w14:textId="77777777" w:rsidR="00E310DC" w:rsidRPr="00FF0C17" w:rsidRDefault="00E310DC" w:rsidP="00E310DC">
      <w:pPr>
        <w:pStyle w:val="AmJustText"/>
      </w:pPr>
      <w:r w:rsidRPr="00FF0C17">
        <w:t>Nowy ust. h)</w:t>
      </w:r>
    </w:p>
    <w:p w14:paraId="2CCF609F" w14:textId="77777777" w:rsidR="00E310DC" w:rsidRPr="00FF0C17" w:rsidRDefault="00E310DC" w:rsidP="00E310DC">
      <w:r w:rsidRPr="00FF0C17">
        <w:rPr>
          <w:rStyle w:val="HideTWBExt"/>
        </w:rPr>
        <w:t>&lt;/Amend&gt;</w:t>
      </w:r>
    </w:p>
    <w:p w14:paraId="345C354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500</w:t>
      </w:r>
      <w:r w:rsidRPr="00FF0C17">
        <w:rPr>
          <w:rStyle w:val="HideTWBExt"/>
          <w:b w:val="0"/>
        </w:rPr>
        <w:t>&lt;/NumAm&gt;</w:t>
      </w:r>
    </w:p>
    <w:p w14:paraId="5074303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469B46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63981EB" w14:textId="77777777" w:rsidR="00E310DC" w:rsidRPr="00FF0C17" w:rsidRDefault="00E310DC" w:rsidP="00E310DC">
      <w:pPr>
        <w:pStyle w:val="NormalBold"/>
      </w:pPr>
      <w:r w:rsidRPr="00FF0C17">
        <w:rPr>
          <w:rStyle w:val="HideTWBExt"/>
          <w:b w:val="0"/>
        </w:rPr>
        <w:t>&lt;/RepeatBlock-By&gt;</w:t>
      </w:r>
    </w:p>
    <w:p w14:paraId="5739F34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537D67E" w14:textId="77777777" w:rsidR="00E310DC" w:rsidRPr="00FF0C17" w:rsidRDefault="00E310DC" w:rsidP="00E310DC">
      <w:pPr>
        <w:pStyle w:val="NormalBold"/>
      </w:pPr>
      <w:r w:rsidRPr="00FF0C17">
        <w:rPr>
          <w:rStyle w:val="HideTWBExt"/>
          <w:b w:val="0"/>
        </w:rPr>
        <w:t>&lt;Article&gt;</w:t>
      </w:r>
      <w:r w:rsidRPr="00FF0C17">
        <w:t>Artykuł 3 – ustęp 2 – litera g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B306072" w14:textId="77777777" w:rsidTr="00DD661B">
        <w:trPr>
          <w:trHeight w:val="240"/>
          <w:jc w:val="center"/>
        </w:trPr>
        <w:tc>
          <w:tcPr>
            <w:tcW w:w="9752" w:type="dxa"/>
            <w:gridSpan w:val="2"/>
            <w:tcBorders>
              <w:top w:val="nil"/>
              <w:left w:val="nil"/>
              <w:bottom w:val="nil"/>
              <w:right w:val="nil"/>
            </w:tcBorders>
          </w:tcPr>
          <w:p w14:paraId="2A2C93D7" w14:textId="77777777" w:rsidR="00E310DC" w:rsidRPr="00FF0C17" w:rsidRDefault="00E310DC" w:rsidP="00DD661B"/>
        </w:tc>
      </w:tr>
      <w:tr w:rsidR="00E310DC" w:rsidRPr="00FF0C17" w14:paraId="3D983606" w14:textId="77777777" w:rsidTr="00DD661B">
        <w:trPr>
          <w:trHeight w:val="240"/>
          <w:jc w:val="center"/>
        </w:trPr>
        <w:tc>
          <w:tcPr>
            <w:tcW w:w="4876" w:type="dxa"/>
            <w:tcBorders>
              <w:top w:val="nil"/>
              <w:left w:val="nil"/>
              <w:bottom w:val="nil"/>
              <w:right w:val="nil"/>
            </w:tcBorders>
            <w:hideMark/>
          </w:tcPr>
          <w:p w14:paraId="59F0B7E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2CAEAA4" w14:textId="77777777" w:rsidR="00E310DC" w:rsidRPr="00FF0C17" w:rsidRDefault="00E310DC" w:rsidP="00DD661B">
            <w:pPr>
              <w:pStyle w:val="AmColumnHeading"/>
            </w:pPr>
            <w:r w:rsidRPr="00FF0C17">
              <w:t>Poprawka</w:t>
            </w:r>
          </w:p>
        </w:tc>
      </w:tr>
      <w:tr w:rsidR="00E310DC" w:rsidRPr="00FF0C17" w14:paraId="1F7E7DAC" w14:textId="77777777" w:rsidTr="00DD661B">
        <w:trPr>
          <w:jc w:val="center"/>
        </w:trPr>
        <w:tc>
          <w:tcPr>
            <w:tcW w:w="4876" w:type="dxa"/>
            <w:tcBorders>
              <w:top w:val="nil"/>
              <w:left w:val="nil"/>
              <w:bottom w:val="nil"/>
              <w:right w:val="nil"/>
            </w:tcBorders>
          </w:tcPr>
          <w:p w14:paraId="135D509D" w14:textId="77777777" w:rsidR="00E310DC" w:rsidRPr="00FF0C17" w:rsidRDefault="00E310DC" w:rsidP="00DD661B">
            <w:pPr>
              <w:pStyle w:val="Normal6a"/>
            </w:pPr>
          </w:p>
        </w:tc>
        <w:tc>
          <w:tcPr>
            <w:tcW w:w="4876" w:type="dxa"/>
            <w:tcBorders>
              <w:top w:val="nil"/>
              <w:left w:val="nil"/>
              <w:bottom w:val="nil"/>
              <w:right w:val="nil"/>
            </w:tcBorders>
            <w:hideMark/>
          </w:tcPr>
          <w:p w14:paraId="7DEA45A3" w14:textId="77777777" w:rsidR="00E310DC" w:rsidRPr="00FF0C17" w:rsidRDefault="00E310DC" w:rsidP="00DD661B">
            <w:pPr>
              <w:pStyle w:val="Normal6a"/>
            </w:pPr>
            <w:r w:rsidRPr="00FF0C17">
              <w:rPr>
                <w:b/>
                <w:i/>
              </w:rPr>
              <w:t>(ga)</w:t>
            </w:r>
            <w:r w:rsidRPr="00FF0C17">
              <w:tab/>
            </w:r>
            <w:r w:rsidRPr="00FF0C17">
              <w:rPr>
                <w:b/>
                <w:i/>
              </w:rPr>
              <w:t>poprawa poświadczania i uznawania kwalifikacji i wcześniejszej nauki we wszystkich środowiskach edukacyjnych – formalnych, pozaformalnych i nieformalnych – przy jednoczesnym wkładzie w automatyczne uznawanie kwalifikacji i okresów nauki za granicą.</w:t>
            </w:r>
          </w:p>
        </w:tc>
      </w:tr>
    </w:tbl>
    <w:p w14:paraId="52A7E1E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D928ADA" w14:textId="77777777" w:rsidR="00E310DC" w:rsidRPr="00FF0C17" w:rsidRDefault="00E310DC" w:rsidP="00E310DC">
      <w:r w:rsidRPr="00FF0C17">
        <w:rPr>
          <w:rStyle w:val="HideTWBExt"/>
        </w:rPr>
        <w:t>&lt;/Amend&gt;</w:t>
      </w:r>
    </w:p>
    <w:p w14:paraId="69D325C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501</w:t>
      </w:r>
      <w:r w:rsidRPr="00FF0C17">
        <w:rPr>
          <w:rStyle w:val="HideTWBExt"/>
          <w:b w:val="0"/>
        </w:rPr>
        <w:t>&lt;/NumAm&gt;</w:t>
      </w:r>
    </w:p>
    <w:p w14:paraId="645D7219"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FEF205E" w14:textId="77777777" w:rsidR="00E310DC" w:rsidRPr="00FF0C17" w:rsidRDefault="00E310DC" w:rsidP="00E310DC">
      <w:pPr>
        <w:pStyle w:val="NormalBold"/>
      </w:pPr>
      <w:r w:rsidRPr="00FF0C17">
        <w:rPr>
          <w:rStyle w:val="HideTWBExt"/>
          <w:b w:val="0"/>
        </w:rPr>
        <w:t>&lt;/RepeatBlock-By&gt;</w:t>
      </w:r>
    </w:p>
    <w:p w14:paraId="43B9969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1D2A347" w14:textId="77777777" w:rsidR="00E310DC" w:rsidRPr="00FF0C17" w:rsidRDefault="00E310DC" w:rsidP="00E310DC">
      <w:pPr>
        <w:pStyle w:val="NormalBold"/>
      </w:pPr>
      <w:r w:rsidRPr="00FF0C17">
        <w:rPr>
          <w:rStyle w:val="HideTWBExt"/>
          <w:b w:val="0"/>
        </w:rPr>
        <w:t>&lt;Article&gt;</w:t>
      </w:r>
      <w:r w:rsidRPr="00FF0C17">
        <w:t>Artykuł 3 – ustęp 2 – litera g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B53AF47" w14:textId="77777777" w:rsidTr="00DD661B">
        <w:trPr>
          <w:trHeight w:val="240"/>
          <w:jc w:val="center"/>
        </w:trPr>
        <w:tc>
          <w:tcPr>
            <w:tcW w:w="9752" w:type="dxa"/>
            <w:gridSpan w:val="2"/>
            <w:tcBorders>
              <w:top w:val="nil"/>
              <w:left w:val="nil"/>
              <w:bottom w:val="nil"/>
              <w:right w:val="nil"/>
            </w:tcBorders>
          </w:tcPr>
          <w:p w14:paraId="48CEA9C4" w14:textId="77777777" w:rsidR="00E310DC" w:rsidRPr="00FF0C17" w:rsidRDefault="00E310DC" w:rsidP="00DD661B"/>
        </w:tc>
      </w:tr>
      <w:tr w:rsidR="00E310DC" w:rsidRPr="00FF0C17" w14:paraId="0FE8F874" w14:textId="77777777" w:rsidTr="00DD661B">
        <w:trPr>
          <w:trHeight w:val="240"/>
          <w:jc w:val="center"/>
        </w:trPr>
        <w:tc>
          <w:tcPr>
            <w:tcW w:w="4876" w:type="dxa"/>
            <w:tcBorders>
              <w:top w:val="nil"/>
              <w:left w:val="nil"/>
              <w:bottom w:val="nil"/>
              <w:right w:val="nil"/>
            </w:tcBorders>
            <w:hideMark/>
          </w:tcPr>
          <w:p w14:paraId="1477FFE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AA1E55D" w14:textId="77777777" w:rsidR="00E310DC" w:rsidRPr="00FF0C17" w:rsidRDefault="00E310DC" w:rsidP="00DD661B">
            <w:pPr>
              <w:pStyle w:val="AmColumnHeading"/>
            </w:pPr>
            <w:r w:rsidRPr="00FF0C17">
              <w:t>Poprawka</w:t>
            </w:r>
          </w:p>
        </w:tc>
      </w:tr>
      <w:tr w:rsidR="00E310DC" w:rsidRPr="00FF0C17" w14:paraId="5BC20AD8" w14:textId="77777777" w:rsidTr="00DD661B">
        <w:trPr>
          <w:jc w:val="center"/>
        </w:trPr>
        <w:tc>
          <w:tcPr>
            <w:tcW w:w="4876" w:type="dxa"/>
            <w:tcBorders>
              <w:top w:val="nil"/>
              <w:left w:val="nil"/>
              <w:bottom w:val="nil"/>
              <w:right w:val="nil"/>
            </w:tcBorders>
          </w:tcPr>
          <w:p w14:paraId="7790418B" w14:textId="77777777" w:rsidR="00E310DC" w:rsidRPr="00FF0C17" w:rsidRDefault="00E310DC" w:rsidP="00DD661B">
            <w:pPr>
              <w:pStyle w:val="Normal6a"/>
            </w:pPr>
          </w:p>
        </w:tc>
        <w:tc>
          <w:tcPr>
            <w:tcW w:w="4876" w:type="dxa"/>
            <w:tcBorders>
              <w:top w:val="nil"/>
              <w:left w:val="nil"/>
              <w:bottom w:val="nil"/>
              <w:right w:val="nil"/>
            </w:tcBorders>
            <w:hideMark/>
          </w:tcPr>
          <w:p w14:paraId="742F75AB" w14:textId="77777777" w:rsidR="00E310DC" w:rsidRPr="00FF0C17" w:rsidRDefault="00E310DC" w:rsidP="00DD661B">
            <w:pPr>
              <w:pStyle w:val="Normal6a"/>
            </w:pPr>
            <w:r w:rsidRPr="00FF0C17">
              <w:rPr>
                <w:b/>
                <w:i/>
              </w:rPr>
              <w:t>(ga)</w:t>
            </w:r>
            <w:r w:rsidRPr="00FF0C17">
              <w:tab/>
            </w:r>
            <w:r w:rsidRPr="00FF0C17">
              <w:rPr>
                <w:b/>
                <w:i/>
              </w:rPr>
              <w:t xml:space="preserve">wzmocnienie równego dostępu do </w:t>
            </w:r>
            <w:r w:rsidRPr="00FF0C17">
              <w:rPr>
                <w:b/>
                <w:i/>
              </w:rPr>
              <w:lastRenderedPageBreak/>
              <w:t>możliwości kształcenia, mobilności i uczestnictwa dla osób o mniejszych szansach oraz ograniczenie barier społecznych, ekonomicznych, geograficznych i strukturalnych utrudniających uczestnictwo w Programie;</w:t>
            </w:r>
          </w:p>
        </w:tc>
      </w:tr>
    </w:tbl>
    <w:p w14:paraId="3E26E5B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546C6B6" w14:textId="77777777" w:rsidR="00E310DC" w:rsidRPr="00FF0C17" w:rsidRDefault="00E310DC" w:rsidP="00E310DC">
      <w:r w:rsidRPr="00FF0C17">
        <w:rPr>
          <w:rStyle w:val="HideTWBExt"/>
        </w:rPr>
        <w:t>&lt;/Amend&gt;</w:t>
      </w:r>
    </w:p>
    <w:p w14:paraId="338FB35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502</w:t>
      </w:r>
      <w:r w:rsidRPr="00FF0C17">
        <w:rPr>
          <w:rStyle w:val="HideTWBExt"/>
          <w:b w:val="0"/>
        </w:rPr>
        <w:t>&lt;/NumAm&gt;</w:t>
      </w:r>
    </w:p>
    <w:p w14:paraId="2AE02FC1"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7594D175" w14:textId="77777777" w:rsidR="00E310DC" w:rsidRPr="00FF0C17" w:rsidRDefault="00E310DC" w:rsidP="00E310DC">
      <w:pPr>
        <w:pStyle w:val="NormalBold"/>
      </w:pPr>
      <w:r w:rsidRPr="00FF0C17">
        <w:rPr>
          <w:rStyle w:val="HideTWBExt"/>
          <w:b w:val="0"/>
        </w:rPr>
        <w:t>&lt;/RepeatBlock-By&gt;</w:t>
      </w:r>
    </w:p>
    <w:p w14:paraId="6934673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A69AB8A" w14:textId="77777777" w:rsidR="00E310DC" w:rsidRPr="00FF0C17" w:rsidRDefault="00E310DC" w:rsidP="00E310DC">
      <w:pPr>
        <w:pStyle w:val="NormalBold"/>
      </w:pPr>
      <w:r w:rsidRPr="00FF0C17">
        <w:rPr>
          <w:rStyle w:val="HideTWBExt"/>
          <w:b w:val="0"/>
        </w:rPr>
        <w:t>&lt;Article&gt;</w:t>
      </w:r>
      <w:r w:rsidRPr="00FF0C17">
        <w:t>Artykuł 3 – ustęp 2 – litera g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05C4CC8" w14:textId="77777777" w:rsidTr="00DD661B">
        <w:trPr>
          <w:trHeight w:val="240"/>
          <w:jc w:val="center"/>
        </w:trPr>
        <w:tc>
          <w:tcPr>
            <w:tcW w:w="9752" w:type="dxa"/>
            <w:gridSpan w:val="2"/>
            <w:tcBorders>
              <w:top w:val="nil"/>
              <w:left w:val="nil"/>
              <w:bottom w:val="nil"/>
              <w:right w:val="nil"/>
            </w:tcBorders>
          </w:tcPr>
          <w:p w14:paraId="62E683D4" w14:textId="77777777" w:rsidR="00E310DC" w:rsidRPr="00FF0C17" w:rsidRDefault="00E310DC" w:rsidP="00DD661B"/>
        </w:tc>
      </w:tr>
      <w:tr w:rsidR="00E310DC" w:rsidRPr="00FF0C17" w14:paraId="3AC63EED" w14:textId="77777777" w:rsidTr="00DD661B">
        <w:trPr>
          <w:trHeight w:val="240"/>
          <w:jc w:val="center"/>
        </w:trPr>
        <w:tc>
          <w:tcPr>
            <w:tcW w:w="4876" w:type="dxa"/>
            <w:tcBorders>
              <w:top w:val="nil"/>
              <w:left w:val="nil"/>
              <w:bottom w:val="nil"/>
              <w:right w:val="nil"/>
            </w:tcBorders>
            <w:hideMark/>
          </w:tcPr>
          <w:p w14:paraId="2FFA7CA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78D175E" w14:textId="77777777" w:rsidR="00E310DC" w:rsidRPr="00FF0C17" w:rsidRDefault="00E310DC" w:rsidP="00DD661B">
            <w:pPr>
              <w:pStyle w:val="AmColumnHeading"/>
            </w:pPr>
            <w:r w:rsidRPr="00FF0C17">
              <w:t>Poprawka</w:t>
            </w:r>
          </w:p>
        </w:tc>
      </w:tr>
      <w:tr w:rsidR="00E310DC" w:rsidRPr="00FF0C17" w14:paraId="7E2AE9E5" w14:textId="77777777" w:rsidTr="00DD661B">
        <w:trPr>
          <w:jc w:val="center"/>
        </w:trPr>
        <w:tc>
          <w:tcPr>
            <w:tcW w:w="4876" w:type="dxa"/>
            <w:tcBorders>
              <w:top w:val="nil"/>
              <w:left w:val="nil"/>
              <w:bottom w:val="nil"/>
              <w:right w:val="nil"/>
            </w:tcBorders>
          </w:tcPr>
          <w:p w14:paraId="6268D267" w14:textId="77777777" w:rsidR="00E310DC" w:rsidRPr="00FF0C17" w:rsidRDefault="00E310DC" w:rsidP="00DD661B">
            <w:pPr>
              <w:pStyle w:val="Normal6a"/>
            </w:pPr>
          </w:p>
        </w:tc>
        <w:tc>
          <w:tcPr>
            <w:tcW w:w="4876" w:type="dxa"/>
            <w:tcBorders>
              <w:top w:val="nil"/>
              <w:left w:val="nil"/>
              <w:bottom w:val="nil"/>
              <w:right w:val="nil"/>
            </w:tcBorders>
            <w:hideMark/>
          </w:tcPr>
          <w:p w14:paraId="6A5C9E1F" w14:textId="77777777" w:rsidR="00E310DC" w:rsidRPr="00FF0C17" w:rsidRDefault="00E310DC" w:rsidP="00DD661B">
            <w:pPr>
              <w:pStyle w:val="Normal6a"/>
            </w:pPr>
            <w:r w:rsidRPr="00FF0C17">
              <w:rPr>
                <w:b/>
                <w:i/>
              </w:rPr>
              <w:t>(ga)</w:t>
            </w:r>
            <w:r w:rsidRPr="00FF0C17">
              <w:tab/>
            </w:r>
            <w:r w:rsidRPr="00FF0C17">
              <w:rPr>
                <w:b/>
                <w:i/>
              </w:rPr>
              <w:t>wspieranie doskonałości i współpracy transgranicznej, a przez to zwiększanie atrakcyjności i konkurencyjności Europy na świecie, we wszystkich dziedzinach kształcenia i szkolenia, młodzieży i sportu;</w:t>
            </w:r>
          </w:p>
        </w:tc>
      </w:tr>
    </w:tbl>
    <w:p w14:paraId="4F5BDFD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2A71971" w14:textId="77777777" w:rsidR="00E310DC" w:rsidRPr="00FF0C17" w:rsidRDefault="00E310DC" w:rsidP="00E310DC">
      <w:r w:rsidRPr="00FF0C17">
        <w:rPr>
          <w:rStyle w:val="HideTWBExt"/>
        </w:rPr>
        <w:t>&lt;/Amend&gt;</w:t>
      </w:r>
    </w:p>
    <w:p w14:paraId="6BAD01C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503</w:t>
      </w:r>
      <w:r w:rsidRPr="00FF0C17">
        <w:rPr>
          <w:rStyle w:val="HideTWBExt"/>
          <w:b w:val="0"/>
        </w:rPr>
        <w:t>&lt;/NumAm&gt;</w:t>
      </w:r>
    </w:p>
    <w:p w14:paraId="6729BCB4"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47393303"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7866C9F6" w14:textId="77777777" w:rsidR="00E310DC" w:rsidRPr="00FF0C17" w:rsidRDefault="00E310DC" w:rsidP="00E310DC">
      <w:pPr>
        <w:pStyle w:val="NormalBold"/>
      </w:pPr>
      <w:r w:rsidRPr="00FF0C17">
        <w:rPr>
          <w:rStyle w:val="HideTWBExt"/>
          <w:b w:val="0"/>
        </w:rPr>
        <w:t>&lt;/RepeatBlock-By&gt;</w:t>
      </w:r>
    </w:p>
    <w:p w14:paraId="1A5ED45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304A55C" w14:textId="77777777" w:rsidR="00E310DC" w:rsidRPr="00FF0C17" w:rsidRDefault="00E310DC" w:rsidP="00E310DC">
      <w:pPr>
        <w:pStyle w:val="NormalBold"/>
      </w:pPr>
      <w:r w:rsidRPr="00FF0C17">
        <w:rPr>
          <w:rStyle w:val="HideTWBExt"/>
          <w:b w:val="0"/>
        </w:rPr>
        <w:t>&lt;Article&gt;</w:t>
      </w:r>
      <w:r w:rsidRPr="00FF0C17">
        <w:t>Artykuł 3 – ustęp 2 – litera g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D029BD2" w14:textId="77777777" w:rsidTr="00DD661B">
        <w:trPr>
          <w:trHeight w:val="240"/>
          <w:jc w:val="center"/>
        </w:trPr>
        <w:tc>
          <w:tcPr>
            <w:tcW w:w="9752" w:type="dxa"/>
            <w:gridSpan w:val="2"/>
            <w:tcBorders>
              <w:top w:val="nil"/>
              <w:left w:val="nil"/>
              <w:bottom w:val="nil"/>
              <w:right w:val="nil"/>
            </w:tcBorders>
          </w:tcPr>
          <w:p w14:paraId="24488427" w14:textId="77777777" w:rsidR="00E310DC" w:rsidRPr="00FF0C17" w:rsidRDefault="00E310DC" w:rsidP="00DD661B"/>
        </w:tc>
      </w:tr>
      <w:tr w:rsidR="00E310DC" w:rsidRPr="00FF0C17" w14:paraId="54076E10" w14:textId="77777777" w:rsidTr="00DD661B">
        <w:trPr>
          <w:trHeight w:val="240"/>
          <w:jc w:val="center"/>
        </w:trPr>
        <w:tc>
          <w:tcPr>
            <w:tcW w:w="4876" w:type="dxa"/>
            <w:tcBorders>
              <w:top w:val="nil"/>
              <w:left w:val="nil"/>
              <w:bottom w:val="nil"/>
              <w:right w:val="nil"/>
            </w:tcBorders>
            <w:hideMark/>
          </w:tcPr>
          <w:p w14:paraId="38207DF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18E1D50" w14:textId="77777777" w:rsidR="00E310DC" w:rsidRPr="00FF0C17" w:rsidRDefault="00E310DC" w:rsidP="00DD661B">
            <w:pPr>
              <w:pStyle w:val="AmColumnHeading"/>
            </w:pPr>
            <w:r w:rsidRPr="00FF0C17">
              <w:t>Poprawka</w:t>
            </w:r>
          </w:p>
        </w:tc>
      </w:tr>
      <w:tr w:rsidR="00E310DC" w:rsidRPr="00FF0C17" w14:paraId="0BFAC970" w14:textId="77777777" w:rsidTr="00DD661B">
        <w:trPr>
          <w:jc w:val="center"/>
        </w:trPr>
        <w:tc>
          <w:tcPr>
            <w:tcW w:w="4876" w:type="dxa"/>
            <w:tcBorders>
              <w:top w:val="nil"/>
              <w:left w:val="nil"/>
              <w:bottom w:val="nil"/>
              <w:right w:val="nil"/>
            </w:tcBorders>
          </w:tcPr>
          <w:p w14:paraId="3C163A26" w14:textId="77777777" w:rsidR="00E310DC" w:rsidRPr="00FF0C17" w:rsidRDefault="00E310DC" w:rsidP="00DD661B">
            <w:pPr>
              <w:pStyle w:val="Normal6a"/>
            </w:pPr>
          </w:p>
        </w:tc>
        <w:tc>
          <w:tcPr>
            <w:tcW w:w="4876" w:type="dxa"/>
            <w:tcBorders>
              <w:top w:val="nil"/>
              <w:left w:val="nil"/>
              <w:bottom w:val="nil"/>
              <w:right w:val="nil"/>
            </w:tcBorders>
            <w:hideMark/>
          </w:tcPr>
          <w:p w14:paraId="3BC19195" w14:textId="77777777" w:rsidR="00E310DC" w:rsidRPr="00FF0C17" w:rsidRDefault="00E310DC" w:rsidP="00DD661B">
            <w:pPr>
              <w:pStyle w:val="Normal6a"/>
            </w:pPr>
            <w:r w:rsidRPr="00FF0C17">
              <w:rPr>
                <w:b/>
                <w:i/>
              </w:rPr>
              <w:t>(gb)</w:t>
            </w:r>
            <w:r w:rsidRPr="00FF0C17">
              <w:tab/>
            </w:r>
            <w:r w:rsidRPr="00FF0C17">
              <w:rPr>
                <w:b/>
                <w:i/>
              </w:rPr>
              <w:t xml:space="preserve">ochrona wolności akademickiej i prawa do edukacji poprzez zapewnienie ukierunkowanego wsparcia dla studentów i pracowników z krajów i regionów znajdujących się w sytuacjach kryzysowych, spowodowanych takimi wydarzeniami jak wojna, klęski żywiołowe lub niedemokratyczne reżimy, z pełnym </w:t>
            </w:r>
            <w:r w:rsidRPr="00FF0C17">
              <w:rPr>
                <w:b/>
                <w:i/>
              </w:rPr>
              <w:lastRenderedPageBreak/>
              <w:t>poszanowaniem wartości Unii i obowiązującego prawa Unii;</w:t>
            </w:r>
          </w:p>
        </w:tc>
      </w:tr>
    </w:tbl>
    <w:p w14:paraId="2F0E8C07"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C1EC72D" w14:textId="77777777" w:rsidR="00E310DC" w:rsidRPr="00FF0C17" w:rsidRDefault="00E310DC" w:rsidP="00E310DC">
      <w:r w:rsidRPr="00FF0C17">
        <w:rPr>
          <w:rStyle w:val="HideTWBExt"/>
        </w:rPr>
        <w:t>&lt;/Amend&gt;</w:t>
      </w:r>
    </w:p>
    <w:p w14:paraId="5F33A7F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504</w:t>
      </w:r>
      <w:r w:rsidRPr="00FF0C17">
        <w:rPr>
          <w:rStyle w:val="HideTWBExt"/>
          <w:b w:val="0"/>
        </w:rPr>
        <w:t>&lt;/NumAm&gt;</w:t>
      </w:r>
    </w:p>
    <w:p w14:paraId="5BBEA815"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3C431E2C" w14:textId="77777777" w:rsidR="00E310DC" w:rsidRPr="00FF0C17" w:rsidRDefault="00E310DC" w:rsidP="00E310DC">
      <w:pPr>
        <w:pStyle w:val="NormalBold"/>
      </w:pPr>
      <w:r w:rsidRPr="00FF0C17">
        <w:rPr>
          <w:rStyle w:val="HideTWBExt"/>
          <w:b w:val="0"/>
        </w:rPr>
        <w:t>&lt;/RepeatBlock-By&gt;</w:t>
      </w:r>
    </w:p>
    <w:p w14:paraId="75E9511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2D856F7" w14:textId="77777777" w:rsidR="00E310DC" w:rsidRPr="00FF0C17" w:rsidRDefault="00E310DC" w:rsidP="00E310DC">
      <w:pPr>
        <w:pStyle w:val="NormalBold"/>
      </w:pPr>
      <w:r w:rsidRPr="00FF0C17">
        <w:rPr>
          <w:rStyle w:val="HideTWBExt"/>
          <w:b w:val="0"/>
        </w:rPr>
        <w:t>&lt;Article&gt;</w:t>
      </w:r>
      <w:r w:rsidRPr="00FF0C17">
        <w:t>Artykuł 3 – ustęp 2 – litera g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E6D987A" w14:textId="77777777" w:rsidTr="00DD661B">
        <w:trPr>
          <w:trHeight w:val="240"/>
          <w:jc w:val="center"/>
        </w:trPr>
        <w:tc>
          <w:tcPr>
            <w:tcW w:w="9752" w:type="dxa"/>
            <w:gridSpan w:val="2"/>
            <w:tcBorders>
              <w:top w:val="nil"/>
              <w:left w:val="nil"/>
              <w:bottom w:val="nil"/>
              <w:right w:val="nil"/>
            </w:tcBorders>
          </w:tcPr>
          <w:p w14:paraId="108D0E63" w14:textId="77777777" w:rsidR="00E310DC" w:rsidRPr="00FF0C17" w:rsidRDefault="00E310DC" w:rsidP="00DD661B"/>
        </w:tc>
      </w:tr>
      <w:tr w:rsidR="00E310DC" w:rsidRPr="00FF0C17" w14:paraId="464B7DF3" w14:textId="77777777" w:rsidTr="00DD661B">
        <w:trPr>
          <w:trHeight w:val="240"/>
          <w:jc w:val="center"/>
        </w:trPr>
        <w:tc>
          <w:tcPr>
            <w:tcW w:w="4876" w:type="dxa"/>
            <w:tcBorders>
              <w:top w:val="nil"/>
              <w:left w:val="nil"/>
              <w:bottom w:val="nil"/>
              <w:right w:val="nil"/>
            </w:tcBorders>
            <w:hideMark/>
          </w:tcPr>
          <w:p w14:paraId="1D7F2FC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357B1C4" w14:textId="77777777" w:rsidR="00E310DC" w:rsidRPr="00FF0C17" w:rsidRDefault="00E310DC" w:rsidP="00DD661B">
            <w:pPr>
              <w:pStyle w:val="AmColumnHeading"/>
            </w:pPr>
            <w:r w:rsidRPr="00FF0C17">
              <w:t>Poprawka</w:t>
            </w:r>
          </w:p>
        </w:tc>
      </w:tr>
      <w:tr w:rsidR="00E310DC" w:rsidRPr="00FF0C17" w14:paraId="513E9BEA" w14:textId="77777777" w:rsidTr="00DD661B">
        <w:trPr>
          <w:jc w:val="center"/>
        </w:trPr>
        <w:tc>
          <w:tcPr>
            <w:tcW w:w="4876" w:type="dxa"/>
            <w:tcBorders>
              <w:top w:val="nil"/>
              <w:left w:val="nil"/>
              <w:bottom w:val="nil"/>
              <w:right w:val="nil"/>
            </w:tcBorders>
          </w:tcPr>
          <w:p w14:paraId="592BB3A2" w14:textId="77777777" w:rsidR="00E310DC" w:rsidRPr="00FF0C17" w:rsidRDefault="00E310DC" w:rsidP="00DD661B">
            <w:pPr>
              <w:pStyle w:val="Normal6a"/>
            </w:pPr>
          </w:p>
        </w:tc>
        <w:tc>
          <w:tcPr>
            <w:tcW w:w="4876" w:type="dxa"/>
            <w:tcBorders>
              <w:top w:val="nil"/>
              <w:left w:val="nil"/>
              <w:bottom w:val="nil"/>
              <w:right w:val="nil"/>
            </w:tcBorders>
            <w:hideMark/>
          </w:tcPr>
          <w:p w14:paraId="7C973E51" w14:textId="77777777" w:rsidR="00E310DC" w:rsidRPr="00FF0C17" w:rsidRDefault="00E310DC" w:rsidP="00DD661B">
            <w:pPr>
              <w:pStyle w:val="Normal6a"/>
            </w:pPr>
            <w:r w:rsidRPr="00FF0C17">
              <w:rPr>
                <w:b/>
                <w:i/>
              </w:rPr>
              <w:t>(gb)</w:t>
            </w:r>
            <w:r w:rsidRPr="00FF0C17">
              <w:tab/>
            </w:r>
            <w:r w:rsidRPr="00FF0C17">
              <w:rPr>
                <w:b/>
                <w:i/>
              </w:rPr>
              <w:t>wolność akademicka, autonomia instytucjonalna oraz swoboda badań naukowych stanowią podstawowe warunki zapewnienia wysokiej jakości edukacji, innowacji oraz funkcjonowania społeczeństw demokratycznych. Program będzie wspierał działania w zakresie współpracy i mobilności, które wzmacniają te zasady w całej Europie;</w:t>
            </w:r>
          </w:p>
        </w:tc>
      </w:tr>
    </w:tbl>
    <w:p w14:paraId="69F04ED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30CE74B" w14:textId="77777777" w:rsidR="00E310DC" w:rsidRPr="00FF0C17" w:rsidRDefault="00E310DC" w:rsidP="00E310DC">
      <w:r w:rsidRPr="00FF0C17">
        <w:rPr>
          <w:rStyle w:val="HideTWBExt"/>
        </w:rPr>
        <w:t>&lt;/Amend&gt;</w:t>
      </w:r>
    </w:p>
    <w:p w14:paraId="0A802A9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505</w:t>
      </w:r>
      <w:r w:rsidRPr="00FF0C17">
        <w:rPr>
          <w:rStyle w:val="HideTWBExt"/>
          <w:b w:val="0"/>
        </w:rPr>
        <w:t>&lt;/NumAm&gt;</w:t>
      </w:r>
    </w:p>
    <w:p w14:paraId="71EE980D"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694C2993" w14:textId="77777777" w:rsidR="00E310DC" w:rsidRPr="00FF0C17" w:rsidRDefault="00E310DC" w:rsidP="00E310DC">
      <w:pPr>
        <w:pStyle w:val="NormalBold"/>
      </w:pPr>
      <w:r w:rsidRPr="00FF0C17">
        <w:rPr>
          <w:rStyle w:val="HideTWBExt"/>
          <w:b w:val="0"/>
        </w:rPr>
        <w:t>&lt;/RepeatBlock-By&gt;</w:t>
      </w:r>
    </w:p>
    <w:p w14:paraId="29E3DA2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535A7CC" w14:textId="77777777" w:rsidR="00E310DC" w:rsidRPr="00FF0C17" w:rsidRDefault="00E310DC" w:rsidP="00E310DC">
      <w:pPr>
        <w:pStyle w:val="NormalBold"/>
      </w:pPr>
      <w:r w:rsidRPr="00FF0C17">
        <w:rPr>
          <w:rStyle w:val="HideTWBExt"/>
          <w:b w:val="0"/>
        </w:rPr>
        <w:t>&lt;Article&gt;</w:t>
      </w:r>
      <w:r w:rsidRPr="00FF0C17">
        <w:t>Artykuł 3 – ustęp 2 – litera g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4E5E0BF" w14:textId="77777777" w:rsidTr="00DD661B">
        <w:trPr>
          <w:trHeight w:val="240"/>
          <w:jc w:val="center"/>
        </w:trPr>
        <w:tc>
          <w:tcPr>
            <w:tcW w:w="9752" w:type="dxa"/>
            <w:gridSpan w:val="2"/>
            <w:tcBorders>
              <w:top w:val="nil"/>
              <w:left w:val="nil"/>
              <w:bottom w:val="nil"/>
              <w:right w:val="nil"/>
            </w:tcBorders>
          </w:tcPr>
          <w:p w14:paraId="16730079" w14:textId="77777777" w:rsidR="00E310DC" w:rsidRPr="00FF0C17" w:rsidRDefault="00E310DC" w:rsidP="00DD661B"/>
        </w:tc>
      </w:tr>
      <w:tr w:rsidR="00E310DC" w:rsidRPr="00FF0C17" w14:paraId="1DE96D63" w14:textId="77777777" w:rsidTr="00DD661B">
        <w:trPr>
          <w:trHeight w:val="240"/>
          <w:jc w:val="center"/>
        </w:trPr>
        <w:tc>
          <w:tcPr>
            <w:tcW w:w="4876" w:type="dxa"/>
            <w:tcBorders>
              <w:top w:val="nil"/>
              <w:left w:val="nil"/>
              <w:bottom w:val="nil"/>
              <w:right w:val="nil"/>
            </w:tcBorders>
            <w:hideMark/>
          </w:tcPr>
          <w:p w14:paraId="11EBE17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1358985" w14:textId="77777777" w:rsidR="00E310DC" w:rsidRPr="00FF0C17" w:rsidRDefault="00E310DC" w:rsidP="00DD661B">
            <w:pPr>
              <w:pStyle w:val="AmColumnHeading"/>
            </w:pPr>
            <w:r w:rsidRPr="00FF0C17">
              <w:t>Poprawka</w:t>
            </w:r>
          </w:p>
        </w:tc>
      </w:tr>
      <w:tr w:rsidR="00E310DC" w:rsidRPr="00FF0C17" w14:paraId="23976769" w14:textId="77777777" w:rsidTr="00DD661B">
        <w:trPr>
          <w:jc w:val="center"/>
        </w:trPr>
        <w:tc>
          <w:tcPr>
            <w:tcW w:w="4876" w:type="dxa"/>
            <w:tcBorders>
              <w:top w:val="nil"/>
              <w:left w:val="nil"/>
              <w:bottom w:val="nil"/>
              <w:right w:val="nil"/>
            </w:tcBorders>
          </w:tcPr>
          <w:p w14:paraId="1F16400A" w14:textId="77777777" w:rsidR="00E310DC" w:rsidRPr="00FF0C17" w:rsidRDefault="00E310DC" w:rsidP="00DD661B">
            <w:pPr>
              <w:pStyle w:val="Normal6a"/>
            </w:pPr>
          </w:p>
        </w:tc>
        <w:tc>
          <w:tcPr>
            <w:tcW w:w="4876" w:type="dxa"/>
            <w:tcBorders>
              <w:top w:val="nil"/>
              <w:left w:val="nil"/>
              <w:bottom w:val="nil"/>
              <w:right w:val="nil"/>
            </w:tcBorders>
            <w:hideMark/>
          </w:tcPr>
          <w:p w14:paraId="33A387A4" w14:textId="77777777" w:rsidR="00E310DC" w:rsidRPr="00FF0C17" w:rsidRDefault="00E310DC" w:rsidP="00DD661B">
            <w:pPr>
              <w:pStyle w:val="Normal6a"/>
            </w:pPr>
            <w:r w:rsidRPr="00FF0C17">
              <w:rPr>
                <w:b/>
                <w:i/>
              </w:rPr>
              <w:t>(gb)</w:t>
            </w:r>
            <w:r w:rsidRPr="00FF0C17">
              <w:tab/>
            </w:r>
            <w:r w:rsidRPr="00FF0C17">
              <w:rPr>
                <w:b/>
                <w:i/>
              </w:rPr>
              <w:t>wspieranie zaangażowania rodziny w procesy edukacyjne i procesy uczenia się, uznając nadrzędną rolę rodziców w wychowaniu małoletnich dzieci;</w:t>
            </w:r>
          </w:p>
        </w:tc>
      </w:tr>
    </w:tbl>
    <w:p w14:paraId="0266EFE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20E32B5" w14:textId="77777777" w:rsidR="00E310DC" w:rsidRPr="00FF0C17" w:rsidRDefault="00E310DC" w:rsidP="00E310DC">
      <w:r w:rsidRPr="00FF0C17">
        <w:rPr>
          <w:rStyle w:val="HideTWBExt"/>
        </w:rPr>
        <w:t>&lt;/Amend&gt;</w:t>
      </w:r>
    </w:p>
    <w:p w14:paraId="03CE6B9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506</w:t>
      </w:r>
      <w:r w:rsidRPr="00FF0C17">
        <w:rPr>
          <w:rStyle w:val="HideTWBExt"/>
          <w:b w:val="0"/>
        </w:rPr>
        <w:t>&lt;/NumAm&gt;</w:t>
      </w:r>
    </w:p>
    <w:p w14:paraId="2101145C" w14:textId="77777777" w:rsidR="00E310DC" w:rsidRPr="00FF0C17" w:rsidRDefault="00E310DC" w:rsidP="00E310DC">
      <w:pPr>
        <w:pStyle w:val="NormalBold"/>
      </w:pPr>
      <w:r w:rsidRPr="00FF0C17">
        <w:rPr>
          <w:rStyle w:val="HideTWBExt"/>
          <w:b w:val="0"/>
        </w:rPr>
        <w:t>&lt;RepeatBlock-By&gt;&lt;Members&gt;</w:t>
      </w:r>
      <w:r w:rsidRPr="00FF0C17">
        <w:t>Nina Carberry</w:t>
      </w:r>
      <w:r w:rsidRPr="00FF0C17">
        <w:rPr>
          <w:rStyle w:val="HideTWBExt"/>
          <w:b w:val="0"/>
        </w:rPr>
        <w:t>&lt;/Members&gt;</w:t>
      </w:r>
    </w:p>
    <w:p w14:paraId="4176C4DE" w14:textId="77777777" w:rsidR="00E310DC" w:rsidRPr="00FF0C17" w:rsidRDefault="00E310DC" w:rsidP="00E310DC">
      <w:pPr>
        <w:pStyle w:val="NormalBold"/>
      </w:pPr>
      <w:r w:rsidRPr="00FF0C17">
        <w:rPr>
          <w:rStyle w:val="HideTWBExt"/>
          <w:b w:val="0"/>
        </w:rPr>
        <w:lastRenderedPageBreak/>
        <w:t>&lt;/RepeatBlock-By&gt;</w:t>
      </w:r>
    </w:p>
    <w:p w14:paraId="046B626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6A9BBAB" w14:textId="77777777" w:rsidR="00E310DC" w:rsidRPr="00FF0C17" w:rsidRDefault="00E310DC" w:rsidP="00E310DC">
      <w:pPr>
        <w:pStyle w:val="NormalBold"/>
      </w:pPr>
      <w:r w:rsidRPr="00FF0C17">
        <w:rPr>
          <w:rStyle w:val="HideTWBExt"/>
          <w:b w:val="0"/>
        </w:rPr>
        <w:t>&lt;Article&gt;</w:t>
      </w:r>
      <w:r w:rsidRPr="00FF0C17">
        <w:t>Artykuł 3 – ustęp 2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8F0EB07" w14:textId="77777777" w:rsidTr="00DD661B">
        <w:trPr>
          <w:trHeight w:val="240"/>
          <w:jc w:val="center"/>
        </w:trPr>
        <w:tc>
          <w:tcPr>
            <w:tcW w:w="9752" w:type="dxa"/>
            <w:gridSpan w:val="2"/>
            <w:tcBorders>
              <w:top w:val="nil"/>
              <w:left w:val="nil"/>
              <w:bottom w:val="nil"/>
              <w:right w:val="nil"/>
            </w:tcBorders>
          </w:tcPr>
          <w:p w14:paraId="58914AD6" w14:textId="77777777" w:rsidR="00E310DC" w:rsidRPr="00FF0C17" w:rsidRDefault="00E310DC" w:rsidP="00DD661B"/>
        </w:tc>
      </w:tr>
      <w:tr w:rsidR="00E310DC" w:rsidRPr="00FF0C17" w14:paraId="3173C733" w14:textId="77777777" w:rsidTr="00DD661B">
        <w:trPr>
          <w:trHeight w:val="240"/>
          <w:jc w:val="center"/>
        </w:trPr>
        <w:tc>
          <w:tcPr>
            <w:tcW w:w="4876" w:type="dxa"/>
            <w:tcBorders>
              <w:top w:val="nil"/>
              <w:left w:val="nil"/>
              <w:bottom w:val="nil"/>
              <w:right w:val="nil"/>
            </w:tcBorders>
            <w:hideMark/>
          </w:tcPr>
          <w:p w14:paraId="2D754BF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7F086E5" w14:textId="77777777" w:rsidR="00E310DC" w:rsidRPr="00FF0C17" w:rsidRDefault="00E310DC" w:rsidP="00DD661B">
            <w:pPr>
              <w:pStyle w:val="AmColumnHeading"/>
            </w:pPr>
            <w:r w:rsidRPr="00FF0C17">
              <w:t>Poprawka</w:t>
            </w:r>
          </w:p>
        </w:tc>
      </w:tr>
      <w:tr w:rsidR="00E310DC" w:rsidRPr="00FF0C17" w14:paraId="7FA4287F" w14:textId="77777777" w:rsidTr="00DD661B">
        <w:trPr>
          <w:jc w:val="center"/>
        </w:trPr>
        <w:tc>
          <w:tcPr>
            <w:tcW w:w="4876" w:type="dxa"/>
            <w:tcBorders>
              <w:top w:val="nil"/>
              <w:left w:val="nil"/>
              <w:bottom w:val="nil"/>
              <w:right w:val="nil"/>
            </w:tcBorders>
          </w:tcPr>
          <w:p w14:paraId="41ADB85C" w14:textId="77777777" w:rsidR="00E310DC" w:rsidRPr="00FF0C17" w:rsidRDefault="00E310DC" w:rsidP="00DD661B">
            <w:pPr>
              <w:pStyle w:val="Normal6a"/>
            </w:pPr>
          </w:p>
        </w:tc>
        <w:tc>
          <w:tcPr>
            <w:tcW w:w="4876" w:type="dxa"/>
            <w:tcBorders>
              <w:top w:val="nil"/>
              <w:left w:val="nil"/>
              <w:bottom w:val="nil"/>
              <w:right w:val="nil"/>
            </w:tcBorders>
            <w:hideMark/>
          </w:tcPr>
          <w:p w14:paraId="40866A2D" w14:textId="77777777" w:rsidR="00E310DC" w:rsidRPr="00FF0C17" w:rsidRDefault="00E310DC" w:rsidP="00DD661B">
            <w:pPr>
              <w:pStyle w:val="Normal6a"/>
            </w:pPr>
            <w:r w:rsidRPr="00FF0C17">
              <w:rPr>
                <w:b/>
                <w:i/>
              </w:rPr>
              <w:t>2a.</w:t>
            </w:r>
            <w:r w:rsidRPr="00FF0C17">
              <w:tab/>
            </w:r>
            <w:r w:rsidRPr="00FF0C17">
              <w:rPr>
                <w:b/>
                <w:i/>
              </w:rPr>
              <w:t>wspieranie doskonałości i współpracy transgranicznej, wzmacnianie atrakcyjności i konkurencyjności Europy na arenie międzynarodowej we wszystkich dziedzinach edukacji i szkoleń, młodzieży i sportu, w tym poprzez wspieranie mobilności w zakresie kształcenia i szkolenia zawodowego, współpracy oraz innowacji jako kluczowych czynników rozwoju umiejętności, odporności i zdolności reagowania na potrzeby rynku pracy;</w:t>
            </w:r>
          </w:p>
        </w:tc>
      </w:tr>
    </w:tbl>
    <w:p w14:paraId="57B27C6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55B8DC0" w14:textId="77777777" w:rsidR="00E310DC" w:rsidRPr="00FF0C17" w:rsidRDefault="00E310DC" w:rsidP="00E310DC">
      <w:r w:rsidRPr="00FF0C17">
        <w:rPr>
          <w:rStyle w:val="HideTWBExt"/>
        </w:rPr>
        <w:t>&lt;/Amend&gt;</w:t>
      </w:r>
    </w:p>
    <w:p w14:paraId="1694583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507</w:t>
      </w:r>
      <w:r w:rsidRPr="00FF0C17">
        <w:rPr>
          <w:rStyle w:val="HideTWBExt"/>
          <w:b w:val="0"/>
        </w:rPr>
        <w:t>&lt;/NumAm&gt;</w:t>
      </w:r>
    </w:p>
    <w:p w14:paraId="5409DAE0"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91E9E7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46B2F674" w14:textId="77777777" w:rsidR="00E310DC" w:rsidRPr="00FF0C17" w:rsidRDefault="00E310DC" w:rsidP="00E310DC">
      <w:pPr>
        <w:pStyle w:val="NormalBold"/>
      </w:pPr>
      <w:r w:rsidRPr="00FF0C17">
        <w:rPr>
          <w:rStyle w:val="HideTWBExt"/>
          <w:b w:val="0"/>
        </w:rPr>
        <w:t>&lt;/RepeatBlock-By&gt;</w:t>
      </w:r>
    </w:p>
    <w:p w14:paraId="5AA5A03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EFF9920" w14:textId="77777777" w:rsidR="00E310DC" w:rsidRPr="00FF0C17" w:rsidRDefault="00E310DC" w:rsidP="00E310DC">
      <w:pPr>
        <w:pStyle w:val="NormalBold"/>
      </w:pPr>
      <w:r w:rsidRPr="00FF0C17">
        <w:rPr>
          <w:rStyle w:val="HideTWBExt"/>
          <w:b w:val="0"/>
        </w:rPr>
        <w:t>&lt;Article&gt;</w:t>
      </w:r>
      <w:r w:rsidRPr="00FF0C17">
        <w:t>Artykuł 3 – ustęp 3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B545655" w14:textId="77777777" w:rsidTr="00DD661B">
        <w:trPr>
          <w:trHeight w:val="240"/>
          <w:jc w:val="center"/>
        </w:trPr>
        <w:tc>
          <w:tcPr>
            <w:tcW w:w="9752" w:type="dxa"/>
            <w:gridSpan w:val="2"/>
            <w:tcBorders>
              <w:top w:val="nil"/>
              <w:left w:val="nil"/>
              <w:bottom w:val="nil"/>
              <w:right w:val="nil"/>
            </w:tcBorders>
          </w:tcPr>
          <w:p w14:paraId="4EA216DF" w14:textId="77777777" w:rsidR="00E310DC" w:rsidRPr="00FF0C17" w:rsidRDefault="00E310DC" w:rsidP="00DD661B"/>
        </w:tc>
      </w:tr>
      <w:tr w:rsidR="00E310DC" w:rsidRPr="00FF0C17" w14:paraId="7E3C4E93" w14:textId="77777777" w:rsidTr="00DD661B">
        <w:trPr>
          <w:trHeight w:val="240"/>
          <w:jc w:val="center"/>
        </w:trPr>
        <w:tc>
          <w:tcPr>
            <w:tcW w:w="4876" w:type="dxa"/>
            <w:tcBorders>
              <w:top w:val="nil"/>
              <w:left w:val="nil"/>
              <w:bottom w:val="nil"/>
              <w:right w:val="nil"/>
            </w:tcBorders>
            <w:hideMark/>
          </w:tcPr>
          <w:p w14:paraId="2D80D53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281879C" w14:textId="77777777" w:rsidR="00E310DC" w:rsidRPr="00FF0C17" w:rsidRDefault="00E310DC" w:rsidP="00DD661B">
            <w:pPr>
              <w:pStyle w:val="AmColumnHeading"/>
            </w:pPr>
            <w:r w:rsidRPr="00FF0C17">
              <w:t>Poprawka</w:t>
            </w:r>
          </w:p>
        </w:tc>
      </w:tr>
      <w:tr w:rsidR="00E310DC" w:rsidRPr="00FF0C17" w14:paraId="61B6B790" w14:textId="77777777" w:rsidTr="00DD661B">
        <w:trPr>
          <w:jc w:val="center"/>
        </w:trPr>
        <w:tc>
          <w:tcPr>
            <w:tcW w:w="4876" w:type="dxa"/>
            <w:tcBorders>
              <w:top w:val="nil"/>
              <w:left w:val="nil"/>
              <w:bottom w:val="nil"/>
              <w:right w:val="nil"/>
            </w:tcBorders>
            <w:hideMark/>
          </w:tcPr>
          <w:p w14:paraId="6A9F549C" w14:textId="77777777" w:rsidR="00E310DC" w:rsidRPr="00FF0C17" w:rsidRDefault="00E310DC" w:rsidP="00DD661B">
            <w:pPr>
              <w:pStyle w:val="Normal6a"/>
            </w:pPr>
            <w:r w:rsidRPr="00FF0C17">
              <w:t>3.</w:t>
            </w:r>
            <w:r w:rsidRPr="00FF0C17">
              <w:tab/>
              <w:t>Cele Programu są realizowane za pośrednictwem następujących filarów</w:t>
            </w:r>
            <w:r w:rsidRPr="00FF0C17">
              <w:rPr>
                <w:b/>
                <w:i/>
              </w:rPr>
              <w:t>, które mają głównie charakter transnarodowy lub międzynarodowy</w:t>
            </w:r>
            <w:r w:rsidRPr="00FF0C17">
              <w:t>:</w:t>
            </w:r>
          </w:p>
        </w:tc>
        <w:tc>
          <w:tcPr>
            <w:tcW w:w="4876" w:type="dxa"/>
            <w:tcBorders>
              <w:top w:val="nil"/>
              <w:left w:val="nil"/>
              <w:bottom w:val="nil"/>
              <w:right w:val="nil"/>
            </w:tcBorders>
            <w:hideMark/>
          </w:tcPr>
          <w:p w14:paraId="7D7DE492" w14:textId="77777777" w:rsidR="00E310DC" w:rsidRPr="00FF0C17" w:rsidRDefault="00E310DC" w:rsidP="00DD661B">
            <w:pPr>
              <w:pStyle w:val="Normal6a"/>
            </w:pPr>
            <w:r w:rsidRPr="00FF0C17">
              <w:t>3.</w:t>
            </w:r>
            <w:r w:rsidRPr="00FF0C17">
              <w:tab/>
              <w:t>Cele Programu są realizowane za pośrednictwem następujących filarów:</w:t>
            </w:r>
          </w:p>
        </w:tc>
      </w:tr>
    </w:tbl>
    <w:p w14:paraId="39ACF95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BE632E8" w14:textId="77777777" w:rsidR="00E310DC" w:rsidRPr="00FF0C17" w:rsidRDefault="00E310DC" w:rsidP="00E310DC">
      <w:r w:rsidRPr="00FF0C17">
        <w:rPr>
          <w:rStyle w:val="HideTWBExt"/>
        </w:rPr>
        <w:t>&lt;/Amend&gt;</w:t>
      </w:r>
    </w:p>
    <w:p w14:paraId="5B5AFC2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508</w:t>
      </w:r>
      <w:r w:rsidRPr="00FF0C17">
        <w:rPr>
          <w:rStyle w:val="HideTWBExt"/>
          <w:b w:val="0"/>
        </w:rPr>
        <w:t>&lt;/NumAm&gt;</w:t>
      </w:r>
    </w:p>
    <w:p w14:paraId="4C89016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F08531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D69794B" w14:textId="77777777" w:rsidR="00E310DC" w:rsidRPr="00FF0C17" w:rsidRDefault="00E310DC" w:rsidP="00E310DC">
      <w:pPr>
        <w:pStyle w:val="NormalBold"/>
      </w:pPr>
      <w:r w:rsidRPr="00FF0C17">
        <w:rPr>
          <w:rStyle w:val="HideTWBExt"/>
          <w:b w:val="0"/>
        </w:rPr>
        <w:t>&lt;/RepeatBlock-By&gt;</w:t>
      </w:r>
    </w:p>
    <w:p w14:paraId="125F127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453CEAB" w14:textId="77777777" w:rsidR="00E310DC" w:rsidRPr="00FF0C17" w:rsidRDefault="00E310DC" w:rsidP="00E310DC">
      <w:pPr>
        <w:pStyle w:val="NormalBold"/>
      </w:pPr>
      <w:r w:rsidRPr="00FF0C17">
        <w:rPr>
          <w:rStyle w:val="HideTWBExt"/>
          <w:b w:val="0"/>
        </w:rPr>
        <w:t>&lt;Article&gt;</w:t>
      </w:r>
      <w:r w:rsidRPr="00FF0C17">
        <w:t>Artykuł 3 – ustęp 3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9F24945" w14:textId="77777777" w:rsidTr="00DD661B">
        <w:trPr>
          <w:trHeight w:val="240"/>
          <w:jc w:val="center"/>
        </w:trPr>
        <w:tc>
          <w:tcPr>
            <w:tcW w:w="9752" w:type="dxa"/>
            <w:gridSpan w:val="2"/>
            <w:tcBorders>
              <w:top w:val="nil"/>
              <w:left w:val="nil"/>
              <w:bottom w:val="nil"/>
              <w:right w:val="nil"/>
            </w:tcBorders>
          </w:tcPr>
          <w:p w14:paraId="7E2C70DA" w14:textId="77777777" w:rsidR="00E310DC" w:rsidRPr="00FF0C17" w:rsidRDefault="00E310DC" w:rsidP="00DD661B"/>
        </w:tc>
      </w:tr>
      <w:tr w:rsidR="00E310DC" w:rsidRPr="00FF0C17" w14:paraId="4C854D6A" w14:textId="77777777" w:rsidTr="00DD661B">
        <w:trPr>
          <w:trHeight w:val="240"/>
          <w:jc w:val="center"/>
        </w:trPr>
        <w:tc>
          <w:tcPr>
            <w:tcW w:w="4876" w:type="dxa"/>
            <w:tcBorders>
              <w:top w:val="nil"/>
              <w:left w:val="nil"/>
              <w:bottom w:val="nil"/>
              <w:right w:val="nil"/>
            </w:tcBorders>
            <w:hideMark/>
          </w:tcPr>
          <w:p w14:paraId="2EF1891A"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0325644B" w14:textId="77777777" w:rsidR="00E310DC" w:rsidRPr="00FF0C17" w:rsidRDefault="00E310DC" w:rsidP="00DD661B">
            <w:pPr>
              <w:pStyle w:val="AmColumnHeading"/>
            </w:pPr>
            <w:r w:rsidRPr="00FF0C17">
              <w:t>Poprawka</w:t>
            </w:r>
          </w:p>
        </w:tc>
      </w:tr>
      <w:tr w:rsidR="00E310DC" w:rsidRPr="00FF0C17" w14:paraId="44F9EB08" w14:textId="77777777" w:rsidTr="00DD661B">
        <w:trPr>
          <w:jc w:val="center"/>
        </w:trPr>
        <w:tc>
          <w:tcPr>
            <w:tcW w:w="4876" w:type="dxa"/>
            <w:tcBorders>
              <w:top w:val="nil"/>
              <w:left w:val="nil"/>
              <w:bottom w:val="nil"/>
              <w:right w:val="nil"/>
            </w:tcBorders>
            <w:hideMark/>
          </w:tcPr>
          <w:p w14:paraId="30F7AFE1" w14:textId="77777777" w:rsidR="00E310DC" w:rsidRPr="00FF0C17" w:rsidRDefault="00E310DC" w:rsidP="00DD661B">
            <w:pPr>
              <w:pStyle w:val="Normal6a"/>
            </w:pPr>
            <w:r w:rsidRPr="00FF0C17">
              <w:t>(b)</w:t>
            </w:r>
            <w:r w:rsidRPr="00FF0C17">
              <w:tab/>
            </w:r>
            <w:r w:rsidRPr="00FF0C17">
              <w:rPr>
                <w:b/>
                <w:i/>
              </w:rPr>
              <w:t>wsparcie w zakresie budowania zdolności.</w:t>
            </w:r>
          </w:p>
        </w:tc>
        <w:tc>
          <w:tcPr>
            <w:tcW w:w="4876" w:type="dxa"/>
            <w:tcBorders>
              <w:top w:val="nil"/>
              <w:left w:val="nil"/>
              <w:bottom w:val="nil"/>
              <w:right w:val="nil"/>
            </w:tcBorders>
            <w:hideMark/>
          </w:tcPr>
          <w:p w14:paraId="29232973" w14:textId="77777777" w:rsidR="00E310DC" w:rsidRPr="00FF0C17" w:rsidRDefault="00E310DC" w:rsidP="00DD661B">
            <w:pPr>
              <w:pStyle w:val="Normal6a"/>
            </w:pPr>
            <w:r w:rsidRPr="00FF0C17">
              <w:t>(b)</w:t>
            </w:r>
            <w:r w:rsidRPr="00FF0C17">
              <w:tab/>
            </w:r>
            <w:r w:rsidRPr="00FF0C17">
              <w:rPr>
                <w:b/>
                <w:i/>
              </w:rPr>
              <w:t>współpraca organizacji i instytucji;</w:t>
            </w:r>
          </w:p>
        </w:tc>
      </w:tr>
    </w:tbl>
    <w:p w14:paraId="42BA6BF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4CCEFAD" w14:textId="77777777" w:rsidR="00E310DC" w:rsidRPr="00FF0C17" w:rsidRDefault="00E310DC" w:rsidP="00E310DC">
      <w:r w:rsidRPr="00FF0C17">
        <w:rPr>
          <w:rStyle w:val="HideTWBExt"/>
        </w:rPr>
        <w:t>&lt;/Amend&gt;</w:t>
      </w:r>
    </w:p>
    <w:p w14:paraId="6600717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509</w:t>
      </w:r>
      <w:r w:rsidRPr="00FF0C17">
        <w:rPr>
          <w:rStyle w:val="HideTWBExt"/>
          <w:b w:val="0"/>
        </w:rPr>
        <w:t>&lt;/NumAm&gt;</w:t>
      </w:r>
    </w:p>
    <w:p w14:paraId="3A0D9E53"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77FA38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6B24A6A" w14:textId="77777777" w:rsidR="00E310DC" w:rsidRPr="00FF0C17" w:rsidRDefault="00E310DC" w:rsidP="00E310DC">
      <w:pPr>
        <w:pStyle w:val="NormalBold"/>
      </w:pPr>
      <w:r w:rsidRPr="00FF0C17">
        <w:rPr>
          <w:rStyle w:val="HideTWBExt"/>
          <w:b w:val="0"/>
        </w:rPr>
        <w:t>&lt;/RepeatBlock-By&gt;</w:t>
      </w:r>
    </w:p>
    <w:p w14:paraId="70DD977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00819E8" w14:textId="77777777" w:rsidR="00E310DC" w:rsidRPr="00FF0C17" w:rsidRDefault="00E310DC" w:rsidP="00E310DC">
      <w:pPr>
        <w:pStyle w:val="NormalBold"/>
      </w:pPr>
      <w:r w:rsidRPr="00FF0C17">
        <w:rPr>
          <w:rStyle w:val="HideTWBExt"/>
          <w:b w:val="0"/>
        </w:rPr>
        <w:t>&lt;Article&gt;</w:t>
      </w:r>
      <w:r w:rsidRPr="00FF0C17">
        <w:t>Artykuł 3 – ustęp 3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E2AC86E" w14:textId="77777777" w:rsidTr="00DD661B">
        <w:trPr>
          <w:trHeight w:val="240"/>
          <w:jc w:val="center"/>
        </w:trPr>
        <w:tc>
          <w:tcPr>
            <w:tcW w:w="9752" w:type="dxa"/>
            <w:gridSpan w:val="2"/>
            <w:tcBorders>
              <w:top w:val="nil"/>
              <w:left w:val="nil"/>
              <w:bottom w:val="nil"/>
              <w:right w:val="nil"/>
            </w:tcBorders>
          </w:tcPr>
          <w:p w14:paraId="51D687F6" w14:textId="77777777" w:rsidR="00E310DC" w:rsidRPr="00FF0C17" w:rsidRDefault="00E310DC" w:rsidP="00DD661B"/>
        </w:tc>
      </w:tr>
      <w:tr w:rsidR="00E310DC" w:rsidRPr="00FF0C17" w14:paraId="2A38B791" w14:textId="77777777" w:rsidTr="00DD661B">
        <w:trPr>
          <w:trHeight w:val="240"/>
          <w:jc w:val="center"/>
        </w:trPr>
        <w:tc>
          <w:tcPr>
            <w:tcW w:w="4876" w:type="dxa"/>
            <w:tcBorders>
              <w:top w:val="nil"/>
              <w:left w:val="nil"/>
              <w:bottom w:val="nil"/>
              <w:right w:val="nil"/>
            </w:tcBorders>
            <w:hideMark/>
          </w:tcPr>
          <w:p w14:paraId="3A57DFD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832A6E0" w14:textId="77777777" w:rsidR="00E310DC" w:rsidRPr="00FF0C17" w:rsidRDefault="00E310DC" w:rsidP="00DD661B">
            <w:pPr>
              <w:pStyle w:val="AmColumnHeading"/>
            </w:pPr>
            <w:r w:rsidRPr="00FF0C17">
              <w:t>Poprawka</w:t>
            </w:r>
          </w:p>
        </w:tc>
      </w:tr>
      <w:tr w:rsidR="00E310DC" w:rsidRPr="00FF0C17" w14:paraId="6DC1ED36" w14:textId="77777777" w:rsidTr="00DD661B">
        <w:trPr>
          <w:jc w:val="center"/>
        </w:trPr>
        <w:tc>
          <w:tcPr>
            <w:tcW w:w="4876" w:type="dxa"/>
            <w:tcBorders>
              <w:top w:val="nil"/>
              <w:left w:val="nil"/>
              <w:bottom w:val="nil"/>
              <w:right w:val="nil"/>
            </w:tcBorders>
          </w:tcPr>
          <w:p w14:paraId="5CE7077F" w14:textId="77777777" w:rsidR="00E310DC" w:rsidRPr="00FF0C17" w:rsidRDefault="00E310DC" w:rsidP="00DD661B">
            <w:pPr>
              <w:pStyle w:val="Normal6a"/>
            </w:pPr>
          </w:p>
        </w:tc>
        <w:tc>
          <w:tcPr>
            <w:tcW w:w="4876" w:type="dxa"/>
            <w:tcBorders>
              <w:top w:val="nil"/>
              <w:left w:val="nil"/>
              <w:bottom w:val="nil"/>
              <w:right w:val="nil"/>
            </w:tcBorders>
            <w:hideMark/>
          </w:tcPr>
          <w:p w14:paraId="26177A77" w14:textId="77777777" w:rsidR="00E310DC" w:rsidRPr="00FF0C17" w:rsidRDefault="00E310DC" w:rsidP="00DD661B">
            <w:pPr>
              <w:pStyle w:val="Normal6a"/>
            </w:pPr>
            <w:r w:rsidRPr="00FF0C17">
              <w:rPr>
                <w:b/>
                <w:i/>
              </w:rPr>
              <w:t>(ba)</w:t>
            </w:r>
            <w:r w:rsidRPr="00FF0C17">
              <w:tab/>
            </w:r>
            <w:r w:rsidRPr="00FF0C17">
              <w:rPr>
                <w:b/>
                <w:i/>
              </w:rPr>
              <w:t>wsparcie rozwoju polityki.</w:t>
            </w:r>
          </w:p>
        </w:tc>
      </w:tr>
    </w:tbl>
    <w:p w14:paraId="43B6237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D7C110E" w14:textId="77777777" w:rsidR="00E310DC" w:rsidRPr="00FF0C17" w:rsidRDefault="00E310DC" w:rsidP="00E310DC">
      <w:r w:rsidRPr="00FF0C17">
        <w:rPr>
          <w:rStyle w:val="HideTWBExt"/>
        </w:rPr>
        <w:t>&lt;/Amend&gt;</w:t>
      </w:r>
    </w:p>
    <w:p w14:paraId="4251F01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510</w:t>
      </w:r>
      <w:r w:rsidRPr="00FF0C17">
        <w:rPr>
          <w:rStyle w:val="HideTWBExt"/>
          <w:b w:val="0"/>
        </w:rPr>
        <w:t>&lt;/NumAm&gt;</w:t>
      </w:r>
    </w:p>
    <w:p w14:paraId="5C74DBCD"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A2136D2"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740C69E" w14:textId="77777777" w:rsidR="00E310DC" w:rsidRPr="00FF0C17" w:rsidRDefault="00E310DC" w:rsidP="00E310DC">
      <w:pPr>
        <w:pStyle w:val="NormalBold"/>
      </w:pPr>
      <w:r w:rsidRPr="00FF0C17">
        <w:rPr>
          <w:rStyle w:val="HideTWBExt"/>
          <w:b w:val="0"/>
        </w:rPr>
        <w:t>&lt;/RepeatBlock-By&gt;</w:t>
      </w:r>
    </w:p>
    <w:p w14:paraId="4B107B4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2574C5B" w14:textId="77777777" w:rsidR="00E310DC" w:rsidRPr="00FF0C17" w:rsidRDefault="00E310DC" w:rsidP="00E310DC">
      <w:pPr>
        <w:pStyle w:val="NormalBold"/>
      </w:pPr>
      <w:r w:rsidRPr="00FF0C17">
        <w:rPr>
          <w:rStyle w:val="HideTWBExt"/>
          <w:b w:val="0"/>
        </w:rPr>
        <w:t>&lt;Article&gt;</w:t>
      </w:r>
      <w:r w:rsidRPr="00FF0C17">
        <w:t>Artykuł 3 – ustęp 3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1838E38" w14:textId="77777777" w:rsidTr="00DD661B">
        <w:trPr>
          <w:trHeight w:val="240"/>
          <w:jc w:val="center"/>
        </w:trPr>
        <w:tc>
          <w:tcPr>
            <w:tcW w:w="9752" w:type="dxa"/>
            <w:gridSpan w:val="2"/>
            <w:tcBorders>
              <w:top w:val="nil"/>
              <w:left w:val="nil"/>
              <w:bottom w:val="nil"/>
              <w:right w:val="nil"/>
            </w:tcBorders>
          </w:tcPr>
          <w:p w14:paraId="7A1923E9" w14:textId="77777777" w:rsidR="00E310DC" w:rsidRPr="00FF0C17" w:rsidRDefault="00E310DC" w:rsidP="00DD661B"/>
        </w:tc>
      </w:tr>
      <w:tr w:rsidR="00E310DC" w:rsidRPr="00FF0C17" w14:paraId="4438419B" w14:textId="77777777" w:rsidTr="00DD661B">
        <w:trPr>
          <w:trHeight w:val="240"/>
          <w:jc w:val="center"/>
        </w:trPr>
        <w:tc>
          <w:tcPr>
            <w:tcW w:w="4876" w:type="dxa"/>
            <w:tcBorders>
              <w:top w:val="nil"/>
              <w:left w:val="nil"/>
              <w:bottom w:val="nil"/>
              <w:right w:val="nil"/>
            </w:tcBorders>
            <w:hideMark/>
          </w:tcPr>
          <w:p w14:paraId="1EF3B57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68555C6" w14:textId="77777777" w:rsidR="00E310DC" w:rsidRPr="00FF0C17" w:rsidRDefault="00E310DC" w:rsidP="00DD661B">
            <w:pPr>
              <w:pStyle w:val="AmColumnHeading"/>
            </w:pPr>
            <w:r w:rsidRPr="00FF0C17">
              <w:t>Poprawka</w:t>
            </w:r>
          </w:p>
        </w:tc>
      </w:tr>
      <w:tr w:rsidR="00E310DC" w:rsidRPr="00FF0C17" w14:paraId="4814C0E0" w14:textId="77777777" w:rsidTr="00DD661B">
        <w:trPr>
          <w:jc w:val="center"/>
        </w:trPr>
        <w:tc>
          <w:tcPr>
            <w:tcW w:w="4876" w:type="dxa"/>
            <w:tcBorders>
              <w:top w:val="nil"/>
              <w:left w:val="nil"/>
              <w:bottom w:val="nil"/>
              <w:right w:val="nil"/>
            </w:tcBorders>
          </w:tcPr>
          <w:p w14:paraId="3D39A562" w14:textId="77777777" w:rsidR="00E310DC" w:rsidRPr="00FF0C17" w:rsidRDefault="00E310DC" w:rsidP="00DD661B">
            <w:pPr>
              <w:pStyle w:val="Normal6a"/>
            </w:pPr>
          </w:p>
        </w:tc>
        <w:tc>
          <w:tcPr>
            <w:tcW w:w="4876" w:type="dxa"/>
            <w:tcBorders>
              <w:top w:val="nil"/>
              <w:left w:val="nil"/>
              <w:bottom w:val="nil"/>
              <w:right w:val="nil"/>
            </w:tcBorders>
            <w:hideMark/>
          </w:tcPr>
          <w:p w14:paraId="678A84C7" w14:textId="77777777" w:rsidR="00E310DC" w:rsidRPr="00FF0C17" w:rsidRDefault="00E310DC" w:rsidP="00DD661B">
            <w:pPr>
              <w:pStyle w:val="Normal6a"/>
            </w:pPr>
            <w:r w:rsidRPr="00FF0C17">
              <w:rPr>
                <w:b/>
                <w:i/>
              </w:rPr>
              <w:t>3a.</w:t>
            </w:r>
            <w:r w:rsidRPr="00FF0C17">
              <w:tab/>
            </w:r>
            <w:r w:rsidRPr="00FF0C17">
              <w:rPr>
                <w:b/>
                <w:i/>
              </w:rPr>
              <w:t>Działania wspierane w ramach Programu zostały określone w rozdziale II. Opis tych działań znajduje się w załączniku I. Komisja jest uprawniona, zgodnie z art. 22a, do przyjmowania aktów delegowanych dotyczących zmiany tego załącznika poprzez rozszerzenie w razie potrzeby opisu działań w celu dostosowania do zmian w odnośnych dziedzinach.</w:t>
            </w:r>
          </w:p>
        </w:tc>
      </w:tr>
    </w:tbl>
    <w:p w14:paraId="5F38318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9D023CB" w14:textId="77777777" w:rsidR="00E310DC" w:rsidRPr="00FF0C17" w:rsidRDefault="00E310DC" w:rsidP="00E310DC">
      <w:r w:rsidRPr="00FF0C17">
        <w:rPr>
          <w:rStyle w:val="HideTWBExt"/>
        </w:rPr>
        <w:t>&lt;/Amend&gt;</w:t>
      </w:r>
    </w:p>
    <w:p w14:paraId="7275D9D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511</w:t>
      </w:r>
      <w:r w:rsidRPr="00FF0C17">
        <w:rPr>
          <w:rStyle w:val="HideTWBExt"/>
          <w:b w:val="0"/>
        </w:rPr>
        <w:t>&lt;/NumAm&gt;</w:t>
      </w:r>
    </w:p>
    <w:p w14:paraId="2E3332B3" w14:textId="77777777" w:rsidR="00E310DC" w:rsidRPr="00FF0C17" w:rsidRDefault="00E310DC" w:rsidP="00E310DC">
      <w:pPr>
        <w:pStyle w:val="NormalBold"/>
      </w:pPr>
      <w:r w:rsidRPr="00FF0C17">
        <w:rPr>
          <w:rStyle w:val="HideTWBExt"/>
          <w:b w:val="0"/>
        </w:rPr>
        <w:lastRenderedPageBreak/>
        <w:t>&lt;RepeatBlock-By&gt;&lt;Members&gt;</w:t>
      </w:r>
      <w:r w:rsidRPr="00FF0C17">
        <w:t>Sabrina Repp, Hannes Heide, Emma Rafowicz, Marcos Ros Sempere, Joanna Scheuring-Wielgus, Gabriela Firea, Victor Negrescu</w:t>
      </w:r>
      <w:r w:rsidRPr="00FF0C17">
        <w:rPr>
          <w:rStyle w:val="HideTWBExt"/>
          <w:b w:val="0"/>
        </w:rPr>
        <w:t>&lt;/Members&gt;</w:t>
      </w:r>
    </w:p>
    <w:p w14:paraId="7D2CC0FC" w14:textId="77777777" w:rsidR="00E310DC" w:rsidRPr="00FF0C17" w:rsidRDefault="00E310DC" w:rsidP="00E310DC">
      <w:pPr>
        <w:pStyle w:val="NormalBold"/>
      </w:pPr>
      <w:r w:rsidRPr="00FF0C17">
        <w:rPr>
          <w:rStyle w:val="HideTWBExt"/>
          <w:b w:val="0"/>
        </w:rPr>
        <w:t>&lt;/RepeatBlock-By&gt;</w:t>
      </w:r>
    </w:p>
    <w:p w14:paraId="38F47A1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5FC5F42" w14:textId="77777777" w:rsidR="00E310DC" w:rsidRPr="00FF0C17" w:rsidRDefault="00E310DC" w:rsidP="00E310DC">
      <w:pPr>
        <w:pStyle w:val="NormalBold"/>
      </w:pPr>
      <w:r w:rsidRPr="00FF0C17">
        <w:rPr>
          <w:rStyle w:val="HideTWBExt"/>
          <w:b w:val="0"/>
        </w:rPr>
        <w:t>&lt;Article&gt;</w:t>
      </w:r>
      <w:r w:rsidRPr="00FF0C17">
        <w:t>Artykuł 3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43A37FA" w14:textId="77777777" w:rsidTr="00DD661B">
        <w:trPr>
          <w:trHeight w:val="240"/>
          <w:jc w:val="center"/>
        </w:trPr>
        <w:tc>
          <w:tcPr>
            <w:tcW w:w="9752" w:type="dxa"/>
            <w:gridSpan w:val="2"/>
            <w:tcBorders>
              <w:top w:val="nil"/>
              <w:left w:val="nil"/>
              <w:bottom w:val="nil"/>
              <w:right w:val="nil"/>
            </w:tcBorders>
          </w:tcPr>
          <w:p w14:paraId="0DDF2279" w14:textId="77777777" w:rsidR="00E310DC" w:rsidRPr="00FF0C17" w:rsidRDefault="00E310DC" w:rsidP="00DD661B"/>
        </w:tc>
      </w:tr>
      <w:tr w:rsidR="00E310DC" w:rsidRPr="00FF0C17" w14:paraId="64D797E2" w14:textId="77777777" w:rsidTr="00DD661B">
        <w:trPr>
          <w:trHeight w:val="240"/>
          <w:jc w:val="center"/>
        </w:trPr>
        <w:tc>
          <w:tcPr>
            <w:tcW w:w="4876" w:type="dxa"/>
            <w:tcBorders>
              <w:top w:val="nil"/>
              <w:left w:val="nil"/>
              <w:bottom w:val="nil"/>
              <w:right w:val="nil"/>
            </w:tcBorders>
            <w:hideMark/>
          </w:tcPr>
          <w:p w14:paraId="0882384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6B4E591" w14:textId="77777777" w:rsidR="00E310DC" w:rsidRPr="00FF0C17" w:rsidRDefault="00E310DC" w:rsidP="00DD661B">
            <w:pPr>
              <w:pStyle w:val="AmColumnHeading"/>
            </w:pPr>
            <w:r w:rsidRPr="00FF0C17">
              <w:t>Poprawka</w:t>
            </w:r>
          </w:p>
        </w:tc>
      </w:tr>
      <w:tr w:rsidR="00E310DC" w:rsidRPr="00FF0C17" w14:paraId="03F46BB3" w14:textId="77777777" w:rsidTr="00DD661B">
        <w:trPr>
          <w:jc w:val="center"/>
        </w:trPr>
        <w:tc>
          <w:tcPr>
            <w:tcW w:w="4876" w:type="dxa"/>
            <w:tcBorders>
              <w:top w:val="nil"/>
              <w:left w:val="nil"/>
              <w:bottom w:val="nil"/>
              <w:right w:val="nil"/>
            </w:tcBorders>
          </w:tcPr>
          <w:p w14:paraId="3DEA9963" w14:textId="77777777" w:rsidR="00E310DC" w:rsidRPr="00FF0C17" w:rsidRDefault="00E310DC" w:rsidP="00DD661B">
            <w:pPr>
              <w:pStyle w:val="Normal6a"/>
            </w:pPr>
          </w:p>
        </w:tc>
        <w:tc>
          <w:tcPr>
            <w:tcW w:w="4876" w:type="dxa"/>
            <w:tcBorders>
              <w:top w:val="nil"/>
              <w:left w:val="nil"/>
              <w:bottom w:val="nil"/>
              <w:right w:val="nil"/>
            </w:tcBorders>
            <w:hideMark/>
          </w:tcPr>
          <w:p w14:paraId="6C0B2E19" w14:textId="77777777" w:rsidR="00E310DC" w:rsidRPr="00FF0C17" w:rsidRDefault="00E310DC" w:rsidP="00DD661B">
            <w:pPr>
              <w:pStyle w:val="Normal6a"/>
              <w:jc w:val="center"/>
            </w:pPr>
            <w:r w:rsidRPr="00FF0C17">
              <w:rPr>
                <w:b/>
                <w:i/>
              </w:rPr>
              <w:t>Artykuł 3a</w:t>
            </w:r>
            <w:r w:rsidRPr="00FF0C17">
              <w:tab/>
            </w:r>
          </w:p>
        </w:tc>
      </w:tr>
      <w:tr w:rsidR="00E310DC" w:rsidRPr="00FF0C17" w14:paraId="44DDDDF6" w14:textId="77777777" w:rsidTr="00DD661B">
        <w:trPr>
          <w:jc w:val="center"/>
        </w:trPr>
        <w:tc>
          <w:tcPr>
            <w:tcW w:w="4876" w:type="dxa"/>
            <w:tcBorders>
              <w:top w:val="nil"/>
              <w:left w:val="nil"/>
              <w:bottom w:val="nil"/>
              <w:right w:val="nil"/>
            </w:tcBorders>
          </w:tcPr>
          <w:p w14:paraId="52D453D2" w14:textId="77777777" w:rsidR="00E310DC" w:rsidRPr="00FF0C17" w:rsidRDefault="00E310DC" w:rsidP="00DD661B">
            <w:pPr>
              <w:pStyle w:val="Normal6a"/>
            </w:pPr>
          </w:p>
        </w:tc>
        <w:tc>
          <w:tcPr>
            <w:tcW w:w="4876" w:type="dxa"/>
            <w:tcBorders>
              <w:top w:val="nil"/>
              <w:left w:val="nil"/>
              <w:bottom w:val="nil"/>
              <w:right w:val="nil"/>
            </w:tcBorders>
            <w:hideMark/>
          </w:tcPr>
          <w:p w14:paraId="36A0760F" w14:textId="77777777" w:rsidR="00E310DC" w:rsidRPr="00FF0C17" w:rsidRDefault="00E310DC" w:rsidP="00DD661B">
            <w:pPr>
              <w:pStyle w:val="Normal6a"/>
              <w:jc w:val="center"/>
            </w:pPr>
            <w:r w:rsidRPr="00FF0C17">
              <w:rPr>
                <w:b/>
                <w:i/>
              </w:rPr>
              <w:t>Grupy docelowe i organizacje uczestniczące</w:t>
            </w:r>
          </w:p>
        </w:tc>
      </w:tr>
      <w:tr w:rsidR="00E310DC" w:rsidRPr="00FF0C17" w14:paraId="06F0FB84" w14:textId="77777777" w:rsidTr="00DD661B">
        <w:trPr>
          <w:jc w:val="center"/>
        </w:trPr>
        <w:tc>
          <w:tcPr>
            <w:tcW w:w="4876" w:type="dxa"/>
            <w:tcBorders>
              <w:top w:val="nil"/>
              <w:left w:val="nil"/>
              <w:bottom w:val="nil"/>
              <w:right w:val="nil"/>
            </w:tcBorders>
          </w:tcPr>
          <w:p w14:paraId="0E990F45" w14:textId="77777777" w:rsidR="00E310DC" w:rsidRPr="00FF0C17" w:rsidRDefault="00E310DC" w:rsidP="00DD661B">
            <w:pPr>
              <w:pStyle w:val="Normal6a"/>
            </w:pPr>
          </w:p>
        </w:tc>
        <w:tc>
          <w:tcPr>
            <w:tcW w:w="4876" w:type="dxa"/>
            <w:tcBorders>
              <w:top w:val="nil"/>
              <w:left w:val="nil"/>
              <w:bottom w:val="nil"/>
              <w:right w:val="nil"/>
            </w:tcBorders>
            <w:hideMark/>
          </w:tcPr>
          <w:p w14:paraId="20EB88EF" w14:textId="77777777" w:rsidR="00E310DC" w:rsidRPr="00FF0C17" w:rsidRDefault="00E310DC" w:rsidP="00DD661B">
            <w:pPr>
              <w:pStyle w:val="Normal6a"/>
            </w:pPr>
            <w:r w:rsidRPr="00FF0C17">
              <w:rPr>
                <w:b/>
                <w:i/>
              </w:rPr>
              <w:t>1. Główne grupy docelowe Programu to:</w:t>
            </w:r>
          </w:p>
        </w:tc>
      </w:tr>
      <w:tr w:rsidR="00E310DC" w:rsidRPr="00FF0C17" w14:paraId="2E789A44" w14:textId="77777777" w:rsidTr="00DD661B">
        <w:trPr>
          <w:jc w:val="center"/>
        </w:trPr>
        <w:tc>
          <w:tcPr>
            <w:tcW w:w="4876" w:type="dxa"/>
            <w:tcBorders>
              <w:top w:val="nil"/>
              <w:left w:val="nil"/>
              <w:bottom w:val="nil"/>
              <w:right w:val="nil"/>
            </w:tcBorders>
          </w:tcPr>
          <w:p w14:paraId="65ED9D64" w14:textId="77777777" w:rsidR="00E310DC" w:rsidRPr="00FF0C17" w:rsidRDefault="00E310DC" w:rsidP="00DD661B">
            <w:pPr>
              <w:pStyle w:val="Normal6a"/>
            </w:pPr>
          </w:p>
        </w:tc>
        <w:tc>
          <w:tcPr>
            <w:tcW w:w="4876" w:type="dxa"/>
            <w:tcBorders>
              <w:top w:val="nil"/>
              <w:left w:val="nil"/>
              <w:bottom w:val="nil"/>
              <w:right w:val="nil"/>
            </w:tcBorders>
            <w:hideMark/>
          </w:tcPr>
          <w:p w14:paraId="67BBE622" w14:textId="77777777" w:rsidR="00E310DC" w:rsidRPr="00FF0C17" w:rsidRDefault="00E310DC" w:rsidP="00DD661B">
            <w:pPr>
              <w:pStyle w:val="Normal6a"/>
            </w:pPr>
            <w:r w:rsidRPr="00FF0C17">
              <w:rPr>
                <w:b/>
                <w:i/>
              </w:rPr>
              <w:t>(a) w przypadku projektów dotyczących edukacji wyższej: studenci (krótkiego cyklu, pierwszego, drugiego lub trzeciego stopnia), wykładowcy i profesorowie szkół wyższych, kadra instytucji szkolnictwa wyższego, instruktorzy i specjaliści w przedsiębiorstwach;</w:t>
            </w:r>
          </w:p>
        </w:tc>
      </w:tr>
      <w:tr w:rsidR="00E310DC" w:rsidRPr="00FF0C17" w14:paraId="52CE0B1E" w14:textId="77777777" w:rsidTr="00DD661B">
        <w:trPr>
          <w:jc w:val="center"/>
        </w:trPr>
        <w:tc>
          <w:tcPr>
            <w:tcW w:w="4876" w:type="dxa"/>
            <w:tcBorders>
              <w:top w:val="nil"/>
              <w:left w:val="nil"/>
              <w:bottom w:val="nil"/>
              <w:right w:val="nil"/>
            </w:tcBorders>
          </w:tcPr>
          <w:p w14:paraId="63C2FC77" w14:textId="77777777" w:rsidR="00E310DC" w:rsidRPr="00FF0C17" w:rsidRDefault="00E310DC" w:rsidP="00DD661B">
            <w:pPr>
              <w:pStyle w:val="Normal6a"/>
            </w:pPr>
          </w:p>
        </w:tc>
        <w:tc>
          <w:tcPr>
            <w:tcW w:w="4876" w:type="dxa"/>
            <w:tcBorders>
              <w:top w:val="nil"/>
              <w:left w:val="nil"/>
              <w:bottom w:val="nil"/>
              <w:right w:val="nil"/>
            </w:tcBorders>
            <w:hideMark/>
          </w:tcPr>
          <w:p w14:paraId="4A5C524C" w14:textId="77777777" w:rsidR="00E310DC" w:rsidRPr="00FF0C17" w:rsidRDefault="00E310DC" w:rsidP="00DD661B">
            <w:pPr>
              <w:pStyle w:val="Normal6a"/>
            </w:pPr>
            <w:r w:rsidRPr="00FF0C17">
              <w:rPr>
                <w:b/>
                <w:i/>
              </w:rPr>
              <w:t>(b) w przypadku projektów dotyczących kształcenia i szkolenia zawodowego: praktykanci i uczniowie odbywający kształcenie i szkolenie zawodowe, specjaliści i instruktorzy w zakresie kształcenia i szkolenia zawodowego, kadra organizacji zajmujących się wstępnym kształceniem i szkoleniem zawodowym, instruktorzy i specjaliści w przedsiębiorstwach;</w:t>
            </w:r>
          </w:p>
        </w:tc>
      </w:tr>
      <w:tr w:rsidR="00E310DC" w:rsidRPr="00FF0C17" w14:paraId="136992C9" w14:textId="77777777" w:rsidTr="00DD661B">
        <w:trPr>
          <w:jc w:val="center"/>
        </w:trPr>
        <w:tc>
          <w:tcPr>
            <w:tcW w:w="4876" w:type="dxa"/>
            <w:tcBorders>
              <w:top w:val="nil"/>
              <w:left w:val="nil"/>
              <w:bottom w:val="nil"/>
              <w:right w:val="nil"/>
            </w:tcBorders>
          </w:tcPr>
          <w:p w14:paraId="458D721D" w14:textId="77777777" w:rsidR="00E310DC" w:rsidRPr="00FF0C17" w:rsidRDefault="00E310DC" w:rsidP="00DD661B">
            <w:pPr>
              <w:pStyle w:val="Normal6a"/>
            </w:pPr>
          </w:p>
        </w:tc>
        <w:tc>
          <w:tcPr>
            <w:tcW w:w="4876" w:type="dxa"/>
            <w:tcBorders>
              <w:top w:val="nil"/>
              <w:left w:val="nil"/>
              <w:bottom w:val="nil"/>
              <w:right w:val="nil"/>
            </w:tcBorders>
            <w:hideMark/>
          </w:tcPr>
          <w:p w14:paraId="5E5F91CF" w14:textId="77777777" w:rsidR="00E310DC" w:rsidRPr="00FF0C17" w:rsidRDefault="00E310DC" w:rsidP="00DD661B">
            <w:pPr>
              <w:pStyle w:val="Normal6a"/>
            </w:pPr>
            <w:r w:rsidRPr="00FF0C17">
              <w:rPr>
                <w:b/>
                <w:i/>
              </w:rPr>
              <w:t>(c) w przypadku projektów dotyczących edukacji szkolnej: członkowie kadry kierowniczej szkół, nauczyciele i inni pracownicy szkół, uczniowie na etapie edukacji przedszkolnej, podstawowej i średniej;</w:t>
            </w:r>
          </w:p>
        </w:tc>
      </w:tr>
      <w:tr w:rsidR="00E310DC" w:rsidRPr="00FF0C17" w14:paraId="39B6FA0C" w14:textId="77777777" w:rsidTr="00DD661B">
        <w:trPr>
          <w:jc w:val="center"/>
        </w:trPr>
        <w:tc>
          <w:tcPr>
            <w:tcW w:w="4876" w:type="dxa"/>
            <w:tcBorders>
              <w:top w:val="nil"/>
              <w:left w:val="nil"/>
              <w:bottom w:val="nil"/>
              <w:right w:val="nil"/>
            </w:tcBorders>
          </w:tcPr>
          <w:p w14:paraId="5430E1AA" w14:textId="77777777" w:rsidR="00E310DC" w:rsidRPr="00FF0C17" w:rsidRDefault="00E310DC" w:rsidP="00DD661B">
            <w:pPr>
              <w:pStyle w:val="Normal6a"/>
            </w:pPr>
          </w:p>
        </w:tc>
        <w:tc>
          <w:tcPr>
            <w:tcW w:w="4876" w:type="dxa"/>
            <w:tcBorders>
              <w:top w:val="nil"/>
              <w:left w:val="nil"/>
              <w:bottom w:val="nil"/>
              <w:right w:val="nil"/>
            </w:tcBorders>
            <w:hideMark/>
          </w:tcPr>
          <w:p w14:paraId="724E1CE2" w14:textId="77777777" w:rsidR="00E310DC" w:rsidRPr="00FF0C17" w:rsidRDefault="00E310DC" w:rsidP="00DD661B">
            <w:pPr>
              <w:pStyle w:val="Normal6a"/>
            </w:pPr>
            <w:r w:rsidRPr="00FF0C17">
              <w:rPr>
                <w:b/>
                <w:i/>
              </w:rPr>
              <w:t>(d) w przypadku projektów dotyczących edukacji dorosłych: członkowie organizacji zajmujących się edukacją niezawodową dorosłych, instruktorzy, kadra i osoby uczące się w ramach edukacji niezawodowej dorosłych;</w:t>
            </w:r>
          </w:p>
        </w:tc>
      </w:tr>
      <w:tr w:rsidR="00E310DC" w:rsidRPr="00FF0C17" w14:paraId="2DF436E8" w14:textId="77777777" w:rsidTr="00DD661B">
        <w:trPr>
          <w:jc w:val="center"/>
        </w:trPr>
        <w:tc>
          <w:tcPr>
            <w:tcW w:w="4876" w:type="dxa"/>
            <w:tcBorders>
              <w:top w:val="nil"/>
              <w:left w:val="nil"/>
              <w:bottom w:val="nil"/>
              <w:right w:val="nil"/>
            </w:tcBorders>
          </w:tcPr>
          <w:p w14:paraId="3BA36039" w14:textId="77777777" w:rsidR="00E310DC" w:rsidRPr="00FF0C17" w:rsidRDefault="00E310DC" w:rsidP="00DD661B">
            <w:pPr>
              <w:pStyle w:val="Normal6a"/>
            </w:pPr>
          </w:p>
        </w:tc>
        <w:tc>
          <w:tcPr>
            <w:tcW w:w="4876" w:type="dxa"/>
            <w:tcBorders>
              <w:top w:val="nil"/>
              <w:left w:val="nil"/>
              <w:bottom w:val="nil"/>
              <w:right w:val="nil"/>
            </w:tcBorders>
            <w:hideMark/>
          </w:tcPr>
          <w:p w14:paraId="05AF3796" w14:textId="77777777" w:rsidR="00E310DC" w:rsidRPr="00FF0C17" w:rsidRDefault="00E310DC" w:rsidP="00DD661B">
            <w:pPr>
              <w:pStyle w:val="Normal6a"/>
            </w:pPr>
            <w:r w:rsidRPr="00FF0C17">
              <w:rPr>
                <w:b/>
                <w:i/>
              </w:rPr>
              <w:t xml:space="preserve">(e) w przypadku projektów dotyczących młodzieży: osoby młode w wieku 13–30 lat, osoby pracujące z młodzieżą, kadra i członkowie organizacji pracujących z </w:t>
            </w:r>
            <w:r w:rsidRPr="00FF0C17">
              <w:rPr>
                <w:b/>
                <w:i/>
              </w:rPr>
              <w:lastRenderedPageBreak/>
              <w:t>młodzieżą;</w:t>
            </w:r>
          </w:p>
        </w:tc>
      </w:tr>
      <w:tr w:rsidR="00E310DC" w:rsidRPr="00FF0C17" w14:paraId="45CE0E29" w14:textId="77777777" w:rsidTr="00DD661B">
        <w:trPr>
          <w:jc w:val="center"/>
        </w:trPr>
        <w:tc>
          <w:tcPr>
            <w:tcW w:w="4876" w:type="dxa"/>
            <w:tcBorders>
              <w:top w:val="nil"/>
              <w:left w:val="nil"/>
              <w:bottom w:val="nil"/>
              <w:right w:val="nil"/>
            </w:tcBorders>
          </w:tcPr>
          <w:p w14:paraId="0CEB2BB7" w14:textId="77777777" w:rsidR="00E310DC" w:rsidRPr="00FF0C17" w:rsidRDefault="00E310DC" w:rsidP="00DD661B">
            <w:pPr>
              <w:pStyle w:val="Normal6a"/>
            </w:pPr>
          </w:p>
        </w:tc>
        <w:tc>
          <w:tcPr>
            <w:tcW w:w="4876" w:type="dxa"/>
            <w:tcBorders>
              <w:top w:val="nil"/>
              <w:left w:val="nil"/>
              <w:bottom w:val="nil"/>
              <w:right w:val="nil"/>
            </w:tcBorders>
            <w:hideMark/>
          </w:tcPr>
          <w:p w14:paraId="34F8BF42" w14:textId="77777777" w:rsidR="00E310DC" w:rsidRPr="00FF0C17" w:rsidRDefault="00E310DC" w:rsidP="00DD661B">
            <w:pPr>
              <w:pStyle w:val="Normal6a"/>
            </w:pPr>
            <w:r w:rsidRPr="00FF0C17">
              <w:rPr>
                <w:b/>
                <w:i/>
              </w:rPr>
              <w:t>(f) w przypadku projektów dotyczących sportu: specjaliści i wolontariusze w dziedzinie sportu, sportowcy i trenerzy;</w:t>
            </w:r>
          </w:p>
        </w:tc>
      </w:tr>
      <w:tr w:rsidR="00E310DC" w:rsidRPr="00FF0C17" w14:paraId="5FE02531" w14:textId="77777777" w:rsidTr="00DD661B">
        <w:trPr>
          <w:jc w:val="center"/>
        </w:trPr>
        <w:tc>
          <w:tcPr>
            <w:tcW w:w="4876" w:type="dxa"/>
            <w:tcBorders>
              <w:top w:val="nil"/>
              <w:left w:val="nil"/>
              <w:bottom w:val="nil"/>
              <w:right w:val="nil"/>
            </w:tcBorders>
          </w:tcPr>
          <w:p w14:paraId="0D0203CE" w14:textId="77777777" w:rsidR="00E310DC" w:rsidRPr="00FF0C17" w:rsidRDefault="00E310DC" w:rsidP="00DD661B">
            <w:pPr>
              <w:pStyle w:val="Normal6a"/>
            </w:pPr>
          </w:p>
        </w:tc>
        <w:tc>
          <w:tcPr>
            <w:tcW w:w="4876" w:type="dxa"/>
            <w:tcBorders>
              <w:top w:val="nil"/>
              <w:left w:val="nil"/>
              <w:bottom w:val="nil"/>
              <w:right w:val="nil"/>
            </w:tcBorders>
            <w:hideMark/>
          </w:tcPr>
          <w:p w14:paraId="21589F33" w14:textId="77777777" w:rsidR="00E310DC" w:rsidRPr="00FF0C17" w:rsidRDefault="00E310DC" w:rsidP="00DD661B">
            <w:pPr>
              <w:pStyle w:val="Normal6a"/>
            </w:pPr>
            <w:r w:rsidRPr="00FF0C17">
              <w:rPr>
                <w:b/>
                <w:i/>
              </w:rPr>
              <w:t>2. Organizacją uczestniczącą zaangażowaną w projekt Erasmus+ jako koordynator albo partner może być dowolna organizacja działająca w dziedzinach kształcenia, szkolenia, młodzieży lub sportu i mająca siedzibę w państwie członkowskim UE lub w państwie trzecim stowarzyszonym z Programem. Uczestnictwo w projekcie Erasmus+ jest uzależnione od poszanowania praw, wartości i zasad, o których mowa w niniejszym rozporządzeniu.</w:t>
            </w:r>
          </w:p>
        </w:tc>
      </w:tr>
    </w:tbl>
    <w:p w14:paraId="34FFB57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0E0BECA" w14:textId="77777777" w:rsidR="00E310DC" w:rsidRPr="00FF0C17" w:rsidRDefault="00E310DC" w:rsidP="00E310DC">
      <w:r w:rsidRPr="00FF0C17">
        <w:rPr>
          <w:rStyle w:val="HideTWBExt"/>
        </w:rPr>
        <w:t>&lt;/Amend&gt;</w:t>
      </w:r>
    </w:p>
    <w:p w14:paraId="6D38162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512</w:t>
      </w:r>
      <w:r w:rsidRPr="00FF0C17">
        <w:rPr>
          <w:rStyle w:val="HideTWBExt"/>
          <w:b w:val="0"/>
        </w:rPr>
        <w:t>&lt;/NumAm&gt;</w:t>
      </w:r>
    </w:p>
    <w:p w14:paraId="1BB6EA9A"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5352E957" w14:textId="77777777" w:rsidR="00E310DC" w:rsidRPr="00FF0C17" w:rsidRDefault="00E310DC" w:rsidP="00E310DC">
      <w:pPr>
        <w:pStyle w:val="NormalBold"/>
      </w:pPr>
      <w:r w:rsidRPr="00FF0C17">
        <w:rPr>
          <w:rStyle w:val="HideTWBExt"/>
          <w:b w:val="0"/>
        </w:rPr>
        <w:t>&lt;/RepeatBlock-By&gt;</w:t>
      </w:r>
    </w:p>
    <w:p w14:paraId="2ECE8ED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549A418" w14:textId="77777777" w:rsidR="00E310DC" w:rsidRPr="00FF0C17" w:rsidRDefault="00E310DC" w:rsidP="00E310DC">
      <w:pPr>
        <w:pStyle w:val="NormalBold"/>
      </w:pPr>
      <w:r w:rsidRPr="00FF0C17">
        <w:rPr>
          <w:rStyle w:val="HideTWBExt"/>
          <w:b w:val="0"/>
        </w:rPr>
        <w:t>&lt;Article&gt;</w:t>
      </w:r>
      <w:r w:rsidRPr="00FF0C17">
        <w:t>Artykuł 3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11B9711" w14:textId="77777777" w:rsidTr="00DD661B">
        <w:trPr>
          <w:trHeight w:val="240"/>
          <w:jc w:val="center"/>
        </w:trPr>
        <w:tc>
          <w:tcPr>
            <w:tcW w:w="9752" w:type="dxa"/>
            <w:gridSpan w:val="2"/>
            <w:tcBorders>
              <w:top w:val="nil"/>
              <w:left w:val="nil"/>
              <w:bottom w:val="nil"/>
              <w:right w:val="nil"/>
            </w:tcBorders>
          </w:tcPr>
          <w:p w14:paraId="35290117" w14:textId="77777777" w:rsidR="00E310DC" w:rsidRPr="00FF0C17" w:rsidRDefault="00E310DC" w:rsidP="00DD661B"/>
        </w:tc>
      </w:tr>
      <w:tr w:rsidR="00E310DC" w:rsidRPr="00FF0C17" w14:paraId="25F8D403" w14:textId="77777777" w:rsidTr="00DD661B">
        <w:trPr>
          <w:trHeight w:val="240"/>
          <w:jc w:val="center"/>
        </w:trPr>
        <w:tc>
          <w:tcPr>
            <w:tcW w:w="4876" w:type="dxa"/>
            <w:tcBorders>
              <w:top w:val="nil"/>
              <w:left w:val="nil"/>
              <w:bottom w:val="nil"/>
              <w:right w:val="nil"/>
            </w:tcBorders>
            <w:hideMark/>
          </w:tcPr>
          <w:p w14:paraId="1A7F142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8343598" w14:textId="77777777" w:rsidR="00E310DC" w:rsidRPr="00FF0C17" w:rsidRDefault="00E310DC" w:rsidP="00DD661B">
            <w:pPr>
              <w:pStyle w:val="AmColumnHeading"/>
            </w:pPr>
            <w:r w:rsidRPr="00FF0C17">
              <w:t>Poprawka</w:t>
            </w:r>
          </w:p>
        </w:tc>
      </w:tr>
      <w:tr w:rsidR="00E310DC" w:rsidRPr="00FF0C17" w14:paraId="609D9FD6" w14:textId="77777777" w:rsidTr="00DD661B">
        <w:trPr>
          <w:jc w:val="center"/>
        </w:trPr>
        <w:tc>
          <w:tcPr>
            <w:tcW w:w="4876" w:type="dxa"/>
            <w:tcBorders>
              <w:top w:val="nil"/>
              <w:left w:val="nil"/>
              <w:bottom w:val="nil"/>
              <w:right w:val="nil"/>
            </w:tcBorders>
          </w:tcPr>
          <w:p w14:paraId="55EA335E" w14:textId="77777777" w:rsidR="00E310DC" w:rsidRPr="00FF0C17" w:rsidRDefault="00E310DC" w:rsidP="00DD661B">
            <w:pPr>
              <w:pStyle w:val="Normal6a"/>
            </w:pPr>
          </w:p>
        </w:tc>
        <w:tc>
          <w:tcPr>
            <w:tcW w:w="4876" w:type="dxa"/>
            <w:tcBorders>
              <w:top w:val="nil"/>
              <w:left w:val="nil"/>
              <w:bottom w:val="nil"/>
              <w:right w:val="nil"/>
            </w:tcBorders>
            <w:hideMark/>
          </w:tcPr>
          <w:p w14:paraId="14C18F28" w14:textId="77777777" w:rsidR="00E310DC" w:rsidRPr="00FF0C17" w:rsidRDefault="00E310DC" w:rsidP="00DD661B">
            <w:pPr>
              <w:pStyle w:val="Normal6a"/>
              <w:jc w:val="center"/>
            </w:pPr>
            <w:r w:rsidRPr="00FF0C17">
              <w:rPr>
                <w:b/>
                <w:i/>
              </w:rPr>
              <w:t>Artykuł 3a</w:t>
            </w:r>
            <w:r w:rsidRPr="00FF0C17">
              <w:tab/>
            </w:r>
          </w:p>
        </w:tc>
      </w:tr>
      <w:tr w:rsidR="00E310DC" w:rsidRPr="00FF0C17" w14:paraId="173F66A7" w14:textId="77777777" w:rsidTr="00DD661B">
        <w:trPr>
          <w:jc w:val="center"/>
        </w:trPr>
        <w:tc>
          <w:tcPr>
            <w:tcW w:w="4876" w:type="dxa"/>
            <w:tcBorders>
              <w:top w:val="nil"/>
              <w:left w:val="nil"/>
              <w:bottom w:val="nil"/>
              <w:right w:val="nil"/>
            </w:tcBorders>
          </w:tcPr>
          <w:p w14:paraId="1A09B853" w14:textId="77777777" w:rsidR="00E310DC" w:rsidRPr="00FF0C17" w:rsidRDefault="00E310DC" w:rsidP="00DD661B">
            <w:pPr>
              <w:pStyle w:val="Normal6a"/>
            </w:pPr>
          </w:p>
        </w:tc>
        <w:tc>
          <w:tcPr>
            <w:tcW w:w="4876" w:type="dxa"/>
            <w:tcBorders>
              <w:top w:val="nil"/>
              <w:left w:val="nil"/>
              <w:bottom w:val="nil"/>
              <w:right w:val="nil"/>
            </w:tcBorders>
            <w:hideMark/>
          </w:tcPr>
          <w:p w14:paraId="01F10AFE" w14:textId="77777777" w:rsidR="00E310DC" w:rsidRPr="00FF0C17" w:rsidRDefault="00E310DC" w:rsidP="00DD661B">
            <w:pPr>
              <w:pStyle w:val="Normal6a"/>
              <w:jc w:val="center"/>
            </w:pPr>
            <w:r w:rsidRPr="00FF0C17">
              <w:rPr>
                <w:b/>
                <w:i/>
              </w:rPr>
              <w:t>Równy dostęp beneficjentów końcowych</w:t>
            </w:r>
          </w:p>
        </w:tc>
      </w:tr>
      <w:tr w:rsidR="00E310DC" w:rsidRPr="00FF0C17" w14:paraId="5A2E7314" w14:textId="77777777" w:rsidTr="00DD661B">
        <w:trPr>
          <w:jc w:val="center"/>
        </w:trPr>
        <w:tc>
          <w:tcPr>
            <w:tcW w:w="4876" w:type="dxa"/>
            <w:tcBorders>
              <w:top w:val="nil"/>
              <w:left w:val="nil"/>
              <w:bottom w:val="nil"/>
              <w:right w:val="nil"/>
            </w:tcBorders>
          </w:tcPr>
          <w:p w14:paraId="7651C6DF" w14:textId="77777777" w:rsidR="00E310DC" w:rsidRPr="00FF0C17" w:rsidRDefault="00E310DC" w:rsidP="00DD661B">
            <w:pPr>
              <w:pStyle w:val="Normal6a"/>
            </w:pPr>
          </w:p>
        </w:tc>
        <w:tc>
          <w:tcPr>
            <w:tcW w:w="4876" w:type="dxa"/>
            <w:tcBorders>
              <w:top w:val="nil"/>
              <w:left w:val="nil"/>
              <w:bottom w:val="nil"/>
              <w:right w:val="nil"/>
            </w:tcBorders>
            <w:hideMark/>
          </w:tcPr>
          <w:p w14:paraId="3A473E51" w14:textId="77777777" w:rsidR="00E310DC" w:rsidRPr="00FF0C17" w:rsidRDefault="00E310DC" w:rsidP="00DD661B">
            <w:pPr>
              <w:pStyle w:val="Normal6a"/>
            </w:pPr>
            <w:r w:rsidRPr="00FF0C17">
              <w:rPr>
                <w:b/>
                <w:i/>
              </w:rPr>
              <w:t>Żadna osoba fizyczna ani prawna kwalifikująca się do udziału w programie Erasmus+ nie może zostać wykluczona z udziału w programie ani z dostępu do finansowania jako beneficjent końcowy z przyczyn niezwiązanych z kryteriami kwalifikowalności i celami programu.</w:t>
            </w:r>
          </w:p>
        </w:tc>
      </w:tr>
      <w:tr w:rsidR="00E310DC" w:rsidRPr="00FF0C17" w14:paraId="084B4022" w14:textId="77777777" w:rsidTr="00DD661B">
        <w:trPr>
          <w:jc w:val="center"/>
        </w:trPr>
        <w:tc>
          <w:tcPr>
            <w:tcW w:w="4876" w:type="dxa"/>
            <w:tcBorders>
              <w:top w:val="nil"/>
              <w:left w:val="nil"/>
              <w:bottom w:val="nil"/>
              <w:right w:val="nil"/>
            </w:tcBorders>
          </w:tcPr>
          <w:p w14:paraId="4301B54F" w14:textId="77777777" w:rsidR="00E310DC" w:rsidRPr="00FF0C17" w:rsidRDefault="00E310DC" w:rsidP="00DD661B">
            <w:pPr>
              <w:pStyle w:val="Normal6a"/>
            </w:pPr>
          </w:p>
        </w:tc>
        <w:tc>
          <w:tcPr>
            <w:tcW w:w="4876" w:type="dxa"/>
            <w:tcBorders>
              <w:top w:val="nil"/>
              <w:left w:val="nil"/>
              <w:bottom w:val="nil"/>
              <w:right w:val="nil"/>
            </w:tcBorders>
            <w:hideMark/>
          </w:tcPr>
          <w:p w14:paraId="339578E2" w14:textId="77777777" w:rsidR="00E310DC" w:rsidRPr="00FF0C17" w:rsidRDefault="00E310DC" w:rsidP="00DD661B">
            <w:pPr>
              <w:pStyle w:val="Normal6a"/>
            </w:pPr>
            <w:r w:rsidRPr="00FF0C17">
              <w:rPr>
                <w:b/>
                <w:i/>
              </w:rPr>
              <w:t>Każda decyzja mająca wpływ na udział beneficjenta końcowego musi być należycie uzasadniona, przekazana na piśmie oraz podlegać skutecznej drodze odwoławczej, zgodnie z art. 41 i 47 Karty praw podstawowych Unii Europejskiej.</w:t>
            </w:r>
          </w:p>
        </w:tc>
      </w:tr>
    </w:tbl>
    <w:p w14:paraId="49E81D8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8C0F72A" w14:textId="77777777" w:rsidR="00E310DC" w:rsidRPr="00FF0C17" w:rsidRDefault="00E310DC" w:rsidP="00E310DC">
      <w:r w:rsidRPr="00FF0C17">
        <w:rPr>
          <w:rStyle w:val="HideTWBExt"/>
        </w:rPr>
        <w:t>&lt;/Amend&gt;</w:t>
      </w:r>
    </w:p>
    <w:p w14:paraId="09BA6CC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513</w:t>
      </w:r>
      <w:r w:rsidRPr="00FF0C17">
        <w:rPr>
          <w:rStyle w:val="HideTWBExt"/>
          <w:b w:val="0"/>
        </w:rPr>
        <w:t>&lt;/NumAm&gt;</w:t>
      </w:r>
    </w:p>
    <w:p w14:paraId="4FEC9F42"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43A675F3"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407D659" w14:textId="77777777" w:rsidR="00E310DC" w:rsidRPr="00FF0C17" w:rsidRDefault="00E310DC" w:rsidP="00E310DC">
      <w:pPr>
        <w:pStyle w:val="NormalBold"/>
      </w:pPr>
      <w:r w:rsidRPr="00FF0C17">
        <w:rPr>
          <w:rStyle w:val="HideTWBExt"/>
          <w:b w:val="0"/>
        </w:rPr>
        <w:t>&lt;/RepeatBlock-By&gt;</w:t>
      </w:r>
    </w:p>
    <w:p w14:paraId="1BB703D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71A9A48" w14:textId="77777777" w:rsidR="00E310DC" w:rsidRPr="00FF0C17" w:rsidRDefault="00E310DC" w:rsidP="00E310DC">
      <w:pPr>
        <w:pStyle w:val="NormalBold"/>
      </w:pPr>
      <w:r w:rsidRPr="00FF0C17">
        <w:rPr>
          <w:rStyle w:val="HideTWBExt"/>
          <w:b w:val="0"/>
        </w:rPr>
        <w:t>&lt;Article&gt;</w:t>
      </w:r>
      <w:r w:rsidRPr="00FF0C17">
        <w:t>Artykuł 4 – tytuł</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23CCD0F" w14:textId="77777777" w:rsidTr="00DD661B">
        <w:trPr>
          <w:trHeight w:val="240"/>
          <w:jc w:val="center"/>
        </w:trPr>
        <w:tc>
          <w:tcPr>
            <w:tcW w:w="9752" w:type="dxa"/>
            <w:gridSpan w:val="2"/>
            <w:tcBorders>
              <w:top w:val="nil"/>
              <w:left w:val="nil"/>
              <w:bottom w:val="nil"/>
              <w:right w:val="nil"/>
            </w:tcBorders>
          </w:tcPr>
          <w:p w14:paraId="329D93D3" w14:textId="77777777" w:rsidR="00E310DC" w:rsidRPr="00FF0C17" w:rsidRDefault="00E310DC" w:rsidP="00DD661B"/>
        </w:tc>
      </w:tr>
      <w:tr w:rsidR="00E310DC" w:rsidRPr="00FF0C17" w14:paraId="417CF72E" w14:textId="77777777" w:rsidTr="00DD661B">
        <w:trPr>
          <w:trHeight w:val="240"/>
          <w:jc w:val="center"/>
        </w:trPr>
        <w:tc>
          <w:tcPr>
            <w:tcW w:w="4876" w:type="dxa"/>
            <w:tcBorders>
              <w:top w:val="nil"/>
              <w:left w:val="nil"/>
              <w:bottom w:val="nil"/>
              <w:right w:val="nil"/>
            </w:tcBorders>
            <w:hideMark/>
          </w:tcPr>
          <w:p w14:paraId="5193964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5F84BB4" w14:textId="77777777" w:rsidR="00E310DC" w:rsidRPr="00FF0C17" w:rsidRDefault="00E310DC" w:rsidP="00DD661B">
            <w:pPr>
              <w:pStyle w:val="AmColumnHeading"/>
            </w:pPr>
            <w:r w:rsidRPr="00FF0C17">
              <w:t>Poprawka</w:t>
            </w:r>
          </w:p>
        </w:tc>
      </w:tr>
      <w:tr w:rsidR="00E310DC" w:rsidRPr="00FF0C17" w14:paraId="77E0958D" w14:textId="77777777" w:rsidTr="00DD661B">
        <w:trPr>
          <w:jc w:val="center"/>
        </w:trPr>
        <w:tc>
          <w:tcPr>
            <w:tcW w:w="4876" w:type="dxa"/>
            <w:tcBorders>
              <w:top w:val="nil"/>
              <w:left w:val="nil"/>
              <w:bottom w:val="nil"/>
              <w:right w:val="nil"/>
            </w:tcBorders>
            <w:hideMark/>
          </w:tcPr>
          <w:p w14:paraId="722381CA" w14:textId="77777777" w:rsidR="00E310DC" w:rsidRPr="00FF0C17" w:rsidRDefault="00E310DC" w:rsidP="00DD661B">
            <w:pPr>
              <w:pStyle w:val="Normal6a"/>
            </w:pPr>
            <w:r w:rsidRPr="00FF0C17">
              <w:rPr>
                <w:b/>
                <w:i/>
              </w:rPr>
              <w:t>Możliwości w zakresie mobilności edukacyjnej i wolontariatu</w:t>
            </w:r>
          </w:p>
        </w:tc>
        <w:tc>
          <w:tcPr>
            <w:tcW w:w="4876" w:type="dxa"/>
            <w:tcBorders>
              <w:top w:val="nil"/>
              <w:left w:val="nil"/>
              <w:bottom w:val="nil"/>
              <w:right w:val="nil"/>
            </w:tcBorders>
            <w:hideMark/>
          </w:tcPr>
          <w:p w14:paraId="573719AB" w14:textId="77777777" w:rsidR="00E310DC" w:rsidRPr="00FF0C17" w:rsidRDefault="00E310DC" w:rsidP="00DD661B">
            <w:pPr>
              <w:pStyle w:val="Normal6a"/>
            </w:pPr>
            <w:r w:rsidRPr="00FF0C17">
              <w:rPr>
                <w:b/>
                <w:i/>
              </w:rPr>
              <w:t>Kształcenie i szkolenie</w:t>
            </w:r>
          </w:p>
        </w:tc>
      </w:tr>
    </w:tbl>
    <w:p w14:paraId="7DD639A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E6ED08E" w14:textId="77777777" w:rsidR="00E310DC" w:rsidRPr="00FF0C17" w:rsidRDefault="00E310DC" w:rsidP="00E310DC">
      <w:r w:rsidRPr="00FF0C17">
        <w:rPr>
          <w:rStyle w:val="HideTWBExt"/>
        </w:rPr>
        <w:t>&lt;/Amend&gt;</w:t>
      </w:r>
    </w:p>
    <w:p w14:paraId="54B7DA5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514</w:t>
      </w:r>
      <w:r w:rsidRPr="00FF0C17">
        <w:rPr>
          <w:rStyle w:val="HideTWBExt"/>
          <w:b w:val="0"/>
        </w:rPr>
        <w:t>&lt;/NumAm&gt;</w:t>
      </w:r>
    </w:p>
    <w:p w14:paraId="2C40E898" w14:textId="77777777" w:rsidR="00E310DC" w:rsidRPr="00FF0C17" w:rsidRDefault="00E310DC" w:rsidP="00E310DC">
      <w:pPr>
        <w:pStyle w:val="NormalBold"/>
      </w:pPr>
      <w:r w:rsidRPr="00FF0C17">
        <w:rPr>
          <w:rStyle w:val="HideTWBExt"/>
          <w:b w:val="0"/>
        </w:rPr>
        <w:t>&lt;RepeatBlock-By&gt;&lt;Members&gt;</w:t>
      </w:r>
      <w:r w:rsidRPr="00FF0C17">
        <w:t>Sunčana Glavak</w:t>
      </w:r>
      <w:r w:rsidRPr="00FF0C17">
        <w:rPr>
          <w:rStyle w:val="HideTWBExt"/>
          <w:b w:val="0"/>
        </w:rPr>
        <w:t>&lt;/Members&gt;</w:t>
      </w:r>
    </w:p>
    <w:p w14:paraId="5127DBA5" w14:textId="77777777" w:rsidR="00E310DC" w:rsidRPr="00FF0C17" w:rsidRDefault="00E310DC" w:rsidP="00E310DC">
      <w:pPr>
        <w:pStyle w:val="NormalBold"/>
      </w:pPr>
      <w:r w:rsidRPr="00FF0C17">
        <w:rPr>
          <w:rStyle w:val="HideTWBExt"/>
          <w:b w:val="0"/>
        </w:rPr>
        <w:t>&lt;/RepeatBlock-By&gt;</w:t>
      </w:r>
    </w:p>
    <w:p w14:paraId="01222D4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72F923A" w14:textId="77777777" w:rsidR="00E310DC" w:rsidRPr="00FF0C17" w:rsidRDefault="00E310DC" w:rsidP="00E310DC">
      <w:pPr>
        <w:pStyle w:val="NormalBold"/>
      </w:pPr>
      <w:r w:rsidRPr="00FF0C17">
        <w:rPr>
          <w:rStyle w:val="HideTWBExt"/>
          <w:b w:val="0"/>
        </w:rPr>
        <w:t>&lt;Article&gt;</w:t>
      </w:r>
      <w:r w:rsidRPr="00FF0C17">
        <w:t>Artykuł 4 – ustęp -1 (nowy)</w:t>
      </w:r>
      <w:r w:rsidRPr="00FF0C1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F981165" w14:textId="77777777" w:rsidTr="00DD661B">
        <w:trPr>
          <w:trHeight w:val="240"/>
          <w:jc w:val="center"/>
        </w:trPr>
        <w:tc>
          <w:tcPr>
            <w:tcW w:w="9752" w:type="dxa"/>
            <w:gridSpan w:val="2"/>
            <w:tcBorders>
              <w:top w:val="nil"/>
              <w:left w:val="nil"/>
              <w:bottom w:val="nil"/>
              <w:right w:val="nil"/>
            </w:tcBorders>
          </w:tcPr>
          <w:p w14:paraId="17096C9A" w14:textId="77777777" w:rsidR="00E310DC" w:rsidRPr="00FF0C17" w:rsidRDefault="00E310DC" w:rsidP="00DD661B"/>
        </w:tc>
      </w:tr>
      <w:tr w:rsidR="00E310DC" w:rsidRPr="00FF0C17" w14:paraId="7FEF8A75" w14:textId="77777777" w:rsidTr="00DD661B">
        <w:trPr>
          <w:trHeight w:val="240"/>
          <w:jc w:val="center"/>
        </w:trPr>
        <w:tc>
          <w:tcPr>
            <w:tcW w:w="4876" w:type="dxa"/>
            <w:tcBorders>
              <w:top w:val="nil"/>
              <w:left w:val="nil"/>
              <w:bottom w:val="nil"/>
              <w:right w:val="nil"/>
            </w:tcBorders>
            <w:hideMark/>
          </w:tcPr>
          <w:p w14:paraId="67E02FC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E961D52" w14:textId="77777777" w:rsidR="00E310DC" w:rsidRPr="00FF0C17" w:rsidRDefault="00E310DC" w:rsidP="00DD661B">
            <w:pPr>
              <w:pStyle w:val="AmColumnHeading"/>
            </w:pPr>
            <w:r w:rsidRPr="00FF0C17">
              <w:t>Poprawka</w:t>
            </w:r>
          </w:p>
        </w:tc>
      </w:tr>
      <w:tr w:rsidR="00E310DC" w:rsidRPr="00FF0C17" w14:paraId="09834607" w14:textId="77777777" w:rsidTr="00DD661B">
        <w:trPr>
          <w:jc w:val="center"/>
        </w:trPr>
        <w:tc>
          <w:tcPr>
            <w:tcW w:w="4876" w:type="dxa"/>
            <w:tcBorders>
              <w:top w:val="nil"/>
              <w:left w:val="nil"/>
              <w:bottom w:val="nil"/>
              <w:right w:val="nil"/>
            </w:tcBorders>
          </w:tcPr>
          <w:p w14:paraId="239FA923" w14:textId="77777777" w:rsidR="00E310DC" w:rsidRPr="00FF0C17" w:rsidRDefault="00E310DC" w:rsidP="00DD661B">
            <w:pPr>
              <w:pStyle w:val="Normal6a"/>
            </w:pPr>
          </w:p>
        </w:tc>
        <w:tc>
          <w:tcPr>
            <w:tcW w:w="4876" w:type="dxa"/>
            <w:tcBorders>
              <w:top w:val="nil"/>
              <w:left w:val="nil"/>
              <w:bottom w:val="nil"/>
              <w:right w:val="nil"/>
            </w:tcBorders>
            <w:hideMark/>
          </w:tcPr>
          <w:p w14:paraId="3F28564B" w14:textId="77777777" w:rsidR="00E310DC" w:rsidRPr="00FF0C17" w:rsidRDefault="00E310DC" w:rsidP="00DD661B">
            <w:pPr>
              <w:pStyle w:val="Normal6a"/>
            </w:pPr>
            <w:r w:rsidRPr="00FF0C17">
              <w:rPr>
                <w:b/>
                <w:i/>
              </w:rPr>
              <w:t>-1.</w:t>
            </w:r>
            <w:r w:rsidRPr="00FF0C17">
              <w:tab/>
            </w:r>
            <w:r w:rsidRPr="00FF0C17">
              <w:rPr>
                <w:b/>
                <w:i/>
              </w:rPr>
              <w:t>Kształcenie i szkolenie</w:t>
            </w:r>
          </w:p>
        </w:tc>
      </w:tr>
    </w:tbl>
    <w:p w14:paraId="0C2238A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{HR}</w:t>
      </w:r>
      <w:r w:rsidRPr="00FF0C17">
        <w:t>hr</w:t>
      </w:r>
      <w:r w:rsidRPr="00FF0C17">
        <w:rPr>
          <w:rStyle w:val="HideTWBExt"/>
        </w:rPr>
        <w:t>&lt;/Original&gt;</w:t>
      </w:r>
    </w:p>
    <w:p w14:paraId="17E47520" w14:textId="77777777" w:rsidR="00E310DC" w:rsidRPr="00FF0C17" w:rsidRDefault="00E310DC" w:rsidP="00E310DC">
      <w:r w:rsidRPr="00FF0C17">
        <w:rPr>
          <w:rStyle w:val="HideTWBExt"/>
        </w:rPr>
        <w:t>&lt;/Amend&gt;</w:t>
      </w:r>
    </w:p>
    <w:p w14:paraId="4FCB662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515</w:t>
      </w:r>
      <w:r w:rsidRPr="00FF0C17">
        <w:rPr>
          <w:rStyle w:val="HideTWBExt"/>
          <w:b w:val="0"/>
        </w:rPr>
        <w:t>&lt;/NumAm&gt;</w:t>
      </w:r>
    </w:p>
    <w:p w14:paraId="491BDD7C"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4D0CB1AB" w14:textId="77777777" w:rsidR="00E310DC" w:rsidRPr="00FF0C17" w:rsidRDefault="00E310DC" w:rsidP="00E310DC">
      <w:pPr>
        <w:pStyle w:val="NormalBold"/>
      </w:pPr>
      <w:r w:rsidRPr="00FF0C17">
        <w:rPr>
          <w:rStyle w:val="HideTWBExt"/>
          <w:b w:val="0"/>
        </w:rPr>
        <w:t>&lt;/RepeatBlock-By&gt;</w:t>
      </w:r>
    </w:p>
    <w:p w14:paraId="7B08BBD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91C302F" w14:textId="77777777" w:rsidR="00E310DC" w:rsidRPr="00FF0C17" w:rsidRDefault="00E310DC" w:rsidP="00E310DC">
      <w:pPr>
        <w:pStyle w:val="NormalBold"/>
      </w:pPr>
      <w:r w:rsidRPr="00FF0C17">
        <w:rPr>
          <w:rStyle w:val="HideTWBExt"/>
          <w:b w:val="0"/>
        </w:rPr>
        <w:t>&lt;Article&gt;</w:t>
      </w:r>
      <w:r w:rsidRPr="00FF0C17">
        <w:t>Artykuł 4 – ustęp 1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572B023" w14:textId="77777777" w:rsidTr="00DD661B">
        <w:trPr>
          <w:trHeight w:val="240"/>
          <w:jc w:val="center"/>
        </w:trPr>
        <w:tc>
          <w:tcPr>
            <w:tcW w:w="9752" w:type="dxa"/>
            <w:gridSpan w:val="2"/>
            <w:tcBorders>
              <w:top w:val="nil"/>
              <w:left w:val="nil"/>
              <w:bottom w:val="nil"/>
              <w:right w:val="nil"/>
            </w:tcBorders>
          </w:tcPr>
          <w:p w14:paraId="69712A5A" w14:textId="77777777" w:rsidR="00E310DC" w:rsidRPr="00FF0C17" w:rsidRDefault="00E310DC" w:rsidP="00DD661B"/>
        </w:tc>
      </w:tr>
      <w:tr w:rsidR="00E310DC" w:rsidRPr="00FF0C17" w14:paraId="1C66EE26" w14:textId="77777777" w:rsidTr="00DD661B">
        <w:trPr>
          <w:trHeight w:val="240"/>
          <w:jc w:val="center"/>
        </w:trPr>
        <w:tc>
          <w:tcPr>
            <w:tcW w:w="4876" w:type="dxa"/>
            <w:tcBorders>
              <w:top w:val="nil"/>
              <w:left w:val="nil"/>
              <w:bottom w:val="nil"/>
              <w:right w:val="nil"/>
            </w:tcBorders>
            <w:hideMark/>
          </w:tcPr>
          <w:p w14:paraId="0BDC08B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346C101" w14:textId="77777777" w:rsidR="00E310DC" w:rsidRPr="00FF0C17" w:rsidRDefault="00E310DC" w:rsidP="00DD661B">
            <w:pPr>
              <w:pStyle w:val="AmColumnHeading"/>
            </w:pPr>
            <w:r w:rsidRPr="00FF0C17">
              <w:t>Poprawka</w:t>
            </w:r>
          </w:p>
        </w:tc>
      </w:tr>
      <w:tr w:rsidR="00E310DC" w:rsidRPr="00FF0C17" w14:paraId="5DA8AE47" w14:textId="77777777" w:rsidTr="00DD661B">
        <w:trPr>
          <w:jc w:val="center"/>
        </w:trPr>
        <w:tc>
          <w:tcPr>
            <w:tcW w:w="4876" w:type="dxa"/>
            <w:tcBorders>
              <w:top w:val="nil"/>
              <w:left w:val="nil"/>
              <w:bottom w:val="nil"/>
              <w:right w:val="nil"/>
            </w:tcBorders>
            <w:hideMark/>
          </w:tcPr>
          <w:p w14:paraId="33CAF6C8" w14:textId="77777777" w:rsidR="00E310DC" w:rsidRPr="00FF0C17" w:rsidRDefault="00E310DC" w:rsidP="00DD661B">
            <w:pPr>
              <w:pStyle w:val="Normal6a"/>
            </w:pPr>
            <w:r w:rsidRPr="00FF0C17">
              <w:t>1.</w:t>
            </w:r>
            <w:r w:rsidRPr="00FF0C17">
              <w:tab/>
              <w:t>W dziedzinie kształcenia i szkolenia Program wspiera:</w:t>
            </w:r>
          </w:p>
        </w:tc>
        <w:tc>
          <w:tcPr>
            <w:tcW w:w="4876" w:type="dxa"/>
            <w:tcBorders>
              <w:top w:val="nil"/>
              <w:left w:val="nil"/>
              <w:bottom w:val="nil"/>
              <w:right w:val="nil"/>
            </w:tcBorders>
            <w:hideMark/>
          </w:tcPr>
          <w:p w14:paraId="0C6A1B5E" w14:textId="77777777" w:rsidR="00E310DC" w:rsidRPr="00FF0C17" w:rsidRDefault="00E310DC" w:rsidP="00DD661B">
            <w:pPr>
              <w:pStyle w:val="Normal6a"/>
            </w:pPr>
            <w:r w:rsidRPr="00FF0C17">
              <w:t>1.</w:t>
            </w:r>
            <w:r w:rsidRPr="00FF0C17">
              <w:tab/>
              <w:t xml:space="preserve">W dziedzinie kształcenia i szkolenia Program wspiera </w:t>
            </w:r>
            <w:r w:rsidRPr="00FF0C17">
              <w:rPr>
                <w:b/>
                <w:i/>
              </w:rPr>
              <w:t>integracyjne i dostępne możliwości mobilności edukacyjnej, ze szczególnym uwzględnieniem osób o mniejszych szansach, oraz będzie wspierał</w:t>
            </w:r>
            <w:r w:rsidRPr="00FF0C17">
              <w:t>:</w:t>
            </w:r>
          </w:p>
        </w:tc>
      </w:tr>
    </w:tbl>
    <w:p w14:paraId="2B32BE6C"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4C00CE6" w14:textId="77777777" w:rsidR="00E310DC" w:rsidRPr="00FF0C17" w:rsidRDefault="00E310DC" w:rsidP="00E310DC">
      <w:r w:rsidRPr="00FF0C17">
        <w:rPr>
          <w:rStyle w:val="HideTWBExt"/>
        </w:rPr>
        <w:t>&lt;/Amend&gt;</w:t>
      </w:r>
    </w:p>
    <w:p w14:paraId="4113A26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516</w:t>
      </w:r>
      <w:r w:rsidRPr="00FF0C17">
        <w:rPr>
          <w:rStyle w:val="HideTWBExt"/>
          <w:b w:val="0"/>
        </w:rPr>
        <w:t>&lt;/NumAm&gt;</w:t>
      </w:r>
    </w:p>
    <w:p w14:paraId="2949E777"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134193DA" w14:textId="77777777" w:rsidR="00E310DC" w:rsidRPr="00FF0C17" w:rsidRDefault="00E310DC" w:rsidP="00E310DC">
      <w:pPr>
        <w:pStyle w:val="NormalBold"/>
      </w:pPr>
      <w:r w:rsidRPr="00FF0C17">
        <w:rPr>
          <w:rStyle w:val="HideTWBExt"/>
          <w:b w:val="0"/>
        </w:rPr>
        <w:t>&lt;/RepeatBlock-By&gt;</w:t>
      </w:r>
    </w:p>
    <w:p w14:paraId="55D1E0F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FAF7A14" w14:textId="77777777" w:rsidR="00E310DC" w:rsidRPr="00FF0C17" w:rsidRDefault="00E310DC" w:rsidP="00E310DC">
      <w:pPr>
        <w:pStyle w:val="NormalBold"/>
      </w:pPr>
      <w:r w:rsidRPr="00FF0C17">
        <w:rPr>
          <w:rStyle w:val="HideTWBExt"/>
          <w:b w:val="0"/>
        </w:rPr>
        <w:t>&lt;Article&gt;</w:t>
      </w:r>
      <w:r w:rsidRPr="00FF0C17">
        <w:t>Artykuł 4 – ustęp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2FA81D8" w14:textId="77777777" w:rsidTr="00DD661B">
        <w:trPr>
          <w:trHeight w:val="240"/>
          <w:jc w:val="center"/>
        </w:trPr>
        <w:tc>
          <w:tcPr>
            <w:tcW w:w="9752" w:type="dxa"/>
            <w:gridSpan w:val="2"/>
            <w:tcBorders>
              <w:top w:val="nil"/>
              <w:left w:val="nil"/>
              <w:bottom w:val="nil"/>
              <w:right w:val="nil"/>
            </w:tcBorders>
          </w:tcPr>
          <w:p w14:paraId="39EB4D1F" w14:textId="77777777" w:rsidR="00E310DC" w:rsidRPr="00FF0C17" w:rsidRDefault="00E310DC" w:rsidP="00DD661B"/>
        </w:tc>
      </w:tr>
      <w:tr w:rsidR="00E310DC" w:rsidRPr="00FF0C17" w14:paraId="45149E78" w14:textId="77777777" w:rsidTr="00DD661B">
        <w:trPr>
          <w:trHeight w:val="240"/>
          <w:jc w:val="center"/>
        </w:trPr>
        <w:tc>
          <w:tcPr>
            <w:tcW w:w="4876" w:type="dxa"/>
            <w:tcBorders>
              <w:top w:val="nil"/>
              <w:left w:val="nil"/>
              <w:bottom w:val="nil"/>
              <w:right w:val="nil"/>
            </w:tcBorders>
            <w:hideMark/>
          </w:tcPr>
          <w:p w14:paraId="2F53FE4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44FD113" w14:textId="77777777" w:rsidR="00E310DC" w:rsidRPr="00FF0C17" w:rsidRDefault="00E310DC" w:rsidP="00DD661B">
            <w:pPr>
              <w:pStyle w:val="AmColumnHeading"/>
            </w:pPr>
            <w:r w:rsidRPr="00FF0C17">
              <w:t>Poprawka</w:t>
            </w:r>
          </w:p>
        </w:tc>
      </w:tr>
      <w:tr w:rsidR="00E310DC" w:rsidRPr="00FF0C17" w14:paraId="25E976DE" w14:textId="77777777" w:rsidTr="00DD661B">
        <w:trPr>
          <w:jc w:val="center"/>
        </w:trPr>
        <w:tc>
          <w:tcPr>
            <w:tcW w:w="4876" w:type="dxa"/>
            <w:tcBorders>
              <w:top w:val="nil"/>
              <w:left w:val="nil"/>
              <w:bottom w:val="nil"/>
              <w:right w:val="nil"/>
            </w:tcBorders>
            <w:hideMark/>
          </w:tcPr>
          <w:p w14:paraId="43102FE5" w14:textId="77777777" w:rsidR="00E310DC" w:rsidRPr="00FF0C17" w:rsidRDefault="00E310DC" w:rsidP="00DD661B">
            <w:pPr>
              <w:pStyle w:val="Normal6a"/>
            </w:pPr>
            <w:r w:rsidRPr="00FF0C17">
              <w:t>(a)</w:t>
            </w:r>
            <w:r w:rsidRPr="00FF0C17">
              <w:tab/>
              <w:t>mobilność edukacyjną studentów i kadry instytucji szkolnictwa wyższego;</w:t>
            </w:r>
          </w:p>
        </w:tc>
        <w:tc>
          <w:tcPr>
            <w:tcW w:w="4876" w:type="dxa"/>
            <w:tcBorders>
              <w:top w:val="nil"/>
              <w:left w:val="nil"/>
              <w:bottom w:val="nil"/>
              <w:right w:val="nil"/>
            </w:tcBorders>
            <w:hideMark/>
          </w:tcPr>
          <w:p w14:paraId="5F0A36E9" w14:textId="77777777" w:rsidR="00E310DC" w:rsidRPr="00FF0C17" w:rsidRDefault="00E310DC" w:rsidP="00DD661B">
            <w:pPr>
              <w:pStyle w:val="Normal6a"/>
            </w:pPr>
            <w:r w:rsidRPr="00FF0C17">
              <w:t>(a)</w:t>
            </w:r>
            <w:r w:rsidRPr="00FF0C17">
              <w:tab/>
              <w:t>mobilność edukacyjną studentów i kadry instytucji szkolnictwa wyższego</w:t>
            </w:r>
            <w:r w:rsidRPr="00FF0C17">
              <w:rPr>
                <w:b/>
                <w:i/>
              </w:rPr>
              <w:t>, w tym staże i praktyki w przedsiębiorstwach i organizacjach sektora prywatnego</w:t>
            </w:r>
            <w:r w:rsidRPr="00FF0C17">
              <w:t>;</w:t>
            </w:r>
          </w:p>
        </w:tc>
      </w:tr>
    </w:tbl>
    <w:p w14:paraId="0881DD8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91CEE7E" w14:textId="77777777" w:rsidR="00E310DC" w:rsidRPr="00FF0C17" w:rsidRDefault="00E310DC" w:rsidP="00E310DC">
      <w:r w:rsidRPr="00FF0C17">
        <w:rPr>
          <w:rStyle w:val="HideTWBExt"/>
        </w:rPr>
        <w:t>&lt;/Amend&gt;</w:t>
      </w:r>
    </w:p>
    <w:p w14:paraId="71A70E5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517</w:t>
      </w:r>
      <w:r w:rsidRPr="00FF0C17">
        <w:rPr>
          <w:rStyle w:val="HideTWBExt"/>
          <w:b w:val="0"/>
        </w:rPr>
        <w:t>&lt;/NumAm&gt;</w:t>
      </w:r>
    </w:p>
    <w:p w14:paraId="30DF45AE"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0080DEBC" w14:textId="77777777" w:rsidR="00E310DC" w:rsidRPr="00FF0C17" w:rsidRDefault="00E310DC" w:rsidP="00E310DC">
      <w:pPr>
        <w:pStyle w:val="NormalBold"/>
      </w:pPr>
      <w:r w:rsidRPr="00FF0C17">
        <w:rPr>
          <w:rStyle w:val="HideTWBExt"/>
          <w:b w:val="0"/>
        </w:rPr>
        <w:t>&lt;/RepeatBlock-By&gt;</w:t>
      </w:r>
    </w:p>
    <w:p w14:paraId="6AED807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465B7C9" w14:textId="77777777" w:rsidR="00E310DC" w:rsidRPr="00FF0C17" w:rsidRDefault="00E310DC" w:rsidP="00E310DC">
      <w:pPr>
        <w:pStyle w:val="NormalBold"/>
      </w:pPr>
      <w:r w:rsidRPr="00FF0C17">
        <w:rPr>
          <w:rStyle w:val="HideTWBExt"/>
          <w:b w:val="0"/>
        </w:rPr>
        <w:t>&lt;Article&gt;</w:t>
      </w:r>
      <w:r w:rsidRPr="00FF0C17">
        <w:t>Artykuł 4 – ustęp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F18D607" w14:textId="77777777" w:rsidTr="00DD661B">
        <w:trPr>
          <w:trHeight w:val="240"/>
          <w:jc w:val="center"/>
        </w:trPr>
        <w:tc>
          <w:tcPr>
            <w:tcW w:w="9752" w:type="dxa"/>
            <w:gridSpan w:val="2"/>
            <w:tcBorders>
              <w:top w:val="nil"/>
              <w:left w:val="nil"/>
              <w:bottom w:val="nil"/>
              <w:right w:val="nil"/>
            </w:tcBorders>
          </w:tcPr>
          <w:p w14:paraId="3D4870B6" w14:textId="77777777" w:rsidR="00E310DC" w:rsidRPr="00FF0C17" w:rsidRDefault="00E310DC" w:rsidP="00DD661B"/>
        </w:tc>
      </w:tr>
      <w:tr w:rsidR="00E310DC" w:rsidRPr="00FF0C17" w14:paraId="423513CF" w14:textId="77777777" w:rsidTr="00DD661B">
        <w:trPr>
          <w:trHeight w:val="240"/>
          <w:jc w:val="center"/>
        </w:trPr>
        <w:tc>
          <w:tcPr>
            <w:tcW w:w="4876" w:type="dxa"/>
            <w:tcBorders>
              <w:top w:val="nil"/>
              <w:left w:val="nil"/>
              <w:bottom w:val="nil"/>
              <w:right w:val="nil"/>
            </w:tcBorders>
            <w:hideMark/>
          </w:tcPr>
          <w:p w14:paraId="16D7913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6EA3661" w14:textId="77777777" w:rsidR="00E310DC" w:rsidRPr="00FF0C17" w:rsidRDefault="00E310DC" w:rsidP="00DD661B">
            <w:pPr>
              <w:pStyle w:val="AmColumnHeading"/>
            </w:pPr>
            <w:r w:rsidRPr="00FF0C17">
              <w:t>Poprawka</w:t>
            </w:r>
          </w:p>
        </w:tc>
      </w:tr>
      <w:tr w:rsidR="00E310DC" w:rsidRPr="00FF0C17" w14:paraId="161033AF" w14:textId="77777777" w:rsidTr="00DD661B">
        <w:trPr>
          <w:jc w:val="center"/>
        </w:trPr>
        <w:tc>
          <w:tcPr>
            <w:tcW w:w="4876" w:type="dxa"/>
            <w:tcBorders>
              <w:top w:val="nil"/>
              <w:left w:val="nil"/>
              <w:bottom w:val="nil"/>
              <w:right w:val="nil"/>
            </w:tcBorders>
            <w:hideMark/>
          </w:tcPr>
          <w:p w14:paraId="0945CD9C" w14:textId="77777777" w:rsidR="00E310DC" w:rsidRPr="00FF0C17" w:rsidRDefault="00E310DC" w:rsidP="00DD661B">
            <w:pPr>
              <w:pStyle w:val="Normal6a"/>
            </w:pPr>
            <w:r w:rsidRPr="00FF0C17">
              <w:t>(b)</w:t>
            </w:r>
            <w:r w:rsidRPr="00FF0C17">
              <w:tab/>
              <w:t>mobilność edukacyjną osób uczących się w ramach kształcenia i szkolenia zawodowego oraz kadry kształcenia i szkolenia zawodowego;</w:t>
            </w:r>
          </w:p>
        </w:tc>
        <w:tc>
          <w:tcPr>
            <w:tcW w:w="4876" w:type="dxa"/>
            <w:tcBorders>
              <w:top w:val="nil"/>
              <w:left w:val="nil"/>
              <w:bottom w:val="nil"/>
              <w:right w:val="nil"/>
            </w:tcBorders>
            <w:hideMark/>
          </w:tcPr>
          <w:p w14:paraId="55ED923E" w14:textId="77777777" w:rsidR="00E310DC" w:rsidRPr="00FF0C17" w:rsidRDefault="00E310DC" w:rsidP="00DD661B">
            <w:pPr>
              <w:pStyle w:val="Normal6a"/>
            </w:pPr>
            <w:r w:rsidRPr="00FF0C17">
              <w:t>(b)</w:t>
            </w:r>
            <w:r w:rsidRPr="00FF0C17">
              <w:tab/>
              <w:t>mobilność edukacyjną osób uczących się w ramach kształcenia i szkolenia zawodowego oraz kadry kształcenia i szkolenia zawodowego</w:t>
            </w:r>
            <w:r w:rsidRPr="00FF0C17">
              <w:rPr>
                <w:b/>
                <w:i/>
              </w:rPr>
              <w:t>, w tym krótkoterminowe projekty mobilnościowe</w:t>
            </w:r>
            <w:r w:rsidRPr="00FF0C17">
              <w:t>;</w:t>
            </w:r>
          </w:p>
        </w:tc>
      </w:tr>
    </w:tbl>
    <w:p w14:paraId="069B8E4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8ADFB22" w14:textId="77777777" w:rsidR="00E310DC" w:rsidRPr="00FF0C17" w:rsidRDefault="00E310DC" w:rsidP="00E310DC">
      <w:r w:rsidRPr="00FF0C17">
        <w:rPr>
          <w:rStyle w:val="HideTWBExt"/>
        </w:rPr>
        <w:t>&lt;/Amend&gt;</w:t>
      </w:r>
    </w:p>
    <w:p w14:paraId="3632494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518</w:t>
      </w:r>
      <w:r w:rsidRPr="00FF0C17">
        <w:rPr>
          <w:rStyle w:val="HideTWBExt"/>
          <w:b w:val="0"/>
        </w:rPr>
        <w:t>&lt;/NumAm&gt;</w:t>
      </w:r>
    </w:p>
    <w:p w14:paraId="42333F81" w14:textId="77777777" w:rsidR="00E310DC" w:rsidRPr="00FF0C17" w:rsidRDefault="00E310DC" w:rsidP="00E310DC">
      <w:pPr>
        <w:pStyle w:val="NormalBold"/>
      </w:pPr>
      <w:r w:rsidRPr="00FF0C17">
        <w:rPr>
          <w:rStyle w:val="HideTWBExt"/>
          <w:b w:val="0"/>
        </w:rPr>
        <w:t>&lt;RepeatBlock-By&gt;&lt;Members&gt;</w:t>
      </w:r>
      <w:r w:rsidRPr="00FF0C17">
        <w:t>Brigitte van den Berg</w:t>
      </w:r>
      <w:r w:rsidRPr="00FF0C17">
        <w:rPr>
          <w:rStyle w:val="HideTWBExt"/>
          <w:b w:val="0"/>
        </w:rPr>
        <w:t>&lt;/Members&gt;</w:t>
      </w:r>
    </w:p>
    <w:p w14:paraId="43180F9B" w14:textId="77777777" w:rsidR="00E310DC" w:rsidRPr="00FF0C17" w:rsidRDefault="00E310DC" w:rsidP="00E310DC">
      <w:pPr>
        <w:pStyle w:val="NormalBold"/>
      </w:pPr>
      <w:r w:rsidRPr="00FF0C17">
        <w:rPr>
          <w:rStyle w:val="HideTWBExt"/>
          <w:b w:val="0"/>
        </w:rPr>
        <w:t>&lt;/RepeatBlock-By&gt;</w:t>
      </w:r>
    </w:p>
    <w:p w14:paraId="0D1B7BB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264C243" w14:textId="77777777" w:rsidR="00E310DC" w:rsidRPr="00FF0C17" w:rsidRDefault="00E310DC" w:rsidP="00E310DC">
      <w:pPr>
        <w:pStyle w:val="NormalBold"/>
      </w:pPr>
      <w:r w:rsidRPr="00FF0C17">
        <w:rPr>
          <w:rStyle w:val="HideTWBExt"/>
          <w:b w:val="0"/>
        </w:rPr>
        <w:t>&lt;Article&gt;</w:t>
      </w:r>
      <w:r w:rsidRPr="00FF0C17">
        <w:t>Artykuł 4 – ustęp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D02A052" w14:textId="77777777" w:rsidTr="00DD661B">
        <w:trPr>
          <w:trHeight w:val="240"/>
          <w:jc w:val="center"/>
        </w:trPr>
        <w:tc>
          <w:tcPr>
            <w:tcW w:w="9752" w:type="dxa"/>
            <w:gridSpan w:val="2"/>
            <w:tcBorders>
              <w:top w:val="nil"/>
              <w:left w:val="nil"/>
              <w:bottom w:val="nil"/>
              <w:right w:val="nil"/>
            </w:tcBorders>
          </w:tcPr>
          <w:p w14:paraId="1E7D6E71" w14:textId="77777777" w:rsidR="00E310DC" w:rsidRPr="00FF0C17" w:rsidRDefault="00E310DC" w:rsidP="00DD661B"/>
        </w:tc>
      </w:tr>
      <w:tr w:rsidR="00E310DC" w:rsidRPr="00FF0C17" w14:paraId="40A94366" w14:textId="77777777" w:rsidTr="00DD661B">
        <w:trPr>
          <w:trHeight w:val="240"/>
          <w:jc w:val="center"/>
        </w:trPr>
        <w:tc>
          <w:tcPr>
            <w:tcW w:w="4876" w:type="dxa"/>
            <w:tcBorders>
              <w:top w:val="nil"/>
              <w:left w:val="nil"/>
              <w:bottom w:val="nil"/>
              <w:right w:val="nil"/>
            </w:tcBorders>
            <w:hideMark/>
          </w:tcPr>
          <w:p w14:paraId="78CD374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3CDFE7F" w14:textId="77777777" w:rsidR="00E310DC" w:rsidRPr="00FF0C17" w:rsidRDefault="00E310DC" w:rsidP="00DD661B">
            <w:pPr>
              <w:pStyle w:val="AmColumnHeading"/>
            </w:pPr>
            <w:r w:rsidRPr="00FF0C17">
              <w:t>Poprawka</w:t>
            </w:r>
          </w:p>
        </w:tc>
      </w:tr>
      <w:tr w:rsidR="00E310DC" w:rsidRPr="00FF0C17" w14:paraId="11256797" w14:textId="77777777" w:rsidTr="00DD661B">
        <w:trPr>
          <w:jc w:val="center"/>
        </w:trPr>
        <w:tc>
          <w:tcPr>
            <w:tcW w:w="4876" w:type="dxa"/>
            <w:tcBorders>
              <w:top w:val="nil"/>
              <w:left w:val="nil"/>
              <w:bottom w:val="nil"/>
              <w:right w:val="nil"/>
            </w:tcBorders>
            <w:hideMark/>
          </w:tcPr>
          <w:p w14:paraId="388B843C" w14:textId="77777777" w:rsidR="00E310DC" w:rsidRPr="00FF0C17" w:rsidRDefault="00E310DC" w:rsidP="00DD661B">
            <w:pPr>
              <w:pStyle w:val="Normal6a"/>
            </w:pPr>
            <w:r w:rsidRPr="00FF0C17">
              <w:lastRenderedPageBreak/>
              <w:t>(b)</w:t>
            </w:r>
            <w:r w:rsidRPr="00FF0C17">
              <w:tab/>
              <w:t xml:space="preserve">mobilność edukacyjną </w:t>
            </w:r>
            <w:r w:rsidRPr="00FF0C17">
              <w:rPr>
                <w:b/>
                <w:i/>
              </w:rPr>
              <w:t>osób uczących się</w:t>
            </w:r>
            <w:r w:rsidRPr="00FF0C17">
              <w:t xml:space="preserve"> w ramach kształcenia i szkolenia zawodowego oraz kadry kształcenia i szkolenia zawodowego;</w:t>
            </w:r>
          </w:p>
        </w:tc>
        <w:tc>
          <w:tcPr>
            <w:tcW w:w="4876" w:type="dxa"/>
            <w:tcBorders>
              <w:top w:val="nil"/>
              <w:left w:val="nil"/>
              <w:bottom w:val="nil"/>
              <w:right w:val="nil"/>
            </w:tcBorders>
            <w:hideMark/>
          </w:tcPr>
          <w:p w14:paraId="5B5CC604" w14:textId="77777777" w:rsidR="00E310DC" w:rsidRPr="00FF0C17" w:rsidRDefault="00E310DC" w:rsidP="00DD661B">
            <w:pPr>
              <w:pStyle w:val="Normal6a"/>
            </w:pPr>
            <w:r w:rsidRPr="00FF0C17">
              <w:t>(b)</w:t>
            </w:r>
            <w:r w:rsidRPr="00FF0C17">
              <w:tab/>
              <w:t xml:space="preserve">mobilność edukacyjną </w:t>
            </w:r>
            <w:r w:rsidRPr="00FF0C17">
              <w:rPr>
                <w:b/>
                <w:i/>
              </w:rPr>
              <w:t>studentów</w:t>
            </w:r>
            <w:r w:rsidRPr="00FF0C17">
              <w:t xml:space="preserve"> w ramach kształcenia i szkolenia zawodowego oraz kadry kształcenia i szkolenia zawodowego;</w:t>
            </w:r>
          </w:p>
        </w:tc>
      </w:tr>
    </w:tbl>
    <w:p w14:paraId="6303C10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2120E94" w14:textId="77777777" w:rsidR="00E310DC" w:rsidRPr="00FF0C17" w:rsidRDefault="00E310DC" w:rsidP="00E310DC">
      <w:r w:rsidRPr="00FF0C17">
        <w:rPr>
          <w:rStyle w:val="HideTWBExt"/>
        </w:rPr>
        <w:t>&lt;/Amend&gt;</w:t>
      </w:r>
    </w:p>
    <w:p w14:paraId="6C20827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519</w:t>
      </w:r>
      <w:r w:rsidRPr="00FF0C17">
        <w:rPr>
          <w:rStyle w:val="HideTWBExt"/>
          <w:b w:val="0"/>
        </w:rPr>
        <w:t>&lt;/NumAm&gt;</w:t>
      </w:r>
    </w:p>
    <w:p w14:paraId="3639A470"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5C661FBF" w14:textId="77777777" w:rsidR="00E310DC" w:rsidRPr="00FF0C17" w:rsidRDefault="00E310DC" w:rsidP="00E310DC">
      <w:pPr>
        <w:pStyle w:val="NormalBold"/>
      </w:pPr>
      <w:r w:rsidRPr="00FF0C17">
        <w:rPr>
          <w:rStyle w:val="HideTWBExt"/>
          <w:b w:val="0"/>
        </w:rPr>
        <w:t>&lt;/RepeatBlock-By&gt;</w:t>
      </w:r>
    </w:p>
    <w:p w14:paraId="54DCD20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672491C" w14:textId="77777777" w:rsidR="00E310DC" w:rsidRPr="00FF0C17" w:rsidRDefault="00E310DC" w:rsidP="00E310DC">
      <w:pPr>
        <w:pStyle w:val="NormalBold"/>
      </w:pPr>
      <w:r w:rsidRPr="00FF0C17">
        <w:rPr>
          <w:rStyle w:val="HideTWBExt"/>
          <w:b w:val="0"/>
        </w:rPr>
        <w:t>&lt;Article&gt;</w:t>
      </w:r>
      <w:r w:rsidRPr="00FF0C17">
        <w:t>Artykuł 4 – ustęp 1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D1763BE" w14:textId="77777777" w:rsidTr="00DD661B">
        <w:trPr>
          <w:trHeight w:val="240"/>
          <w:jc w:val="center"/>
        </w:trPr>
        <w:tc>
          <w:tcPr>
            <w:tcW w:w="9752" w:type="dxa"/>
            <w:gridSpan w:val="2"/>
            <w:tcBorders>
              <w:top w:val="nil"/>
              <w:left w:val="nil"/>
              <w:bottom w:val="nil"/>
              <w:right w:val="nil"/>
            </w:tcBorders>
          </w:tcPr>
          <w:p w14:paraId="596B8698" w14:textId="77777777" w:rsidR="00E310DC" w:rsidRPr="00FF0C17" w:rsidRDefault="00E310DC" w:rsidP="00DD661B"/>
        </w:tc>
      </w:tr>
      <w:tr w:rsidR="00E310DC" w:rsidRPr="00FF0C17" w14:paraId="3908F6DB" w14:textId="77777777" w:rsidTr="00DD661B">
        <w:trPr>
          <w:trHeight w:val="240"/>
          <w:jc w:val="center"/>
        </w:trPr>
        <w:tc>
          <w:tcPr>
            <w:tcW w:w="4876" w:type="dxa"/>
            <w:tcBorders>
              <w:top w:val="nil"/>
              <w:left w:val="nil"/>
              <w:bottom w:val="nil"/>
              <w:right w:val="nil"/>
            </w:tcBorders>
            <w:hideMark/>
          </w:tcPr>
          <w:p w14:paraId="555A206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D9ADC79" w14:textId="77777777" w:rsidR="00E310DC" w:rsidRPr="00FF0C17" w:rsidRDefault="00E310DC" w:rsidP="00DD661B">
            <w:pPr>
              <w:pStyle w:val="AmColumnHeading"/>
            </w:pPr>
            <w:r w:rsidRPr="00FF0C17">
              <w:t>Poprawka</w:t>
            </w:r>
          </w:p>
        </w:tc>
      </w:tr>
      <w:tr w:rsidR="00E310DC" w:rsidRPr="00FF0C17" w14:paraId="1C801B58" w14:textId="77777777" w:rsidTr="00DD661B">
        <w:trPr>
          <w:jc w:val="center"/>
        </w:trPr>
        <w:tc>
          <w:tcPr>
            <w:tcW w:w="4876" w:type="dxa"/>
            <w:tcBorders>
              <w:top w:val="nil"/>
              <w:left w:val="nil"/>
              <w:bottom w:val="nil"/>
              <w:right w:val="nil"/>
            </w:tcBorders>
          </w:tcPr>
          <w:p w14:paraId="27F314CA" w14:textId="77777777" w:rsidR="00E310DC" w:rsidRPr="00FF0C17" w:rsidRDefault="00E310DC" w:rsidP="00DD661B">
            <w:pPr>
              <w:pStyle w:val="Normal6a"/>
            </w:pPr>
          </w:p>
        </w:tc>
        <w:tc>
          <w:tcPr>
            <w:tcW w:w="4876" w:type="dxa"/>
            <w:tcBorders>
              <w:top w:val="nil"/>
              <w:left w:val="nil"/>
              <w:bottom w:val="nil"/>
              <w:right w:val="nil"/>
            </w:tcBorders>
            <w:hideMark/>
          </w:tcPr>
          <w:p w14:paraId="33714C12" w14:textId="77777777" w:rsidR="00E310DC" w:rsidRPr="00FF0C17" w:rsidRDefault="00E310DC" w:rsidP="00DD661B">
            <w:pPr>
              <w:pStyle w:val="Normal6a"/>
            </w:pPr>
            <w:r w:rsidRPr="00FF0C17">
              <w:rPr>
                <w:b/>
                <w:i/>
              </w:rPr>
              <w:t>1a.</w:t>
            </w:r>
            <w:r w:rsidRPr="00FF0C17">
              <w:tab/>
            </w:r>
            <w:r w:rsidRPr="00FF0C17">
              <w:rPr>
                <w:b/>
                <w:i/>
              </w:rPr>
              <w:t>Działania na rzecz mobilności edukacyjnej w szkolnictwie wyższym powinny przyczyniać się do zwiększenia udziału studentów pochodzących ze środowisk niedostatecznie reprezentowanych i znajdujących się w niekorzystnej sytuacji oraz do zmniejszenia barier społeczno-ekonomicznych utrudniających mobilność.</w:t>
            </w:r>
          </w:p>
        </w:tc>
      </w:tr>
    </w:tbl>
    <w:p w14:paraId="79A5B96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5C6E50E" w14:textId="77777777" w:rsidR="00E310DC" w:rsidRPr="00FF0C17" w:rsidRDefault="00E310DC" w:rsidP="00E310DC">
      <w:r w:rsidRPr="00FF0C17">
        <w:rPr>
          <w:rStyle w:val="HideTWBExt"/>
        </w:rPr>
        <w:t>&lt;/Amend&gt;</w:t>
      </w:r>
    </w:p>
    <w:p w14:paraId="0349001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520</w:t>
      </w:r>
      <w:r w:rsidRPr="00FF0C17">
        <w:rPr>
          <w:rStyle w:val="HideTWBExt"/>
          <w:b w:val="0"/>
        </w:rPr>
        <w:t>&lt;/NumAm&gt;</w:t>
      </w:r>
    </w:p>
    <w:p w14:paraId="22940EE0" w14:textId="77777777" w:rsidR="00E310DC" w:rsidRPr="00FF0C17" w:rsidRDefault="00E310DC" w:rsidP="00E310DC">
      <w:pPr>
        <w:pStyle w:val="NormalBold"/>
      </w:pPr>
      <w:r w:rsidRPr="00FF0C17">
        <w:rPr>
          <w:rStyle w:val="HideTWBExt"/>
          <w:b w:val="0"/>
        </w:rPr>
        <w:t>&lt;RepeatBlock-By&gt;&lt;Members&gt;</w:t>
      </w:r>
      <w:r w:rsidRPr="00FF0C17">
        <w:t>Sunčana Glavak</w:t>
      </w:r>
      <w:r w:rsidRPr="00FF0C17">
        <w:rPr>
          <w:rStyle w:val="HideTWBExt"/>
          <w:b w:val="0"/>
        </w:rPr>
        <w:t>&lt;/Members&gt;</w:t>
      </w:r>
    </w:p>
    <w:p w14:paraId="250B6F89" w14:textId="77777777" w:rsidR="00E310DC" w:rsidRPr="00FF0C17" w:rsidRDefault="00E310DC" w:rsidP="00E310DC">
      <w:pPr>
        <w:pStyle w:val="NormalBold"/>
      </w:pPr>
      <w:r w:rsidRPr="00FF0C17">
        <w:rPr>
          <w:rStyle w:val="HideTWBExt"/>
          <w:b w:val="0"/>
        </w:rPr>
        <w:t>&lt;/RepeatBlock-By&gt;</w:t>
      </w:r>
    </w:p>
    <w:p w14:paraId="42C2A22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FD47629" w14:textId="77777777" w:rsidR="00E310DC" w:rsidRPr="00FF0C17" w:rsidRDefault="00E310DC" w:rsidP="00E310DC">
      <w:pPr>
        <w:pStyle w:val="NormalBold"/>
      </w:pPr>
      <w:r w:rsidRPr="00FF0C17">
        <w:rPr>
          <w:rStyle w:val="HideTWBExt"/>
          <w:b w:val="0"/>
        </w:rPr>
        <w:t>&lt;Article&gt;</w:t>
      </w:r>
      <w:r w:rsidRPr="00FF0C17">
        <w:t>Artykuł 4 – ustęp 1 a (nowy)</w:t>
      </w:r>
      <w:r w:rsidRPr="00FF0C1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25390C4" w14:textId="77777777" w:rsidTr="00DD661B">
        <w:trPr>
          <w:trHeight w:val="240"/>
          <w:jc w:val="center"/>
        </w:trPr>
        <w:tc>
          <w:tcPr>
            <w:tcW w:w="9752" w:type="dxa"/>
            <w:gridSpan w:val="2"/>
            <w:tcBorders>
              <w:top w:val="nil"/>
              <w:left w:val="nil"/>
              <w:bottom w:val="nil"/>
              <w:right w:val="nil"/>
            </w:tcBorders>
          </w:tcPr>
          <w:p w14:paraId="54C5C641" w14:textId="77777777" w:rsidR="00E310DC" w:rsidRPr="00FF0C17" w:rsidRDefault="00E310DC" w:rsidP="00DD661B"/>
        </w:tc>
      </w:tr>
      <w:tr w:rsidR="00E310DC" w:rsidRPr="00FF0C17" w14:paraId="42B0C57C" w14:textId="77777777" w:rsidTr="00DD661B">
        <w:trPr>
          <w:trHeight w:val="240"/>
          <w:jc w:val="center"/>
        </w:trPr>
        <w:tc>
          <w:tcPr>
            <w:tcW w:w="4876" w:type="dxa"/>
            <w:tcBorders>
              <w:top w:val="nil"/>
              <w:left w:val="nil"/>
              <w:bottom w:val="nil"/>
              <w:right w:val="nil"/>
            </w:tcBorders>
            <w:hideMark/>
          </w:tcPr>
          <w:p w14:paraId="1AE5914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4036E70" w14:textId="77777777" w:rsidR="00E310DC" w:rsidRPr="00FF0C17" w:rsidRDefault="00E310DC" w:rsidP="00DD661B">
            <w:pPr>
              <w:pStyle w:val="AmColumnHeading"/>
            </w:pPr>
            <w:r w:rsidRPr="00FF0C17">
              <w:t>Poprawka</w:t>
            </w:r>
          </w:p>
        </w:tc>
      </w:tr>
      <w:tr w:rsidR="00E310DC" w:rsidRPr="00FF0C17" w14:paraId="4F3111C9" w14:textId="77777777" w:rsidTr="00DD661B">
        <w:trPr>
          <w:jc w:val="center"/>
        </w:trPr>
        <w:tc>
          <w:tcPr>
            <w:tcW w:w="4876" w:type="dxa"/>
            <w:tcBorders>
              <w:top w:val="nil"/>
              <w:left w:val="nil"/>
              <w:bottom w:val="nil"/>
              <w:right w:val="nil"/>
            </w:tcBorders>
          </w:tcPr>
          <w:p w14:paraId="1294F733" w14:textId="77777777" w:rsidR="00E310DC" w:rsidRPr="00FF0C17" w:rsidRDefault="00E310DC" w:rsidP="00DD661B">
            <w:pPr>
              <w:pStyle w:val="Normal6a"/>
            </w:pPr>
          </w:p>
        </w:tc>
        <w:tc>
          <w:tcPr>
            <w:tcW w:w="4876" w:type="dxa"/>
            <w:tcBorders>
              <w:top w:val="nil"/>
              <w:left w:val="nil"/>
              <w:bottom w:val="nil"/>
              <w:right w:val="nil"/>
            </w:tcBorders>
            <w:hideMark/>
          </w:tcPr>
          <w:p w14:paraId="77DC0823" w14:textId="77777777" w:rsidR="00E310DC" w:rsidRPr="00FF0C17" w:rsidRDefault="00E310DC" w:rsidP="00DD661B">
            <w:pPr>
              <w:pStyle w:val="Normal6a"/>
            </w:pPr>
            <w:r w:rsidRPr="00FF0C17">
              <w:rPr>
                <w:b/>
                <w:i/>
              </w:rPr>
              <w:t>1a.</w:t>
            </w:r>
            <w:r w:rsidRPr="00FF0C17">
              <w:tab/>
            </w:r>
            <w:r w:rsidRPr="00FF0C17">
              <w:rPr>
                <w:b/>
                <w:i/>
              </w:rPr>
              <w:t>Osoby młode i wolontariat</w:t>
            </w:r>
          </w:p>
        </w:tc>
      </w:tr>
    </w:tbl>
    <w:p w14:paraId="28843B9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{HR}</w:t>
      </w:r>
      <w:r w:rsidRPr="00FF0C17">
        <w:t>hr</w:t>
      </w:r>
      <w:r w:rsidRPr="00FF0C17">
        <w:rPr>
          <w:rStyle w:val="HideTWBExt"/>
        </w:rPr>
        <w:t>&lt;/Original&gt;</w:t>
      </w:r>
    </w:p>
    <w:p w14:paraId="73EED516" w14:textId="77777777" w:rsidR="00E310DC" w:rsidRPr="00FF0C17" w:rsidRDefault="00E310DC" w:rsidP="00E310DC">
      <w:r w:rsidRPr="00FF0C17">
        <w:rPr>
          <w:rStyle w:val="HideTWBExt"/>
        </w:rPr>
        <w:t>&lt;/Amend&gt;</w:t>
      </w:r>
    </w:p>
    <w:p w14:paraId="77D4B15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521</w:t>
      </w:r>
      <w:r w:rsidRPr="00FF0C17">
        <w:rPr>
          <w:rStyle w:val="HideTWBExt"/>
          <w:b w:val="0"/>
        </w:rPr>
        <w:t>&lt;/NumAm&gt;</w:t>
      </w:r>
    </w:p>
    <w:p w14:paraId="35A59315"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2C0852FD"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56647CE4" w14:textId="77777777" w:rsidR="00E310DC" w:rsidRPr="00FF0C17" w:rsidRDefault="00E310DC" w:rsidP="00E310DC">
      <w:pPr>
        <w:pStyle w:val="NormalBold"/>
      </w:pPr>
      <w:r w:rsidRPr="00FF0C17">
        <w:rPr>
          <w:rStyle w:val="HideTWBExt"/>
          <w:b w:val="0"/>
        </w:rPr>
        <w:lastRenderedPageBreak/>
        <w:t>&lt;/RepeatBlock-By&gt;</w:t>
      </w:r>
    </w:p>
    <w:p w14:paraId="68180D8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DCB8739" w14:textId="77777777" w:rsidR="00E310DC" w:rsidRPr="00FF0C17" w:rsidRDefault="00E310DC" w:rsidP="00E310DC">
      <w:pPr>
        <w:pStyle w:val="NormalBold"/>
      </w:pPr>
      <w:r w:rsidRPr="00FF0C17">
        <w:rPr>
          <w:rStyle w:val="HideTWBExt"/>
          <w:b w:val="0"/>
        </w:rPr>
        <w:t>&lt;Article&gt;</w:t>
      </w:r>
      <w:r w:rsidRPr="00FF0C17">
        <w:t>Artykuł 4 – ustęp 2</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216FE7F" w14:textId="77777777" w:rsidTr="00DD661B">
        <w:trPr>
          <w:trHeight w:val="240"/>
          <w:jc w:val="center"/>
        </w:trPr>
        <w:tc>
          <w:tcPr>
            <w:tcW w:w="9752" w:type="dxa"/>
            <w:gridSpan w:val="2"/>
            <w:tcBorders>
              <w:top w:val="nil"/>
              <w:left w:val="nil"/>
              <w:bottom w:val="nil"/>
              <w:right w:val="nil"/>
            </w:tcBorders>
          </w:tcPr>
          <w:p w14:paraId="040F82BB" w14:textId="77777777" w:rsidR="00E310DC" w:rsidRPr="00FF0C17" w:rsidRDefault="00E310DC" w:rsidP="00DD661B"/>
        </w:tc>
      </w:tr>
      <w:tr w:rsidR="00E310DC" w:rsidRPr="00FF0C17" w14:paraId="227362AA" w14:textId="77777777" w:rsidTr="00DD661B">
        <w:trPr>
          <w:trHeight w:val="240"/>
          <w:jc w:val="center"/>
        </w:trPr>
        <w:tc>
          <w:tcPr>
            <w:tcW w:w="4876" w:type="dxa"/>
            <w:tcBorders>
              <w:top w:val="nil"/>
              <w:left w:val="nil"/>
              <w:bottom w:val="nil"/>
              <w:right w:val="nil"/>
            </w:tcBorders>
            <w:hideMark/>
          </w:tcPr>
          <w:p w14:paraId="272E41A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49A6722" w14:textId="77777777" w:rsidR="00E310DC" w:rsidRPr="00FF0C17" w:rsidRDefault="00E310DC" w:rsidP="00DD661B">
            <w:pPr>
              <w:pStyle w:val="AmColumnHeading"/>
            </w:pPr>
            <w:r w:rsidRPr="00FF0C17">
              <w:t>Poprawka</w:t>
            </w:r>
          </w:p>
        </w:tc>
      </w:tr>
      <w:tr w:rsidR="00E310DC" w:rsidRPr="00FF0C17" w14:paraId="2F62345C" w14:textId="77777777" w:rsidTr="00DD661B">
        <w:trPr>
          <w:jc w:val="center"/>
        </w:trPr>
        <w:tc>
          <w:tcPr>
            <w:tcW w:w="4876" w:type="dxa"/>
            <w:tcBorders>
              <w:top w:val="nil"/>
              <w:left w:val="nil"/>
              <w:bottom w:val="nil"/>
              <w:right w:val="nil"/>
            </w:tcBorders>
            <w:hideMark/>
          </w:tcPr>
          <w:p w14:paraId="3F9CC908" w14:textId="77777777" w:rsidR="00E310DC" w:rsidRPr="00FF0C17" w:rsidRDefault="00E310DC" w:rsidP="00DD661B">
            <w:pPr>
              <w:pStyle w:val="Normal6a"/>
            </w:pPr>
            <w:r w:rsidRPr="00FF0C17">
              <w:rPr>
                <w:b/>
                <w:i/>
              </w:rPr>
              <w:t>2.</w:t>
            </w:r>
            <w:r w:rsidRPr="00FF0C17">
              <w:tab/>
            </w:r>
            <w:r w:rsidRPr="00FF0C17">
              <w:rPr>
                <w:b/>
                <w:i/>
              </w:rPr>
              <w:t>W dziedzinie młodzieży Program wspiera:</w:t>
            </w:r>
          </w:p>
        </w:tc>
        <w:tc>
          <w:tcPr>
            <w:tcW w:w="4876" w:type="dxa"/>
            <w:tcBorders>
              <w:top w:val="nil"/>
              <w:left w:val="nil"/>
              <w:bottom w:val="nil"/>
              <w:right w:val="nil"/>
            </w:tcBorders>
            <w:hideMark/>
          </w:tcPr>
          <w:p w14:paraId="7CD9175D" w14:textId="77777777" w:rsidR="00E310DC" w:rsidRPr="00FF0C17" w:rsidRDefault="00E310DC" w:rsidP="00DD661B">
            <w:pPr>
              <w:pStyle w:val="Normal6a"/>
            </w:pPr>
            <w:r w:rsidRPr="00FF0C17">
              <w:rPr>
                <w:b/>
                <w:i/>
              </w:rPr>
              <w:t>skreśla się</w:t>
            </w:r>
          </w:p>
        </w:tc>
      </w:tr>
      <w:tr w:rsidR="00E310DC" w:rsidRPr="00FF0C17" w14:paraId="42752732" w14:textId="77777777" w:rsidTr="00DD661B">
        <w:trPr>
          <w:jc w:val="center"/>
        </w:trPr>
        <w:tc>
          <w:tcPr>
            <w:tcW w:w="4876" w:type="dxa"/>
            <w:tcBorders>
              <w:top w:val="nil"/>
              <w:left w:val="nil"/>
              <w:bottom w:val="nil"/>
              <w:right w:val="nil"/>
            </w:tcBorders>
            <w:hideMark/>
          </w:tcPr>
          <w:p w14:paraId="657F84B6" w14:textId="77777777" w:rsidR="00E310DC" w:rsidRPr="00FF0C17" w:rsidRDefault="00E310DC" w:rsidP="00DD661B">
            <w:pPr>
              <w:pStyle w:val="Normal6a"/>
            </w:pPr>
            <w:r w:rsidRPr="00FF0C17">
              <w:rPr>
                <w:b/>
                <w:i/>
              </w:rPr>
              <w:t>(a) mobilność edukacyjną osób młodych, w tym działania DiscoverEU wspierające uczestnictwo młodzieży i mobilność edukacyjną osób pracujących z młodzieżą;</w:t>
            </w:r>
          </w:p>
        </w:tc>
        <w:tc>
          <w:tcPr>
            <w:tcW w:w="4876" w:type="dxa"/>
            <w:tcBorders>
              <w:top w:val="nil"/>
              <w:left w:val="nil"/>
              <w:bottom w:val="nil"/>
              <w:right w:val="nil"/>
            </w:tcBorders>
          </w:tcPr>
          <w:p w14:paraId="68132B68" w14:textId="77777777" w:rsidR="00E310DC" w:rsidRPr="00FF0C17" w:rsidRDefault="00E310DC" w:rsidP="00DD661B">
            <w:pPr>
              <w:pStyle w:val="Normal6a"/>
            </w:pPr>
          </w:p>
        </w:tc>
      </w:tr>
      <w:tr w:rsidR="00E310DC" w:rsidRPr="00FF0C17" w14:paraId="50B67F36" w14:textId="77777777" w:rsidTr="00DD661B">
        <w:trPr>
          <w:jc w:val="center"/>
        </w:trPr>
        <w:tc>
          <w:tcPr>
            <w:tcW w:w="4876" w:type="dxa"/>
            <w:tcBorders>
              <w:top w:val="nil"/>
              <w:left w:val="nil"/>
              <w:bottom w:val="nil"/>
              <w:right w:val="nil"/>
            </w:tcBorders>
            <w:hideMark/>
          </w:tcPr>
          <w:p w14:paraId="236D9104" w14:textId="77777777" w:rsidR="00E310DC" w:rsidRPr="00FF0C17" w:rsidRDefault="00E310DC" w:rsidP="00DD661B">
            <w:pPr>
              <w:pStyle w:val="Normal6a"/>
            </w:pPr>
            <w:r w:rsidRPr="00FF0C17">
              <w:rPr>
                <w:b/>
                <w:i/>
              </w:rPr>
              <w:t>(b) wolontariat w ramach Europejskiego Korpusu Solidarności, w tym Europejski Ochotniczy Korpus Pomocy Humanitarnej.</w:t>
            </w:r>
          </w:p>
        </w:tc>
        <w:tc>
          <w:tcPr>
            <w:tcW w:w="4876" w:type="dxa"/>
            <w:tcBorders>
              <w:top w:val="nil"/>
              <w:left w:val="nil"/>
              <w:bottom w:val="nil"/>
              <w:right w:val="nil"/>
            </w:tcBorders>
          </w:tcPr>
          <w:p w14:paraId="3D6116DA" w14:textId="77777777" w:rsidR="00E310DC" w:rsidRPr="00FF0C17" w:rsidRDefault="00E310DC" w:rsidP="00DD661B">
            <w:pPr>
              <w:pStyle w:val="Normal6a"/>
            </w:pPr>
          </w:p>
        </w:tc>
      </w:tr>
    </w:tbl>
    <w:p w14:paraId="043B288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C8EFB84" w14:textId="77777777" w:rsidR="00E310DC" w:rsidRPr="00FF0C17" w:rsidRDefault="00E310DC" w:rsidP="00E310DC">
      <w:r w:rsidRPr="00FF0C17">
        <w:rPr>
          <w:rStyle w:val="HideTWBExt"/>
        </w:rPr>
        <w:t>&lt;/Amend&gt;</w:t>
      </w:r>
    </w:p>
    <w:p w14:paraId="6966900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522</w:t>
      </w:r>
      <w:r w:rsidRPr="00FF0C17">
        <w:rPr>
          <w:rStyle w:val="HideTWBExt"/>
          <w:b w:val="0"/>
        </w:rPr>
        <w:t>&lt;/NumAm&gt;</w:t>
      </w:r>
    </w:p>
    <w:p w14:paraId="1EB17355"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8A23C3A"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2ED4754" w14:textId="77777777" w:rsidR="00E310DC" w:rsidRPr="00FF0C17" w:rsidRDefault="00E310DC" w:rsidP="00E310DC">
      <w:pPr>
        <w:pStyle w:val="NormalBold"/>
      </w:pPr>
      <w:r w:rsidRPr="00FF0C17">
        <w:rPr>
          <w:rStyle w:val="HideTWBExt"/>
          <w:b w:val="0"/>
        </w:rPr>
        <w:t>&lt;/RepeatBlock-By&gt;</w:t>
      </w:r>
    </w:p>
    <w:p w14:paraId="03D6153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6F8C58F" w14:textId="77777777" w:rsidR="00E310DC" w:rsidRPr="00FF0C17" w:rsidRDefault="00E310DC" w:rsidP="00E310DC">
      <w:pPr>
        <w:pStyle w:val="NormalBold"/>
      </w:pPr>
      <w:r w:rsidRPr="00FF0C17">
        <w:rPr>
          <w:rStyle w:val="HideTWBExt"/>
          <w:b w:val="0"/>
        </w:rPr>
        <w:t>&lt;Article&gt;</w:t>
      </w:r>
      <w:r w:rsidRPr="00FF0C17">
        <w:t>Artykuł 4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901052B" w14:textId="77777777" w:rsidTr="00DD661B">
        <w:trPr>
          <w:trHeight w:val="240"/>
          <w:jc w:val="center"/>
        </w:trPr>
        <w:tc>
          <w:tcPr>
            <w:tcW w:w="9752" w:type="dxa"/>
            <w:gridSpan w:val="2"/>
            <w:tcBorders>
              <w:top w:val="nil"/>
              <w:left w:val="nil"/>
              <w:bottom w:val="nil"/>
              <w:right w:val="nil"/>
            </w:tcBorders>
          </w:tcPr>
          <w:p w14:paraId="50BFCBFA" w14:textId="77777777" w:rsidR="00E310DC" w:rsidRPr="00FF0C17" w:rsidRDefault="00E310DC" w:rsidP="00DD661B"/>
        </w:tc>
      </w:tr>
      <w:tr w:rsidR="00E310DC" w:rsidRPr="00FF0C17" w14:paraId="3DFDB584" w14:textId="77777777" w:rsidTr="00DD661B">
        <w:trPr>
          <w:trHeight w:val="240"/>
          <w:jc w:val="center"/>
        </w:trPr>
        <w:tc>
          <w:tcPr>
            <w:tcW w:w="4876" w:type="dxa"/>
            <w:tcBorders>
              <w:top w:val="nil"/>
              <w:left w:val="nil"/>
              <w:bottom w:val="nil"/>
              <w:right w:val="nil"/>
            </w:tcBorders>
            <w:hideMark/>
          </w:tcPr>
          <w:p w14:paraId="67302A2C"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DCEB4DF" w14:textId="77777777" w:rsidR="00E310DC" w:rsidRPr="00FF0C17" w:rsidRDefault="00E310DC" w:rsidP="00DD661B">
            <w:pPr>
              <w:pStyle w:val="AmColumnHeading"/>
            </w:pPr>
            <w:r w:rsidRPr="00FF0C17">
              <w:t>Poprawka</w:t>
            </w:r>
          </w:p>
        </w:tc>
      </w:tr>
      <w:tr w:rsidR="00E310DC" w:rsidRPr="00FF0C17" w14:paraId="491ACA20" w14:textId="77777777" w:rsidTr="00DD661B">
        <w:trPr>
          <w:jc w:val="center"/>
        </w:trPr>
        <w:tc>
          <w:tcPr>
            <w:tcW w:w="4876" w:type="dxa"/>
            <w:tcBorders>
              <w:top w:val="nil"/>
              <w:left w:val="nil"/>
              <w:bottom w:val="nil"/>
              <w:right w:val="nil"/>
            </w:tcBorders>
            <w:hideMark/>
          </w:tcPr>
          <w:p w14:paraId="49294F03" w14:textId="77777777" w:rsidR="00E310DC" w:rsidRPr="00FF0C17" w:rsidRDefault="00E310DC" w:rsidP="00DD661B">
            <w:pPr>
              <w:pStyle w:val="Normal6a"/>
            </w:pPr>
            <w:r w:rsidRPr="00FF0C17">
              <w:rPr>
                <w:b/>
                <w:i/>
              </w:rPr>
              <w:t>(a)</w:t>
            </w:r>
            <w:r w:rsidRPr="00FF0C17">
              <w:tab/>
            </w:r>
            <w:r w:rsidRPr="00FF0C17">
              <w:rPr>
                <w:b/>
                <w:i/>
              </w:rPr>
              <w:t>mobilność edukacyjną osób młodych, w tym działania DiscoverEU wspierające uczestnictwo młodzieży i mobilność edukacyjną osób pracujących z młodzieżą;</w:t>
            </w:r>
          </w:p>
        </w:tc>
        <w:tc>
          <w:tcPr>
            <w:tcW w:w="4876" w:type="dxa"/>
            <w:tcBorders>
              <w:top w:val="nil"/>
              <w:left w:val="nil"/>
              <w:bottom w:val="nil"/>
              <w:right w:val="nil"/>
            </w:tcBorders>
            <w:hideMark/>
          </w:tcPr>
          <w:p w14:paraId="50C8F98F" w14:textId="77777777" w:rsidR="00E310DC" w:rsidRPr="00FF0C17" w:rsidRDefault="00E310DC" w:rsidP="00DD661B">
            <w:pPr>
              <w:pStyle w:val="Normal6a"/>
            </w:pPr>
            <w:r w:rsidRPr="00FF0C17">
              <w:rPr>
                <w:b/>
                <w:i/>
              </w:rPr>
              <w:t>skreśla się</w:t>
            </w:r>
          </w:p>
        </w:tc>
      </w:tr>
    </w:tbl>
    <w:p w14:paraId="23C90C0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2DF8A03" w14:textId="77777777" w:rsidR="00E310DC" w:rsidRPr="00FF0C17" w:rsidRDefault="00E310DC" w:rsidP="00E310DC">
      <w:r w:rsidRPr="00FF0C17">
        <w:rPr>
          <w:rStyle w:val="HideTWBExt"/>
        </w:rPr>
        <w:t>&lt;/Amend&gt;</w:t>
      </w:r>
    </w:p>
    <w:p w14:paraId="3D940CC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523</w:t>
      </w:r>
      <w:r w:rsidRPr="00FF0C17">
        <w:rPr>
          <w:rStyle w:val="HideTWBExt"/>
          <w:b w:val="0"/>
        </w:rPr>
        <w:t>&lt;/NumAm&gt;</w:t>
      </w:r>
    </w:p>
    <w:p w14:paraId="73BA7B90"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42344A3" w14:textId="77777777" w:rsidR="00E310DC" w:rsidRPr="00FF0C17" w:rsidRDefault="00E310DC" w:rsidP="00E310DC">
      <w:pPr>
        <w:pStyle w:val="NormalBold"/>
      </w:pPr>
      <w:r w:rsidRPr="00FF0C17">
        <w:rPr>
          <w:rStyle w:val="HideTWBExt"/>
          <w:b w:val="0"/>
        </w:rPr>
        <w:t>&lt;/RepeatBlock-By&gt;</w:t>
      </w:r>
    </w:p>
    <w:p w14:paraId="680D0ED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7FEF79D" w14:textId="77777777" w:rsidR="00E310DC" w:rsidRPr="00FF0C17" w:rsidRDefault="00E310DC" w:rsidP="00E310DC">
      <w:pPr>
        <w:pStyle w:val="NormalBold"/>
      </w:pPr>
      <w:r w:rsidRPr="00FF0C17">
        <w:rPr>
          <w:rStyle w:val="HideTWBExt"/>
          <w:b w:val="0"/>
        </w:rPr>
        <w:t>&lt;Article&gt;</w:t>
      </w:r>
      <w:r w:rsidRPr="00FF0C17">
        <w:t>Artykuł 4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DCDC867" w14:textId="77777777" w:rsidTr="00DD661B">
        <w:trPr>
          <w:trHeight w:val="240"/>
          <w:jc w:val="center"/>
        </w:trPr>
        <w:tc>
          <w:tcPr>
            <w:tcW w:w="9752" w:type="dxa"/>
            <w:gridSpan w:val="2"/>
            <w:tcBorders>
              <w:top w:val="nil"/>
              <w:left w:val="nil"/>
              <w:bottom w:val="nil"/>
              <w:right w:val="nil"/>
            </w:tcBorders>
          </w:tcPr>
          <w:p w14:paraId="6B6E3400" w14:textId="77777777" w:rsidR="00E310DC" w:rsidRPr="00FF0C17" w:rsidRDefault="00E310DC" w:rsidP="00DD661B"/>
        </w:tc>
      </w:tr>
      <w:tr w:rsidR="00E310DC" w:rsidRPr="00FF0C17" w14:paraId="64C1F542" w14:textId="77777777" w:rsidTr="00DD661B">
        <w:trPr>
          <w:trHeight w:val="240"/>
          <w:jc w:val="center"/>
        </w:trPr>
        <w:tc>
          <w:tcPr>
            <w:tcW w:w="4876" w:type="dxa"/>
            <w:tcBorders>
              <w:top w:val="nil"/>
              <w:left w:val="nil"/>
              <w:bottom w:val="nil"/>
              <w:right w:val="nil"/>
            </w:tcBorders>
            <w:hideMark/>
          </w:tcPr>
          <w:p w14:paraId="5A8E008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4B7A858" w14:textId="77777777" w:rsidR="00E310DC" w:rsidRPr="00FF0C17" w:rsidRDefault="00E310DC" w:rsidP="00DD661B">
            <w:pPr>
              <w:pStyle w:val="AmColumnHeading"/>
            </w:pPr>
            <w:r w:rsidRPr="00FF0C17">
              <w:t>Poprawka</w:t>
            </w:r>
          </w:p>
        </w:tc>
      </w:tr>
      <w:tr w:rsidR="00E310DC" w:rsidRPr="00FF0C17" w14:paraId="64EAEF63" w14:textId="77777777" w:rsidTr="00DD661B">
        <w:trPr>
          <w:jc w:val="center"/>
        </w:trPr>
        <w:tc>
          <w:tcPr>
            <w:tcW w:w="4876" w:type="dxa"/>
            <w:tcBorders>
              <w:top w:val="nil"/>
              <w:left w:val="nil"/>
              <w:bottom w:val="nil"/>
              <w:right w:val="nil"/>
            </w:tcBorders>
            <w:hideMark/>
          </w:tcPr>
          <w:p w14:paraId="7FEAD524" w14:textId="77777777" w:rsidR="00E310DC" w:rsidRPr="00FF0C17" w:rsidRDefault="00E310DC" w:rsidP="00DD661B">
            <w:pPr>
              <w:pStyle w:val="Normal6a"/>
            </w:pPr>
            <w:r w:rsidRPr="00FF0C17">
              <w:lastRenderedPageBreak/>
              <w:t>(a)</w:t>
            </w:r>
            <w:r w:rsidRPr="00FF0C17">
              <w:tab/>
              <w:t>mobilność edukacyjną osób młodych, w tym działania DiscoverEU wspierające uczestnictwo młodzieży i mobilność edukacyjną osób pracujących z młodzieżą;</w:t>
            </w:r>
          </w:p>
        </w:tc>
        <w:tc>
          <w:tcPr>
            <w:tcW w:w="4876" w:type="dxa"/>
            <w:tcBorders>
              <w:top w:val="nil"/>
              <w:left w:val="nil"/>
              <w:bottom w:val="nil"/>
              <w:right w:val="nil"/>
            </w:tcBorders>
            <w:hideMark/>
          </w:tcPr>
          <w:p w14:paraId="6EFFC30E" w14:textId="77777777" w:rsidR="00E310DC" w:rsidRPr="00FF0C17" w:rsidRDefault="00E310DC" w:rsidP="00DD661B">
            <w:pPr>
              <w:pStyle w:val="Normal6a"/>
            </w:pPr>
            <w:r w:rsidRPr="00FF0C17">
              <w:t>(a)</w:t>
            </w:r>
            <w:r w:rsidRPr="00FF0C17">
              <w:tab/>
              <w:t>mobilność edukacyjną osób młodych, w tym działania DiscoverEU</w:t>
            </w:r>
            <w:r w:rsidRPr="00FF0C17">
              <w:rPr>
                <w:b/>
                <w:i/>
              </w:rPr>
              <w:t>, wraz z działaniami mającymi na celu wzmocnienie jego wymiaru edukacyjnego oraz zwiększenie dostępności dla młodzieży o mniejszych szansach, działania</w:t>
            </w:r>
            <w:r w:rsidRPr="00FF0C17">
              <w:t xml:space="preserve"> wspierające uczestnictwo młodzieży i mobilność edukacyjną osób pracujących z młodzieżą;</w:t>
            </w:r>
          </w:p>
        </w:tc>
      </w:tr>
    </w:tbl>
    <w:p w14:paraId="23EE9A2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39DC229" w14:textId="77777777" w:rsidR="00E310DC" w:rsidRPr="00FF0C17" w:rsidRDefault="00E310DC" w:rsidP="00E310DC">
      <w:r w:rsidRPr="00FF0C17">
        <w:rPr>
          <w:rStyle w:val="HideTWBExt"/>
        </w:rPr>
        <w:t>&lt;/Amend&gt;</w:t>
      </w:r>
    </w:p>
    <w:p w14:paraId="634C94F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524</w:t>
      </w:r>
      <w:r w:rsidRPr="00FF0C17">
        <w:rPr>
          <w:rStyle w:val="HideTWBExt"/>
          <w:b w:val="0"/>
        </w:rPr>
        <w:t>&lt;/NumAm&gt;</w:t>
      </w:r>
    </w:p>
    <w:p w14:paraId="0BFAEAE6"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34122B02" w14:textId="77777777" w:rsidR="00E310DC" w:rsidRPr="00FF0C17" w:rsidRDefault="00E310DC" w:rsidP="00E310DC">
      <w:pPr>
        <w:pStyle w:val="NormalBold"/>
      </w:pPr>
      <w:r w:rsidRPr="00FF0C17">
        <w:rPr>
          <w:rStyle w:val="HideTWBExt"/>
          <w:b w:val="0"/>
        </w:rPr>
        <w:t>&lt;/RepeatBlock-By&gt;</w:t>
      </w:r>
    </w:p>
    <w:p w14:paraId="3808C11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2E3A51B" w14:textId="77777777" w:rsidR="00E310DC" w:rsidRPr="00FF0C17" w:rsidRDefault="00E310DC" w:rsidP="00E310DC">
      <w:pPr>
        <w:pStyle w:val="NormalBold"/>
      </w:pPr>
      <w:r w:rsidRPr="00FF0C17">
        <w:rPr>
          <w:rStyle w:val="HideTWBExt"/>
          <w:b w:val="0"/>
        </w:rPr>
        <w:t>&lt;Article&gt;</w:t>
      </w:r>
      <w:r w:rsidRPr="00FF0C17">
        <w:t>Artykuł 4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5529345" w14:textId="77777777" w:rsidTr="00DD661B">
        <w:trPr>
          <w:trHeight w:val="240"/>
          <w:jc w:val="center"/>
        </w:trPr>
        <w:tc>
          <w:tcPr>
            <w:tcW w:w="9752" w:type="dxa"/>
            <w:gridSpan w:val="2"/>
            <w:tcBorders>
              <w:top w:val="nil"/>
              <w:left w:val="nil"/>
              <w:bottom w:val="nil"/>
              <w:right w:val="nil"/>
            </w:tcBorders>
          </w:tcPr>
          <w:p w14:paraId="3241E748" w14:textId="77777777" w:rsidR="00E310DC" w:rsidRPr="00FF0C17" w:rsidRDefault="00E310DC" w:rsidP="00DD661B"/>
        </w:tc>
      </w:tr>
      <w:tr w:rsidR="00E310DC" w:rsidRPr="00FF0C17" w14:paraId="1CAC1A4A" w14:textId="77777777" w:rsidTr="00DD661B">
        <w:trPr>
          <w:trHeight w:val="240"/>
          <w:jc w:val="center"/>
        </w:trPr>
        <w:tc>
          <w:tcPr>
            <w:tcW w:w="4876" w:type="dxa"/>
            <w:tcBorders>
              <w:top w:val="nil"/>
              <w:left w:val="nil"/>
              <w:bottom w:val="nil"/>
              <w:right w:val="nil"/>
            </w:tcBorders>
            <w:hideMark/>
          </w:tcPr>
          <w:p w14:paraId="6BE876E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027A9DB" w14:textId="77777777" w:rsidR="00E310DC" w:rsidRPr="00FF0C17" w:rsidRDefault="00E310DC" w:rsidP="00DD661B">
            <w:pPr>
              <w:pStyle w:val="AmColumnHeading"/>
            </w:pPr>
            <w:r w:rsidRPr="00FF0C17">
              <w:t>Poprawka</w:t>
            </w:r>
          </w:p>
        </w:tc>
      </w:tr>
      <w:tr w:rsidR="00E310DC" w:rsidRPr="00FF0C17" w14:paraId="51C4985B" w14:textId="77777777" w:rsidTr="00DD661B">
        <w:trPr>
          <w:jc w:val="center"/>
        </w:trPr>
        <w:tc>
          <w:tcPr>
            <w:tcW w:w="4876" w:type="dxa"/>
            <w:tcBorders>
              <w:top w:val="nil"/>
              <w:left w:val="nil"/>
              <w:bottom w:val="nil"/>
              <w:right w:val="nil"/>
            </w:tcBorders>
            <w:hideMark/>
          </w:tcPr>
          <w:p w14:paraId="117959A9" w14:textId="77777777" w:rsidR="00E310DC" w:rsidRPr="00FF0C17" w:rsidRDefault="00E310DC" w:rsidP="00DD661B">
            <w:pPr>
              <w:pStyle w:val="Normal6a"/>
            </w:pPr>
            <w:r w:rsidRPr="00FF0C17">
              <w:t>(a)</w:t>
            </w:r>
            <w:r w:rsidRPr="00FF0C17">
              <w:tab/>
              <w:t>mobilność edukacyjną osób młodych, w tym działania DiscoverEU wspierające uczestnictwo młodzieży i mobilność edukacyjną osób pracujących z młodzieżą;</w:t>
            </w:r>
          </w:p>
        </w:tc>
        <w:tc>
          <w:tcPr>
            <w:tcW w:w="4876" w:type="dxa"/>
            <w:tcBorders>
              <w:top w:val="nil"/>
              <w:left w:val="nil"/>
              <w:bottom w:val="nil"/>
              <w:right w:val="nil"/>
            </w:tcBorders>
            <w:hideMark/>
          </w:tcPr>
          <w:p w14:paraId="77715486" w14:textId="77777777" w:rsidR="00E310DC" w:rsidRPr="00FF0C17" w:rsidRDefault="00E310DC" w:rsidP="00DD661B">
            <w:pPr>
              <w:pStyle w:val="Normal6a"/>
            </w:pPr>
            <w:r w:rsidRPr="00FF0C17">
              <w:t>(a)</w:t>
            </w:r>
            <w:r w:rsidRPr="00FF0C17">
              <w:tab/>
              <w:t xml:space="preserve">mobilność edukacyjną osób młodych, w tym </w:t>
            </w:r>
            <w:r w:rsidRPr="00FF0C17">
              <w:rPr>
                <w:b/>
                <w:i/>
              </w:rPr>
              <w:t xml:space="preserve">wymianę młodzieży, </w:t>
            </w:r>
            <w:r w:rsidRPr="00FF0C17">
              <w:t>działania DiscoverEU, działania wspierające uczestnictwo młodzieży</w:t>
            </w:r>
            <w:r w:rsidRPr="00FF0C17">
              <w:rPr>
                <w:b/>
                <w:i/>
              </w:rPr>
              <w:t>, działania solidarnościowe</w:t>
            </w:r>
            <w:r w:rsidRPr="00FF0C17">
              <w:t xml:space="preserve"> i mobilność edukacyjną osób pracujących z młodzieżą;</w:t>
            </w:r>
          </w:p>
        </w:tc>
      </w:tr>
    </w:tbl>
    <w:p w14:paraId="7E15C8A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4C08B16" w14:textId="77777777" w:rsidR="00E310DC" w:rsidRPr="00FF0C17" w:rsidRDefault="00E310DC" w:rsidP="00E310DC">
      <w:r w:rsidRPr="00FF0C17">
        <w:rPr>
          <w:rStyle w:val="HideTWBExt"/>
        </w:rPr>
        <w:t>&lt;/Amend&gt;</w:t>
      </w:r>
    </w:p>
    <w:p w14:paraId="3CE9C4D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525</w:t>
      </w:r>
      <w:r w:rsidRPr="00FF0C17">
        <w:rPr>
          <w:rStyle w:val="HideTWBExt"/>
          <w:b w:val="0"/>
        </w:rPr>
        <w:t>&lt;/NumAm&gt;</w:t>
      </w:r>
    </w:p>
    <w:p w14:paraId="6F321711"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6FABE919" w14:textId="77777777" w:rsidR="00E310DC" w:rsidRPr="00FF0C17" w:rsidRDefault="00E310DC" w:rsidP="00E310DC">
      <w:pPr>
        <w:pStyle w:val="NormalBold"/>
      </w:pPr>
      <w:r w:rsidRPr="00FF0C17">
        <w:rPr>
          <w:rStyle w:val="HideTWBExt"/>
          <w:b w:val="0"/>
        </w:rPr>
        <w:t>&lt;/RepeatBlock-By&gt;</w:t>
      </w:r>
    </w:p>
    <w:p w14:paraId="311A631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C581856" w14:textId="77777777" w:rsidR="00E310DC" w:rsidRPr="00FF0C17" w:rsidRDefault="00E310DC" w:rsidP="00E310DC">
      <w:pPr>
        <w:pStyle w:val="NormalBold"/>
      </w:pPr>
      <w:r w:rsidRPr="00FF0C17">
        <w:rPr>
          <w:rStyle w:val="HideTWBExt"/>
          <w:b w:val="0"/>
        </w:rPr>
        <w:t>&lt;Article&gt;</w:t>
      </w:r>
      <w:r w:rsidRPr="00FF0C17">
        <w:t>Artykuł 4 – ustęp 2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7B69FAC" w14:textId="77777777" w:rsidTr="00DD661B">
        <w:trPr>
          <w:trHeight w:val="240"/>
          <w:jc w:val="center"/>
        </w:trPr>
        <w:tc>
          <w:tcPr>
            <w:tcW w:w="9752" w:type="dxa"/>
            <w:gridSpan w:val="2"/>
            <w:tcBorders>
              <w:top w:val="nil"/>
              <w:left w:val="nil"/>
              <w:bottom w:val="nil"/>
              <w:right w:val="nil"/>
            </w:tcBorders>
          </w:tcPr>
          <w:p w14:paraId="3AAA70D0" w14:textId="77777777" w:rsidR="00E310DC" w:rsidRPr="00FF0C17" w:rsidRDefault="00E310DC" w:rsidP="00DD661B"/>
        </w:tc>
      </w:tr>
      <w:tr w:rsidR="00E310DC" w:rsidRPr="00FF0C17" w14:paraId="45E963E2" w14:textId="77777777" w:rsidTr="00DD661B">
        <w:trPr>
          <w:trHeight w:val="240"/>
          <w:jc w:val="center"/>
        </w:trPr>
        <w:tc>
          <w:tcPr>
            <w:tcW w:w="4876" w:type="dxa"/>
            <w:tcBorders>
              <w:top w:val="nil"/>
              <w:left w:val="nil"/>
              <w:bottom w:val="nil"/>
              <w:right w:val="nil"/>
            </w:tcBorders>
            <w:hideMark/>
          </w:tcPr>
          <w:p w14:paraId="7418679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74B1173" w14:textId="77777777" w:rsidR="00E310DC" w:rsidRPr="00FF0C17" w:rsidRDefault="00E310DC" w:rsidP="00DD661B">
            <w:pPr>
              <w:pStyle w:val="AmColumnHeading"/>
            </w:pPr>
            <w:r w:rsidRPr="00FF0C17">
              <w:t>Poprawka</w:t>
            </w:r>
          </w:p>
        </w:tc>
      </w:tr>
      <w:tr w:rsidR="00E310DC" w:rsidRPr="00FF0C17" w14:paraId="785C12B6" w14:textId="77777777" w:rsidTr="00DD661B">
        <w:trPr>
          <w:jc w:val="center"/>
        </w:trPr>
        <w:tc>
          <w:tcPr>
            <w:tcW w:w="4876" w:type="dxa"/>
            <w:tcBorders>
              <w:top w:val="nil"/>
              <w:left w:val="nil"/>
              <w:bottom w:val="nil"/>
              <w:right w:val="nil"/>
            </w:tcBorders>
            <w:hideMark/>
          </w:tcPr>
          <w:p w14:paraId="25A9BFA7" w14:textId="77777777" w:rsidR="00E310DC" w:rsidRPr="00FF0C17" w:rsidRDefault="00E310DC" w:rsidP="00DD661B">
            <w:pPr>
              <w:pStyle w:val="Normal6a"/>
            </w:pPr>
            <w:r w:rsidRPr="00FF0C17">
              <w:t>(a)</w:t>
            </w:r>
            <w:r w:rsidRPr="00FF0C17">
              <w:tab/>
              <w:t>mobilność edukacyjną osób młodych, w tym działania DiscoverEU wspierające uczestnictwo młodzieży i mobilność edukacyjną osób pracujących z młodzieżą;</w:t>
            </w:r>
          </w:p>
        </w:tc>
        <w:tc>
          <w:tcPr>
            <w:tcW w:w="4876" w:type="dxa"/>
            <w:tcBorders>
              <w:top w:val="nil"/>
              <w:left w:val="nil"/>
              <w:bottom w:val="nil"/>
              <w:right w:val="nil"/>
            </w:tcBorders>
            <w:hideMark/>
          </w:tcPr>
          <w:p w14:paraId="7C2A2861" w14:textId="77777777" w:rsidR="00E310DC" w:rsidRPr="00FF0C17" w:rsidRDefault="00E310DC" w:rsidP="00DD661B">
            <w:pPr>
              <w:pStyle w:val="Normal6a"/>
            </w:pPr>
            <w:r w:rsidRPr="00FF0C17">
              <w:t>(a)</w:t>
            </w:r>
            <w:r w:rsidRPr="00FF0C17">
              <w:tab/>
              <w:t>mobilność edukacyjną osób młodych, w tym działania DiscoverEU wspierające uczestnictwo młodzieży</w:t>
            </w:r>
            <w:r w:rsidRPr="00FF0C17">
              <w:rPr>
                <w:b/>
                <w:i/>
              </w:rPr>
              <w:t>, zaangażowanie demokratyczne, uczestnictwo obywatelskie</w:t>
            </w:r>
            <w:r w:rsidRPr="00FF0C17">
              <w:t xml:space="preserve"> i mobilność edukacyjną osób pracujących z młodzieżą;</w:t>
            </w:r>
          </w:p>
        </w:tc>
      </w:tr>
    </w:tbl>
    <w:p w14:paraId="7F46CB85"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9FAB3D0" w14:textId="77777777" w:rsidR="00E310DC" w:rsidRPr="00FF0C17" w:rsidRDefault="00E310DC" w:rsidP="00E310DC">
      <w:r w:rsidRPr="00FF0C17">
        <w:rPr>
          <w:rStyle w:val="HideTWBExt"/>
        </w:rPr>
        <w:t>&lt;/Amend&gt;</w:t>
      </w:r>
    </w:p>
    <w:p w14:paraId="2B4EF14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526</w:t>
      </w:r>
      <w:r w:rsidRPr="00FF0C17">
        <w:rPr>
          <w:rStyle w:val="HideTWBExt"/>
          <w:b w:val="0"/>
        </w:rPr>
        <w:t>&lt;/NumAm&gt;</w:t>
      </w:r>
    </w:p>
    <w:p w14:paraId="0E8B357F"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D8FF08D"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60C1987" w14:textId="77777777" w:rsidR="00E310DC" w:rsidRPr="00FF0C17" w:rsidRDefault="00E310DC" w:rsidP="00E310DC">
      <w:pPr>
        <w:pStyle w:val="NormalBold"/>
      </w:pPr>
      <w:r w:rsidRPr="00FF0C17">
        <w:rPr>
          <w:rStyle w:val="HideTWBExt"/>
          <w:b w:val="0"/>
        </w:rPr>
        <w:t>&lt;/RepeatBlock-By&gt;</w:t>
      </w:r>
    </w:p>
    <w:p w14:paraId="793C34B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5C06206"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094EA4A" w14:textId="77777777" w:rsidTr="00DD661B">
        <w:trPr>
          <w:trHeight w:val="240"/>
          <w:jc w:val="center"/>
        </w:trPr>
        <w:tc>
          <w:tcPr>
            <w:tcW w:w="9752" w:type="dxa"/>
            <w:gridSpan w:val="2"/>
            <w:tcBorders>
              <w:top w:val="nil"/>
              <w:left w:val="nil"/>
              <w:bottom w:val="nil"/>
              <w:right w:val="nil"/>
            </w:tcBorders>
          </w:tcPr>
          <w:p w14:paraId="107D438B" w14:textId="77777777" w:rsidR="00E310DC" w:rsidRPr="00FF0C17" w:rsidRDefault="00E310DC" w:rsidP="00DD661B"/>
        </w:tc>
      </w:tr>
      <w:tr w:rsidR="00E310DC" w:rsidRPr="00FF0C17" w14:paraId="7C866D14" w14:textId="77777777" w:rsidTr="00DD661B">
        <w:trPr>
          <w:trHeight w:val="240"/>
          <w:jc w:val="center"/>
        </w:trPr>
        <w:tc>
          <w:tcPr>
            <w:tcW w:w="4876" w:type="dxa"/>
            <w:tcBorders>
              <w:top w:val="nil"/>
              <w:left w:val="nil"/>
              <w:bottom w:val="nil"/>
              <w:right w:val="nil"/>
            </w:tcBorders>
            <w:hideMark/>
          </w:tcPr>
          <w:p w14:paraId="5BECD49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7A4E8DF" w14:textId="77777777" w:rsidR="00E310DC" w:rsidRPr="00FF0C17" w:rsidRDefault="00E310DC" w:rsidP="00DD661B">
            <w:pPr>
              <w:pStyle w:val="AmColumnHeading"/>
            </w:pPr>
            <w:r w:rsidRPr="00FF0C17">
              <w:t>Poprawka</w:t>
            </w:r>
          </w:p>
        </w:tc>
      </w:tr>
      <w:tr w:rsidR="00E310DC" w:rsidRPr="00FF0C17" w14:paraId="3C2735A0" w14:textId="77777777" w:rsidTr="00DD661B">
        <w:trPr>
          <w:jc w:val="center"/>
        </w:trPr>
        <w:tc>
          <w:tcPr>
            <w:tcW w:w="4876" w:type="dxa"/>
            <w:tcBorders>
              <w:top w:val="nil"/>
              <w:left w:val="nil"/>
              <w:bottom w:val="nil"/>
              <w:right w:val="nil"/>
            </w:tcBorders>
            <w:hideMark/>
          </w:tcPr>
          <w:p w14:paraId="4C138FB3" w14:textId="77777777" w:rsidR="00E310DC" w:rsidRPr="00FF0C17" w:rsidRDefault="00E310DC" w:rsidP="00DD661B">
            <w:pPr>
              <w:pStyle w:val="Normal6a"/>
            </w:pPr>
            <w:r w:rsidRPr="00FF0C17">
              <w:rPr>
                <w:b/>
                <w:i/>
              </w:rPr>
              <w:t>(b)</w:t>
            </w:r>
            <w:r w:rsidRPr="00FF0C17">
              <w:tab/>
            </w:r>
            <w:r w:rsidRPr="00FF0C17">
              <w:rPr>
                <w:b/>
                <w:i/>
              </w:rPr>
              <w:t>wolontariat w ramach Europejskiego Korpusu Solidarności, w tym Europejski Ochotniczy Korpus Pomocy Humanitarnej.</w:t>
            </w:r>
          </w:p>
        </w:tc>
        <w:tc>
          <w:tcPr>
            <w:tcW w:w="4876" w:type="dxa"/>
            <w:tcBorders>
              <w:top w:val="nil"/>
              <w:left w:val="nil"/>
              <w:bottom w:val="nil"/>
              <w:right w:val="nil"/>
            </w:tcBorders>
            <w:hideMark/>
          </w:tcPr>
          <w:p w14:paraId="257CB48C" w14:textId="77777777" w:rsidR="00E310DC" w:rsidRPr="00FF0C17" w:rsidRDefault="00E310DC" w:rsidP="00DD661B">
            <w:pPr>
              <w:pStyle w:val="Normal6a"/>
            </w:pPr>
            <w:r w:rsidRPr="00FF0C17">
              <w:rPr>
                <w:b/>
                <w:i/>
              </w:rPr>
              <w:t>skreśla się</w:t>
            </w:r>
          </w:p>
        </w:tc>
      </w:tr>
    </w:tbl>
    <w:p w14:paraId="4741220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8C242E7" w14:textId="77777777" w:rsidR="00E310DC" w:rsidRPr="00FF0C17" w:rsidRDefault="00E310DC" w:rsidP="00E310DC">
      <w:r w:rsidRPr="00FF0C17">
        <w:rPr>
          <w:rStyle w:val="HideTWBExt"/>
        </w:rPr>
        <w:t>&lt;/Amend&gt;</w:t>
      </w:r>
    </w:p>
    <w:p w14:paraId="2E4CD05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527</w:t>
      </w:r>
      <w:r w:rsidRPr="00FF0C17">
        <w:rPr>
          <w:rStyle w:val="HideTWBExt"/>
          <w:b w:val="0"/>
        </w:rPr>
        <w:t>&lt;/NumAm&gt;</w:t>
      </w:r>
    </w:p>
    <w:p w14:paraId="53E290FF"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35E1613A" w14:textId="77777777" w:rsidR="00E310DC" w:rsidRPr="00FF0C17" w:rsidRDefault="00E310DC" w:rsidP="00E310DC">
      <w:pPr>
        <w:pStyle w:val="NormalBold"/>
      </w:pPr>
      <w:r w:rsidRPr="00FF0C17">
        <w:rPr>
          <w:rStyle w:val="HideTWBExt"/>
          <w:b w:val="0"/>
        </w:rPr>
        <w:t>&lt;/RepeatBlock-By&gt;</w:t>
      </w:r>
    </w:p>
    <w:p w14:paraId="225BB8B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3C98192"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9AD91FD" w14:textId="77777777" w:rsidTr="00DD661B">
        <w:trPr>
          <w:trHeight w:val="240"/>
          <w:jc w:val="center"/>
        </w:trPr>
        <w:tc>
          <w:tcPr>
            <w:tcW w:w="9752" w:type="dxa"/>
            <w:gridSpan w:val="2"/>
            <w:tcBorders>
              <w:top w:val="nil"/>
              <w:left w:val="nil"/>
              <w:bottom w:val="nil"/>
              <w:right w:val="nil"/>
            </w:tcBorders>
          </w:tcPr>
          <w:p w14:paraId="547C9002" w14:textId="77777777" w:rsidR="00E310DC" w:rsidRPr="00FF0C17" w:rsidRDefault="00E310DC" w:rsidP="00DD661B"/>
        </w:tc>
      </w:tr>
      <w:tr w:rsidR="00E310DC" w:rsidRPr="00FF0C17" w14:paraId="07CF7EA6" w14:textId="77777777" w:rsidTr="00DD661B">
        <w:trPr>
          <w:trHeight w:val="240"/>
          <w:jc w:val="center"/>
        </w:trPr>
        <w:tc>
          <w:tcPr>
            <w:tcW w:w="4876" w:type="dxa"/>
            <w:tcBorders>
              <w:top w:val="nil"/>
              <w:left w:val="nil"/>
              <w:bottom w:val="nil"/>
              <w:right w:val="nil"/>
            </w:tcBorders>
            <w:hideMark/>
          </w:tcPr>
          <w:p w14:paraId="22C67B0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36A15B5" w14:textId="77777777" w:rsidR="00E310DC" w:rsidRPr="00FF0C17" w:rsidRDefault="00E310DC" w:rsidP="00DD661B">
            <w:pPr>
              <w:pStyle w:val="AmColumnHeading"/>
            </w:pPr>
            <w:r w:rsidRPr="00FF0C17">
              <w:t>Poprawka</w:t>
            </w:r>
          </w:p>
        </w:tc>
      </w:tr>
      <w:tr w:rsidR="00E310DC" w:rsidRPr="00FF0C17" w14:paraId="6B1924EF" w14:textId="77777777" w:rsidTr="00DD661B">
        <w:trPr>
          <w:jc w:val="center"/>
        </w:trPr>
        <w:tc>
          <w:tcPr>
            <w:tcW w:w="4876" w:type="dxa"/>
            <w:tcBorders>
              <w:top w:val="nil"/>
              <w:left w:val="nil"/>
              <w:bottom w:val="nil"/>
              <w:right w:val="nil"/>
            </w:tcBorders>
            <w:hideMark/>
          </w:tcPr>
          <w:p w14:paraId="3E3A5B21" w14:textId="77777777" w:rsidR="00E310DC" w:rsidRPr="00FF0C17" w:rsidRDefault="00E310DC" w:rsidP="00DD661B">
            <w:pPr>
              <w:pStyle w:val="Normal6a"/>
            </w:pPr>
            <w:r w:rsidRPr="00FF0C17">
              <w:rPr>
                <w:b/>
                <w:i/>
              </w:rPr>
              <w:t>(b)</w:t>
            </w:r>
            <w:r w:rsidRPr="00FF0C17">
              <w:tab/>
            </w:r>
            <w:r w:rsidRPr="00FF0C17">
              <w:rPr>
                <w:b/>
                <w:i/>
              </w:rPr>
              <w:t>wolontariat w ramach Europejskiego Korpusu Solidarności, w tym Europejski Ochotniczy Korpus Pomocy Humanitarnej.</w:t>
            </w:r>
          </w:p>
        </w:tc>
        <w:tc>
          <w:tcPr>
            <w:tcW w:w="4876" w:type="dxa"/>
            <w:tcBorders>
              <w:top w:val="nil"/>
              <w:left w:val="nil"/>
              <w:bottom w:val="nil"/>
              <w:right w:val="nil"/>
            </w:tcBorders>
            <w:hideMark/>
          </w:tcPr>
          <w:p w14:paraId="5FC6DD00" w14:textId="77777777" w:rsidR="00E310DC" w:rsidRPr="00FF0C17" w:rsidRDefault="00E310DC" w:rsidP="00DD661B">
            <w:pPr>
              <w:pStyle w:val="Normal6a"/>
            </w:pPr>
            <w:r w:rsidRPr="00FF0C17">
              <w:rPr>
                <w:b/>
                <w:i/>
              </w:rPr>
              <w:t>skreśla się</w:t>
            </w:r>
          </w:p>
        </w:tc>
      </w:tr>
    </w:tbl>
    <w:p w14:paraId="3EAAE02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C6637C5" w14:textId="77777777" w:rsidR="00E310DC" w:rsidRPr="00FF0C17" w:rsidRDefault="00E310DC" w:rsidP="00E310DC">
      <w:r w:rsidRPr="00FF0C17">
        <w:rPr>
          <w:rStyle w:val="HideTWBExt"/>
        </w:rPr>
        <w:t>&lt;/Amend&gt;</w:t>
      </w:r>
    </w:p>
    <w:p w14:paraId="5E22583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528</w:t>
      </w:r>
      <w:r w:rsidRPr="00FF0C17">
        <w:rPr>
          <w:rStyle w:val="HideTWBExt"/>
          <w:b w:val="0"/>
        </w:rPr>
        <w:t>&lt;/NumAm&gt;</w:t>
      </w:r>
    </w:p>
    <w:p w14:paraId="669F4B3C"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8163669" w14:textId="77777777" w:rsidR="00E310DC" w:rsidRPr="00FF0C17" w:rsidRDefault="00E310DC" w:rsidP="00E310DC">
      <w:pPr>
        <w:pStyle w:val="NormalBold"/>
      </w:pPr>
      <w:r w:rsidRPr="00FF0C17">
        <w:rPr>
          <w:rStyle w:val="HideTWBExt"/>
          <w:b w:val="0"/>
        </w:rPr>
        <w:t>&lt;/RepeatBlock-By&gt;</w:t>
      </w:r>
    </w:p>
    <w:p w14:paraId="5732060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51F0B7F"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5BD133B" w14:textId="77777777" w:rsidTr="00DD661B">
        <w:trPr>
          <w:trHeight w:val="240"/>
          <w:jc w:val="center"/>
        </w:trPr>
        <w:tc>
          <w:tcPr>
            <w:tcW w:w="9752" w:type="dxa"/>
            <w:gridSpan w:val="2"/>
            <w:tcBorders>
              <w:top w:val="nil"/>
              <w:left w:val="nil"/>
              <w:bottom w:val="nil"/>
              <w:right w:val="nil"/>
            </w:tcBorders>
          </w:tcPr>
          <w:p w14:paraId="0308DAC3" w14:textId="77777777" w:rsidR="00E310DC" w:rsidRPr="00FF0C17" w:rsidRDefault="00E310DC" w:rsidP="00DD661B"/>
        </w:tc>
      </w:tr>
      <w:tr w:rsidR="00E310DC" w:rsidRPr="00FF0C17" w14:paraId="16A4D976" w14:textId="77777777" w:rsidTr="00DD661B">
        <w:trPr>
          <w:trHeight w:val="240"/>
          <w:jc w:val="center"/>
        </w:trPr>
        <w:tc>
          <w:tcPr>
            <w:tcW w:w="4876" w:type="dxa"/>
            <w:tcBorders>
              <w:top w:val="nil"/>
              <w:left w:val="nil"/>
              <w:bottom w:val="nil"/>
              <w:right w:val="nil"/>
            </w:tcBorders>
            <w:hideMark/>
          </w:tcPr>
          <w:p w14:paraId="41976E3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96D06A5" w14:textId="77777777" w:rsidR="00E310DC" w:rsidRPr="00FF0C17" w:rsidRDefault="00E310DC" w:rsidP="00DD661B">
            <w:pPr>
              <w:pStyle w:val="AmColumnHeading"/>
            </w:pPr>
            <w:r w:rsidRPr="00FF0C17">
              <w:t>Poprawka</w:t>
            </w:r>
          </w:p>
        </w:tc>
      </w:tr>
      <w:tr w:rsidR="00E310DC" w:rsidRPr="00FF0C17" w14:paraId="28D44495" w14:textId="77777777" w:rsidTr="00DD661B">
        <w:trPr>
          <w:jc w:val="center"/>
        </w:trPr>
        <w:tc>
          <w:tcPr>
            <w:tcW w:w="4876" w:type="dxa"/>
            <w:tcBorders>
              <w:top w:val="nil"/>
              <w:left w:val="nil"/>
              <w:bottom w:val="nil"/>
              <w:right w:val="nil"/>
            </w:tcBorders>
            <w:hideMark/>
          </w:tcPr>
          <w:p w14:paraId="4D373E76" w14:textId="77777777" w:rsidR="00E310DC" w:rsidRPr="00FF0C17" w:rsidRDefault="00E310DC" w:rsidP="00DD661B">
            <w:pPr>
              <w:pStyle w:val="Normal6a"/>
            </w:pPr>
            <w:r w:rsidRPr="00FF0C17">
              <w:t>(b)</w:t>
            </w:r>
            <w:r w:rsidRPr="00FF0C17">
              <w:tab/>
              <w:t xml:space="preserve">wolontariat w ramach </w:t>
            </w:r>
            <w:r w:rsidRPr="00FF0C17">
              <w:lastRenderedPageBreak/>
              <w:t>Europejskiego Korpusu Solidarności, w tym Europejski Ochotniczy Korpus Pomocy Humanitarnej.</w:t>
            </w:r>
          </w:p>
        </w:tc>
        <w:tc>
          <w:tcPr>
            <w:tcW w:w="4876" w:type="dxa"/>
            <w:tcBorders>
              <w:top w:val="nil"/>
              <w:left w:val="nil"/>
              <w:bottom w:val="nil"/>
              <w:right w:val="nil"/>
            </w:tcBorders>
            <w:hideMark/>
          </w:tcPr>
          <w:p w14:paraId="5B64105A" w14:textId="77777777" w:rsidR="00E310DC" w:rsidRPr="00FF0C17" w:rsidRDefault="00E310DC" w:rsidP="00DD661B">
            <w:pPr>
              <w:pStyle w:val="Normal6a"/>
            </w:pPr>
            <w:r w:rsidRPr="00FF0C17">
              <w:lastRenderedPageBreak/>
              <w:t>(b)</w:t>
            </w:r>
            <w:r w:rsidRPr="00FF0C17">
              <w:tab/>
              <w:t xml:space="preserve">wolontariat w ramach </w:t>
            </w:r>
            <w:r w:rsidRPr="00FF0C17">
              <w:lastRenderedPageBreak/>
              <w:t>Europejskiego Korpusu Solidarności, w tym Europejski Ochotniczy Korpus Pomocy Humanitarnej.</w:t>
            </w:r>
            <w:r w:rsidRPr="00FF0C17">
              <w:rPr>
                <w:b/>
                <w:i/>
              </w:rPr>
              <w:t>, przy jednoczesnym zapewnieniu szerokiego dostępu dla młodzieży niezależnie od jej pochodzenia społeczno-ekonomicznego oraz uznaniu wkładu wolontariuszy w spójność społeczną i solidarność;</w:t>
            </w:r>
          </w:p>
        </w:tc>
      </w:tr>
    </w:tbl>
    <w:p w14:paraId="7257D394"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E5CD199" w14:textId="77777777" w:rsidR="00E310DC" w:rsidRPr="00FF0C17" w:rsidRDefault="00E310DC" w:rsidP="00E310DC">
      <w:r w:rsidRPr="00FF0C17">
        <w:rPr>
          <w:rStyle w:val="HideTWBExt"/>
        </w:rPr>
        <w:t>&lt;/Amend&gt;</w:t>
      </w:r>
    </w:p>
    <w:p w14:paraId="2D8AFC1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529</w:t>
      </w:r>
      <w:r w:rsidRPr="00FF0C17">
        <w:rPr>
          <w:rStyle w:val="HideTWBExt"/>
          <w:b w:val="0"/>
        </w:rPr>
        <w:t>&lt;/NumAm&gt;</w:t>
      </w:r>
    </w:p>
    <w:p w14:paraId="47F6B0BD"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5DE71215" w14:textId="77777777" w:rsidR="00E310DC" w:rsidRPr="00FF0C17" w:rsidRDefault="00E310DC" w:rsidP="00E310DC">
      <w:pPr>
        <w:pStyle w:val="NormalBold"/>
      </w:pPr>
      <w:r w:rsidRPr="00FF0C17">
        <w:rPr>
          <w:rStyle w:val="HideTWBExt"/>
          <w:b w:val="0"/>
        </w:rPr>
        <w:t>&lt;/RepeatBlock-By&gt;</w:t>
      </w:r>
    </w:p>
    <w:p w14:paraId="04AD9E2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398EE93"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D2522E7" w14:textId="77777777" w:rsidTr="00DD661B">
        <w:trPr>
          <w:trHeight w:val="240"/>
          <w:jc w:val="center"/>
        </w:trPr>
        <w:tc>
          <w:tcPr>
            <w:tcW w:w="9752" w:type="dxa"/>
            <w:gridSpan w:val="2"/>
            <w:tcBorders>
              <w:top w:val="nil"/>
              <w:left w:val="nil"/>
              <w:bottom w:val="nil"/>
              <w:right w:val="nil"/>
            </w:tcBorders>
          </w:tcPr>
          <w:p w14:paraId="6D053DEA" w14:textId="77777777" w:rsidR="00E310DC" w:rsidRPr="00FF0C17" w:rsidRDefault="00E310DC" w:rsidP="00DD661B"/>
        </w:tc>
      </w:tr>
      <w:tr w:rsidR="00E310DC" w:rsidRPr="00FF0C17" w14:paraId="5E30FF77" w14:textId="77777777" w:rsidTr="00DD661B">
        <w:trPr>
          <w:trHeight w:val="240"/>
          <w:jc w:val="center"/>
        </w:trPr>
        <w:tc>
          <w:tcPr>
            <w:tcW w:w="4876" w:type="dxa"/>
            <w:tcBorders>
              <w:top w:val="nil"/>
              <w:left w:val="nil"/>
              <w:bottom w:val="nil"/>
              <w:right w:val="nil"/>
            </w:tcBorders>
            <w:hideMark/>
          </w:tcPr>
          <w:p w14:paraId="14B9038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8C87B5B" w14:textId="77777777" w:rsidR="00E310DC" w:rsidRPr="00FF0C17" w:rsidRDefault="00E310DC" w:rsidP="00DD661B">
            <w:pPr>
              <w:pStyle w:val="AmColumnHeading"/>
            </w:pPr>
            <w:r w:rsidRPr="00FF0C17">
              <w:t>Poprawka</w:t>
            </w:r>
          </w:p>
        </w:tc>
      </w:tr>
      <w:tr w:rsidR="00E310DC" w:rsidRPr="00FF0C17" w14:paraId="6A3AFED9" w14:textId="77777777" w:rsidTr="00DD661B">
        <w:trPr>
          <w:jc w:val="center"/>
        </w:trPr>
        <w:tc>
          <w:tcPr>
            <w:tcW w:w="4876" w:type="dxa"/>
            <w:tcBorders>
              <w:top w:val="nil"/>
              <w:left w:val="nil"/>
              <w:bottom w:val="nil"/>
              <w:right w:val="nil"/>
            </w:tcBorders>
            <w:hideMark/>
          </w:tcPr>
          <w:p w14:paraId="18C554EB" w14:textId="77777777" w:rsidR="00E310DC" w:rsidRPr="00FF0C17" w:rsidRDefault="00E310DC" w:rsidP="00DD661B">
            <w:pPr>
              <w:pStyle w:val="Normal6a"/>
            </w:pPr>
            <w:r w:rsidRPr="00FF0C17">
              <w:t>(b)</w:t>
            </w:r>
            <w:r w:rsidRPr="00FF0C17">
              <w:tab/>
              <w:t>wolontariat w ramach Europejskiego Korpusu Solidarności, w tym Europejski Ochotniczy Korpus Pomocy Humanitarnej.</w:t>
            </w:r>
          </w:p>
        </w:tc>
        <w:tc>
          <w:tcPr>
            <w:tcW w:w="4876" w:type="dxa"/>
            <w:tcBorders>
              <w:top w:val="nil"/>
              <w:left w:val="nil"/>
              <w:bottom w:val="nil"/>
              <w:right w:val="nil"/>
            </w:tcBorders>
            <w:hideMark/>
          </w:tcPr>
          <w:p w14:paraId="6557894B" w14:textId="77777777" w:rsidR="00E310DC" w:rsidRPr="00FF0C17" w:rsidRDefault="00E310DC" w:rsidP="00DD661B">
            <w:pPr>
              <w:pStyle w:val="Normal6a"/>
            </w:pPr>
            <w:r w:rsidRPr="00FF0C17">
              <w:t>(b)</w:t>
            </w:r>
            <w:r w:rsidRPr="00FF0C17">
              <w:tab/>
              <w:t>wolontariat w ramach Europejskiego Korpusu Solidarności, w tym Europejski Ochotniczy Korpus Pomocy Humanitarnej</w:t>
            </w:r>
            <w:r w:rsidRPr="00FF0C17">
              <w:rPr>
                <w:b/>
                <w:i/>
              </w:rPr>
              <w:t>, i projekty solidarnościowe</w:t>
            </w:r>
            <w:r w:rsidRPr="00FF0C17">
              <w:t>.</w:t>
            </w:r>
          </w:p>
        </w:tc>
      </w:tr>
    </w:tbl>
    <w:p w14:paraId="744FCDA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491856A" w14:textId="77777777" w:rsidR="00E310DC" w:rsidRPr="00FF0C17" w:rsidRDefault="00E310DC" w:rsidP="00E310DC">
      <w:r w:rsidRPr="00FF0C17">
        <w:rPr>
          <w:rStyle w:val="HideTWBExt"/>
        </w:rPr>
        <w:t>&lt;/Amend&gt;</w:t>
      </w:r>
    </w:p>
    <w:p w14:paraId="283A6D5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530</w:t>
      </w:r>
      <w:r w:rsidRPr="00FF0C17">
        <w:rPr>
          <w:rStyle w:val="HideTWBExt"/>
          <w:b w:val="0"/>
        </w:rPr>
        <w:t>&lt;/NumAm&gt;</w:t>
      </w:r>
    </w:p>
    <w:p w14:paraId="648286BD"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7E77E775" w14:textId="77777777" w:rsidR="00E310DC" w:rsidRPr="00FF0C17" w:rsidRDefault="00E310DC" w:rsidP="00E310DC">
      <w:pPr>
        <w:pStyle w:val="NormalBold"/>
      </w:pPr>
      <w:r w:rsidRPr="00FF0C17">
        <w:rPr>
          <w:rStyle w:val="HideTWBExt"/>
          <w:b w:val="0"/>
        </w:rPr>
        <w:t>&lt;/RepeatBlock-By&gt;</w:t>
      </w:r>
    </w:p>
    <w:p w14:paraId="58F77BC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9552A89"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20F25EE" w14:textId="77777777" w:rsidTr="00DD661B">
        <w:trPr>
          <w:trHeight w:val="240"/>
          <w:jc w:val="center"/>
        </w:trPr>
        <w:tc>
          <w:tcPr>
            <w:tcW w:w="9752" w:type="dxa"/>
            <w:gridSpan w:val="2"/>
            <w:tcBorders>
              <w:top w:val="nil"/>
              <w:left w:val="nil"/>
              <w:bottom w:val="nil"/>
              <w:right w:val="nil"/>
            </w:tcBorders>
          </w:tcPr>
          <w:p w14:paraId="434D930D" w14:textId="77777777" w:rsidR="00E310DC" w:rsidRPr="00FF0C17" w:rsidRDefault="00E310DC" w:rsidP="00DD661B"/>
        </w:tc>
      </w:tr>
      <w:tr w:rsidR="00E310DC" w:rsidRPr="00FF0C17" w14:paraId="7830B882" w14:textId="77777777" w:rsidTr="00DD661B">
        <w:trPr>
          <w:trHeight w:val="240"/>
          <w:jc w:val="center"/>
        </w:trPr>
        <w:tc>
          <w:tcPr>
            <w:tcW w:w="4876" w:type="dxa"/>
            <w:tcBorders>
              <w:top w:val="nil"/>
              <w:left w:val="nil"/>
              <w:bottom w:val="nil"/>
              <w:right w:val="nil"/>
            </w:tcBorders>
            <w:hideMark/>
          </w:tcPr>
          <w:p w14:paraId="6A2EC48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F3610D7" w14:textId="77777777" w:rsidR="00E310DC" w:rsidRPr="00FF0C17" w:rsidRDefault="00E310DC" w:rsidP="00DD661B">
            <w:pPr>
              <w:pStyle w:val="AmColumnHeading"/>
            </w:pPr>
            <w:r w:rsidRPr="00FF0C17">
              <w:t>Poprawka</w:t>
            </w:r>
          </w:p>
        </w:tc>
      </w:tr>
      <w:tr w:rsidR="00E310DC" w:rsidRPr="00FF0C17" w14:paraId="52465511" w14:textId="77777777" w:rsidTr="00DD661B">
        <w:trPr>
          <w:jc w:val="center"/>
        </w:trPr>
        <w:tc>
          <w:tcPr>
            <w:tcW w:w="4876" w:type="dxa"/>
            <w:tcBorders>
              <w:top w:val="nil"/>
              <w:left w:val="nil"/>
              <w:bottom w:val="nil"/>
              <w:right w:val="nil"/>
            </w:tcBorders>
            <w:hideMark/>
          </w:tcPr>
          <w:p w14:paraId="00233A1B" w14:textId="77777777" w:rsidR="00E310DC" w:rsidRPr="00FF0C17" w:rsidRDefault="00E310DC" w:rsidP="00DD661B">
            <w:pPr>
              <w:pStyle w:val="Normal6a"/>
            </w:pPr>
            <w:r w:rsidRPr="00FF0C17">
              <w:t>(b)</w:t>
            </w:r>
            <w:r w:rsidRPr="00FF0C17">
              <w:tab/>
              <w:t>wolontariat w ramach Europejskiego Korpusu Solidarności, w tym Europejski Ochotniczy Korpus Pomocy Humanitarnej.</w:t>
            </w:r>
          </w:p>
        </w:tc>
        <w:tc>
          <w:tcPr>
            <w:tcW w:w="4876" w:type="dxa"/>
            <w:tcBorders>
              <w:top w:val="nil"/>
              <w:left w:val="nil"/>
              <w:bottom w:val="nil"/>
              <w:right w:val="nil"/>
            </w:tcBorders>
            <w:hideMark/>
          </w:tcPr>
          <w:p w14:paraId="6278E06B" w14:textId="77777777" w:rsidR="00E310DC" w:rsidRPr="00FF0C17" w:rsidRDefault="00E310DC" w:rsidP="00DD661B">
            <w:pPr>
              <w:pStyle w:val="Normal6a"/>
            </w:pPr>
            <w:r w:rsidRPr="00FF0C17">
              <w:t>(b)</w:t>
            </w:r>
            <w:r w:rsidRPr="00FF0C17">
              <w:tab/>
              <w:t xml:space="preserve">wolontariat w ramach Europejskiego Korpusu Solidarności </w:t>
            </w:r>
            <w:r w:rsidRPr="00FF0C17">
              <w:rPr>
                <w:b/>
                <w:i/>
              </w:rPr>
              <w:t>i działania solidarnościowe</w:t>
            </w:r>
            <w:r w:rsidRPr="00FF0C17">
              <w:t>, w tym Europejski Ochotniczy Korpus Pomocy Humanitarnej.</w:t>
            </w:r>
          </w:p>
        </w:tc>
      </w:tr>
    </w:tbl>
    <w:p w14:paraId="6F3A607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D948A28" w14:textId="77777777" w:rsidR="00E310DC" w:rsidRPr="00FF0C17" w:rsidRDefault="00E310DC" w:rsidP="00E310DC">
      <w:r w:rsidRPr="00FF0C17">
        <w:rPr>
          <w:rStyle w:val="HideTWBExt"/>
        </w:rPr>
        <w:t>&lt;/Amend&gt;</w:t>
      </w:r>
    </w:p>
    <w:p w14:paraId="27E70DF2"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531</w:t>
      </w:r>
      <w:r w:rsidRPr="00FF0C17">
        <w:rPr>
          <w:rStyle w:val="HideTWBExt"/>
          <w:b w:val="0"/>
        </w:rPr>
        <w:t>&lt;/NumAm&gt;</w:t>
      </w:r>
    </w:p>
    <w:p w14:paraId="660EB75B" w14:textId="77777777" w:rsidR="00E310DC" w:rsidRPr="00FF0C17" w:rsidRDefault="00E310DC" w:rsidP="00E310DC">
      <w:pPr>
        <w:pStyle w:val="NormalBold"/>
      </w:pPr>
      <w:r w:rsidRPr="00FF0C17">
        <w:rPr>
          <w:rStyle w:val="HideTWBExt"/>
          <w:b w:val="0"/>
        </w:rPr>
        <w:t>&lt;RepeatBlock-By&gt;&lt;Members&gt;</w:t>
      </w:r>
      <w:r w:rsidRPr="00FF0C17">
        <w:t>Catherine Griset, Antonín Staněk, Juan Carlos Girauta Vidal</w:t>
      </w:r>
      <w:r w:rsidRPr="00FF0C17">
        <w:rPr>
          <w:rStyle w:val="HideTWBExt"/>
          <w:b w:val="0"/>
        </w:rPr>
        <w:t>&lt;/Members&gt;</w:t>
      </w:r>
    </w:p>
    <w:p w14:paraId="5D9D11F9" w14:textId="77777777" w:rsidR="00E310DC" w:rsidRPr="00FF0C17" w:rsidRDefault="00E310DC" w:rsidP="00E310DC">
      <w:pPr>
        <w:pStyle w:val="NormalBold"/>
      </w:pPr>
      <w:r w:rsidRPr="00FF0C17">
        <w:rPr>
          <w:rStyle w:val="HideTWBExt"/>
          <w:b w:val="0"/>
        </w:rPr>
        <w:t>&lt;/RepeatBlock-By&gt;</w:t>
      </w:r>
    </w:p>
    <w:p w14:paraId="6DC7573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369F06A" w14:textId="77777777" w:rsidR="00E310DC" w:rsidRPr="00FF0C17" w:rsidRDefault="00E310DC" w:rsidP="00E310DC">
      <w:pPr>
        <w:pStyle w:val="NormalBold"/>
      </w:pPr>
      <w:r w:rsidRPr="00FF0C17">
        <w:rPr>
          <w:rStyle w:val="HideTWBExt"/>
          <w:b w:val="0"/>
        </w:rPr>
        <w:t>&lt;Article&gt;</w:t>
      </w:r>
      <w:r w:rsidRPr="00FF0C17">
        <w:t>Artykuł 4 – ustęp 2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79FDFC1" w14:textId="77777777" w:rsidTr="00DD661B">
        <w:trPr>
          <w:trHeight w:val="240"/>
          <w:jc w:val="center"/>
        </w:trPr>
        <w:tc>
          <w:tcPr>
            <w:tcW w:w="9752" w:type="dxa"/>
            <w:gridSpan w:val="2"/>
            <w:tcBorders>
              <w:top w:val="nil"/>
              <w:left w:val="nil"/>
              <w:bottom w:val="nil"/>
              <w:right w:val="nil"/>
            </w:tcBorders>
          </w:tcPr>
          <w:p w14:paraId="6238C9BA" w14:textId="77777777" w:rsidR="00E310DC" w:rsidRPr="00FF0C17" w:rsidRDefault="00E310DC" w:rsidP="00DD661B"/>
        </w:tc>
      </w:tr>
      <w:tr w:rsidR="00E310DC" w:rsidRPr="00FF0C17" w14:paraId="514065E2" w14:textId="77777777" w:rsidTr="00DD661B">
        <w:trPr>
          <w:trHeight w:val="240"/>
          <w:jc w:val="center"/>
        </w:trPr>
        <w:tc>
          <w:tcPr>
            <w:tcW w:w="4876" w:type="dxa"/>
            <w:tcBorders>
              <w:top w:val="nil"/>
              <w:left w:val="nil"/>
              <w:bottom w:val="nil"/>
              <w:right w:val="nil"/>
            </w:tcBorders>
            <w:hideMark/>
          </w:tcPr>
          <w:p w14:paraId="0B57BA4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91A3A9" w14:textId="77777777" w:rsidR="00E310DC" w:rsidRPr="00FF0C17" w:rsidRDefault="00E310DC" w:rsidP="00DD661B">
            <w:pPr>
              <w:pStyle w:val="AmColumnHeading"/>
            </w:pPr>
            <w:r w:rsidRPr="00FF0C17">
              <w:t>Poprawka</w:t>
            </w:r>
          </w:p>
        </w:tc>
      </w:tr>
      <w:tr w:rsidR="00E310DC" w:rsidRPr="00FF0C17" w14:paraId="70C0F53B" w14:textId="77777777" w:rsidTr="00DD661B">
        <w:trPr>
          <w:jc w:val="center"/>
        </w:trPr>
        <w:tc>
          <w:tcPr>
            <w:tcW w:w="4876" w:type="dxa"/>
            <w:tcBorders>
              <w:top w:val="nil"/>
              <w:left w:val="nil"/>
              <w:bottom w:val="nil"/>
              <w:right w:val="nil"/>
            </w:tcBorders>
            <w:hideMark/>
          </w:tcPr>
          <w:p w14:paraId="2E9160A0" w14:textId="77777777" w:rsidR="00E310DC" w:rsidRPr="00FF0C17" w:rsidRDefault="00E310DC" w:rsidP="00DD661B">
            <w:pPr>
              <w:pStyle w:val="Normal6a"/>
            </w:pPr>
            <w:r w:rsidRPr="00FF0C17">
              <w:t>b)</w:t>
            </w:r>
            <w:r w:rsidRPr="00FF0C17">
              <w:tab/>
              <w:t>wolontariat w ramach Europejskiego Korpusu Solidarności</w:t>
            </w:r>
            <w:r w:rsidRPr="00FF0C17">
              <w:rPr>
                <w:b/>
                <w:i/>
              </w:rPr>
              <w:t>, w tym Europejski Ochotniczy Korpus Pomocy Humanitarnej</w:t>
            </w:r>
            <w:r w:rsidRPr="00FF0C17">
              <w:t>.</w:t>
            </w:r>
          </w:p>
        </w:tc>
        <w:tc>
          <w:tcPr>
            <w:tcW w:w="4876" w:type="dxa"/>
            <w:tcBorders>
              <w:top w:val="nil"/>
              <w:left w:val="nil"/>
              <w:bottom w:val="nil"/>
              <w:right w:val="nil"/>
            </w:tcBorders>
            <w:hideMark/>
          </w:tcPr>
          <w:p w14:paraId="1A34A595" w14:textId="77777777" w:rsidR="00E310DC" w:rsidRPr="00FF0C17" w:rsidRDefault="00E310DC" w:rsidP="00DD661B">
            <w:pPr>
              <w:pStyle w:val="Normal6a"/>
            </w:pPr>
            <w:r w:rsidRPr="00FF0C17">
              <w:t>b)</w:t>
            </w:r>
            <w:r w:rsidRPr="00FF0C17">
              <w:tab/>
              <w:t>wolontariat w ramach Europejskiego Korpusu Solidarności.</w:t>
            </w:r>
          </w:p>
        </w:tc>
      </w:tr>
    </w:tbl>
    <w:p w14:paraId="358CC9C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75269091" w14:textId="77777777" w:rsidR="00E310DC" w:rsidRPr="00FF0C17" w:rsidRDefault="00E310DC" w:rsidP="00E310DC">
      <w:r w:rsidRPr="00FF0C17">
        <w:rPr>
          <w:rStyle w:val="HideTWBExt"/>
        </w:rPr>
        <w:t>&lt;/Amend&gt;</w:t>
      </w:r>
    </w:p>
    <w:p w14:paraId="2CE54B6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532</w:t>
      </w:r>
      <w:r w:rsidRPr="00FF0C17">
        <w:rPr>
          <w:rStyle w:val="HideTWBExt"/>
          <w:b w:val="0"/>
        </w:rPr>
        <w:t>&lt;/NumAm&gt;</w:t>
      </w:r>
    </w:p>
    <w:p w14:paraId="738B0024" w14:textId="77777777" w:rsidR="00E310DC" w:rsidRPr="00FF0C17" w:rsidRDefault="00E310DC" w:rsidP="00E310DC">
      <w:pPr>
        <w:pStyle w:val="NormalBold"/>
      </w:pPr>
      <w:r w:rsidRPr="00FF0C17">
        <w:rPr>
          <w:rStyle w:val="HideTWBExt"/>
          <w:b w:val="0"/>
        </w:rPr>
        <w:t>&lt;RepeatBlock-By&gt;&lt;Members&gt;</w:t>
      </w:r>
      <w:r w:rsidRPr="00FF0C17">
        <w:t>Juan Carlos Girauta Vidal</w:t>
      </w:r>
      <w:r w:rsidRPr="00FF0C17">
        <w:rPr>
          <w:rStyle w:val="HideTWBExt"/>
          <w:b w:val="0"/>
        </w:rPr>
        <w:t>&lt;/Members&gt;</w:t>
      </w:r>
    </w:p>
    <w:p w14:paraId="36914EBA" w14:textId="77777777" w:rsidR="00E310DC" w:rsidRPr="00FF0C17" w:rsidRDefault="00E310DC" w:rsidP="00E310DC">
      <w:pPr>
        <w:pStyle w:val="NormalBold"/>
      </w:pPr>
      <w:r w:rsidRPr="00FF0C17">
        <w:rPr>
          <w:rStyle w:val="HideTWBExt"/>
          <w:b w:val="0"/>
        </w:rPr>
        <w:t>&lt;/RepeatBlock-By&gt;</w:t>
      </w:r>
    </w:p>
    <w:p w14:paraId="7F8613E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5B6790E" w14:textId="77777777" w:rsidR="00E310DC" w:rsidRPr="00FF0C17" w:rsidRDefault="00E310DC" w:rsidP="00E310DC">
      <w:pPr>
        <w:pStyle w:val="NormalBold"/>
      </w:pPr>
      <w:r w:rsidRPr="00FF0C17">
        <w:rPr>
          <w:rStyle w:val="HideTWBExt"/>
          <w:b w:val="0"/>
        </w:rPr>
        <w:t>&lt;Article&gt;</w:t>
      </w:r>
      <w:r w:rsidRPr="00FF0C17">
        <w:t>Artykuł 4 – ustęp 2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5491C8E" w14:textId="77777777" w:rsidTr="00DD661B">
        <w:trPr>
          <w:trHeight w:val="240"/>
          <w:jc w:val="center"/>
        </w:trPr>
        <w:tc>
          <w:tcPr>
            <w:tcW w:w="9752" w:type="dxa"/>
            <w:gridSpan w:val="2"/>
            <w:tcBorders>
              <w:top w:val="nil"/>
              <w:left w:val="nil"/>
              <w:bottom w:val="nil"/>
              <w:right w:val="nil"/>
            </w:tcBorders>
          </w:tcPr>
          <w:p w14:paraId="544EFCE7" w14:textId="77777777" w:rsidR="00E310DC" w:rsidRPr="00FF0C17" w:rsidRDefault="00E310DC" w:rsidP="00DD661B"/>
        </w:tc>
      </w:tr>
      <w:tr w:rsidR="00E310DC" w:rsidRPr="00FF0C17" w14:paraId="201E7161" w14:textId="77777777" w:rsidTr="00DD661B">
        <w:trPr>
          <w:trHeight w:val="240"/>
          <w:jc w:val="center"/>
        </w:trPr>
        <w:tc>
          <w:tcPr>
            <w:tcW w:w="4876" w:type="dxa"/>
            <w:tcBorders>
              <w:top w:val="nil"/>
              <w:left w:val="nil"/>
              <w:bottom w:val="nil"/>
              <w:right w:val="nil"/>
            </w:tcBorders>
            <w:hideMark/>
          </w:tcPr>
          <w:p w14:paraId="10D9705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0B7A415" w14:textId="77777777" w:rsidR="00E310DC" w:rsidRPr="00FF0C17" w:rsidRDefault="00E310DC" w:rsidP="00DD661B">
            <w:pPr>
              <w:pStyle w:val="AmColumnHeading"/>
            </w:pPr>
            <w:r w:rsidRPr="00FF0C17">
              <w:t>Poprawka</w:t>
            </w:r>
          </w:p>
        </w:tc>
      </w:tr>
      <w:tr w:rsidR="00E310DC" w:rsidRPr="00FF0C17" w14:paraId="2AFA8CCC" w14:textId="77777777" w:rsidTr="00DD661B">
        <w:trPr>
          <w:jc w:val="center"/>
        </w:trPr>
        <w:tc>
          <w:tcPr>
            <w:tcW w:w="4876" w:type="dxa"/>
            <w:tcBorders>
              <w:top w:val="nil"/>
              <w:left w:val="nil"/>
              <w:bottom w:val="nil"/>
              <w:right w:val="nil"/>
            </w:tcBorders>
          </w:tcPr>
          <w:p w14:paraId="4AF04F1C" w14:textId="77777777" w:rsidR="00E310DC" w:rsidRPr="00FF0C17" w:rsidRDefault="00E310DC" w:rsidP="00DD661B">
            <w:pPr>
              <w:pStyle w:val="Normal6a"/>
            </w:pPr>
          </w:p>
        </w:tc>
        <w:tc>
          <w:tcPr>
            <w:tcW w:w="4876" w:type="dxa"/>
            <w:tcBorders>
              <w:top w:val="nil"/>
              <w:left w:val="nil"/>
              <w:bottom w:val="nil"/>
              <w:right w:val="nil"/>
            </w:tcBorders>
            <w:hideMark/>
          </w:tcPr>
          <w:p w14:paraId="0017C559" w14:textId="77777777" w:rsidR="00E310DC" w:rsidRPr="00FF0C17" w:rsidRDefault="00E310DC" w:rsidP="00DD661B">
            <w:pPr>
              <w:pStyle w:val="Normal6a"/>
            </w:pPr>
            <w:r w:rsidRPr="00FF0C17">
              <w:rPr>
                <w:b/>
                <w:i/>
              </w:rPr>
              <w:t>ba)</w:t>
            </w:r>
            <w:r w:rsidRPr="00FF0C17">
              <w:tab/>
            </w:r>
            <w:r w:rsidRPr="00FF0C17">
              <w:rPr>
                <w:b/>
                <w:i/>
              </w:rPr>
              <w:t xml:space="preserve">Działania wolontariackie, o których mowa w ust. 2 lit. b), mają charakter edukacyjny lub szkoleniowy, polegają na działalności społecznej lub pomocy humanitarnej i w weryfikowalny sposób przyczyniają się do nabywania kompetencji, rozwoju osobistego lub zawodowego uczestników lub do bezpośredniego udzielania wsparcia społecznościom lub osobom znajdującym się w potrzebie. Do finansowania na podstawie niniejszego rozporządzenia nie kwalifikują się działania, których głównym celem jest reprezentowanie interesów przed organami publicznymi, państwami członkowskimi lub instytucjami Unii, promowanie kampanii mających wywrzeć wpływ na procesy legislacyjne, regulacyjne, administracyjne lub procesy podejmowania decyzji publicznych ani obrona stanowisk partyjnych lub ideologicznych w debatach </w:t>
            </w:r>
            <w:r w:rsidRPr="00FF0C17">
              <w:rPr>
                <w:b/>
                <w:i/>
              </w:rPr>
              <w:lastRenderedPageBreak/>
              <w:t>politycznych na szczeblu lokalnym, regionalnym, krajowym lub unijnym.</w:t>
            </w:r>
          </w:p>
        </w:tc>
      </w:tr>
    </w:tbl>
    <w:p w14:paraId="68F8410E"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{ES}</w:t>
      </w:r>
      <w:r w:rsidRPr="00FF0C17">
        <w:t>es</w:t>
      </w:r>
      <w:r w:rsidRPr="00FF0C17">
        <w:rPr>
          <w:rStyle w:val="HideTWBExt"/>
        </w:rPr>
        <w:t>&lt;/Original&gt;</w:t>
      </w:r>
    </w:p>
    <w:p w14:paraId="16E4A07D" w14:textId="77777777" w:rsidR="00E310DC" w:rsidRPr="00FF0C17" w:rsidRDefault="00E310DC" w:rsidP="00E310DC">
      <w:r w:rsidRPr="00FF0C17">
        <w:rPr>
          <w:rStyle w:val="HideTWBExt"/>
        </w:rPr>
        <w:t>&lt;/Amend&gt;</w:t>
      </w:r>
    </w:p>
    <w:p w14:paraId="6CF4BD7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533</w:t>
      </w:r>
      <w:r w:rsidRPr="00FF0C17">
        <w:rPr>
          <w:rStyle w:val="HideTWBExt"/>
          <w:b w:val="0"/>
        </w:rPr>
        <w:t>&lt;/NumAm&gt;</w:t>
      </w:r>
    </w:p>
    <w:p w14:paraId="04145D83" w14:textId="77777777" w:rsidR="00E310DC" w:rsidRPr="00FF0C17" w:rsidRDefault="00E310DC" w:rsidP="00E310DC">
      <w:pPr>
        <w:pStyle w:val="NormalBold"/>
      </w:pPr>
      <w:r w:rsidRPr="00FF0C17">
        <w:rPr>
          <w:rStyle w:val="HideTWBExt"/>
          <w:b w:val="0"/>
        </w:rPr>
        <w:t>&lt;RepeatBlock-By&gt;&lt;Members&gt;</w:t>
      </w:r>
      <w:r w:rsidRPr="00FF0C17">
        <w:t>Juan Carlos Girauta Vidal</w:t>
      </w:r>
      <w:r w:rsidRPr="00FF0C17">
        <w:rPr>
          <w:rStyle w:val="HideTWBExt"/>
          <w:b w:val="0"/>
        </w:rPr>
        <w:t>&lt;/Members&gt;</w:t>
      </w:r>
    </w:p>
    <w:p w14:paraId="1C542CC1" w14:textId="77777777" w:rsidR="00E310DC" w:rsidRPr="00FF0C17" w:rsidRDefault="00E310DC" w:rsidP="00E310DC">
      <w:pPr>
        <w:pStyle w:val="NormalBold"/>
      </w:pPr>
      <w:r w:rsidRPr="00FF0C17">
        <w:rPr>
          <w:rStyle w:val="HideTWBExt"/>
          <w:b w:val="0"/>
        </w:rPr>
        <w:t>&lt;/RepeatBlock-By&gt;</w:t>
      </w:r>
    </w:p>
    <w:p w14:paraId="6445AA7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FAAC7CA" w14:textId="77777777" w:rsidR="00E310DC" w:rsidRPr="00FF0C17" w:rsidRDefault="00E310DC" w:rsidP="00E310DC">
      <w:pPr>
        <w:pStyle w:val="NormalBold"/>
      </w:pPr>
      <w:r w:rsidRPr="00FF0C17">
        <w:rPr>
          <w:rStyle w:val="HideTWBExt"/>
          <w:b w:val="0"/>
        </w:rPr>
        <w:t>&lt;Article&gt;</w:t>
      </w:r>
      <w:r w:rsidRPr="00FF0C17">
        <w:t>Artykuł 4 – ustęp 2 – litera b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EDE95E7" w14:textId="77777777" w:rsidTr="00DD661B">
        <w:trPr>
          <w:trHeight w:val="240"/>
          <w:jc w:val="center"/>
        </w:trPr>
        <w:tc>
          <w:tcPr>
            <w:tcW w:w="9752" w:type="dxa"/>
            <w:gridSpan w:val="2"/>
            <w:tcBorders>
              <w:top w:val="nil"/>
              <w:left w:val="nil"/>
              <w:bottom w:val="nil"/>
              <w:right w:val="nil"/>
            </w:tcBorders>
          </w:tcPr>
          <w:p w14:paraId="35BF81AD" w14:textId="77777777" w:rsidR="00E310DC" w:rsidRPr="00FF0C17" w:rsidRDefault="00E310DC" w:rsidP="00DD661B"/>
        </w:tc>
      </w:tr>
      <w:tr w:rsidR="00E310DC" w:rsidRPr="00FF0C17" w14:paraId="5B9E48BA" w14:textId="77777777" w:rsidTr="00DD661B">
        <w:trPr>
          <w:trHeight w:val="240"/>
          <w:jc w:val="center"/>
        </w:trPr>
        <w:tc>
          <w:tcPr>
            <w:tcW w:w="4876" w:type="dxa"/>
            <w:tcBorders>
              <w:top w:val="nil"/>
              <w:left w:val="nil"/>
              <w:bottom w:val="nil"/>
              <w:right w:val="nil"/>
            </w:tcBorders>
            <w:hideMark/>
          </w:tcPr>
          <w:p w14:paraId="0C29806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F2FE62E" w14:textId="77777777" w:rsidR="00E310DC" w:rsidRPr="00FF0C17" w:rsidRDefault="00E310DC" w:rsidP="00DD661B">
            <w:pPr>
              <w:pStyle w:val="AmColumnHeading"/>
            </w:pPr>
            <w:r w:rsidRPr="00FF0C17">
              <w:t>Poprawka</w:t>
            </w:r>
          </w:p>
        </w:tc>
      </w:tr>
      <w:tr w:rsidR="00E310DC" w:rsidRPr="00FF0C17" w14:paraId="5815E803" w14:textId="77777777" w:rsidTr="00DD661B">
        <w:trPr>
          <w:jc w:val="center"/>
        </w:trPr>
        <w:tc>
          <w:tcPr>
            <w:tcW w:w="4876" w:type="dxa"/>
            <w:tcBorders>
              <w:top w:val="nil"/>
              <w:left w:val="nil"/>
              <w:bottom w:val="nil"/>
              <w:right w:val="nil"/>
            </w:tcBorders>
          </w:tcPr>
          <w:p w14:paraId="6258F57D" w14:textId="77777777" w:rsidR="00E310DC" w:rsidRPr="00FF0C17" w:rsidRDefault="00E310DC" w:rsidP="00DD661B">
            <w:pPr>
              <w:pStyle w:val="Normal6a"/>
            </w:pPr>
          </w:p>
        </w:tc>
        <w:tc>
          <w:tcPr>
            <w:tcW w:w="4876" w:type="dxa"/>
            <w:tcBorders>
              <w:top w:val="nil"/>
              <w:left w:val="nil"/>
              <w:bottom w:val="nil"/>
              <w:right w:val="nil"/>
            </w:tcBorders>
            <w:hideMark/>
          </w:tcPr>
          <w:p w14:paraId="09CEA829" w14:textId="77777777" w:rsidR="00E310DC" w:rsidRPr="00FF0C17" w:rsidRDefault="00E310DC" w:rsidP="00DD661B">
            <w:pPr>
              <w:pStyle w:val="Normal6a"/>
            </w:pPr>
            <w:r w:rsidRPr="00FF0C17">
              <w:rPr>
                <w:b/>
                <w:i/>
              </w:rPr>
              <w:t>bb)</w:t>
            </w:r>
            <w:r w:rsidRPr="00FF0C17">
              <w:tab/>
            </w:r>
            <w:r w:rsidRPr="00FF0C17">
              <w:rPr>
                <w:b/>
                <w:i/>
              </w:rPr>
              <w:t>Finansowanie działań w zakresie uczestnictwa młodzieży, aktywnego obywatelstwa, wolontariatu lub solidarności nie może być uzależnione, bezpośrednio ani pośrednio, od przynależności uczestników, beneficjentów lub organizacji do określonej orientacji politycznej, ideologicznej lub partyjnej. Przy wyborze projektów przestrzega się zasady pluralizmu politycznego, neutralności instytucjonalnej, równego traktowania i niedyskryminacji ze względu na poglądy polityczne.</w:t>
            </w:r>
          </w:p>
        </w:tc>
      </w:tr>
    </w:tbl>
    <w:p w14:paraId="5B72A0F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{ES}</w:t>
      </w:r>
      <w:r w:rsidRPr="00FF0C17">
        <w:t>es</w:t>
      </w:r>
      <w:r w:rsidRPr="00FF0C17">
        <w:rPr>
          <w:rStyle w:val="HideTWBExt"/>
        </w:rPr>
        <w:t>&lt;/Original&gt;</w:t>
      </w:r>
    </w:p>
    <w:p w14:paraId="57970B4F" w14:textId="77777777" w:rsidR="00E310DC" w:rsidRPr="00FF0C17" w:rsidRDefault="00E310DC" w:rsidP="00E310DC">
      <w:r w:rsidRPr="00FF0C17">
        <w:rPr>
          <w:rStyle w:val="HideTWBExt"/>
        </w:rPr>
        <w:t>&lt;/Amend&gt;</w:t>
      </w:r>
    </w:p>
    <w:p w14:paraId="1BF4037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534</w:t>
      </w:r>
      <w:r w:rsidRPr="00FF0C17">
        <w:rPr>
          <w:rStyle w:val="HideTWBExt"/>
          <w:b w:val="0"/>
        </w:rPr>
        <w:t>&lt;/NumAm&gt;</w:t>
      </w:r>
    </w:p>
    <w:p w14:paraId="7B35128A" w14:textId="77777777" w:rsidR="00E310DC" w:rsidRPr="00FF0C17" w:rsidRDefault="00E310DC" w:rsidP="00E310DC">
      <w:pPr>
        <w:pStyle w:val="NormalBold"/>
      </w:pPr>
      <w:r w:rsidRPr="00FF0C17">
        <w:rPr>
          <w:rStyle w:val="HideTWBExt"/>
          <w:b w:val="0"/>
        </w:rPr>
        <w:t>&lt;RepeatBlock-By&gt;&lt;Members&gt;</w:t>
      </w:r>
      <w:r w:rsidRPr="00FF0C17">
        <w:t>Sunčana Glavak</w:t>
      </w:r>
      <w:r w:rsidRPr="00FF0C17">
        <w:rPr>
          <w:rStyle w:val="HideTWBExt"/>
          <w:b w:val="0"/>
        </w:rPr>
        <w:t>&lt;/Members&gt;</w:t>
      </w:r>
    </w:p>
    <w:p w14:paraId="3E152813" w14:textId="77777777" w:rsidR="00E310DC" w:rsidRPr="00FF0C17" w:rsidRDefault="00E310DC" w:rsidP="00E310DC">
      <w:pPr>
        <w:pStyle w:val="NormalBold"/>
      </w:pPr>
      <w:r w:rsidRPr="00FF0C17">
        <w:rPr>
          <w:rStyle w:val="HideTWBExt"/>
          <w:b w:val="0"/>
        </w:rPr>
        <w:t>&lt;/RepeatBlock-By&gt;</w:t>
      </w:r>
    </w:p>
    <w:p w14:paraId="4CAF492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B9543DD" w14:textId="77777777" w:rsidR="00E310DC" w:rsidRPr="00FF0C17" w:rsidRDefault="00E310DC" w:rsidP="00E310DC">
      <w:pPr>
        <w:pStyle w:val="NormalBold"/>
      </w:pPr>
      <w:r w:rsidRPr="00FF0C17">
        <w:rPr>
          <w:rStyle w:val="HideTWBExt"/>
          <w:b w:val="0"/>
        </w:rPr>
        <w:t>&lt;Article&gt;</w:t>
      </w:r>
      <w:r w:rsidRPr="00FF0C17">
        <w:t>Artykuł 4 – ustęp 2 a (nowy)</w:t>
      </w:r>
      <w:r w:rsidRPr="00FF0C1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753F852" w14:textId="77777777" w:rsidTr="00DD661B">
        <w:trPr>
          <w:trHeight w:val="240"/>
          <w:jc w:val="center"/>
        </w:trPr>
        <w:tc>
          <w:tcPr>
            <w:tcW w:w="9752" w:type="dxa"/>
            <w:gridSpan w:val="2"/>
            <w:tcBorders>
              <w:top w:val="nil"/>
              <w:left w:val="nil"/>
              <w:bottom w:val="nil"/>
              <w:right w:val="nil"/>
            </w:tcBorders>
          </w:tcPr>
          <w:p w14:paraId="28595D10" w14:textId="77777777" w:rsidR="00E310DC" w:rsidRPr="00FF0C17" w:rsidRDefault="00E310DC" w:rsidP="00DD661B"/>
        </w:tc>
      </w:tr>
      <w:tr w:rsidR="00E310DC" w:rsidRPr="00FF0C17" w14:paraId="483C92A9" w14:textId="77777777" w:rsidTr="00DD661B">
        <w:trPr>
          <w:trHeight w:val="240"/>
          <w:jc w:val="center"/>
        </w:trPr>
        <w:tc>
          <w:tcPr>
            <w:tcW w:w="4876" w:type="dxa"/>
            <w:tcBorders>
              <w:top w:val="nil"/>
              <w:left w:val="nil"/>
              <w:bottom w:val="nil"/>
              <w:right w:val="nil"/>
            </w:tcBorders>
            <w:hideMark/>
          </w:tcPr>
          <w:p w14:paraId="3B6A1C8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0D576D4" w14:textId="77777777" w:rsidR="00E310DC" w:rsidRPr="00FF0C17" w:rsidRDefault="00E310DC" w:rsidP="00DD661B">
            <w:pPr>
              <w:pStyle w:val="AmColumnHeading"/>
            </w:pPr>
            <w:r w:rsidRPr="00FF0C17">
              <w:t>Poprawka</w:t>
            </w:r>
          </w:p>
        </w:tc>
      </w:tr>
      <w:tr w:rsidR="00E310DC" w:rsidRPr="00FF0C17" w14:paraId="49B3C2AA" w14:textId="77777777" w:rsidTr="00DD661B">
        <w:trPr>
          <w:jc w:val="center"/>
        </w:trPr>
        <w:tc>
          <w:tcPr>
            <w:tcW w:w="4876" w:type="dxa"/>
            <w:tcBorders>
              <w:top w:val="nil"/>
              <w:left w:val="nil"/>
              <w:bottom w:val="nil"/>
              <w:right w:val="nil"/>
            </w:tcBorders>
          </w:tcPr>
          <w:p w14:paraId="56D329BF" w14:textId="77777777" w:rsidR="00E310DC" w:rsidRPr="00FF0C17" w:rsidRDefault="00E310DC" w:rsidP="00DD661B">
            <w:pPr>
              <w:pStyle w:val="Normal6a"/>
            </w:pPr>
          </w:p>
        </w:tc>
        <w:tc>
          <w:tcPr>
            <w:tcW w:w="4876" w:type="dxa"/>
            <w:tcBorders>
              <w:top w:val="nil"/>
              <w:left w:val="nil"/>
              <w:bottom w:val="nil"/>
              <w:right w:val="nil"/>
            </w:tcBorders>
            <w:hideMark/>
          </w:tcPr>
          <w:p w14:paraId="7DF561BE" w14:textId="77777777" w:rsidR="00E310DC" w:rsidRPr="00FF0C17" w:rsidRDefault="00E310DC" w:rsidP="00DD661B">
            <w:pPr>
              <w:pStyle w:val="Normal6a"/>
            </w:pPr>
            <w:r w:rsidRPr="00FF0C17">
              <w:rPr>
                <w:b/>
                <w:i/>
              </w:rPr>
              <w:t>2a.</w:t>
            </w:r>
            <w:r w:rsidRPr="00FF0C17">
              <w:tab/>
            </w:r>
            <w:r w:rsidRPr="00FF0C17">
              <w:rPr>
                <w:b/>
                <w:i/>
              </w:rPr>
              <w:t>Sport</w:t>
            </w:r>
          </w:p>
        </w:tc>
      </w:tr>
    </w:tbl>
    <w:p w14:paraId="103FCB5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{HR}</w:t>
      </w:r>
      <w:r w:rsidRPr="00FF0C17">
        <w:t>hr</w:t>
      </w:r>
      <w:r w:rsidRPr="00FF0C17">
        <w:rPr>
          <w:rStyle w:val="HideTWBExt"/>
        </w:rPr>
        <w:t>&lt;/Original&gt;</w:t>
      </w:r>
    </w:p>
    <w:p w14:paraId="7A68FC21" w14:textId="77777777" w:rsidR="00E310DC" w:rsidRPr="00FF0C17" w:rsidRDefault="00E310DC" w:rsidP="00E310DC">
      <w:r w:rsidRPr="00FF0C17">
        <w:rPr>
          <w:rStyle w:val="HideTWBExt"/>
        </w:rPr>
        <w:t>&lt;/Amend&gt;</w:t>
      </w:r>
    </w:p>
    <w:p w14:paraId="5C9707F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535</w:t>
      </w:r>
      <w:r w:rsidRPr="00FF0C17">
        <w:rPr>
          <w:rStyle w:val="HideTWBExt"/>
          <w:b w:val="0"/>
        </w:rPr>
        <w:t>&lt;/NumAm&gt;</w:t>
      </w:r>
    </w:p>
    <w:p w14:paraId="291A3B58" w14:textId="77777777" w:rsidR="00E310DC" w:rsidRPr="00FF0C17" w:rsidRDefault="00E310DC" w:rsidP="00E310DC">
      <w:pPr>
        <w:pStyle w:val="NormalBold"/>
      </w:pPr>
      <w:r w:rsidRPr="00FF0C17">
        <w:rPr>
          <w:rStyle w:val="HideTWBExt"/>
          <w:b w:val="0"/>
        </w:rPr>
        <w:lastRenderedPageBreak/>
        <w:t>&lt;RepeatBlock-By&gt;&lt;Members&gt;</w:t>
      </w:r>
      <w:r w:rsidRPr="00FF0C17">
        <w:t>Benedetta Scuderi</w:t>
      </w:r>
      <w:r w:rsidRPr="00FF0C17">
        <w:rPr>
          <w:rStyle w:val="HideTWBExt"/>
          <w:b w:val="0"/>
        </w:rPr>
        <w:t>&lt;/Members&gt;</w:t>
      </w:r>
    </w:p>
    <w:p w14:paraId="6E636EEA"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77A2FFF0" w14:textId="77777777" w:rsidR="00E310DC" w:rsidRPr="00FF0C17" w:rsidRDefault="00E310DC" w:rsidP="00E310DC">
      <w:pPr>
        <w:pStyle w:val="NormalBold"/>
      </w:pPr>
      <w:r w:rsidRPr="00FF0C17">
        <w:rPr>
          <w:rStyle w:val="HideTWBExt"/>
          <w:b w:val="0"/>
        </w:rPr>
        <w:t>&lt;/RepeatBlock-By&gt;</w:t>
      </w:r>
    </w:p>
    <w:p w14:paraId="4341A0F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7C9B4B2" w14:textId="77777777" w:rsidR="00E310DC" w:rsidRPr="00FF0C17" w:rsidRDefault="00E310DC" w:rsidP="00E310DC">
      <w:pPr>
        <w:pStyle w:val="NormalBold"/>
      </w:pPr>
      <w:r w:rsidRPr="00FF0C17">
        <w:rPr>
          <w:rStyle w:val="HideTWBExt"/>
          <w:b w:val="0"/>
        </w:rPr>
        <w:t>&lt;Article&gt;</w:t>
      </w:r>
      <w:r w:rsidRPr="00FF0C17">
        <w:t>Artykuł 4 – ustęp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8015B49" w14:textId="77777777" w:rsidTr="00DD661B">
        <w:trPr>
          <w:trHeight w:val="240"/>
          <w:jc w:val="center"/>
        </w:trPr>
        <w:tc>
          <w:tcPr>
            <w:tcW w:w="9752" w:type="dxa"/>
            <w:gridSpan w:val="2"/>
            <w:tcBorders>
              <w:top w:val="nil"/>
              <w:left w:val="nil"/>
              <w:bottom w:val="nil"/>
              <w:right w:val="nil"/>
            </w:tcBorders>
          </w:tcPr>
          <w:p w14:paraId="2025DFA4" w14:textId="77777777" w:rsidR="00E310DC" w:rsidRPr="00FF0C17" w:rsidRDefault="00E310DC" w:rsidP="00DD661B"/>
        </w:tc>
      </w:tr>
      <w:tr w:rsidR="00E310DC" w:rsidRPr="00FF0C17" w14:paraId="0828AC83" w14:textId="77777777" w:rsidTr="00DD661B">
        <w:trPr>
          <w:trHeight w:val="240"/>
          <w:jc w:val="center"/>
        </w:trPr>
        <w:tc>
          <w:tcPr>
            <w:tcW w:w="4876" w:type="dxa"/>
            <w:tcBorders>
              <w:top w:val="nil"/>
              <w:left w:val="nil"/>
              <w:bottom w:val="nil"/>
              <w:right w:val="nil"/>
            </w:tcBorders>
            <w:hideMark/>
          </w:tcPr>
          <w:p w14:paraId="1717EF04"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C392AB9" w14:textId="77777777" w:rsidR="00E310DC" w:rsidRPr="00FF0C17" w:rsidRDefault="00E310DC" w:rsidP="00DD661B">
            <w:pPr>
              <w:pStyle w:val="AmColumnHeading"/>
            </w:pPr>
            <w:r w:rsidRPr="00FF0C17">
              <w:t>Poprawka</w:t>
            </w:r>
          </w:p>
        </w:tc>
      </w:tr>
      <w:tr w:rsidR="00E310DC" w:rsidRPr="00FF0C17" w14:paraId="16094724" w14:textId="77777777" w:rsidTr="00DD661B">
        <w:trPr>
          <w:jc w:val="center"/>
        </w:trPr>
        <w:tc>
          <w:tcPr>
            <w:tcW w:w="4876" w:type="dxa"/>
            <w:tcBorders>
              <w:top w:val="nil"/>
              <w:left w:val="nil"/>
              <w:bottom w:val="nil"/>
              <w:right w:val="nil"/>
            </w:tcBorders>
            <w:hideMark/>
          </w:tcPr>
          <w:p w14:paraId="1B6EE500" w14:textId="77777777" w:rsidR="00E310DC" w:rsidRPr="00FF0C17" w:rsidRDefault="00E310DC" w:rsidP="00DD661B">
            <w:pPr>
              <w:pStyle w:val="Normal6a"/>
            </w:pPr>
            <w:r w:rsidRPr="00FF0C17">
              <w:rPr>
                <w:b/>
                <w:i/>
              </w:rPr>
              <w:t>3.</w:t>
            </w:r>
            <w:r w:rsidRPr="00FF0C17">
              <w:tab/>
            </w:r>
            <w:r w:rsidRPr="00FF0C17">
              <w:rPr>
                <w:b/>
                <w:i/>
              </w:rPr>
              <w:t>W dziedzinie sportu Program wspiera mobilność edukacyjną sportowców i osób zajmujących się sportem powszechnym oraz mobilność edukacyjną personelu sportowego.</w:t>
            </w:r>
          </w:p>
        </w:tc>
        <w:tc>
          <w:tcPr>
            <w:tcW w:w="4876" w:type="dxa"/>
            <w:tcBorders>
              <w:top w:val="nil"/>
              <w:left w:val="nil"/>
              <w:bottom w:val="nil"/>
              <w:right w:val="nil"/>
            </w:tcBorders>
            <w:hideMark/>
          </w:tcPr>
          <w:p w14:paraId="0853E873" w14:textId="77777777" w:rsidR="00E310DC" w:rsidRPr="00FF0C17" w:rsidRDefault="00E310DC" w:rsidP="00DD661B">
            <w:pPr>
              <w:pStyle w:val="Normal6a"/>
            </w:pPr>
            <w:r w:rsidRPr="00FF0C17">
              <w:rPr>
                <w:b/>
                <w:i/>
              </w:rPr>
              <w:t>skreśla się</w:t>
            </w:r>
          </w:p>
        </w:tc>
      </w:tr>
    </w:tbl>
    <w:p w14:paraId="7CFAEED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1AA9CBB" w14:textId="77777777" w:rsidR="00E310DC" w:rsidRPr="00FF0C17" w:rsidRDefault="00E310DC" w:rsidP="00E310DC">
      <w:r w:rsidRPr="00FF0C17">
        <w:rPr>
          <w:rStyle w:val="HideTWBExt"/>
        </w:rPr>
        <w:t>&lt;/Amend&gt;</w:t>
      </w:r>
    </w:p>
    <w:p w14:paraId="229C6AE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536</w:t>
      </w:r>
      <w:r w:rsidRPr="00FF0C17">
        <w:rPr>
          <w:rStyle w:val="HideTWBExt"/>
          <w:b w:val="0"/>
        </w:rPr>
        <w:t>&lt;/NumAm&gt;</w:t>
      </w:r>
    </w:p>
    <w:p w14:paraId="65BE69C6"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54ECB7CE" w14:textId="77777777" w:rsidR="00E310DC" w:rsidRPr="00FF0C17" w:rsidRDefault="00E310DC" w:rsidP="00E310DC">
      <w:pPr>
        <w:pStyle w:val="NormalBold"/>
      </w:pPr>
      <w:r w:rsidRPr="00FF0C17">
        <w:rPr>
          <w:rStyle w:val="HideTWBExt"/>
          <w:b w:val="0"/>
        </w:rPr>
        <w:t>&lt;/RepeatBlock-By&gt;</w:t>
      </w:r>
    </w:p>
    <w:p w14:paraId="185442B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3910B86" w14:textId="77777777" w:rsidR="00E310DC" w:rsidRPr="00FF0C17" w:rsidRDefault="00E310DC" w:rsidP="00E310DC">
      <w:pPr>
        <w:pStyle w:val="NormalBold"/>
      </w:pPr>
      <w:r w:rsidRPr="00FF0C17">
        <w:rPr>
          <w:rStyle w:val="HideTWBExt"/>
          <w:b w:val="0"/>
        </w:rPr>
        <w:t>&lt;Article&gt;</w:t>
      </w:r>
      <w:r w:rsidRPr="00FF0C17">
        <w:t>Artykuł 4 – ustęp 3</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2B35EE2" w14:textId="77777777" w:rsidTr="00DD661B">
        <w:trPr>
          <w:trHeight w:val="240"/>
          <w:jc w:val="center"/>
        </w:trPr>
        <w:tc>
          <w:tcPr>
            <w:tcW w:w="9752" w:type="dxa"/>
            <w:gridSpan w:val="2"/>
            <w:tcBorders>
              <w:top w:val="nil"/>
              <w:left w:val="nil"/>
              <w:bottom w:val="nil"/>
              <w:right w:val="nil"/>
            </w:tcBorders>
          </w:tcPr>
          <w:p w14:paraId="1E73FCBB" w14:textId="77777777" w:rsidR="00E310DC" w:rsidRPr="00FF0C17" w:rsidRDefault="00E310DC" w:rsidP="00DD661B"/>
        </w:tc>
      </w:tr>
      <w:tr w:rsidR="00E310DC" w:rsidRPr="00FF0C17" w14:paraId="54CD2397" w14:textId="77777777" w:rsidTr="00DD661B">
        <w:trPr>
          <w:trHeight w:val="240"/>
          <w:jc w:val="center"/>
        </w:trPr>
        <w:tc>
          <w:tcPr>
            <w:tcW w:w="4876" w:type="dxa"/>
            <w:tcBorders>
              <w:top w:val="nil"/>
              <w:left w:val="nil"/>
              <w:bottom w:val="nil"/>
              <w:right w:val="nil"/>
            </w:tcBorders>
            <w:hideMark/>
          </w:tcPr>
          <w:p w14:paraId="164BF2D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AB03423" w14:textId="77777777" w:rsidR="00E310DC" w:rsidRPr="00FF0C17" w:rsidRDefault="00E310DC" w:rsidP="00DD661B">
            <w:pPr>
              <w:pStyle w:val="AmColumnHeading"/>
            </w:pPr>
            <w:r w:rsidRPr="00FF0C17">
              <w:t>Poprawka</w:t>
            </w:r>
          </w:p>
        </w:tc>
      </w:tr>
      <w:tr w:rsidR="00E310DC" w:rsidRPr="00FF0C17" w14:paraId="2AD65404" w14:textId="77777777" w:rsidTr="00DD661B">
        <w:trPr>
          <w:jc w:val="center"/>
        </w:trPr>
        <w:tc>
          <w:tcPr>
            <w:tcW w:w="4876" w:type="dxa"/>
            <w:tcBorders>
              <w:top w:val="nil"/>
              <w:left w:val="nil"/>
              <w:bottom w:val="nil"/>
              <w:right w:val="nil"/>
            </w:tcBorders>
            <w:hideMark/>
          </w:tcPr>
          <w:p w14:paraId="5CDB41E1" w14:textId="77777777" w:rsidR="00E310DC" w:rsidRPr="00FF0C17" w:rsidRDefault="00E310DC" w:rsidP="00DD661B">
            <w:pPr>
              <w:pStyle w:val="Normal6a"/>
            </w:pPr>
            <w:r w:rsidRPr="00FF0C17">
              <w:t>3.</w:t>
            </w:r>
            <w:r w:rsidRPr="00FF0C17">
              <w:tab/>
              <w:t xml:space="preserve">W dziedzinie sportu Program wspiera mobilność edukacyjną sportowców </w:t>
            </w:r>
            <w:r w:rsidRPr="00FF0C17">
              <w:rPr>
                <w:b/>
                <w:i/>
              </w:rPr>
              <w:t xml:space="preserve">i </w:t>
            </w:r>
            <w:r w:rsidRPr="00FF0C17">
              <w:t>osób zajmujących się sportem powszechnym oraz mobilność edukacyjną personelu sportowego.</w:t>
            </w:r>
          </w:p>
        </w:tc>
        <w:tc>
          <w:tcPr>
            <w:tcW w:w="4876" w:type="dxa"/>
            <w:tcBorders>
              <w:top w:val="nil"/>
              <w:left w:val="nil"/>
              <w:bottom w:val="nil"/>
              <w:right w:val="nil"/>
            </w:tcBorders>
            <w:hideMark/>
          </w:tcPr>
          <w:p w14:paraId="627B2F66" w14:textId="77777777" w:rsidR="00E310DC" w:rsidRPr="00FF0C17" w:rsidRDefault="00E310DC" w:rsidP="00DD661B">
            <w:pPr>
              <w:pStyle w:val="Normal6a"/>
            </w:pPr>
            <w:r w:rsidRPr="00FF0C17">
              <w:t>3.</w:t>
            </w:r>
            <w:r w:rsidRPr="00FF0C17">
              <w:tab/>
              <w:t>W dziedzinie sportu Program wspiera mobilność edukacyjną sportowców</w:t>
            </w:r>
            <w:r w:rsidRPr="00FF0C17">
              <w:rPr>
                <w:b/>
                <w:i/>
              </w:rPr>
              <w:t>,</w:t>
            </w:r>
            <w:r w:rsidRPr="00FF0C17">
              <w:t xml:space="preserve"> osób zajmujących się sportem powszechnym</w:t>
            </w:r>
            <w:r w:rsidRPr="00FF0C17">
              <w:rPr>
                <w:b/>
                <w:i/>
              </w:rPr>
              <w:t>i wolontariuszy</w:t>
            </w:r>
            <w:r w:rsidRPr="00FF0C17">
              <w:t xml:space="preserve"> oraz mobilność edukacyjną personelu sportowego</w:t>
            </w:r>
            <w:r w:rsidRPr="00FF0C17">
              <w:rPr>
                <w:b/>
                <w:i/>
              </w:rPr>
              <w:t>, ze szczególnym uwzględnieniem kobiet i dziewcząt, osób z niepełnosprawnościami, osób o mniejszych szansach oraz uczestników ze społeczności niedostatecznie reprezentowanych</w:t>
            </w:r>
            <w:r w:rsidRPr="00FF0C17">
              <w:t>.</w:t>
            </w:r>
          </w:p>
        </w:tc>
      </w:tr>
    </w:tbl>
    <w:p w14:paraId="7B61EFD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73C36B8" w14:textId="77777777" w:rsidR="00E310DC" w:rsidRPr="00FF0C17" w:rsidRDefault="00E310DC" w:rsidP="00E310DC">
      <w:r w:rsidRPr="00FF0C17">
        <w:rPr>
          <w:rStyle w:val="HideTWBExt"/>
        </w:rPr>
        <w:t>&lt;/Amend&gt;</w:t>
      </w:r>
    </w:p>
    <w:p w14:paraId="1960E21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537</w:t>
      </w:r>
      <w:r w:rsidRPr="00FF0C17">
        <w:rPr>
          <w:rStyle w:val="HideTWBExt"/>
          <w:b w:val="0"/>
        </w:rPr>
        <w:t>&lt;/NumAm&gt;</w:t>
      </w:r>
    </w:p>
    <w:p w14:paraId="34CE453A"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684296BD" w14:textId="77777777" w:rsidR="00E310DC" w:rsidRPr="00FF0C17" w:rsidRDefault="00E310DC" w:rsidP="00E310DC">
      <w:pPr>
        <w:pStyle w:val="NormalBold"/>
      </w:pPr>
      <w:r w:rsidRPr="00FF0C17">
        <w:rPr>
          <w:rStyle w:val="HideTWBExt"/>
          <w:b w:val="0"/>
        </w:rPr>
        <w:t>&lt;/RepeatBlock-By&gt;</w:t>
      </w:r>
    </w:p>
    <w:p w14:paraId="5D9DB43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618715D" w14:textId="77777777" w:rsidR="00E310DC" w:rsidRPr="00FF0C17" w:rsidRDefault="00E310DC" w:rsidP="00E310DC">
      <w:pPr>
        <w:pStyle w:val="NormalBold"/>
      </w:pPr>
      <w:r w:rsidRPr="00FF0C17">
        <w:rPr>
          <w:rStyle w:val="HideTWBExt"/>
          <w:b w:val="0"/>
        </w:rPr>
        <w:t>&lt;Article&gt;</w:t>
      </w:r>
      <w:r w:rsidRPr="00FF0C17">
        <w:t>Artykuł 4 – ustęp 4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BB64A77" w14:textId="77777777" w:rsidTr="00DD661B">
        <w:trPr>
          <w:trHeight w:val="240"/>
          <w:jc w:val="center"/>
        </w:trPr>
        <w:tc>
          <w:tcPr>
            <w:tcW w:w="9752" w:type="dxa"/>
            <w:gridSpan w:val="2"/>
            <w:tcBorders>
              <w:top w:val="nil"/>
              <w:left w:val="nil"/>
              <w:bottom w:val="nil"/>
              <w:right w:val="nil"/>
            </w:tcBorders>
          </w:tcPr>
          <w:p w14:paraId="72C1B128" w14:textId="77777777" w:rsidR="00E310DC" w:rsidRPr="00FF0C17" w:rsidRDefault="00E310DC" w:rsidP="00DD661B"/>
        </w:tc>
      </w:tr>
      <w:tr w:rsidR="00E310DC" w:rsidRPr="00FF0C17" w14:paraId="5C5716C1" w14:textId="77777777" w:rsidTr="00DD661B">
        <w:trPr>
          <w:trHeight w:val="240"/>
          <w:jc w:val="center"/>
        </w:trPr>
        <w:tc>
          <w:tcPr>
            <w:tcW w:w="4876" w:type="dxa"/>
            <w:tcBorders>
              <w:top w:val="nil"/>
              <w:left w:val="nil"/>
              <w:bottom w:val="nil"/>
              <w:right w:val="nil"/>
            </w:tcBorders>
            <w:hideMark/>
          </w:tcPr>
          <w:p w14:paraId="6B535F51"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787C8715" w14:textId="77777777" w:rsidR="00E310DC" w:rsidRPr="00FF0C17" w:rsidRDefault="00E310DC" w:rsidP="00DD661B">
            <w:pPr>
              <w:pStyle w:val="AmColumnHeading"/>
            </w:pPr>
            <w:r w:rsidRPr="00FF0C17">
              <w:t>Poprawka</w:t>
            </w:r>
          </w:p>
        </w:tc>
      </w:tr>
      <w:tr w:rsidR="00E310DC" w:rsidRPr="00FF0C17" w14:paraId="701FFB16" w14:textId="77777777" w:rsidTr="00DD661B">
        <w:trPr>
          <w:jc w:val="center"/>
        </w:trPr>
        <w:tc>
          <w:tcPr>
            <w:tcW w:w="4876" w:type="dxa"/>
            <w:tcBorders>
              <w:top w:val="nil"/>
              <w:left w:val="nil"/>
              <w:bottom w:val="nil"/>
              <w:right w:val="nil"/>
            </w:tcBorders>
            <w:hideMark/>
          </w:tcPr>
          <w:p w14:paraId="1410DA22" w14:textId="77777777" w:rsidR="00E310DC" w:rsidRPr="00FF0C17" w:rsidRDefault="00E310DC" w:rsidP="00DD661B">
            <w:pPr>
              <w:pStyle w:val="Normal6a"/>
            </w:pPr>
            <w:r w:rsidRPr="00FF0C17">
              <w:t>4.</w:t>
            </w:r>
            <w:r w:rsidRPr="00FF0C17">
              <w:tab/>
              <w:t>Mobilności edukacyjnej na mocy niniejszego artykułu</w:t>
            </w:r>
            <w:r w:rsidRPr="00FF0C17">
              <w:rPr>
                <w:b/>
                <w:i/>
              </w:rPr>
              <w:t xml:space="preserve"> mogą towarzyszyć</w:t>
            </w:r>
            <w:r w:rsidRPr="00FF0C17">
              <w:t>:</w:t>
            </w:r>
          </w:p>
        </w:tc>
        <w:tc>
          <w:tcPr>
            <w:tcW w:w="4876" w:type="dxa"/>
            <w:tcBorders>
              <w:top w:val="nil"/>
              <w:left w:val="nil"/>
              <w:bottom w:val="nil"/>
              <w:right w:val="nil"/>
            </w:tcBorders>
            <w:hideMark/>
          </w:tcPr>
          <w:p w14:paraId="658D1308" w14:textId="77777777" w:rsidR="00E310DC" w:rsidRPr="00FF0C17" w:rsidRDefault="00E310DC" w:rsidP="00DD661B">
            <w:pPr>
              <w:pStyle w:val="Normal6a"/>
            </w:pPr>
            <w:r w:rsidRPr="00FF0C17">
              <w:t>4.</w:t>
            </w:r>
            <w:r w:rsidRPr="00FF0C17">
              <w:tab/>
              <w:t>Mobilności edukacyjnej na mocy niniejszego artykułu</w:t>
            </w:r>
            <w:r w:rsidRPr="00FF0C17">
              <w:rPr>
                <w:b/>
                <w:i/>
              </w:rPr>
              <w:t xml:space="preserve"> towarzyszą</w:t>
            </w:r>
            <w:r w:rsidRPr="00FF0C17">
              <w:t>:</w:t>
            </w:r>
          </w:p>
        </w:tc>
      </w:tr>
    </w:tbl>
    <w:p w14:paraId="15F06B6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3547A20" w14:textId="77777777" w:rsidR="00E310DC" w:rsidRPr="00FF0C17" w:rsidRDefault="00E310DC" w:rsidP="00E310DC">
      <w:r w:rsidRPr="00FF0C17">
        <w:rPr>
          <w:rStyle w:val="HideTWBExt"/>
        </w:rPr>
        <w:t>&lt;/Amend&gt;</w:t>
      </w:r>
    </w:p>
    <w:p w14:paraId="17CA4C9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538</w:t>
      </w:r>
      <w:r w:rsidRPr="00FF0C17">
        <w:rPr>
          <w:rStyle w:val="HideTWBExt"/>
          <w:b w:val="0"/>
        </w:rPr>
        <w:t>&lt;/NumAm&gt;</w:t>
      </w:r>
    </w:p>
    <w:p w14:paraId="46E90FA7"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760A487D" w14:textId="77777777" w:rsidR="00E310DC" w:rsidRPr="00FF0C17" w:rsidRDefault="00E310DC" w:rsidP="00E310DC">
      <w:pPr>
        <w:pStyle w:val="NormalBold"/>
      </w:pPr>
      <w:r w:rsidRPr="00FF0C17">
        <w:rPr>
          <w:rStyle w:val="HideTWBExt"/>
          <w:b w:val="0"/>
        </w:rPr>
        <w:t>&lt;/RepeatBlock-By&gt;</w:t>
      </w:r>
    </w:p>
    <w:p w14:paraId="038BE6E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9264A18" w14:textId="77777777" w:rsidR="00E310DC" w:rsidRPr="00FF0C17" w:rsidRDefault="00E310DC" w:rsidP="00E310DC">
      <w:pPr>
        <w:pStyle w:val="NormalBold"/>
      </w:pPr>
      <w:r w:rsidRPr="00FF0C17">
        <w:rPr>
          <w:rStyle w:val="HideTWBExt"/>
          <w:b w:val="0"/>
        </w:rPr>
        <w:t>&lt;Article&gt;</w:t>
      </w:r>
      <w:r w:rsidRPr="00FF0C17">
        <w:t>Artykuł 4 – ustęp 4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786887B" w14:textId="77777777" w:rsidTr="00DD661B">
        <w:trPr>
          <w:trHeight w:val="240"/>
          <w:jc w:val="center"/>
        </w:trPr>
        <w:tc>
          <w:tcPr>
            <w:tcW w:w="9752" w:type="dxa"/>
            <w:gridSpan w:val="2"/>
            <w:tcBorders>
              <w:top w:val="nil"/>
              <w:left w:val="nil"/>
              <w:bottom w:val="nil"/>
              <w:right w:val="nil"/>
            </w:tcBorders>
          </w:tcPr>
          <w:p w14:paraId="3CF53F34" w14:textId="77777777" w:rsidR="00E310DC" w:rsidRPr="00FF0C17" w:rsidRDefault="00E310DC" w:rsidP="00DD661B"/>
        </w:tc>
      </w:tr>
      <w:tr w:rsidR="00E310DC" w:rsidRPr="00FF0C17" w14:paraId="79F41C5A" w14:textId="77777777" w:rsidTr="00DD661B">
        <w:trPr>
          <w:trHeight w:val="240"/>
          <w:jc w:val="center"/>
        </w:trPr>
        <w:tc>
          <w:tcPr>
            <w:tcW w:w="4876" w:type="dxa"/>
            <w:tcBorders>
              <w:top w:val="nil"/>
              <w:left w:val="nil"/>
              <w:bottom w:val="nil"/>
              <w:right w:val="nil"/>
            </w:tcBorders>
            <w:hideMark/>
          </w:tcPr>
          <w:p w14:paraId="6F2EA14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AEF509A" w14:textId="77777777" w:rsidR="00E310DC" w:rsidRPr="00FF0C17" w:rsidRDefault="00E310DC" w:rsidP="00DD661B">
            <w:pPr>
              <w:pStyle w:val="AmColumnHeading"/>
            </w:pPr>
            <w:r w:rsidRPr="00FF0C17">
              <w:t>Poprawka</w:t>
            </w:r>
          </w:p>
        </w:tc>
      </w:tr>
      <w:tr w:rsidR="00E310DC" w:rsidRPr="00FF0C17" w14:paraId="1ECA5505" w14:textId="77777777" w:rsidTr="00DD661B">
        <w:trPr>
          <w:jc w:val="center"/>
        </w:trPr>
        <w:tc>
          <w:tcPr>
            <w:tcW w:w="4876" w:type="dxa"/>
            <w:tcBorders>
              <w:top w:val="nil"/>
              <w:left w:val="nil"/>
              <w:bottom w:val="nil"/>
              <w:right w:val="nil"/>
            </w:tcBorders>
            <w:hideMark/>
          </w:tcPr>
          <w:p w14:paraId="24F0A501" w14:textId="77777777" w:rsidR="00E310DC" w:rsidRPr="00FF0C17" w:rsidRDefault="00E310DC" w:rsidP="00DD661B">
            <w:pPr>
              <w:pStyle w:val="Normal6a"/>
            </w:pPr>
            <w:r w:rsidRPr="00FF0C17">
              <w:rPr>
                <w:b/>
                <w:i/>
              </w:rPr>
              <w:t>a)</w:t>
            </w:r>
            <w:r w:rsidRPr="00FF0C17">
              <w:tab/>
            </w:r>
            <w:r w:rsidRPr="00FF0C17">
              <w:rPr>
                <w:b/>
                <w:i/>
              </w:rPr>
              <w:t>wspieranie nauczania i uczenia się o UE, w tym o integracji europejskiej, wartościach i obywatelstwie;</w:t>
            </w:r>
          </w:p>
        </w:tc>
        <w:tc>
          <w:tcPr>
            <w:tcW w:w="4876" w:type="dxa"/>
            <w:tcBorders>
              <w:top w:val="nil"/>
              <w:left w:val="nil"/>
              <w:bottom w:val="nil"/>
              <w:right w:val="nil"/>
            </w:tcBorders>
            <w:hideMark/>
          </w:tcPr>
          <w:p w14:paraId="3EF6D807" w14:textId="77777777" w:rsidR="00E310DC" w:rsidRPr="00FF0C17" w:rsidRDefault="00E310DC" w:rsidP="00DD661B">
            <w:pPr>
              <w:pStyle w:val="Normal6a"/>
            </w:pPr>
            <w:r w:rsidRPr="00FF0C17">
              <w:rPr>
                <w:b/>
                <w:i/>
              </w:rPr>
              <w:t>skreśla się</w:t>
            </w:r>
          </w:p>
        </w:tc>
      </w:tr>
    </w:tbl>
    <w:p w14:paraId="532C577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67234D7C" w14:textId="77777777" w:rsidR="00E310DC" w:rsidRPr="00FF0C17" w:rsidRDefault="00E310DC" w:rsidP="00E310DC">
      <w:r w:rsidRPr="00FF0C17">
        <w:rPr>
          <w:rStyle w:val="HideTWBExt"/>
        </w:rPr>
        <w:t>&lt;/Amend&gt;</w:t>
      </w:r>
    </w:p>
    <w:p w14:paraId="36E3D23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539</w:t>
      </w:r>
      <w:r w:rsidRPr="00FF0C17">
        <w:rPr>
          <w:rStyle w:val="HideTWBExt"/>
          <w:b w:val="0"/>
        </w:rPr>
        <w:t>&lt;/NumAm&gt;</w:t>
      </w:r>
    </w:p>
    <w:p w14:paraId="5D04B058"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7EDFF6E" w14:textId="77777777" w:rsidR="00E310DC" w:rsidRPr="00FF0C17" w:rsidRDefault="00E310DC" w:rsidP="00E310DC">
      <w:pPr>
        <w:pStyle w:val="NormalBold"/>
      </w:pPr>
      <w:r w:rsidRPr="00FF0C17">
        <w:rPr>
          <w:rStyle w:val="HideTWBExt"/>
          <w:b w:val="0"/>
        </w:rPr>
        <w:t>&lt;/RepeatBlock-By&gt;</w:t>
      </w:r>
    </w:p>
    <w:p w14:paraId="206CE22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C2D8934" w14:textId="77777777" w:rsidR="00E310DC" w:rsidRPr="00FF0C17" w:rsidRDefault="00E310DC" w:rsidP="00E310DC">
      <w:pPr>
        <w:pStyle w:val="NormalBold"/>
      </w:pPr>
      <w:r w:rsidRPr="00FF0C17">
        <w:rPr>
          <w:rStyle w:val="HideTWBExt"/>
          <w:b w:val="0"/>
        </w:rPr>
        <w:t>&lt;Article&gt;</w:t>
      </w:r>
      <w:r w:rsidRPr="00FF0C17">
        <w:t>Artykuł 4 – ustęp 4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39EA25E" w14:textId="77777777" w:rsidTr="00DD661B">
        <w:trPr>
          <w:trHeight w:val="240"/>
          <w:jc w:val="center"/>
        </w:trPr>
        <w:tc>
          <w:tcPr>
            <w:tcW w:w="9752" w:type="dxa"/>
            <w:gridSpan w:val="2"/>
            <w:tcBorders>
              <w:top w:val="nil"/>
              <w:left w:val="nil"/>
              <w:bottom w:val="nil"/>
              <w:right w:val="nil"/>
            </w:tcBorders>
          </w:tcPr>
          <w:p w14:paraId="49F553DA" w14:textId="77777777" w:rsidR="00E310DC" w:rsidRPr="00FF0C17" w:rsidRDefault="00E310DC" w:rsidP="00DD661B"/>
        </w:tc>
      </w:tr>
      <w:tr w:rsidR="00E310DC" w:rsidRPr="00FF0C17" w14:paraId="4CA4359E" w14:textId="77777777" w:rsidTr="00DD661B">
        <w:trPr>
          <w:trHeight w:val="240"/>
          <w:jc w:val="center"/>
        </w:trPr>
        <w:tc>
          <w:tcPr>
            <w:tcW w:w="4876" w:type="dxa"/>
            <w:tcBorders>
              <w:top w:val="nil"/>
              <w:left w:val="nil"/>
              <w:bottom w:val="nil"/>
              <w:right w:val="nil"/>
            </w:tcBorders>
            <w:hideMark/>
          </w:tcPr>
          <w:p w14:paraId="57C7D7A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8A7E90C" w14:textId="77777777" w:rsidR="00E310DC" w:rsidRPr="00FF0C17" w:rsidRDefault="00E310DC" w:rsidP="00DD661B">
            <w:pPr>
              <w:pStyle w:val="AmColumnHeading"/>
            </w:pPr>
            <w:r w:rsidRPr="00FF0C17">
              <w:t>Poprawka</w:t>
            </w:r>
          </w:p>
        </w:tc>
      </w:tr>
      <w:tr w:rsidR="00E310DC" w:rsidRPr="00FF0C17" w14:paraId="59515133" w14:textId="77777777" w:rsidTr="00DD661B">
        <w:trPr>
          <w:jc w:val="center"/>
        </w:trPr>
        <w:tc>
          <w:tcPr>
            <w:tcW w:w="4876" w:type="dxa"/>
            <w:tcBorders>
              <w:top w:val="nil"/>
              <w:left w:val="nil"/>
              <w:bottom w:val="nil"/>
              <w:right w:val="nil"/>
            </w:tcBorders>
            <w:hideMark/>
          </w:tcPr>
          <w:p w14:paraId="52A9DA72" w14:textId="77777777" w:rsidR="00E310DC" w:rsidRPr="00FF0C17" w:rsidRDefault="00E310DC" w:rsidP="00DD661B">
            <w:pPr>
              <w:pStyle w:val="Normal6a"/>
            </w:pPr>
            <w:r w:rsidRPr="00FF0C17">
              <w:t>(a)</w:t>
            </w:r>
            <w:r w:rsidRPr="00FF0C17">
              <w:tab/>
              <w:t xml:space="preserve">wspieranie nauczania i uczenia się o UE, w tym o integracji europejskiej, wartościach </w:t>
            </w:r>
            <w:r w:rsidRPr="00FF0C17">
              <w:rPr>
                <w:b/>
                <w:i/>
              </w:rPr>
              <w:t>i</w:t>
            </w:r>
            <w:r w:rsidRPr="00FF0C17">
              <w:t xml:space="preserve"> obywatelstwie;</w:t>
            </w:r>
          </w:p>
        </w:tc>
        <w:tc>
          <w:tcPr>
            <w:tcW w:w="4876" w:type="dxa"/>
            <w:tcBorders>
              <w:top w:val="nil"/>
              <w:left w:val="nil"/>
              <w:bottom w:val="nil"/>
              <w:right w:val="nil"/>
            </w:tcBorders>
            <w:hideMark/>
          </w:tcPr>
          <w:p w14:paraId="592E1E68" w14:textId="77777777" w:rsidR="00E310DC" w:rsidRPr="00FF0C17" w:rsidRDefault="00E310DC" w:rsidP="00DD661B">
            <w:pPr>
              <w:pStyle w:val="Normal6a"/>
            </w:pPr>
            <w:r w:rsidRPr="00FF0C17">
              <w:t>(a)</w:t>
            </w:r>
            <w:r w:rsidRPr="00FF0C17">
              <w:tab/>
              <w:t>wspieranie nauczania i uczenia się o UE, w tym o integracji europejskiej, wartościach</w:t>
            </w:r>
            <w:r w:rsidRPr="00FF0C17">
              <w:rPr>
                <w:b/>
                <w:i/>
              </w:rPr>
              <w:t>,</w:t>
            </w:r>
            <w:r w:rsidRPr="00FF0C17">
              <w:t xml:space="preserve"> obywatelstwie</w:t>
            </w:r>
            <w:r w:rsidRPr="00FF0C17">
              <w:rPr>
                <w:b/>
                <w:i/>
              </w:rPr>
              <w:t>, demokracji, prawach podstawowych, równości i niedyskryminacji</w:t>
            </w:r>
            <w:r w:rsidRPr="00FF0C17">
              <w:t>;</w:t>
            </w:r>
          </w:p>
        </w:tc>
      </w:tr>
    </w:tbl>
    <w:p w14:paraId="1FA4EE1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54DC22B" w14:textId="77777777" w:rsidR="00E310DC" w:rsidRPr="00FF0C17" w:rsidRDefault="00E310DC" w:rsidP="00E310DC">
      <w:r w:rsidRPr="00FF0C17">
        <w:rPr>
          <w:rStyle w:val="HideTWBExt"/>
        </w:rPr>
        <w:t>&lt;/Amend&gt;</w:t>
      </w:r>
    </w:p>
    <w:p w14:paraId="3CEA29D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540</w:t>
      </w:r>
      <w:r w:rsidRPr="00FF0C17">
        <w:rPr>
          <w:rStyle w:val="HideTWBExt"/>
          <w:b w:val="0"/>
        </w:rPr>
        <w:t>&lt;/NumAm&gt;</w:t>
      </w:r>
    </w:p>
    <w:p w14:paraId="7E53632F" w14:textId="77777777" w:rsidR="00E310DC" w:rsidRPr="00FF0C17" w:rsidRDefault="00E310DC" w:rsidP="00E310DC">
      <w:pPr>
        <w:pStyle w:val="NormalBold"/>
      </w:pPr>
      <w:r w:rsidRPr="00FF0C17">
        <w:rPr>
          <w:rStyle w:val="HideTWBExt"/>
          <w:b w:val="0"/>
        </w:rPr>
        <w:t>&lt;RepeatBlock-By&gt;&lt;Members&gt;</w:t>
      </w:r>
      <w:r w:rsidRPr="00FF0C17">
        <w:t>Annamária Vicsek, Catherine Griset, Juan Carlos Girauta Vidal</w:t>
      </w:r>
      <w:r w:rsidRPr="00FF0C17">
        <w:rPr>
          <w:rStyle w:val="HideTWBExt"/>
          <w:b w:val="0"/>
        </w:rPr>
        <w:t>&lt;/Members&gt;</w:t>
      </w:r>
    </w:p>
    <w:p w14:paraId="6010F29D" w14:textId="77777777" w:rsidR="00E310DC" w:rsidRPr="00FF0C17" w:rsidRDefault="00E310DC" w:rsidP="00E310DC">
      <w:pPr>
        <w:pStyle w:val="NormalBold"/>
      </w:pPr>
      <w:r w:rsidRPr="00FF0C17">
        <w:rPr>
          <w:rStyle w:val="HideTWBExt"/>
          <w:b w:val="0"/>
        </w:rPr>
        <w:t>&lt;/RepeatBlock-By&gt;</w:t>
      </w:r>
    </w:p>
    <w:p w14:paraId="05386AA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0600E36" w14:textId="77777777" w:rsidR="00E310DC" w:rsidRPr="00FF0C17" w:rsidRDefault="00E310DC" w:rsidP="00E310DC">
      <w:pPr>
        <w:pStyle w:val="NormalBold"/>
      </w:pPr>
      <w:r w:rsidRPr="00FF0C17">
        <w:rPr>
          <w:rStyle w:val="HideTWBExt"/>
          <w:b w:val="0"/>
        </w:rPr>
        <w:t>&lt;Article&gt;</w:t>
      </w:r>
      <w:r w:rsidRPr="00FF0C17">
        <w:t>Artykuł 4 – ustęp 4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7CA87F3" w14:textId="77777777" w:rsidTr="00DD661B">
        <w:trPr>
          <w:trHeight w:val="240"/>
          <w:jc w:val="center"/>
        </w:trPr>
        <w:tc>
          <w:tcPr>
            <w:tcW w:w="9752" w:type="dxa"/>
            <w:gridSpan w:val="2"/>
            <w:tcBorders>
              <w:top w:val="nil"/>
              <w:left w:val="nil"/>
              <w:bottom w:val="nil"/>
              <w:right w:val="nil"/>
            </w:tcBorders>
          </w:tcPr>
          <w:p w14:paraId="600E1863" w14:textId="77777777" w:rsidR="00E310DC" w:rsidRPr="00FF0C17" w:rsidRDefault="00E310DC" w:rsidP="00DD661B"/>
        </w:tc>
      </w:tr>
      <w:tr w:rsidR="00E310DC" w:rsidRPr="00FF0C17" w14:paraId="2BE6999D" w14:textId="77777777" w:rsidTr="00DD661B">
        <w:trPr>
          <w:trHeight w:val="240"/>
          <w:jc w:val="center"/>
        </w:trPr>
        <w:tc>
          <w:tcPr>
            <w:tcW w:w="4876" w:type="dxa"/>
            <w:tcBorders>
              <w:top w:val="nil"/>
              <w:left w:val="nil"/>
              <w:bottom w:val="nil"/>
              <w:right w:val="nil"/>
            </w:tcBorders>
            <w:hideMark/>
          </w:tcPr>
          <w:p w14:paraId="4FCE440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71496B6" w14:textId="77777777" w:rsidR="00E310DC" w:rsidRPr="00FF0C17" w:rsidRDefault="00E310DC" w:rsidP="00DD661B">
            <w:pPr>
              <w:pStyle w:val="AmColumnHeading"/>
            </w:pPr>
            <w:r w:rsidRPr="00FF0C17">
              <w:t>Poprawka</w:t>
            </w:r>
          </w:p>
        </w:tc>
      </w:tr>
      <w:tr w:rsidR="00E310DC" w:rsidRPr="00FF0C17" w14:paraId="4ABA8DA0" w14:textId="77777777" w:rsidTr="00DD661B">
        <w:trPr>
          <w:jc w:val="center"/>
        </w:trPr>
        <w:tc>
          <w:tcPr>
            <w:tcW w:w="4876" w:type="dxa"/>
            <w:tcBorders>
              <w:top w:val="nil"/>
              <w:left w:val="nil"/>
              <w:bottom w:val="nil"/>
              <w:right w:val="nil"/>
            </w:tcBorders>
            <w:hideMark/>
          </w:tcPr>
          <w:p w14:paraId="489FD92D" w14:textId="77777777" w:rsidR="00E310DC" w:rsidRPr="00FF0C17" w:rsidRDefault="00E310DC" w:rsidP="00DD661B">
            <w:pPr>
              <w:pStyle w:val="Normal6a"/>
            </w:pPr>
            <w:r w:rsidRPr="00FF0C17">
              <w:t>(a)</w:t>
            </w:r>
            <w:r w:rsidRPr="00FF0C17">
              <w:tab/>
              <w:t>wspieranie nauczania i uczenia się o UE, w tym o integracji europejskiej, wartościach i obywatelstwie;</w:t>
            </w:r>
          </w:p>
        </w:tc>
        <w:tc>
          <w:tcPr>
            <w:tcW w:w="4876" w:type="dxa"/>
            <w:tcBorders>
              <w:top w:val="nil"/>
              <w:left w:val="nil"/>
              <w:bottom w:val="nil"/>
              <w:right w:val="nil"/>
            </w:tcBorders>
            <w:hideMark/>
          </w:tcPr>
          <w:p w14:paraId="375B7594" w14:textId="77777777" w:rsidR="00E310DC" w:rsidRPr="00FF0C17" w:rsidRDefault="00E310DC" w:rsidP="00DD661B">
            <w:pPr>
              <w:pStyle w:val="Normal6a"/>
            </w:pPr>
            <w:r w:rsidRPr="00FF0C17">
              <w:t>(a)</w:t>
            </w:r>
            <w:r w:rsidRPr="00FF0C17">
              <w:tab/>
              <w:t xml:space="preserve">wspieranie nauczania i uczenia się o UE, w tym o integracji europejskiej, </w:t>
            </w:r>
            <w:r w:rsidRPr="00FF0C17">
              <w:rPr>
                <w:b/>
                <w:i/>
              </w:rPr>
              <w:t xml:space="preserve">dziedzictwie narodowym i tradycji, </w:t>
            </w:r>
            <w:r w:rsidRPr="00FF0C17">
              <w:t>wartościach i obywatelstwie;</w:t>
            </w:r>
          </w:p>
        </w:tc>
      </w:tr>
    </w:tbl>
    <w:p w14:paraId="71D80B5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836F440" w14:textId="77777777" w:rsidR="00E310DC" w:rsidRPr="00FF0C17" w:rsidRDefault="00E310DC" w:rsidP="00E310DC">
      <w:r w:rsidRPr="00FF0C17">
        <w:rPr>
          <w:rStyle w:val="HideTWBExt"/>
        </w:rPr>
        <w:t>&lt;/Amend&gt;</w:t>
      </w:r>
    </w:p>
    <w:p w14:paraId="3DEACF7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541</w:t>
      </w:r>
      <w:r w:rsidRPr="00FF0C17">
        <w:rPr>
          <w:rStyle w:val="HideTWBExt"/>
          <w:b w:val="0"/>
        </w:rPr>
        <w:t>&lt;/NumAm&gt;</w:t>
      </w:r>
    </w:p>
    <w:p w14:paraId="7424D5F9" w14:textId="77777777" w:rsidR="00E310DC" w:rsidRPr="00FF0C17" w:rsidRDefault="00E310DC" w:rsidP="00E310DC">
      <w:pPr>
        <w:pStyle w:val="NormalBold"/>
      </w:pPr>
      <w:r w:rsidRPr="00FF0C17">
        <w:rPr>
          <w:rStyle w:val="HideTWBExt"/>
          <w:b w:val="0"/>
        </w:rPr>
        <w:t>&lt;RepeatBlock-By&gt;&lt;Members&gt;</w:t>
      </w:r>
      <w:r w:rsidRPr="00FF0C17">
        <w:t>Juan Carlos Girauta Vidal</w:t>
      </w:r>
      <w:r w:rsidRPr="00FF0C17">
        <w:rPr>
          <w:rStyle w:val="HideTWBExt"/>
          <w:b w:val="0"/>
        </w:rPr>
        <w:t>&lt;/Members&gt;</w:t>
      </w:r>
    </w:p>
    <w:p w14:paraId="4431ACF0" w14:textId="77777777" w:rsidR="00E310DC" w:rsidRPr="00FF0C17" w:rsidRDefault="00E310DC" w:rsidP="00E310DC">
      <w:pPr>
        <w:pStyle w:val="NormalBold"/>
      </w:pPr>
      <w:r w:rsidRPr="00FF0C17">
        <w:rPr>
          <w:rStyle w:val="HideTWBExt"/>
          <w:b w:val="0"/>
        </w:rPr>
        <w:t>&lt;/RepeatBlock-By&gt;</w:t>
      </w:r>
    </w:p>
    <w:p w14:paraId="40C45A3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7C5C074" w14:textId="77777777" w:rsidR="00E310DC" w:rsidRPr="00FF0C17" w:rsidRDefault="00E310DC" w:rsidP="00E310DC">
      <w:pPr>
        <w:pStyle w:val="NormalBold"/>
      </w:pPr>
      <w:r w:rsidRPr="00FF0C17">
        <w:rPr>
          <w:rStyle w:val="HideTWBExt"/>
          <w:b w:val="0"/>
        </w:rPr>
        <w:t>&lt;Article&gt;</w:t>
      </w:r>
      <w:r w:rsidRPr="00FF0C17">
        <w:t>Artykuł 4 – ustęp 4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B6C586D" w14:textId="77777777" w:rsidTr="00DD661B">
        <w:trPr>
          <w:trHeight w:val="240"/>
          <w:jc w:val="center"/>
        </w:trPr>
        <w:tc>
          <w:tcPr>
            <w:tcW w:w="9752" w:type="dxa"/>
            <w:gridSpan w:val="2"/>
            <w:tcBorders>
              <w:top w:val="nil"/>
              <w:left w:val="nil"/>
              <w:bottom w:val="nil"/>
              <w:right w:val="nil"/>
            </w:tcBorders>
          </w:tcPr>
          <w:p w14:paraId="0874FF21" w14:textId="77777777" w:rsidR="00E310DC" w:rsidRPr="00FF0C17" w:rsidRDefault="00E310DC" w:rsidP="00DD661B"/>
        </w:tc>
      </w:tr>
      <w:tr w:rsidR="00E310DC" w:rsidRPr="00FF0C17" w14:paraId="347B591D" w14:textId="77777777" w:rsidTr="00DD661B">
        <w:trPr>
          <w:trHeight w:val="240"/>
          <w:jc w:val="center"/>
        </w:trPr>
        <w:tc>
          <w:tcPr>
            <w:tcW w:w="4876" w:type="dxa"/>
            <w:tcBorders>
              <w:top w:val="nil"/>
              <w:left w:val="nil"/>
              <w:bottom w:val="nil"/>
              <w:right w:val="nil"/>
            </w:tcBorders>
            <w:hideMark/>
          </w:tcPr>
          <w:p w14:paraId="5689135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3B86804" w14:textId="77777777" w:rsidR="00E310DC" w:rsidRPr="00FF0C17" w:rsidRDefault="00E310DC" w:rsidP="00DD661B">
            <w:pPr>
              <w:pStyle w:val="AmColumnHeading"/>
            </w:pPr>
            <w:r w:rsidRPr="00FF0C17">
              <w:t>Poprawka</w:t>
            </w:r>
          </w:p>
        </w:tc>
      </w:tr>
      <w:tr w:rsidR="00E310DC" w:rsidRPr="00FF0C17" w14:paraId="265DACD8" w14:textId="77777777" w:rsidTr="00DD661B">
        <w:trPr>
          <w:jc w:val="center"/>
        </w:trPr>
        <w:tc>
          <w:tcPr>
            <w:tcW w:w="4876" w:type="dxa"/>
            <w:tcBorders>
              <w:top w:val="nil"/>
              <w:left w:val="nil"/>
              <w:bottom w:val="nil"/>
              <w:right w:val="nil"/>
            </w:tcBorders>
            <w:hideMark/>
          </w:tcPr>
          <w:p w14:paraId="7B168A71" w14:textId="77777777" w:rsidR="00E310DC" w:rsidRPr="00FF0C17" w:rsidRDefault="00E310DC" w:rsidP="00DD661B">
            <w:pPr>
              <w:pStyle w:val="Normal6a"/>
            </w:pPr>
            <w:r w:rsidRPr="00FF0C17">
              <w:t>a)</w:t>
            </w:r>
            <w:r w:rsidRPr="00FF0C17">
              <w:tab/>
              <w:t>wspieranie nauczania i uczenia się o UE, w tym o integracji europejskiej, wartościach i obywatelstwie;</w:t>
            </w:r>
          </w:p>
        </w:tc>
        <w:tc>
          <w:tcPr>
            <w:tcW w:w="4876" w:type="dxa"/>
            <w:tcBorders>
              <w:top w:val="nil"/>
              <w:left w:val="nil"/>
              <w:bottom w:val="nil"/>
              <w:right w:val="nil"/>
            </w:tcBorders>
            <w:hideMark/>
          </w:tcPr>
          <w:p w14:paraId="2ACA1A3F" w14:textId="77777777" w:rsidR="00E310DC" w:rsidRPr="00FF0C17" w:rsidRDefault="00E310DC" w:rsidP="00DD661B">
            <w:pPr>
              <w:pStyle w:val="Normal6a"/>
            </w:pPr>
            <w:r w:rsidRPr="00FF0C17">
              <w:t>a)</w:t>
            </w:r>
            <w:r w:rsidRPr="00FF0C17">
              <w:tab/>
              <w:t>wspieranie nauczania i uczenia się o UE i</w:t>
            </w:r>
            <w:r w:rsidRPr="00FF0C17">
              <w:rPr>
                <w:b/>
                <w:bCs/>
                <w:i/>
                <w:iCs/>
              </w:rPr>
              <w:t xml:space="preserve"> jej państwach członkowskich</w:t>
            </w:r>
            <w:r w:rsidRPr="00FF0C17">
              <w:t>, w tym o integracji europejskiej, wartościach i obywatelstwie;</w:t>
            </w:r>
          </w:p>
        </w:tc>
      </w:tr>
    </w:tbl>
    <w:p w14:paraId="72BC98A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{ES}</w:t>
      </w:r>
      <w:r w:rsidRPr="00FF0C17">
        <w:t>es</w:t>
      </w:r>
      <w:r w:rsidRPr="00FF0C17">
        <w:rPr>
          <w:rStyle w:val="HideTWBExt"/>
        </w:rPr>
        <w:t>&lt;/Original&gt;</w:t>
      </w:r>
    </w:p>
    <w:p w14:paraId="48395C18" w14:textId="77777777" w:rsidR="00E310DC" w:rsidRPr="00FF0C17" w:rsidRDefault="00E310DC" w:rsidP="00E310DC">
      <w:r w:rsidRPr="00FF0C17">
        <w:rPr>
          <w:rStyle w:val="HideTWBExt"/>
        </w:rPr>
        <w:t>&lt;/Amend&gt;</w:t>
      </w:r>
    </w:p>
    <w:p w14:paraId="1FC006B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542</w:t>
      </w:r>
      <w:r w:rsidRPr="00FF0C17">
        <w:rPr>
          <w:rStyle w:val="HideTWBExt"/>
          <w:b w:val="0"/>
        </w:rPr>
        <w:t>&lt;/NumAm&gt;</w:t>
      </w:r>
    </w:p>
    <w:p w14:paraId="24CDE402" w14:textId="77777777" w:rsidR="00E310DC" w:rsidRPr="00FF0C17" w:rsidRDefault="00E310DC" w:rsidP="00E310DC">
      <w:pPr>
        <w:pStyle w:val="NormalBold"/>
      </w:pPr>
      <w:r w:rsidRPr="00FF0C17">
        <w:rPr>
          <w:rStyle w:val="HideTWBExt"/>
          <w:b w:val="0"/>
        </w:rPr>
        <w:t>&lt;RepeatBlock-By&gt;&lt;Members&gt;</w:t>
      </w:r>
      <w:r w:rsidRPr="00FF0C17">
        <w:t>Peter Agius, Eleonora Meleti, Nina Carberry</w:t>
      </w:r>
      <w:r w:rsidRPr="00FF0C17">
        <w:rPr>
          <w:rStyle w:val="HideTWBExt"/>
          <w:b w:val="0"/>
        </w:rPr>
        <w:t>&lt;/Members&gt;</w:t>
      </w:r>
    </w:p>
    <w:p w14:paraId="09B0F88C" w14:textId="77777777" w:rsidR="00E310DC" w:rsidRPr="00FF0C17" w:rsidRDefault="00E310DC" w:rsidP="00E310DC">
      <w:pPr>
        <w:pStyle w:val="NormalBold"/>
      </w:pPr>
      <w:r w:rsidRPr="00FF0C17">
        <w:rPr>
          <w:rStyle w:val="HideTWBExt"/>
          <w:b w:val="0"/>
        </w:rPr>
        <w:t>&lt;/RepeatBlock-By&gt;</w:t>
      </w:r>
    </w:p>
    <w:p w14:paraId="653BC1D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0882AAD" w14:textId="77777777" w:rsidR="00E310DC" w:rsidRPr="00FF0C17" w:rsidRDefault="00E310DC" w:rsidP="00E310DC">
      <w:pPr>
        <w:pStyle w:val="NormalBold"/>
      </w:pPr>
      <w:r w:rsidRPr="00FF0C17">
        <w:rPr>
          <w:rStyle w:val="HideTWBExt"/>
          <w:b w:val="0"/>
        </w:rPr>
        <w:t>&lt;Article&gt;</w:t>
      </w:r>
      <w:r w:rsidRPr="00FF0C17">
        <w:t>Artykuł 4 – ustęp 4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E4A7F1D" w14:textId="77777777" w:rsidTr="00DD661B">
        <w:trPr>
          <w:trHeight w:val="240"/>
          <w:jc w:val="center"/>
        </w:trPr>
        <w:tc>
          <w:tcPr>
            <w:tcW w:w="9752" w:type="dxa"/>
            <w:gridSpan w:val="2"/>
            <w:tcBorders>
              <w:top w:val="nil"/>
              <w:left w:val="nil"/>
              <w:bottom w:val="nil"/>
              <w:right w:val="nil"/>
            </w:tcBorders>
          </w:tcPr>
          <w:p w14:paraId="42D9F2F5" w14:textId="77777777" w:rsidR="00E310DC" w:rsidRPr="00FF0C17" w:rsidRDefault="00E310DC" w:rsidP="00DD661B"/>
        </w:tc>
      </w:tr>
      <w:tr w:rsidR="00E310DC" w:rsidRPr="00FF0C17" w14:paraId="59A03D60" w14:textId="77777777" w:rsidTr="00DD661B">
        <w:trPr>
          <w:trHeight w:val="240"/>
          <w:jc w:val="center"/>
        </w:trPr>
        <w:tc>
          <w:tcPr>
            <w:tcW w:w="4876" w:type="dxa"/>
            <w:tcBorders>
              <w:top w:val="nil"/>
              <w:left w:val="nil"/>
              <w:bottom w:val="nil"/>
              <w:right w:val="nil"/>
            </w:tcBorders>
            <w:hideMark/>
          </w:tcPr>
          <w:p w14:paraId="4AFB5AC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7D60C3D" w14:textId="77777777" w:rsidR="00E310DC" w:rsidRPr="00FF0C17" w:rsidRDefault="00E310DC" w:rsidP="00DD661B">
            <w:pPr>
              <w:pStyle w:val="AmColumnHeading"/>
            </w:pPr>
            <w:r w:rsidRPr="00FF0C17">
              <w:t>Poprawka</w:t>
            </w:r>
          </w:p>
        </w:tc>
      </w:tr>
      <w:tr w:rsidR="00E310DC" w:rsidRPr="00FF0C17" w14:paraId="1EBF5038" w14:textId="77777777" w:rsidTr="00DD661B">
        <w:trPr>
          <w:jc w:val="center"/>
        </w:trPr>
        <w:tc>
          <w:tcPr>
            <w:tcW w:w="4876" w:type="dxa"/>
            <w:tcBorders>
              <w:top w:val="nil"/>
              <w:left w:val="nil"/>
              <w:bottom w:val="nil"/>
              <w:right w:val="nil"/>
            </w:tcBorders>
            <w:hideMark/>
          </w:tcPr>
          <w:p w14:paraId="735F7512" w14:textId="77777777" w:rsidR="00E310DC" w:rsidRPr="00FF0C17" w:rsidRDefault="00E310DC" w:rsidP="00DD661B">
            <w:pPr>
              <w:pStyle w:val="Normal6a"/>
            </w:pPr>
            <w:r w:rsidRPr="00FF0C17">
              <w:t>(a)</w:t>
            </w:r>
            <w:r w:rsidRPr="00FF0C17">
              <w:tab/>
              <w:t xml:space="preserve">wspieranie nauczania i uczenia się o UE, w tym o integracji europejskiej, wartościach </w:t>
            </w:r>
            <w:r w:rsidRPr="00FF0C17">
              <w:rPr>
                <w:b/>
                <w:i/>
              </w:rPr>
              <w:t>i</w:t>
            </w:r>
            <w:r w:rsidRPr="00FF0C17">
              <w:t xml:space="preserve"> obywatelstwie;</w:t>
            </w:r>
          </w:p>
        </w:tc>
        <w:tc>
          <w:tcPr>
            <w:tcW w:w="4876" w:type="dxa"/>
            <w:tcBorders>
              <w:top w:val="nil"/>
              <w:left w:val="nil"/>
              <w:bottom w:val="nil"/>
              <w:right w:val="nil"/>
            </w:tcBorders>
            <w:hideMark/>
          </w:tcPr>
          <w:p w14:paraId="301B34A4" w14:textId="77777777" w:rsidR="00E310DC" w:rsidRPr="00FF0C17" w:rsidRDefault="00E310DC" w:rsidP="00DD661B">
            <w:pPr>
              <w:pStyle w:val="Normal6a"/>
            </w:pPr>
            <w:r w:rsidRPr="00FF0C17">
              <w:t>(a)</w:t>
            </w:r>
            <w:r w:rsidRPr="00FF0C17">
              <w:tab/>
              <w:t>wspieranie nauczania i uczenia się o UE, w tym o integracji europejskiej, wartościach</w:t>
            </w:r>
            <w:r w:rsidRPr="00FF0C17">
              <w:rPr>
                <w:b/>
                <w:i/>
              </w:rPr>
              <w:t>,</w:t>
            </w:r>
            <w:r w:rsidRPr="00FF0C17">
              <w:t xml:space="preserve"> obywatelstwie i kulturze;</w:t>
            </w:r>
          </w:p>
        </w:tc>
      </w:tr>
    </w:tbl>
    <w:p w14:paraId="2C75499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A95DAA3" w14:textId="77777777" w:rsidR="00E310DC" w:rsidRPr="00FF0C17" w:rsidRDefault="00E310DC" w:rsidP="00E310DC">
      <w:r w:rsidRPr="00FF0C17">
        <w:rPr>
          <w:rStyle w:val="HideTWBExt"/>
        </w:rPr>
        <w:t>&lt;/Amend&gt;</w:t>
      </w:r>
    </w:p>
    <w:p w14:paraId="50D6369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543</w:t>
      </w:r>
      <w:r w:rsidRPr="00FF0C17">
        <w:rPr>
          <w:rStyle w:val="HideTWBExt"/>
          <w:b w:val="0"/>
        </w:rPr>
        <w:t>&lt;/NumAm&gt;</w:t>
      </w:r>
    </w:p>
    <w:p w14:paraId="44F9AEC7"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39B2D34C" w14:textId="77777777" w:rsidR="00E310DC" w:rsidRPr="00FF0C17" w:rsidRDefault="00E310DC" w:rsidP="00E310DC">
      <w:pPr>
        <w:pStyle w:val="NormalBold"/>
      </w:pPr>
      <w:r w:rsidRPr="00FF0C17">
        <w:rPr>
          <w:rStyle w:val="HideTWBExt"/>
          <w:b w:val="0"/>
        </w:rPr>
        <w:t>&lt;/RepeatBlock-By&gt;</w:t>
      </w:r>
    </w:p>
    <w:p w14:paraId="1C60DDA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B234D38" w14:textId="77777777" w:rsidR="00E310DC" w:rsidRPr="00FF0C17" w:rsidRDefault="00E310DC" w:rsidP="00E310DC">
      <w:pPr>
        <w:pStyle w:val="NormalBold"/>
      </w:pPr>
      <w:r w:rsidRPr="00FF0C17">
        <w:rPr>
          <w:rStyle w:val="HideTWBExt"/>
          <w:b w:val="0"/>
        </w:rPr>
        <w:lastRenderedPageBreak/>
        <w:t>&lt;Article&gt;</w:t>
      </w:r>
      <w:r w:rsidRPr="00FF0C17">
        <w:t>Artykuł 4 – ustęp 4 – litera a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9340766" w14:textId="77777777" w:rsidTr="00DD661B">
        <w:trPr>
          <w:trHeight w:val="240"/>
          <w:jc w:val="center"/>
        </w:trPr>
        <w:tc>
          <w:tcPr>
            <w:tcW w:w="9752" w:type="dxa"/>
            <w:gridSpan w:val="2"/>
            <w:tcBorders>
              <w:top w:val="nil"/>
              <w:left w:val="nil"/>
              <w:bottom w:val="nil"/>
              <w:right w:val="nil"/>
            </w:tcBorders>
          </w:tcPr>
          <w:p w14:paraId="24562E1E" w14:textId="77777777" w:rsidR="00E310DC" w:rsidRPr="00FF0C17" w:rsidRDefault="00E310DC" w:rsidP="00DD661B"/>
        </w:tc>
      </w:tr>
      <w:tr w:rsidR="00E310DC" w:rsidRPr="00FF0C17" w14:paraId="3E45797F" w14:textId="77777777" w:rsidTr="00DD661B">
        <w:trPr>
          <w:trHeight w:val="240"/>
          <w:jc w:val="center"/>
        </w:trPr>
        <w:tc>
          <w:tcPr>
            <w:tcW w:w="4876" w:type="dxa"/>
            <w:tcBorders>
              <w:top w:val="nil"/>
              <w:left w:val="nil"/>
              <w:bottom w:val="nil"/>
              <w:right w:val="nil"/>
            </w:tcBorders>
            <w:hideMark/>
          </w:tcPr>
          <w:p w14:paraId="7C0C870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7A41EFD" w14:textId="77777777" w:rsidR="00E310DC" w:rsidRPr="00FF0C17" w:rsidRDefault="00E310DC" w:rsidP="00DD661B">
            <w:pPr>
              <w:pStyle w:val="AmColumnHeading"/>
            </w:pPr>
            <w:r w:rsidRPr="00FF0C17">
              <w:t>Poprawka</w:t>
            </w:r>
          </w:p>
        </w:tc>
      </w:tr>
      <w:tr w:rsidR="00E310DC" w:rsidRPr="00FF0C17" w14:paraId="176DC9C5" w14:textId="77777777" w:rsidTr="00DD661B">
        <w:trPr>
          <w:jc w:val="center"/>
        </w:trPr>
        <w:tc>
          <w:tcPr>
            <w:tcW w:w="4876" w:type="dxa"/>
            <w:tcBorders>
              <w:top w:val="nil"/>
              <w:left w:val="nil"/>
              <w:bottom w:val="nil"/>
              <w:right w:val="nil"/>
            </w:tcBorders>
          </w:tcPr>
          <w:p w14:paraId="0A52CFB6" w14:textId="77777777" w:rsidR="00E310DC" w:rsidRPr="00FF0C17" w:rsidRDefault="00E310DC" w:rsidP="00DD661B">
            <w:pPr>
              <w:pStyle w:val="Normal6a"/>
            </w:pPr>
          </w:p>
        </w:tc>
        <w:tc>
          <w:tcPr>
            <w:tcW w:w="4876" w:type="dxa"/>
            <w:tcBorders>
              <w:top w:val="nil"/>
              <w:left w:val="nil"/>
              <w:bottom w:val="nil"/>
              <w:right w:val="nil"/>
            </w:tcBorders>
            <w:hideMark/>
          </w:tcPr>
          <w:p w14:paraId="25F7330A" w14:textId="77777777" w:rsidR="00E310DC" w:rsidRPr="00FF0C17" w:rsidRDefault="00E310DC" w:rsidP="00DD661B">
            <w:pPr>
              <w:pStyle w:val="Normal6a"/>
            </w:pPr>
            <w:r w:rsidRPr="00FF0C17">
              <w:rPr>
                <w:b/>
                <w:i/>
              </w:rPr>
              <w:t>(aa)</w:t>
            </w:r>
            <w:r w:rsidRPr="00FF0C17">
              <w:tab/>
            </w:r>
            <w:r w:rsidRPr="00FF0C17">
              <w:rPr>
                <w:b/>
                <w:i/>
              </w:rPr>
              <w:t>środki wsparcia finansowego, administracyjnego i praktycznego mające na celu zmniejszenie barier ekonomicznych, społecznych, geograficznych oraz związanych z niepełnosprawnością, utrudniających uczestnictwo;</w:t>
            </w:r>
          </w:p>
        </w:tc>
      </w:tr>
    </w:tbl>
    <w:p w14:paraId="69E25AD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BC2CC02" w14:textId="77777777" w:rsidR="00E310DC" w:rsidRPr="00FF0C17" w:rsidRDefault="00E310DC" w:rsidP="00E310DC">
      <w:r w:rsidRPr="00FF0C17">
        <w:rPr>
          <w:rStyle w:val="HideTWBExt"/>
        </w:rPr>
        <w:t>&lt;/Amend&gt;</w:t>
      </w:r>
    </w:p>
    <w:p w14:paraId="3F8BFB8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544</w:t>
      </w:r>
      <w:r w:rsidRPr="00FF0C17">
        <w:rPr>
          <w:rStyle w:val="HideTWBExt"/>
          <w:b w:val="0"/>
        </w:rPr>
        <w:t>&lt;/NumAm&gt;</w:t>
      </w:r>
    </w:p>
    <w:p w14:paraId="783D2D7A"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E068D71"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C6D0616" w14:textId="77777777" w:rsidR="00E310DC" w:rsidRPr="00FF0C17" w:rsidRDefault="00E310DC" w:rsidP="00E310DC">
      <w:pPr>
        <w:pStyle w:val="NormalBold"/>
      </w:pPr>
      <w:r w:rsidRPr="00FF0C17">
        <w:rPr>
          <w:rStyle w:val="HideTWBExt"/>
          <w:b w:val="0"/>
        </w:rPr>
        <w:t>&lt;/RepeatBlock-By&gt;</w:t>
      </w:r>
    </w:p>
    <w:p w14:paraId="3D8F524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E5386C4" w14:textId="77777777" w:rsidR="00E310DC" w:rsidRPr="00FF0C17" w:rsidRDefault="00E310DC" w:rsidP="00E310DC">
      <w:pPr>
        <w:pStyle w:val="NormalBold"/>
      </w:pPr>
      <w:r w:rsidRPr="00FF0C17">
        <w:rPr>
          <w:rStyle w:val="HideTWBExt"/>
          <w:b w:val="0"/>
        </w:rPr>
        <w:t>&lt;Article&gt;</w:t>
      </w:r>
      <w:r w:rsidRPr="00FF0C17">
        <w:t>Artykuł 4 – ustęp 4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2C4B280" w14:textId="77777777" w:rsidTr="00DD661B">
        <w:trPr>
          <w:trHeight w:val="240"/>
          <w:jc w:val="center"/>
        </w:trPr>
        <w:tc>
          <w:tcPr>
            <w:tcW w:w="9752" w:type="dxa"/>
            <w:gridSpan w:val="2"/>
            <w:tcBorders>
              <w:top w:val="nil"/>
              <w:left w:val="nil"/>
              <w:bottom w:val="nil"/>
              <w:right w:val="nil"/>
            </w:tcBorders>
          </w:tcPr>
          <w:p w14:paraId="2565F069" w14:textId="77777777" w:rsidR="00E310DC" w:rsidRPr="00FF0C17" w:rsidRDefault="00E310DC" w:rsidP="00DD661B"/>
        </w:tc>
      </w:tr>
      <w:tr w:rsidR="00E310DC" w:rsidRPr="00FF0C17" w14:paraId="53E484CD" w14:textId="77777777" w:rsidTr="00DD661B">
        <w:trPr>
          <w:trHeight w:val="240"/>
          <w:jc w:val="center"/>
        </w:trPr>
        <w:tc>
          <w:tcPr>
            <w:tcW w:w="4876" w:type="dxa"/>
            <w:tcBorders>
              <w:top w:val="nil"/>
              <w:left w:val="nil"/>
              <w:bottom w:val="nil"/>
              <w:right w:val="nil"/>
            </w:tcBorders>
            <w:hideMark/>
          </w:tcPr>
          <w:p w14:paraId="5F00C7D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BFF8029" w14:textId="77777777" w:rsidR="00E310DC" w:rsidRPr="00FF0C17" w:rsidRDefault="00E310DC" w:rsidP="00DD661B">
            <w:pPr>
              <w:pStyle w:val="AmColumnHeading"/>
            </w:pPr>
            <w:r w:rsidRPr="00FF0C17">
              <w:t>Poprawka</w:t>
            </w:r>
          </w:p>
        </w:tc>
      </w:tr>
      <w:tr w:rsidR="00E310DC" w:rsidRPr="00FF0C17" w14:paraId="4CBFF5B2" w14:textId="77777777" w:rsidTr="00DD661B">
        <w:trPr>
          <w:jc w:val="center"/>
        </w:trPr>
        <w:tc>
          <w:tcPr>
            <w:tcW w:w="4876" w:type="dxa"/>
            <w:tcBorders>
              <w:top w:val="nil"/>
              <w:left w:val="nil"/>
              <w:bottom w:val="nil"/>
              <w:right w:val="nil"/>
            </w:tcBorders>
            <w:hideMark/>
          </w:tcPr>
          <w:p w14:paraId="00C7997F" w14:textId="77777777" w:rsidR="00E310DC" w:rsidRPr="00FF0C17" w:rsidRDefault="00E310DC" w:rsidP="00DD661B">
            <w:pPr>
              <w:pStyle w:val="Normal6a"/>
            </w:pPr>
            <w:r w:rsidRPr="00FF0C17">
              <w:t>(b)</w:t>
            </w:r>
            <w:r w:rsidRPr="00FF0C17">
              <w:tab/>
              <w:t>środki takie jak pomoc językowa, wizyty przygotowawcze, szkolenia i współpraca wirtualna.</w:t>
            </w:r>
          </w:p>
        </w:tc>
        <w:tc>
          <w:tcPr>
            <w:tcW w:w="4876" w:type="dxa"/>
            <w:tcBorders>
              <w:top w:val="nil"/>
              <w:left w:val="nil"/>
              <w:bottom w:val="nil"/>
              <w:right w:val="nil"/>
            </w:tcBorders>
            <w:hideMark/>
          </w:tcPr>
          <w:p w14:paraId="04585BA2" w14:textId="77777777" w:rsidR="00E310DC" w:rsidRPr="00FF0C17" w:rsidRDefault="00E310DC" w:rsidP="00DD661B">
            <w:pPr>
              <w:pStyle w:val="Normal6a"/>
            </w:pPr>
            <w:r w:rsidRPr="00FF0C17">
              <w:t>(b)</w:t>
            </w:r>
            <w:r w:rsidRPr="00FF0C17">
              <w:tab/>
              <w:t xml:space="preserve">środki takie jak </w:t>
            </w:r>
            <w:r w:rsidRPr="00FF0C17">
              <w:rPr>
                <w:b/>
                <w:i/>
              </w:rPr>
              <w:t>wsparcie językowe, doradztwo, wsparcie psychologiczne i mentorskie</w:t>
            </w:r>
            <w:r w:rsidRPr="00FF0C17">
              <w:t>, wizyty przygotowawcze, szkolenia i współpraca wirtualna</w:t>
            </w:r>
            <w:r w:rsidRPr="00FF0C17">
              <w:rPr>
                <w:b/>
                <w:i/>
              </w:rPr>
              <w:t>, a także działania mające na celu promowanie zrównoważonej i przyjaznej dla klimatu mobilności</w:t>
            </w:r>
            <w:r w:rsidRPr="00FF0C17">
              <w:t>.</w:t>
            </w:r>
          </w:p>
        </w:tc>
      </w:tr>
    </w:tbl>
    <w:p w14:paraId="7B419A9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ED392A8" w14:textId="77777777" w:rsidR="00E310DC" w:rsidRPr="00FF0C17" w:rsidRDefault="00E310DC" w:rsidP="00E310DC">
      <w:r w:rsidRPr="00FF0C17">
        <w:rPr>
          <w:rStyle w:val="HideTWBExt"/>
        </w:rPr>
        <w:t>&lt;/Amend&gt;</w:t>
      </w:r>
    </w:p>
    <w:p w14:paraId="486DDFB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545</w:t>
      </w:r>
      <w:r w:rsidRPr="00FF0C17">
        <w:rPr>
          <w:rStyle w:val="HideTWBExt"/>
          <w:b w:val="0"/>
        </w:rPr>
        <w:t>&lt;/NumAm&gt;</w:t>
      </w:r>
    </w:p>
    <w:p w14:paraId="3A2B4877"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Thomas Pellerin-Carlin, Gabriela Firea, Victor Negrescu</w:t>
      </w:r>
      <w:r w:rsidRPr="00FF0C17">
        <w:rPr>
          <w:rStyle w:val="HideTWBExt"/>
          <w:b w:val="0"/>
        </w:rPr>
        <w:t>&lt;/Members&gt;</w:t>
      </w:r>
    </w:p>
    <w:p w14:paraId="2987DBCB" w14:textId="77777777" w:rsidR="00E310DC" w:rsidRPr="00FF0C17" w:rsidRDefault="00E310DC" w:rsidP="00E310DC">
      <w:pPr>
        <w:pStyle w:val="NormalBold"/>
      </w:pPr>
      <w:r w:rsidRPr="00FF0C17">
        <w:rPr>
          <w:rStyle w:val="HideTWBExt"/>
          <w:b w:val="0"/>
        </w:rPr>
        <w:t>&lt;/RepeatBlock-By&gt;</w:t>
      </w:r>
    </w:p>
    <w:p w14:paraId="5C07B71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F06C31F" w14:textId="77777777" w:rsidR="00E310DC" w:rsidRPr="00FF0C17" w:rsidRDefault="00E310DC" w:rsidP="00E310DC">
      <w:pPr>
        <w:pStyle w:val="NormalBold"/>
      </w:pPr>
      <w:r w:rsidRPr="00FF0C17">
        <w:rPr>
          <w:rStyle w:val="HideTWBExt"/>
          <w:b w:val="0"/>
        </w:rPr>
        <w:t>&lt;Article&gt;</w:t>
      </w:r>
      <w:r w:rsidRPr="00FF0C17">
        <w:t>Artykuł 4 – ustęp 4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C9822A3" w14:textId="77777777" w:rsidTr="00DD661B">
        <w:trPr>
          <w:trHeight w:val="240"/>
          <w:jc w:val="center"/>
        </w:trPr>
        <w:tc>
          <w:tcPr>
            <w:tcW w:w="9752" w:type="dxa"/>
            <w:gridSpan w:val="2"/>
            <w:tcBorders>
              <w:top w:val="nil"/>
              <w:left w:val="nil"/>
              <w:bottom w:val="nil"/>
              <w:right w:val="nil"/>
            </w:tcBorders>
          </w:tcPr>
          <w:p w14:paraId="31783BBA" w14:textId="77777777" w:rsidR="00E310DC" w:rsidRPr="00FF0C17" w:rsidRDefault="00E310DC" w:rsidP="00DD661B"/>
        </w:tc>
      </w:tr>
      <w:tr w:rsidR="00E310DC" w:rsidRPr="00FF0C17" w14:paraId="1151CDE9" w14:textId="77777777" w:rsidTr="00DD661B">
        <w:trPr>
          <w:trHeight w:val="240"/>
          <w:jc w:val="center"/>
        </w:trPr>
        <w:tc>
          <w:tcPr>
            <w:tcW w:w="4876" w:type="dxa"/>
            <w:tcBorders>
              <w:top w:val="nil"/>
              <w:left w:val="nil"/>
              <w:bottom w:val="nil"/>
              <w:right w:val="nil"/>
            </w:tcBorders>
            <w:hideMark/>
          </w:tcPr>
          <w:p w14:paraId="2375BFC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74AF2CE" w14:textId="77777777" w:rsidR="00E310DC" w:rsidRPr="00FF0C17" w:rsidRDefault="00E310DC" w:rsidP="00DD661B">
            <w:pPr>
              <w:pStyle w:val="AmColumnHeading"/>
            </w:pPr>
            <w:r w:rsidRPr="00FF0C17">
              <w:t>Poprawka</w:t>
            </w:r>
          </w:p>
        </w:tc>
      </w:tr>
      <w:tr w:rsidR="00E310DC" w:rsidRPr="00FF0C17" w14:paraId="137455FA" w14:textId="77777777" w:rsidTr="00DD661B">
        <w:trPr>
          <w:jc w:val="center"/>
        </w:trPr>
        <w:tc>
          <w:tcPr>
            <w:tcW w:w="4876" w:type="dxa"/>
            <w:tcBorders>
              <w:top w:val="nil"/>
              <w:left w:val="nil"/>
              <w:bottom w:val="nil"/>
              <w:right w:val="nil"/>
            </w:tcBorders>
            <w:hideMark/>
          </w:tcPr>
          <w:p w14:paraId="0A552DE7" w14:textId="77777777" w:rsidR="00E310DC" w:rsidRPr="00FF0C17" w:rsidRDefault="00E310DC" w:rsidP="00DD661B">
            <w:pPr>
              <w:pStyle w:val="Normal6a"/>
            </w:pPr>
            <w:r w:rsidRPr="00FF0C17">
              <w:t>(b)</w:t>
            </w:r>
            <w:r w:rsidRPr="00FF0C17">
              <w:tab/>
              <w:t xml:space="preserve">środki takie jak pomoc językowa, wizyty przygotowawcze, szkolenia i </w:t>
            </w:r>
            <w:r w:rsidRPr="00FF0C17">
              <w:lastRenderedPageBreak/>
              <w:t>współpraca wirtualna.</w:t>
            </w:r>
          </w:p>
        </w:tc>
        <w:tc>
          <w:tcPr>
            <w:tcW w:w="4876" w:type="dxa"/>
            <w:tcBorders>
              <w:top w:val="nil"/>
              <w:left w:val="nil"/>
              <w:bottom w:val="nil"/>
              <w:right w:val="nil"/>
            </w:tcBorders>
            <w:hideMark/>
          </w:tcPr>
          <w:p w14:paraId="00CEAA9F" w14:textId="77777777" w:rsidR="00E310DC" w:rsidRPr="00FF0C17" w:rsidRDefault="00E310DC" w:rsidP="00DD661B">
            <w:pPr>
              <w:pStyle w:val="Normal6a"/>
            </w:pPr>
            <w:r w:rsidRPr="00FF0C17">
              <w:lastRenderedPageBreak/>
              <w:t>(b)</w:t>
            </w:r>
            <w:r w:rsidRPr="00FF0C17">
              <w:tab/>
              <w:t xml:space="preserve">środki takie jak pomoc językowa, wizyty przygotowawcze, szkolenia i </w:t>
            </w:r>
            <w:r w:rsidRPr="00FF0C17">
              <w:lastRenderedPageBreak/>
              <w:t>współpraca wirtualna</w:t>
            </w:r>
            <w:r w:rsidRPr="00FF0C17">
              <w:rPr>
                <w:b/>
                <w:i/>
              </w:rPr>
              <w:t>, a także promowanie zrównoważonej i przyjaznej dla klimatu mobilności</w:t>
            </w:r>
            <w:r w:rsidRPr="00FF0C17">
              <w:t>.</w:t>
            </w:r>
          </w:p>
        </w:tc>
      </w:tr>
    </w:tbl>
    <w:p w14:paraId="711324D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67973B0" w14:textId="77777777" w:rsidR="00E310DC" w:rsidRPr="00FF0C17" w:rsidRDefault="00E310DC" w:rsidP="00E310DC">
      <w:r w:rsidRPr="00FF0C17">
        <w:rPr>
          <w:rStyle w:val="HideTWBExt"/>
        </w:rPr>
        <w:t>&lt;/Amend&gt;</w:t>
      </w:r>
    </w:p>
    <w:p w14:paraId="3F4E1B57"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546</w:t>
      </w:r>
      <w:r w:rsidRPr="00FF0C17">
        <w:rPr>
          <w:rStyle w:val="HideTWBExt"/>
          <w:b w:val="0"/>
        </w:rPr>
        <w:t>&lt;/NumAm&gt;</w:t>
      </w:r>
    </w:p>
    <w:p w14:paraId="327BA75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4CD0243A" w14:textId="77777777" w:rsidR="00E310DC" w:rsidRPr="00FF0C17" w:rsidRDefault="00E310DC" w:rsidP="00E310DC">
      <w:pPr>
        <w:pStyle w:val="NormalBold"/>
      </w:pPr>
      <w:r w:rsidRPr="00FF0C17">
        <w:rPr>
          <w:rStyle w:val="HideTWBExt"/>
          <w:b w:val="0"/>
        </w:rPr>
        <w:t>&lt;/RepeatBlock-By&gt;</w:t>
      </w:r>
    </w:p>
    <w:p w14:paraId="680A9A9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9D869D0" w14:textId="77777777" w:rsidR="00E310DC" w:rsidRPr="00FF0C17" w:rsidRDefault="00E310DC" w:rsidP="00E310DC">
      <w:pPr>
        <w:pStyle w:val="NormalBold"/>
      </w:pPr>
      <w:r w:rsidRPr="00FF0C17">
        <w:rPr>
          <w:rStyle w:val="HideTWBExt"/>
          <w:b w:val="0"/>
        </w:rPr>
        <w:t>&lt;Article&gt;</w:t>
      </w:r>
      <w:r w:rsidRPr="00FF0C17">
        <w:t>Artykuł 4 – ustęp 4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1493277" w14:textId="77777777" w:rsidTr="00DD661B">
        <w:trPr>
          <w:trHeight w:val="240"/>
          <w:jc w:val="center"/>
        </w:trPr>
        <w:tc>
          <w:tcPr>
            <w:tcW w:w="9752" w:type="dxa"/>
            <w:gridSpan w:val="2"/>
            <w:tcBorders>
              <w:top w:val="nil"/>
              <w:left w:val="nil"/>
              <w:bottom w:val="nil"/>
              <w:right w:val="nil"/>
            </w:tcBorders>
          </w:tcPr>
          <w:p w14:paraId="7E605927" w14:textId="77777777" w:rsidR="00E310DC" w:rsidRPr="00FF0C17" w:rsidRDefault="00E310DC" w:rsidP="00DD661B"/>
        </w:tc>
      </w:tr>
      <w:tr w:rsidR="00E310DC" w:rsidRPr="00FF0C17" w14:paraId="3FE60E23" w14:textId="77777777" w:rsidTr="00DD661B">
        <w:trPr>
          <w:trHeight w:val="240"/>
          <w:jc w:val="center"/>
        </w:trPr>
        <w:tc>
          <w:tcPr>
            <w:tcW w:w="4876" w:type="dxa"/>
            <w:tcBorders>
              <w:top w:val="nil"/>
              <w:left w:val="nil"/>
              <w:bottom w:val="nil"/>
              <w:right w:val="nil"/>
            </w:tcBorders>
            <w:hideMark/>
          </w:tcPr>
          <w:p w14:paraId="0021DE7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E604FE7" w14:textId="77777777" w:rsidR="00E310DC" w:rsidRPr="00FF0C17" w:rsidRDefault="00E310DC" w:rsidP="00DD661B">
            <w:pPr>
              <w:pStyle w:val="AmColumnHeading"/>
            </w:pPr>
            <w:r w:rsidRPr="00FF0C17">
              <w:t>Poprawka</w:t>
            </w:r>
          </w:p>
        </w:tc>
      </w:tr>
      <w:tr w:rsidR="00E310DC" w:rsidRPr="00FF0C17" w14:paraId="05E95F05" w14:textId="77777777" w:rsidTr="00DD661B">
        <w:trPr>
          <w:jc w:val="center"/>
        </w:trPr>
        <w:tc>
          <w:tcPr>
            <w:tcW w:w="4876" w:type="dxa"/>
            <w:tcBorders>
              <w:top w:val="nil"/>
              <w:left w:val="nil"/>
              <w:bottom w:val="nil"/>
              <w:right w:val="nil"/>
            </w:tcBorders>
            <w:hideMark/>
          </w:tcPr>
          <w:p w14:paraId="77B925EF" w14:textId="77777777" w:rsidR="00E310DC" w:rsidRPr="00FF0C17" w:rsidRDefault="00E310DC" w:rsidP="00DD661B">
            <w:pPr>
              <w:pStyle w:val="Normal6a"/>
            </w:pPr>
            <w:r w:rsidRPr="00FF0C17">
              <w:t>(b)</w:t>
            </w:r>
            <w:r w:rsidRPr="00FF0C17">
              <w:tab/>
              <w:t>środki takie jak pomoc językowa, wizyty przygotowawcze, szkolenia i współpraca wirtualna.</w:t>
            </w:r>
          </w:p>
        </w:tc>
        <w:tc>
          <w:tcPr>
            <w:tcW w:w="4876" w:type="dxa"/>
            <w:tcBorders>
              <w:top w:val="nil"/>
              <w:left w:val="nil"/>
              <w:bottom w:val="nil"/>
              <w:right w:val="nil"/>
            </w:tcBorders>
            <w:hideMark/>
          </w:tcPr>
          <w:p w14:paraId="14F13E22" w14:textId="77777777" w:rsidR="00E310DC" w:rsidRPr="00FF0C17" w:rsidRDefault="00E310DC" w:rsidP="00DD661B">
            <w:pPr>
              <w:pStyle w:val="Normal6a"/>
            </w:pPr>
            <w:r w:rsidRPr="00FF0C17">
              <w:t>(b)</w:t>
            </w:r>
            <w:r w:rsidRPr="00FF0C17">
              <w:tab/>
              <w:t xml:space="preserve">środki takie jak pomoc językowa, wizyty przygotowawcze, </w:t>
            </w:r>
            <w:r w:rsidRPr="00FF0C17">
              <w:rPr>
                <w:b/>
                <w:i/>
              </w:rPr>
              <w:t>mentoring,</w:t>
            </w:r>
            <w:r w:rsidRPr="00FF0C17">
              <w:t xml:space="preserve"> szkolenia</w:t>
            </w:r>
            <w:r w:rsidRPr="00FF0C17">
              <w:rPr>
                <w:b/>
                <w:i/>
              </w:rPr>
              <w:t>, wsparcie w zakresie zdrowia psychicznego i dobrego samopoczucia, działania na rzecz włączenia cyfrowego</w:t>
            </w:r>
            <w:r w:rsidRPr="00FF0C17">
              <w:t xml:space="preserve"> oraz współpraca wirtualna.</w:t>
            </w:r>
          </w:p>
        </w:tc>
      </w:tr>
    </w:tbl>
    <w:p w14:paraId="64EEECE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D041D16" w14:textId="77777777" w:rsidR="00E310DC" w:rsidRPr="00FF0C17" w:rsidRDefault="00E310DC" w:rsidP="00E310DC">
      <w:r w:rsidRPr="00FF0C17">
        <w:rPr>
          <w:rStyle w:val="HideTWBExt"/>
        </w:rPr>
        <w:t>&lt;/Amend&gt;</w:t>
      </w:r>
    </w:p>
    <w:p w14:paraId="0B366CE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547</w:t>
      </w:r>
      <w:r w:rsidRPr="00FF0C17">
        <w:rPr>
          <w:rStyle w:val="HideTWBExt"/>
          <w:b w:val="0"/>
        </w:rPr>
        <w:t>&lt;/NumAm&gt;</w:t>
      </w:r>
    </w:p>
    <w:p w14:paraId="41FB7829"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673D8BDE" w14:textId="77777777" w:rsidR="00E310DC" w:rsidRPr="00FF0C17" w:rsidRDefault="00E310DC" w:rsidP="00E310DC">
      <w:pPr>
        <w:pStyle w:val="NormalBold"/>
      </w:pPr>
      <w:r w:rsidRPr="00FF0C17">
        <w:rPr>
          <w:rStyle w:val="HideTWBExt"/>
          <w:b w:val="0"/>
        </w:rPr>
        <w:t>&lt;/RepeatBlock-By&gt;</w:t>
      </w:r>
    </w:p>
    <w:p w14:paraId="3F2BAEB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9DAB857" w14:textId="77777777" w:rsidR="00E310DC" w:rsidRPr="00FF0C17" w:rsidRDefault="00E310DC" w:rsidP="00E310DC">
      <w:pPr>
        <w:pStyle w:val="NormalBold"/>
      </w:pPr>
      <w:r w:rsidRPr="00FF0C17">
        <w:rPr>
          <w:rStyle w:val="HideTWBExt"/>
          <w:b w:val="0"/>
        </w:rPr>
        <w:t>&lt;Article&gt;</w:t>
      </w:r>
      <w:r w:rsidRPr="00FF0C17">
        <w:t>Artykuł 4 – ustęp 4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5A805AE" w14:textId="77777777" w:rsidTr="00DD661B">
        <w:trPr>
          <w:trHeight w:val="240"/>
          <w:jc w:val="center"/>
        </w:trPr>
        <w:tc>
          <w:tcPr>
            <w:tcW w:w="9752" w:type="dxa"/>
            <w:gridSpan w:val="2"/>
            <w:tcBorders>
              <w:top w:val="nil"/>
              <w:left w:val="nil"/>
              <w:bottom w:val="nil"/>
              <w:right w:val="nil"/>
            </w:tcBorders>
          </w:tcPr>
          <w:p w14:paraId="26DE9FDF" w14:textId="77777777" w:rsidR="00E310DC" w:rsidRPr="00FF0C17" w:rsidRDefault="00E310DC" w:rsidP="00DD661B"/>
        </w:tc>
      </w:tr>
      <w:tr w:rsidR="00E310DC" w:rsidRPr="00FF0C17" w14:paraId="49A09CFA" w14:textId="77777777" w:rsidTr="00DD661B">
        <w:trPr>
          <w:trHeight w:val="240"/>
          <w:jc w:val="center"/>
        </w:trPr>
        <w:tc>
          <w:tcPr>
            <w:tcW w:w="4876" w:type="dxa"/>
            <w:tcBorders>
              <w:top w:val="nil"/>
              <w:left w:val="nil"/>
              <w:bottom w:val="nil"/>
              <w:right w:val="nil"/>
            </w:tcBorders>
            <w:hideMark/>
          </w:tcPr>
          <w:p w14:paraId="59EEAB9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43AAA36" w14:textId="77777777" w:rsidR="00E310DC" w:rsidRPr="00FF0C17" w:rsidRDefault="00E310DC" w:rsidP="00DD661B">
            <w:pPr>
              <w:pStyle w:val="AmColumnHeading"/>
            </w:pPr>
            <w:r w:rsidRPr="00FF0C17">
              <w:t>Poprawka</w:t>
            </w:r>
          </w:p>
        </w:tc>
      </w:tr>
      <w:tr w:rsidR="00E310DC" w:rsidRPr="00FF0C17" w14:paraId="5A85280E" w14:textId="77777777" w:rsidTr="00DD661B">
        <w:trPr>
          <w:jc w:val="center"/>
        </w:trPr>
        <w:tc>
          <w:tcPr>
            <w:tcW w:w="4876" w:type="dxa"/>
            <w:tcBorders>
              <w:top w:val="nil"/>
              <w:left w:val="nil"/>
              <w:bottom w:val="nil"/>
              <w:right w:val="nil"/>
            </w:tcBorders>
            <w:hideMark/>
          </w:tcPr>
          <w:p w14:paraId="31B307FA" w14:textId="77777777" w:rsidR="00E310DC" w:rsidRPr="00FF0C17" w:rsidRDefault="00E310DC" w:rsidP="00DD661B">
            <w:pPr>
              <w:pStyle w:val="Normal6a"/>
            </w:pPr>
            <w:r w:rsidRPr="00FF0C17">
              <w:t>(b)</w:t>
            </w:r>
            <w:r w:rsidRPr="00FF0C17">
              <w:tab/>
              <w:t>środki takie jak pomoc językowa, wizyty przygotowawcze, szkolenia i współpraca wirtualna.</w:t>
            </w:r>
          </w:p>
        </w:tc>
        <w:tc>
          <w:tcPr>
            <w:tcW w:w="4876" w:type="dxa"/>
            <w:tcBorders>
              <w:top w:val="nil"/>
              <w:left w:val="nil"/>
              <w:bottom w:val="nil"/>
              <w:right w:val="nil"/>
            </w:tcBorders>
            <w:hideMark/>
          </w:tcPr>
          <w:p w14:paraId="3C45BD8A" w14:textId="77777777" w:rsidR="00E310DC" w:rsidRPr="00FF0C17" w:rsidRDefault="00E310DC" w:rsidP="00DD661B">
            <w:pPr>
              <w:pStyle w:val="Normal6a"/>
            </w:pPr>
            <w:r w:rsidRPr="00FF0C17">
              <w:t>(b)</w:t>
            </w:r>
            <w:r w:rsidRPr="00FF0C17">
              <w:tab/>
              <w:t>środki takie jak pomoc językowa, wizyty przygotowawcze, szkolenia i współpraca wirtualna</w:t>
            </w:r>
            <w:r w:rsidRPr="00FF0C17">
              <w:rPr>
                <w:b/>
                <w:i/>
              </w:rPr>
              <w:t xml:space="preserve"> oraz inne działania przygotowawcze skierowane do osób o mniejszych szansach</w:t>
            </w:r>
            <w:r w:rsidRPr="00FF0C17">
              <w:t>.</w:t>
            </w:r>
          </w:p>
        </w:tc>
      </w:tr>
    </w:tbl>
    <w:p w14:paraId="415E818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19B9C63" w14:textId="77777777" w:rsidR="00E310DC" w:rsidRPr="00FF0C17" w:rsidRDefault="00E310DC" w:rsidP="00E310DC">
      <w:r w:rsidRPr="00FF0C17">
        <w:rPr>
          <w:rStyle w:val="HideTWBExt"/>
        </w:rPr>
        <w:t>&lt;/Amend&gt;</w:t>
      </w:r>
    </w:p>
    <w:p w14:paraId="5B6CAB5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548</w:t>
      </w:r>
      <w:r w:rsidRPr="00FF0C17">
        <w:rPr>
          <w:rStyle w:val="HideTWBExt"/>
          <w:b w:val="0"/>
        </w:rPr>
        <w:t>&lt;/NumAm&gt;</w:t>
      </w:r>
    </w:p>
    <w:p w14:paraId="72F6516B" w14:textId="77777777" w:rsidR="00E310DC" w:rsidRPr="00FF0C17" w:rsidRDefault="00E310DC" w:rsidP="00E310DC">
      <w:pPr>
        <w:pStyle w:val="NormalBold"/>
      </w:pPr>
      <w:r w:rsidRPr="00FF0C17">
        <w:rPr>
          <w:rStyle w:val="HideTWBExt"/>
          <w:b w:val="0"/>
        </w:rPr>
        <w:t>&lt;RepeatBlock-By&gt;&lt;Members&gt;</w:t>
      </w:r>
      <w:r w:rsidRPr="00FF0C17">
        <w:t>Gabriela Firea</w:t>
      </w:r>
      <w:r w:rsidRPr="00FF0C17">
        <w:rPr>
          <w:rStyle w:val="HideTWBExt"/>
          <w:b w:val="0"/>
        </w:rPr>
        <w:t>&lt;/Members&gt;</w:t>
      </w:r>
    </w:p>
    <w:p w14:paraId="6E9E58C6" w14:textId="77777777" w:rsidR="00E310DC" w:rsidRPr="00FF0C17" w:rsidRDefault="00E310DC" w:rsidP="00E310DC">
      <w:pPr>
        <w:pStyle w:val="NormalBold"/>
      </w:pPr>
      <w:r w:rsidRPr="00FF0C17">
        <w:rPr>
          <w:rStyle w:val="HideTWBExt"/>
          <w:b w:val="0"/>
        </w:rPr>
        <w:t>&lt;/RepeatBlock-By&gt;</w:t>
      </w:r>
    </w:p>
    <w:p w14:paraId="4BC09B2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70C8D9E" w14:textId="77777777" w:rsidR="00E310DC" w:rsidRPr="00FF0C17" w:rsidRDefault="00E310DC" w:rsidP="00E310DC">
      <w:pPr>
        <w:pStyle w:val="NormalBold"/>
      </w:pPr>
      <w:r w:rsidRPr="00FF0C17">
        <w:rPr>
          <w:rStyle w:val="HideTWBExt"/>
          <w:b w:val="0"/>
        </w:rPr>
        <w:lastRenderedPageBreak/>
        <w:t>&lt;Article&gt;</w:t>
      </w:r>
      <w:r w:rsidRPr="00FF0C17">
        <w:t>Artykuł 4 – ustęp 4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3B1D1D3" w14:textId="77777777" w:rsidTr="00DD661B">
        <w:trPr>
          <w:trHeight w:val="240"/>
          <w:jc w:val="center"/>
        </w:trPr>
        <w:tc>
          <w:tcPr>
            <w:tcW w:w="9752" w:type="dxa"/>
            <w:gridSpan w:val="2"/>
            <w:tcBorders>
              <w:top w:val="nil"/>
              <w:left w:val="nil"/>
              <w:bottom w:val="nil"/>
              <w:right w:val="nil"/>
            </w:tcBorders>
          </w:tcPr>
          <w:p w14:paraId="77A1C28F" w14:textId="77777777" w:rsidR="00E310DC" w:rsidRPr="00FF0C17" w:rsidRDefault="00E310DC" w:rsidP="00DD661B"/>
        </w:tc>
      </w:tr>
      <w:tr w:rsidR="00E310DC" w:rsidRPr="00FF0C17" w14:paraId="799B49D3" w14:textId="77777777" w:rsidTr="00DD661B">
        <w:trPr>
          <w:trHeight w:val="240"/>
          <w:jc w:val="center"/>
        </w:trPr>
        <w:tc>
          <w:tcPr>
            <w:tcW w:w="4876" w:type="dxa"/>
            <w:tcBorders>
              <w:top w:val="nil"/>
              <w:left w:val="nil"/>
              <w:bottom w:val="nil"/>
              <w:right w:val="nil"/>
            </w:tcBorders>
            <w:hideMark/>
          </w:tcPr>
          <w:p w14:paraId="27CB587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0D3AF3" w14:textId="77777777" w:rsidR="00E310DC" w:rsidRPr="00FF0C17" w:rsidRDefault="00E310DC" w:rsidP="00DD661B">
            <w:pPr>
              <w:pStyle w:val="AmColumnHeading"/>
            </w:pPr>
            <w:r w:rsidRPr="00FF0C17">
              <w:t>Poprawka</w:t>
            </w:r>
          </w:p>
        </w:tc>
      </w:tr>
      <w:tr w:rsidR="00E310DC" w:rsidRPr="00FF0C17" w14:paraId="5759B8AC" w14:textId="77777777" w:rsidTr="00DD661B">
        <w:trPr>
          <w:jc w:val="center"/>
        </w:trPr>
        <w:tc>
          <w:tcPr>
            <w:tcW w:w="4876" w:type="dxa"/>
            <w:tcBorders>
              <w:top w:val="nil"/>
              <w:left w:val="nil"/>
              <w:bottom w:val="nil"/>
              <w:right w:val="nil"/>
            </w:tcBorders>
            <w:hideMark/>
          </w:tcPr>
          <w:p w14:paraId="556C23C7" w14:textId="77777777" w:rsidR="00E310DC" w:rsidRPr="00FF0C17" w:rsidRDefault="00E310DC" w:rsidP="00DD661B">
            <w:pPr>
              <w:pStyle w:val="Normal6a"/>
            </w:pPr>
            <w:r w:rsidRPr="00FF0C17">
              <w:t>(b)</w:t>
            </w:r>
            <w:r w:rsidRPr="00FF0C17">
              <w:tab/>
              <w:t>środki takie jak pomoc językowa, wizyty przygotowawcze, szkolenia</w:t>
            </w:r>
            <w:r w:rsidRPr="00FF0C17">
              <w:rPr>
                <w:b/>
                <w:i/>
              </w:rPr>
              <w:t xml:space="preserve"> i</w:t>
            </w:r>
            <w:r w:rsidRPr="00FF0C17">
              <w:t xml:space="preserve"> współpraca wirtualna.</w:t>
            </w:r>
          </w:p>
        </w:tc>
        <w:tc>
          <w:tcPr>
            <w:tcW w:w="4876" w:type="dxa"/>
            <w:tcBorders>
              <w:top w:val="nil"/>
              <w:left w:val="nil"/>
              <w:bottom w:val="nil"/>
              <w:right w:val="nil"/>
            </w:tcBorders>
            <w:hideMark/>
          </w:tcPr>
          <w:p w14:paraId="30A57A83" w14:textId="77777777" w:rsidR="00E310DC" w:rsidRPr="00FF0C17" w:rsidRDefault="00E310DC" w:rsidP="00DD661B">
            <w:pPr>
              <w:pStyle w:val="Normal6a"/>
            </w:pPr>
            <w:r w:rsidRPr="00FF0C17">
              <w:t>(b)</w:t>
            </w:r>
            <w:r w:rsidRPr="00FF0C17">
              <w:tab/>
              <w:t xml:space="preserve">środki takie jak pomoc językowa, wizyty przygotowawcze, </w:t>
            </w:r>
            <w:r w:rsidRPr="00FF0C17">
              <w:rPr>
                <w:b/>
                <w:i/>
              </w:rPr>
              <w:t>mentoring,</w:t>
            </w:r>
            <w:r w:rsidRPr="00FF0C17">
              <w:t xml:space="preserve"> szkolenia</w:t>
            </w:r>
            <w:r w:rsidRPr="00FF0C17">
              <w:rPr>
                <w:b/>
                <w:i/>
              </w:rPr>
              <w:t>,</w:t>
            </w:r>
            <w:r w:rsidRPr="00FF0C17">
              <w:t xml:space="preserve"> wirtualna współpraca</w:t>
            </w:r>
            <w:r w:rsidRPr="00FF0C17">
              <w:rPr>
                <w:b/>
                <w:i/>
              </w:rPr>
              <w:t xml:space="preserve"> oraz wsparcie w zakresie umiejętności cyfrowych i sztucznej inteligencji</w:t>
            </w:r>
            <w:r w:rsidRPr="00FF0C17">
              <w:t>.</w:t>
            </w:r>
          </w:p>
        </w:tc>
      </w:tr>
    </w:tbl>
    <w:p w14:paraId="280E8A7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0E27A87" w14:textId="77777777" w:rsidR="00E310DC" w:rsidRPr="00FF0C17" w:rsidRDefault="00E310DC" w:rsidP="00E310DC">
      <w:r w:rsidRPr="00FF0C17">
        <w:rPr>
          <w:rStyle w:val="HideTWBExt"/>
        </w:rPr>
        <w:t>&lt;/Amend&gt;</w:t>
      </w:r>
    </w:p>
    <w:p w14:paraId="3313929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549</w:t>
      </w:r>
      <w:r w:rsidRPr="00FF0C17">
        <w:rPr>
          <w:rStyle w:val="HideTWBExt"/>
          <w:b w:val="0"/>
        </w:rPr>
        <w:t>&lt;/NumAm&gt;</w:t>
      </w:r>
    </w:p>
    <w:p w14:paraId="10EC3C6C"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51D6B53A" w14:textId="77777777" w:rsidR="00E310DC" w:rsidRPr="00FF0C17" w:rsidRDefault="00E310DC" w:rsidP="00E310DC">
      <w:pPr>
        <w:pStyle w:val="NormalBold"/>
      </w:pPr>
      <w:r w:rsidRPr="00FF0C17">
        <w:rPr>
          <w:rStyle w:val="HideTWBExt"/>
          <w:b w:val="0"/>
        </w:rPr>
        <w:t>&lt;/RepeatBlock-By&gt;</w:t>
      </w:r>
    </w:p>
    <w:p w14:paraId="34F3628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8181442" w14:textId="77777777" w:rsidR="00E310DC" w:rsidRPr="00FF0C17" w:rsidRDefault="00E310DC" w:rsidP="00E310DC">
      <w:pPr>
        <w:pStyle w:val="NormalBold"/>
      </w:pPr>
      <w:r w:rsidRPr="00FF0C17">
        <w:rPr>
          <w:rStyle w:val="HideTWBExt"/>
          <w:b w:val="0"/>
        </w:rPr>
        <w:t>&lt;Article&gt;</w:t>
      </w:r>
      <w:r w:rsidRPr="00FF0C17">
        <w:t>Artykuł 4 – ustęp 4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34D5C76" w14:textId="77777777" w:rsidTr="00DD661B">
        <w:trPr>
          <w:trHeight w:val="240"/>
          <w:jc w:val="center"/>
        </w:trPr>
        <w:tc>
          <w:tcPr>
            <w:tcW w:w="9752" w:type="dxa"/>
            <w:gridSpan w:val="2"/>
            <w:tcBorders>
              <w:top w:val="nil"/>
              <w:left w:val="nil"/>
              <w:bottom w:val="nil"/>
              <w:right w:val="nil"/>
            </w:tcBorders>
          </w:tcPr>
          <w:p w14:paraId="4ECE16CC" w14:textId="77777777" w:rsidR="00E310DC" w:rsidRPr="00FF0C17" w:rsidRDefault="00E310DC" w:rsidP="00DD661B"/>
        </w:tc>
      </w:tr>
      <w:tr w:rsidR="00E310DC" w:rsidRPr="00FF0C17" w14:paraId="5716C0D9" w14:textId="77777777" w:rsidTr="00DD661B">
        <w:trPr>
          <w:trHeight w:val="240"/>
          <w:jc w:val="center"/>
        </w:trPr>
        <w:tc>
          <w:tcPr>
            <w:tcW w:w="4876" w:type="dxa"/>
            <w:tcBorders>
              <w:top w:val="nil"/>
              <w:left w:val="nil"/>
              <w:bottom w:val="nil"/>
              <w:right w:val="nil"/>
            </w:tcBorders>
            <w:hideMark/>
          </w:tcPr>
          <w:p w14:paraId="59E0F83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69FAF59" w14:textId="77777777" w:rsidR="00E310DC" w:rsidRPr="00FF0C17" w:rsidRDefault="00E310DC" w:rsidP="00DD661B">
            <w:pPr>
              <w:pStyle w:val="AmColumnHeading"/>
            </w:pPr>
            <w:r w:rsidRPr="00FF0C17">
              <w:t>Poprawka</w:t>
            </w:r>
          </w:p>
        </w:tc>
      </w:tr>
      <w:tr w:rsidR="00E310DC" w:rsidRPr="00FF0C17" w14:paraId="591FB52C" w14:textId="77777777" w:rsidTr="00DD661B">
        <w:trPr>
          <w:jc w:val="center"/>
        </w:trPr>
        <w:tc>
          <w:tcPr>
            <w:tcW w:w="4876" w:type="dxa"/>
            <w:tcBorders>
              <w:top w:val="nil"/>
              <w:left w:val="nil"/>
              <w:bottom w:val="nil"/>
              <w:right w:val="nil"/>
            </w:tcBorders>
          </w:tcPr>
          <w:p w14:paraId="1EF124AB" w14:textId="77777777" w:rsidR="00E310DC" w:rsidRPr="00FF0C17" w:rsidRDefault="00E310DC" w:rsidP="00DD661B">
            <w:pPr>
              <w:pStyle w:val="Normal6a"/>
            </w:pPr>
          </w:p>
        </w:tc>
        <w:tc>
          <w:tcPr>
            <w:tcW w:w="4876" w:type="dxa"/>
            <w:tcBorders>
              <w:top w:val="nil"/>
              <w:left w:val="nil"/>
              <w:bottom w:val="nil"/>
              <w:right w:val="nil"/>
            </w:tcBorders>
            <w:hideMark/>
          </w:tcPr>
          <w:p w14:paraId="241873D0" w14:textId="77777777" w:rsidR="00E310DC" w:rsidRPr="00FF0C17" w:rsidRDefault="00E310DC" w:rsidP="00DD661B">
            <w:pPr>
              <w:pStyle w:val="Normal6a"/>
            </w:pPr>
            <w:r w:rsidRPr="00FF0C17">
              <w:rPr>
                <w:b/>
                <w:i/>
              </w:rPr>
              <w:t>(ba)</w:t>
            </w:r>
            <w:r w:rsidRPr="00FF0C17">
              <w:tab/>
            </w:r>
            <w:r w:rsidRPr="00FF0C17">
              <w:rPr>
                <w:b/>
                <w:i/>
              </w:rPr>
              <w:t>działania mające na celu ułatwianie i promowanie możliwości rozwoju podwójnej kariery, umożliwiające sportowcom łączenie uprawiania sportu z edukacją, kształceniem zawodowym lub pracą.</w:t>
            </w:r>
          </w:p>
        </w:tc>
      </w:tr>
    </w:tbl>
    <w:p w14:paraId="3076452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448DAA4" w14:textId="77777777" w:rsidR="00E310DC" w:rsidRPr="00FF0C17" w:rsidRDefault="00E310DC" w:rsidP="00E310DC">
      <w:r w:rsidRPr="00FF0C17">
        <w:rPr>
          <w:rStyle w:val="HideTWBExt"/>
        </w:rPr>
        <w:t>&lt;/Amend&gt;</w:t>
      </w:r>
    </w:p>
    <w:p w14:paraId="4CFC2D4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550</w:t>
      </w:r>
      <w:r w:rsidRPr="00FF0C17">
        <w:rPr>
          <w:rStyle w:val="HideTWBExt"/>
          <w:b w:val="0"/>
        </w:rPr>
        <w:t>&lt;/NumAm&gt;</w:t>
      </w:r>
    </w:p>
    <w:p w14:paraId="01625D82"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35A9EDBD" w14:textId="77777777" w:rsidR="00E310DC" w:rsidRPr="00FF0C17" w:rsidRDefault="00E310DC" w:rsidP="00E310DC">
      <w:pPr>
        <w:pStyle w:val="NormalBold"/>
      </w:pPr>
      <w:r w:rsidRPr="00FF0C17">
        <w:rPr>
          <w:rStyle w:val="HideTWBExt"/>
          <w:b w:val="0"/>
        </w:rPr>
        <w:t>&lt;/RepeatBlock-By&gt;</w:t>
      </w:r>
    </w:p>
    <w:p w14:paraId="5312374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CDEF534" w14:textId="77777777" w:rsidR="00E310DC" w:rsidRPr="00FF0C17" w:rsidRDefault="00E310DC" w:rsidP="00E310DC">
      <w:pPr>
        <w:pStyle w:val="NormalBold"/>
      </w:pPr>
      <w:r w:rsidRPr="00FF0C17">
        <w:rPr>
          <w:rStyle w:val="HideTWBExt"/>
          <w:b w:val="0"/>
        </w:rPr>
        <w:t>&lt;Article&gt;</w:t>
      </w:r>
      <w:r w:rsidRPr="00FF0C17">
        <w:t>Artykuł 4 – ustęp 4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9C659D8" w14:textId="77777777" w:rsidTr="00DD661B">
        <w:trPr>
          <w:trHeight w:val="240"/>
          <w:jc w:val="center"/>
        </w:trPr>
        <w:tc>
          <w:tcPr>
            <w:tcW w:w="9752" w:type="dxa"/>
            <w:gridSpan w:val="2"/>
            <w:tcBorders>
              <w:top w:val="nil"/>
              <w:left w:val="nil"/>
              <w:bottom w:val="nil"/>
              <w:right w:val="nil"/>
            </w:tcBorders>
          </w:tcPr>
          <w:p w14:paraId="1071D35D" w14:textId="77777777" w:rsidR="00E310DC" w:rsidRPr="00FF0C17" w:rsidRDefault="00E310DC" w:rsidP="00DD661B"/>
        </w:tc>
      </w:tr>
      <w:tr w:rsidR="00E310DC" w:rsidRPr="00FF0C17" w14:paraId="2850F0D4" w14:textId="77777777" w:rsidTr="00DD661B">
        <w:trPr>
          <w:trHeight w:val="240"/>
          <w:jc w:val="center"/>
        </w:trPr>
        <w:tc>
          <w:tcPr>
            <w:tcW w:w="4876" w:type="dxa"/>
            <w:tcBorders>
              <w:top w:val="nil"/>
              <w:left w:val="nil"/>
              <w:bottom w:val="nil"/>
              <w:right w:val="nil"/>
            </w:tcBorders>
            <w:hideMark/>
          </w:tcPr>
          <w:p w14:paraId="4971A31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78B5BE4" w14:textId="77777777" w:rsidR="00E310DC" w:rsidRPr="00FF0C17" w:rsidRDefault="00E310DC" w:rsidP="00DD661B">
            <w:pPr>
              <w:pStyle w:val="AmColumnHeading"/>
            </w:pPr>
            <w:r w:rsidRPr="00FF0C17">
              <w:t>Poprawka</w:t>
            </w:r>
          </w:p>
        </w:tc>
      </w:tr>
      <w:tr w:rsidR="00E310DC" w:rsidRPr="00FF0C17" w14:paraId="337387A8" w14:textId="77777777" w:rsidTr="00DD661B">
        <w:trPr>
          <w:jc w:val="center"/>
        </w:trPr>
        <w:tc>
          <w:tcPr>
            <w:tcW w:w="4876" w:type="dxa"/>
            <w:tcBorders>
              <w:top w:val="nil"/>
              <w:left w:val="nil"/>
              <w:bottom w:val="nil"/>
              <w:right w:val="nil"/>
            </w:tcBorders>
          </w:tcPr>
          <w:p w14:paraId="4433B4EE" w14:textId="77777777" w:rsidR="00E310DC" w:rsidRPr="00FF0C17" w:rsidRDefault="00E310DC" w:rsidP="00DD661B">
            <w:pPr>
              <w:pStyle w:val="Normal6a"/>
            </w:pPr>
          </w:p>
        </w:tc>
        <w:tc>
          <w:tcPr>
            <w:tcW w:w="4876" w:type="dxa"/>
            <w:tcBorders>
              <w:top w:val="nil"/>
              <w:left w:val="nil"/>
              <w:bottom w:val="nil"/>
              <w:right w:val="nil"/>
            </w:tcBorders>
            <w:hideMark/>
          </w:tcPr>
          <w:p w14:paraId="0EB0E5FB" w14:textId="77777777" w:rsidR="00E310DC" w:rsidRPr="00FF0C17" w:rsidRDefault="00E310DC" w:rsidP="00DD661B">
            <w:pPr>
              <w:pStyle w:val="Normal6a"/>
            </w:pPr>
            <w:r w:rsidRPr="00FF0C17">
              <w:rPr>
                <w:b/>
                <w:i/>
              </w:rPr>
              <w:t>(ba)</w:t>
            </w:r>
            <w:r w:rsidRPr="00FF0C17">
              <w:tab/>
            </w:r>
            <w:r w:rsidRPr="00FF0C17">
              <w:rPr>
                <w:b/>
                <w:i/>
              </w:rPr>
              <w:t>ukierunkowane działania informacyjne mające na celu zwiększenie uczestnictwa osób biorących udział w programie po raz pierwszy, organizacji oddolnych oraz osób o mniejszych szansach.</w:t>
            </w:r>
          </w:p>
        </w:tc>
      </w:tr>
    </w:tbl>
    <w:p w14:paraId="7227F7B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25736D3" w14:textId="77777777" w:rsidR="00E310DC" w:rsidRPr="00FF0C17" w:rsidRDefault="00E310DC" w:rsidP="00E310DC">
      <w:r w:rsidRPr="00FF0C17">
        <w:rPr>
          <w:rStyle w:val="HideTWBExt"/>
        </w:rPr>
        <w:t>&lt;/Amend&gt;</w:t>
      </w:r>
    </w:p>
    <w:p w14:paraId="0426962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551</w:t>
      </w:r>
      <w:r w:rsidRPr="00FF0C17">
        <w:rPr>
          <w:rStyle w:val="HideTWBExt"/>
          <w:b w:val="0"/>
        </w:rPr>
        <w:t>&lt;/NumAm&gt;</w:t>
      </w:r>
    </w:p>
    <w:p w14:paraId="575BBEE5" w14:textId="77777777" w:rsidR="00E310DC" w:rsidRPr="00FF0C17" w:rsidRDefault="00E310DC" w:rsidP="00E310DC">
      <w:pPr>
        <w:pStyle w:val="NormalBold"/>
      </w:pPr>
      <w:r w:rsidRPr="00FF0C17">
        <w:rPr>
          <w:rStyle w:val="HideTWBExt"/>
          <w:b w:val="0"/>
        </w:rPr>
        <w:t>&lt;RepeatBlock-By&gt;&lt;Members&gt;</w:t>
      </w:r>
      <w:r w:rsidRPr="00FF0C17">
        <w:t>Nikola Minchev, Laurence Farreng, Hristo Petrov</w:t>
      </w:r>
      <w:r w:rsidRPr="00FF0C17">
        <w:rPr>
          <w:rStyle w:val="HideTWBExt"/>
          <w:b w:val="0"/>
        </w:rPr>
        <w:t>&lt;/Members&gt;</w:t>
      </w:r>
    </w:p>
    <w:p w14:paraId="75B737C5" w14:textId="77777777" w:rsidR="00E310DC" w:rsidRPr="00FF0C17" w:rsidRDefault="00E310DC" w:rsidP="00E310DC">
      <w:pPr>
        <w:pStyle w:val="NormalBold"/>
      </w:pPr>
      <w:r w:rsidRPr="00FF0C17">
        <w:rPr>
          <w:rStyle w:val="HideTWBExt"/>
          <w:b w:val="0"/>
        </w:rPr>
        <w:t>&lt;/RepeatBlock-By&gt;</w:t>
      </w:r>
    </w:p>
    <w:p w14:paraId="10E385F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3962E52" w14:textId="77777777" w:rsidR="00E310DC" w:rsidRPr="00FF0C17" w:rsidRDefault="00E310DC" w:rsidP="00E310DC">
      <w:pPr>
        <w:pStyle w:val="NormalBold"/>
      </w:pPr>
      <w:r w:rsidRPr="00FF0C17">
        <w:rPr>
          <w:rStyle w:val="HideTWBExt"/>
          <w:b w:val="0"/>
        </w:rPr>
        <w:t>&lt;Article&gt;</w:t>
      </w:r>
      <w:r w:rsidRPr="00FF0C17">
        <w:t>Artykuł 4 – ustęp 4 – litera b b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9294571" w14:textId="77777777" w:rsidTr="00DD661B">
        <w:trPr>
          <w:trHeight w:val="240"/>
          <w:jc w:val="center"/>
        </w:trPr>
        <w:tc>
          <w:tcPr>
            <w:tcW w:w="9752" w:type="dxa"/>
            <w:gridSpan w:val="2"/>
            <w:tcBorders>
              <w:top w:val="nil"/>
              <w:left w:val="nil"/>
              <w:bottom w:val="nil"/>
              <w:right w:val="nil"/>
            </w:tcBorders>
          </w:tcPr>
          <w:p w14:paraId="337BA302" w14:textId="77777777" w:rsidR="00E310DC" w:rsidRPr="00FF0C17" w:rsidRDefault="00E310DC" w:rsidP="00DD661B"/>
        </w:tc>
      </w:tr>
      <w:tr w:rsidR="00E310DC" w:rsidRPr="00FF0C17" w14:paraId="399B7624" w14:textId="77777777" w:rsidTr="00DD661B">
        <w:trPr>
          <w:trHeight w:val="240"/>
          <w:jc w:val="center"/>
        </w:trPr>
        <w:tc>
          <w:tcPr>
            <w:tcW w:w="4876" w:type="dxa"/>
            <w:tcBorders>
              <w:top w:val="nil"/>
              <w:left w:val="nil"/>
              <w:bottom w:val="nil"/>
              <w:right w:val="nil"/>
            </w:tcBorders>
            <w:hideMark/>
          </w:tcPr>
          <w:p w14:paraId="2F59BEF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100DFEE" w14:textId="77777777" w:rsidR="00E310DC" w:rsidRPr="00FF0C17" w:rsidRDefault="00E310DC" w:rsidP="00DD661B">
            <w:pPr>
              <w:pStyle w:val="AmColumnHeading"/>
            </w:pPr>
            <w:r w:rsidRPr="00FF0C17">
              <w:t>Poprawka</w:t>
            </w:r>
          </w:p>
        </w:tc>
      </w:tr>
      <w:tr w:rsidR="00E310DC" w:rsidRPr="00FF0C17" w14:paraId="251E49AC" w14:textId="77777777" w:rsidTr="00DD661B">
        <w:trPr>
          <w:jc w:val="center"/>
        </w:trPr>
        <w:tc>
          <w:tcPr>
            <w:tcW w:w="4876" w:type="dxa"/>
            <w:tcBorders>
              <w:top w:val="nil"/>
              <w:left w:val="nil"/>
              <w:bottom w:val="nil"/>
              <w:right w:val="nil"/>
            </w:tcBorders>
          </w:tcPr>
          <w:p w14:paraId="1C102443" w14:textId="77777777" w:rsidR="00E310DC" w:rsidRPr="00FF0C17" w:rsidRDefault="00E310DC" w:rsidP="00DD661B">
            <w:pPr>
              <w:pStyle w:val="Normal6a"/>
            </w:pPr>
          </w:p>
        </w:tc>
        <w:tc>
          <w:tcPr>
            <w:tcW w:w="4876" w:type="dxa"/>
            <w:tcBorders>
              <w:top w:val="nil"/>
              <w:left w:val="nil"/>
              <w:bottom w:val="nil"/>
              <w:right w:val="nil"/>
            </w:tcBorders>
            <w:hideMark/>
          </w:tcPr>
          <w:p w14:paraId="324BE85F" w14:textId="77777777" w:rsidR="00E310DC" w:rsidRPr="00FF0C17" w:rsidRDefault="00E310DC" w:rsidP="00DD661B">
            <w:pPr>
              <w:pStyle w:val="Normal6a"/>
            </w:pPr>
            <w:r w:rsidRPr="00FF0C17">
              <w:rPr>
                <w:b/>
                <w:i/>
              </w:rPr>
              <w:t>(bb)</w:t>
            </w:r>
            <w:r w:rsidRPr="00FF0C17">
              <w:tab/>
            </w:r>
            <w:r w:rsidRPr="00FF0C17">
              <w:rPr>
                <w:b/>
                <w:i/>
              </w:rPr>
              <w:t>działania w zakresie wzajemnego uczenia się między oddolnymi organizacjami sportowymi w państwach członkowskich.</w:t>
            </w:r>
          </w:p>
        </w:tc>
      </w:tr>
    </w:tbl>
    <w:p w14:paraId="15FD181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990E9B7" w14:textId="77777777" w:rsidR="00E310DC" w:rsidRPr="00FF0C17" w:rsidRDefault="00E310DC" w:rsidP="00E310DC">
      <w:r w:rsidRPr="00FF0C17">
        <w:rPr>
          <w:rStyle w:val="HideTWBExt"/>
        </w:rPr>
        <w:t>&lt;/Amend&gt;</w:t>
      </w:r>
    </w:p>
    <w:p w14:paraId="0CA2D7F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552</w:t>
      </w:r>
      <w:r w:rsidRPr="00FF0C17">
        <w:rPr>
          <w:rStyle w:val="HideTWBExt"/>
          <w:b w:val="0"/>
        </w:rPr>
        <w:t>&lt;/NumAm&gt;</w:t>
      </w:r>
    </w:p>
    <w:p w14:paraId="5E446CEE" w14:textId="77777777" w:rsidR="00E310DC" w:rsidRPr="00FF0C17" w:rsidRDefault="00E310DC" w:rsidP="00E310DC">
      <w:pPr>
        <w:pStyle w:val="NormalBold"/>
      </w:pPr>
      <w:r w:rsidRPr="00FF0C17">
        <w:rPr>
          <w:rStyle w:val="HideTWBExt"/>
          <w:b w:val="0"/>
        </w:rPr>
        <w:t>&lt;RepeatBlock-By&gt;&lt;Members&gt;</w:t>
      </w:r>
      <w:r w:rsidRPr="00FF0C17">
        <w:t>Catherine Griset, Annamária Vicsek, Antonín Staněk, Juan Carlos Girauta Vidal</w:t>
      </w:r>
      <w:r w:rsidRPr="00FF0C17">
        <w:rPr>
          <w:rStyle w:val="HideTWBExt"/>
          <w:b w:val="0"/>
        </w:rPr>
        <w:t>&lt;/Members&gt;</w:t>
      </w:r>
    </w:p>
    <w:p w14:paraId="0213E1DF" w14:textId="77777777" w:rsidR="00E310DC" w:rsidRPr="00FF0C17" w:rsidRDefault="00E310DC" w:rsidP="00E310DC">
      <w:pPr>
        <w:pStyle w:val="NormalBold"/>
      </w:pPr>
      <w:r w:rsidRPr="00FF0C17">
        <w:rPr>
          <w:rStyle w:val="HideTWBExt"/>
          <w:b w:val="0"/>
        </w:rPr>
        <w:t>&lt;/RepeatBlock-By&gt;</w:t>
      </w:r>
    </w:p>
    <w:p w14:paraId="4FCCE1B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1FBB15B" w14:textId="77777777" w:rsidR="00E310DC" w:rsidRPr="00FF0C17" w:rsidRDefault="00E310DC" w:rsidP="00E310DC">
      <w:pPr>
        <w:pStyle w:val="NormalBold"/>
      </w:pPr>
      <w:r w:rsidRPr="00FF0C17">
        <w:rPr>
          <w:rStyle w:val="HideTWBExt"/>
          <w:b w:val="0"/>
        </w:rPr>
        <w:t>&lt;Article&gt;</w:t>
      </w:r>
      <w:r w:rsidRPr="00FF0C17">
        <w:t>Artykuł 4 – ustęp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9DEA62C" w14:textId="77777777" w:rsidTr="00DD661B">
        <w:trPr>
          <w:trHeight w:val="240"/>
          <w:jc w:val="center"/>
        </w:trPr>
        <w:tc>
          <w:tcPr>
            <w:tcW w:w="9752" w:type="dxa"/>
            <w:gridSpan w:val="2"/>
            <w:tcBorders>
              <w:top w:val="nil"/>
              <w:left w:val="nil"/>
              <w:bottom w:val="nil"/>
              <w:right w:val="nil"/>
            </w:tcBorders>
          </w:tcPr>
          <w:p w14:paraId="2FCF96F3" w14:textId="77777777" w:rsidR="00E310DC" w:rsidRPr="00FF0C17" w:rsidRDefault="00E310DC" w:rsidP="00DD661B"/>
        </w:tc>
      </w:tr>
      <w:tr w:rsidR="00E310DC" w:rsidRPr="00FF0C17" w14:paraId="26289711" w14:textId="77777777" w:rsidTr="00DD661B">
        <w:trPr>
          <w:trHeight w:val="240"/>
          <w:jc w:val="center"/>
        </w:trPr>
        <w:tc>
          <w:tcPr>
            <w:tcW w:w="4876" w:type="dxa"/>
            <w:tcBorders>
              <w:top w:val="nil"/>
              <w:left w:val="nil"/>
              <w:bottom w:val="nil"/>
              <w:right w:val="nil"/>
            </w:tcBorders>
            <w:hideMark/>
          </w:tcPr>
          <w:p w14:paraId="7D99B1C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C474B83" w14:textId="77777777" w:rsidR="00E310DC" w:rsidRPr="00FF0C17" w:rsidRDefault="00E310DC" w:rsidP="00DD661B">
            <w:pPr>
              <w:pStyle w:val="AmColumnHeading"/>
            </w:pPr>
            <w:r w:rsidRPr="00FF0C17">
              <w:t>Poprawka</w:t>
            </w:r>
          </w:p>
        </w:tc>
      </w:tr>
      <w:tr w:rsidR="00E310DC" w:rsidRPr="00FF0C17" w14:paraId="2294F01F" w14:textId="77777777" w:rsidTr="00DD661B">
        <w:trPr>
          <w:jc w:val="center"/>
        </w:trPr>
        <w:tc>
          <w:tcPr>
            <w:tcW w:w="4876" w:type="dxa"/>
            <w:tcBorders>
              <w:top w:val="nil"/>
              <w:left w:val="nil"/>
              <w:bottom w:val="nil"/>
              <w:right w:val="nil"/>
            </w:tcBorders>
          </w:tcPr>
          <w:p w14:paraId="7E381CAC" w14:textId="77777777" w:rsidR="00E310DC" w:rsidRPr="00FF0C17" w:rsidRDefault="00E310DC" w:rsidP="00DD661B">
            <w:pPr>
              <w:pStyle w:val="Normal6a"/>
            </w:pPr>
          </w:p>
        </w:tc>
        <w:tc>
          <w:tcPr>
            <w:tcW w:w="4876" w:type="dxa"/>
            <w:tcBorders>
              <w:top w:val="nil"/>
              <w:left w:val="nil"/>
              <w:bottom w:val="nil"/>
              <w:right w:val="nil"/>
            </w:tcBorders>
            <w:hideMark/>
          </w:tcPr>
          <w:p w14:paraId="49B0E6D9" w14:textId="77777777" w:rsidR="00E310DC" w:rsidRPr="00FF0C17" w:rsidRDefault="00E310DC" w:rsidP="00DD661B">
            <w:pPr>
              <w:pStyle w:val="Normal6a"/>
            </w:pPr>
            <w:r w:rsidRPr="00FF0C17">
              <w:rPr>
                <w:b/>
                <w:i/>
              </w:rPr>
              <w:t>4a.</w:t>
            </w:r>
            <w:r w:rsidRPr="00FF0C17">
              <w:tab/>
            </w:r>
            <w:r w:rsidRPr="00FF0C17">
              <w:rPr>
                <w:b/>
                <w:i/>
              </w:rPr>
              <w:t>Chociaż 17 października 2025 r. Komisja Europejska ogłosiła rozszerzenie programu Erasmus+ na państwa południowego i wschodniego regionu basenu Morza Śródziemnego, w tym Algierię, Libię, Palestynę i Syrię, Program ten nie może w żaden sposób ułatwiać wydawania wiz i powodować powstania nowego szlaku migracyjnego.</w:t>
            </w:r>
          </w:p>
        </w:tc>
      </w:tr>
    </w:tbl>
    <w:p w14:paraId="46CC8E3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307862E4" w14:textId="77777777" w:rsidR="00E310DC" w:rsidRPr="00FF0C17" w:rsidRDefault="00E310DC" w:rsidP="00E310DC">
      <w:r w:rsidRPr="00FF0C17">
        <w:rPr>
          <w:rStyle w:val="HideTWBExt"/>
        </w:rPr>
        <w:t>&lt;/Amend&gt;</w:t>
      </w:r>
    </w:p>
    <w:p w14:paraId="647C64D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553</w:t>
      </w:r>
      <w:r w:rsidRPr="00FF0C17">
        <w:rPr>
          <w:rStyle w:val="HideTWBExt"/>
          <w:b w:val="0"/>
        </w:rPr>
        <w:t>&lt;/NumAm&gt;</w:t>
      </w:r>
    </w:p>
    <w:p w14:paraId="1334F3AF" w14:textId="77777777" w:rsidR="00E310DC" w:rsidRPr="00FF0C17" w:rsidRDefault="00E310DC" w:rsidP="00E310DC">
      <w:pPr>
        <w:pStyle w:val="NormalBold"/>
      </w:pPr>
      <w:r w:rsidRPr="00FF0C17">
        <w:rPr>
          <w:rStyle w:val="HideTWBExt"/>
          <w:b w:val="0"/>
        </w:rPr>
        <w:t>&lt;RepeatBlock-By&gt;&lt;Members&gt;</w:t>
      </w:r>
      <w:r w:rsidRPr="00FF0C17">
        <w:t>Hristo Petrov, Nikola Minchev</w:t>
      </w:r>
      <w:r w:rsidRPr="00FF0C17">
        <w:rPr>
          <w:rStyle w:val="HideTWBExt"/>
          <w:b w:val="0"/>
        </w:rPr>
        <w:t>&lt;/Members&gt;</w:t>
      </w:r>
    </w:p>
    <w:p w14:paraId="71752BCE" w14:textId="77777777" w:rsidR="00E310DC" w:rsidRPr="00FF0C17" w:rsidRDefault="00E310DC" w:rsidP="00E310DC">
      <w:pPr>
        <w:pStyle w:val="NormalBold"/>
      </w:pPr>
      <w:r w:rsidRPr="00FF0C17">
        <w:rPr>
          <w:rStyle w:val="HideTWBExt"/>
          <w:b w:val="0"/>
        </w:rPr>
        <w:t>&lt;/RepeatBlock-By&gt;</w:t>
      </w:r>
    </w:p>
    <w:p w14:paraId="371E769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6B9841C" w14:textId="77777777" w:rsidR="00E310DC" w:rsidRPr="00FF0C17" w:rsidRDefault="00E310DC" w:rsidP="00E310DC">
      <w:pPr>
        <w:pStyle w:val="NormalBold"/>
      </w:pPr>
      <w:r w:rsidRPr="00FF0C17">
        <w:rPr>
          <w:rStyle w:val="HideTWBExt"/>
          <w:b w:val="0"/>
        </w:rPr>
        <w:t>&lt;Article&gt;</w:t>
      </w:r>
      <w:r w:rsidRPr="00FF0C17">
        <w:t>Artykuł 4 – ustęp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FF87DB9" w14:textId="77777777" w:rsidTr="00DD661B">
        <w:trPr>
          <w:trHeight w:val="240"/>
          <w:jc w:val="center"/>
        </w:trPr>
        <w:tc>
          <w:tcPr>
            <w:tcW w:w="9752" w:type="dxa"/>
            <w:gridSpan w:val="2"/>
            <w:tcBorders>
              <w:top w:val="nil"/>
              <w:left w:val="nil"/>
              <w:bottom w:val="nil"/>
              <w:right w:val="nil"/>
            </w:tcBorders>
          </w:tcPr>
          <w:p w14:paraId="360DF18D" w14:textId="77777777" w:rsidR="00E310DC" w:rsidRPr="00FF0C17" w:rsidRDefault="00E310DC" w:rsidP="00DD661B"/>
        </w:tc>
      </w:tr>
      <w:tr w:rsidR="00E310DC" w:rsidRPr="00FF0C17" w14:paraId="2E6127EF" w14:textId="77777777" w:rsidTr="00DD661B">
        <w:trPr>
          <w:trHeight w:val="240"/>
          <w:jc w:val="center"/>
        </w:trPr>
        <w:tc>
          <w:tcPr>
            <w:tcW w:w="4876" w:type="dxa"/>
            <w:tcBorders>
              <w:top w:val="nil"/>
              <w:left w:val="nil"/>
              <w:bottom w:val="nil"/>
              <w:right w:val="nil"/>
            </w:tcBorders>
            <w:hideMark/>
          </w:tcPr>
          <w:p w14:paraId="0AFBF15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E661C85" w14:textId="77777777" w:rsidR="00E310DC" w:rsidRPr="00FF0C17" w:rsidRDefault="00E310DC" w:rsidP="00DD661B">
            <w:pPr>
              <w:pStyle w:val="AmColumnHeading"/>
            </w:pPr>
            <w:r w:rsidRPr="00FF0C17">
              <w:t>Poprawka</w:t>
            </w:r>
          </w:p>
        </w:tc>
      </w:tr>
      <w:tr w:rsidR="00E310DC" w:rsidRPr="00FF0C17" w14:paraId="5D529046" w14:textId="77777777" w:rsidTr="00DD661B">
        <w:trPr>
          <w:jc w:val="center"/>
        </w:trPr>
        <w:tc>
          <w:tcPr>
            <w:tcW w:w="4876" w:type="dxa"/>
            <w:tcBorders>
              <w:top w:val="nil"/>
              <w:left w:val="nil"/>
              <w:bottom w:val="nil"/>
              <w:right w:val="nil"/>
            </w:tcBorders>
          </w:tcPr>
          <w:p w14:paraId="6045BAFD" w14:textId="77777777" w:rsidR="00E310DC" w:rsidRPr="00FF0C17" w:rsidRDefault="00E310DC" w:rsidP="00DD661B">
            <w:pPr>
              <w:pStyle w:val="Normal6a"/>
            </w:pPr>
          </w:p>
        </w:tc>
        <w:tc>
          <w:tcPr>
            <w:tcW w:w="4876" w:type="dxa"/>
            <w:tcBorders>
              <w:top w:val="nil"/>
              <w:left w:val="nil"/>
              <w:bottom w:val="nil"/>
              <w:right w:val="nil"/>
            </w:tcBorders>
            <w:hideMark/>
          </w:tcPr>
          <w:p w14:paraId="6E235A78" w14:textId="77777777" w:rsidR="00E310DC" w:rsidRPr="00FF0C17" w:rsidRDefault="00E310DC" w:rsidP="00DD661B">
            <w:pPr>
              <w:pStyle w:val="Normal6a"/>
            </w:pPr>
            <w:r w:rsidRPr="00FF0C17">
              <w:rPr>
                <w:b/>
                <w:i/>
              </w:rPr>
              <w:t>4a.</w:t>
            </w:r>
            <w:r w:rsidRPr="00FF0C17">
              <w:tab/>
            </w:r>
            <w:r w:rsidRPr="00FF0C17">
              <w:rPr>
                <w:b/>
                <w:i/>
              </w:rPr>
              <w:t>Mobilność edukacyjna, o której mowa w ust. 1 i 2, może obejmować formy mobilności krótkoterminowej, grupowej i mieszanej, w tym tematyczne obozy edukacyjne i wymiany, które mogłyby ułatwić dostęp do edukacji już od najmłodszych lat lub udział osób o mniejszych szansach.</w:t>
            </w:r>
          </w:p>
        </w:tc>
      </w:tr>
    </w:tbl>
    <w:p w14:paraId="4375AFD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4E68500" w14:textId="77777777" w:rsidR="00E310DC" w:rsidRPr="00FF0C17" w:rsidRDefault="00E310DC" w:rsidP="00E310DC">
      <w:r w:rsidRPr="00FF0C17">
        <w:rPr>
          <w:rStyle w:val="HideTWBExt"/>
        </w:rPr>
        <w:t>&lt;/Amend&gt;</w:t>
      </w:r>
    </w:p>
    <w:p w14:paraId="69807FD6"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554</w:t>
      </w:r>
      <w:r w:rsidRPr="00FF0C17">
        <w:rPr>
          <w:rStyle w:val="HideTWBExt"/>
          <w:b w:val="0"/>
        </w:rPr>
        <w:t>&lt;/NumAm&gt;</w:t>
      </w:r>
    </w:p>
    <w:p w14:paraId="01B53626"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FEAF785" w14:textId="77777777" w:rsidR="00E310DC" w:rsidRPr="00FF0C17" w:rsidRDefault="00E310DC" w:rsidP="00E310DC">
      <w:pPr>
        <w:pStyle w:val="NormalBold"/>
      </w:pPr>
      <w:r w:rsidRPr="00FF0C17">
        <w:rPr>
          <w:rStyle w:val="HideTWBExt"/>
          <w:b w:val="0"/>
        </w:rPr>
        <w:t>&lt;/RepeatBlock-By&gt;</w:t>
      </w:r>
    </w:p>
    <w:p w14:paraId="1426672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04F6E94" w14:textId="77777777" w:rsidR="00E310DC" w:rsidRPr="00FF0C17" w:rsidRDefault="00E310DC" w:rsidP="00E310DC">
      <w:pPr>
        <w:pStyle w:val="NormalBold"/>
      </w:pPr>
      <w:r w:rsidRPr="00FF0C17">
        <w:rPr>
          <w:rStyle w:val="HideTWBExt"/>
          <w:b w:val="0"/>
        </w:rPr>
        <w:t>&lt;Article&gt;</w:t>
      </w:r>
      <w:r w:rsidRPr="00FF0C17">
        <w:t>Artykuł 4 – ustęp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850DBFB" w14:textId="77777777" w:rsidTr="00DD661B">
        <w:trPr>
          <w:trHeight w:val="240"/>
          <w:jc w:val="center"/>
        </w:trPr>
        <w:tc>
          <w:tcPr>
            <w:tcW w:w="9752" w:type="dxa"/>
            <w:gridSpan w:val="2"/>
            <w:tcBorders>
              <w:top w:val="nil"/>
              <w:left w:val="nil"/>
              <w:bottom w:val="nil"/>
              <w:right w:val="nil"/>
            </w:tcBorders>
          </w:tcPr>
          <w:p w14:paraId="2251D479" w14:textId="77777777" w:rsidR="00E310DC" w:rsidRPr="00FF0C17" w:rsidRDefault="00E310DC" w:rsidP="00DD661B"/>
        </w:tc>
      </w:tr>
      <w:tr w:rsidR="00E310DC" w:rsidRPr="00FF0C17" w14:paraId="743FD9A9" w14:textId="77777777" w:rsidTr="00DD661B">
        <w:trPr>
          <w:trHeight w:val="240"/>
          <w:jc w:val="center"/>
        </w:trPr>
        <w:tc>
          <w:tcPr>
            <w:tcW w:w="4876" w:type="dxa"/>
            <w:tcBorders>
              <w:top w:val="nil"/>
              <w:left w:val="nil"/>
              <w:bottom w:val="nil"/>
              <w:right w:val="nil"/>
            </w:tcBorders>
            <w:hideMark/>
          </w:tcPr>
          <w:p w14:paraId="1114049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801484F" w14:textId="77777777" w:rsidR="00E310DC" w:rsidRPr="00FF0C17" w:rsidRDefault="00E310DC" w:rsidP="00DD661B">
            <w:pPr>
              <w:pStyle w:val="AmColumnHeading"/>
            </w:pPr>
            <w:r w:rsidRPr="00FF0C17">
              <w:t>Poprawka</w:t>
            </w:r>
          </w:p>
        </w:tc>
      </w:tr>
      <w:tr w:rsidR="00E310DC" w:rsidRPr="00FF0C17" w14:paraId="1FD1D936" w14:textId="77777777" w:rsidTr="00DD661B">
        <w:trPr>
          <w:jc w:val="center"/>
        </w:trPr>
        <w:tc>
          <w:tcPr>
            <w:tcW w:w="4876" w:type="dxa"/>
            <w:tcBorders>
              <w:top w:val="nil"/>
              <w:left w:val="nil"/>
              <w:bottom w:val="nil"/>
              <w:right w:val="nil"/>
            </w:tcBorders>
          </w:tcPr>
          <w:p w14:paraId="508E15DD" w14:textId="77777777" w:rsidR="00E310DC" w:rsidRPr="00FF0C17" w:rsidRDefault="00E310DC" w:rsidP="00DD661B">
            <w:pPr>
              <w:pStyle w:val="Normal6a"/>
            </w:pPr>
          </w:p>
        </w:tc>
        <w:tc>
          <w:tcPr>
            <w:tcW w:w="4876" w:type="dxa"/>
            <w:tcBorders>
              <w:top w:val="nil"/>
              <w:left w:val="nil"/>
              <w:bottom w:val="nil"/>
              <w:right w:val="nil"/>
            </w:tcBorders>
            <w:hideMark/>
          </w:tcPr>
          <w:p w14:paraId="75E9A7A8" w14:textId="77777777" w:rsidR="00E310DC" w:rsidRPr="00FF0C17" w:rsidRDefault="00E310DC" w:rsidP="00DD661B">
            <w:pPr>
              <w:pStyle w:val="Normal6a"/>
            </w:pPr>
            <w:r w:rsidRPr="00FF0C17">
              <w:rPr>
                <w:b/>
                <w:i/>
              </w:rPr>
              <w:t>4a.</w:t>
            </w:r>
            <w:r w:rsidRPr="00FF0C17">
              <w:tab/>
            </w:r>
            <w:r w:rsidRPr="00FF0C17">
              <w:rPr>
                <w:b/>
                <w:i/>
              </w:rPr>
              <w:t>Należy zwrócić szczególną uwagę na to, by trudności finansowe nie stanowiły przeszkody w uczestnictwie w działaniach związanych z mobilnością edukacyjną i wolontariatem wspieranych w ramach Programu.</w:t>
            </w:r>
          </w:p>
        </w:tc>
      </w:tr>
    </w:tbl>
    <w:p w14:paraId="5086A5C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8930090" w14:textId="77777777" w:rsidR="00E310DC" w:rsidRPr="00FF0C17" w:rsidRDefault="00E310DC" w:rsidP="00E310DC">
      <w:r w:rsidRPr="00FF0C17">
        <w:rPr>
          <w:rStyle w:val="HideTWBExt"/>
        </w:rPr>
        <w:t>&lt;/Amend&gt;</w:t>
      </w:r>
    </w:p>
    <w:p w14:paraId="786CE17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555</w:t>
      </w:r>
      <w:r w:rsidRPr="00FF0C17">
        <w:rPr>
          <w:rStyle w:val="HideTWBExt"/>
          <w:b w:val="0"/>
        </w:rPr>
        <w:t>&lt;/NumAm&gt;</w:t>
      </w:r>
    </w:p>
    <w:p w14:paraId="0411DF35"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3CACB36B" w14:textId="77777777" w:rsidR="00E310DC" w:rsidRPr="00FF0C17" w:rsidRDefault="00E310DC" w:rsidP="00E310DC">
      <w:pPr>
        <w:pStyle w:val="NormalBold"/>
      </w:pPr>
      <w:r w:rsidRPr="00FF0C17">
        <w:rPr>
          <w:rStyle w:val="HideTWBExt"/>
          <w:b w:val="0"/>
        </w:rPr>
        <w:t>&lt;/RepeatBlock-By&gt;</w:t>
      </w:r>
    </w:p>
    <w:p w14:paraId="486BEE6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FA6D4A4" w14:textId="77777777" w:rsidR="00E310DC" w:rsidRPr="00FF0C17" w:rsidRDefault="00E310DC" w:rsidP="00E310DC">
      <w:pPr>
        <w:pStyle w:val="NormalBold"/>
      </w:pPr>
      <w:r w:rsidRPr="00FF0C17">
        <w:rPr>
          <w:rStyle w:val="HideTWBExt"/>
          <w:b w:val="0"/>
        </w:rPr>
        <w:t>&lt;Article&gt;</w:t>
      </w:r>
      <w:r w:rsidRPr="00FF0C17">
        <w:t>Artykuł 4 – ustęp 4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7A8B8EF" w14:textId="77777777" w:rsidTr="00DD661B">
        <w:trPr>
          <w:trHeight w:val="240"/>
          <w:jc w:val="center"/>
        </w:trPr>
        <w:tc>
          <w:tcPr>
            <w:tcW w:w="9752" w:type="dxa"/>
            <w:gridSpan w:val="2"/>
            <w:tcBorders>
              <w:top w:val="nil"/>
              <w:left w:val="nil"/>
              <w:bottom w:val="nil"/>
              <w:right w:val="nil"/>
            </w:tcBorders>
          </w:tcPr>
          <w:p w14:paraId="6E3879E2" w14:textId="77777777" w:rsidR="00E310DC" w:rsidRPr="00FF0C17" w:rsidRDefault="00E310DC" w:rsidP="00DD661B"/>
        </w:tc>
      </w:tr>
      <w:tr w:rsidR="00E310DC" w:rsidRPr="00FF0C17" w14:paraId="18306ECB" w14:textId="77777777" w:rsidTr="00DD661B">
        <w:trPr>
          <w:trHeight w:val="240"/>
          <w:jc w:val="center"/>
        </w:trPr>
        <w:tc>
          <w:tcPr>
            <w:tcW w:w="4876" w:type="dxa"/>
            <w:tcBorders>
              <w:top w:val="nil"/>
              <w:left w:val="nil"/>
              <w:bottom w:val="nil"/>
              <w:right w:val="nil"/>
            </w:tcBorders>
            <w:hideMark/>
          </w:tcPr>
          <w:p w14:paraId="6ECB569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9C6517A" w14:textId="77777777" w:rsidR="00E310DC" w:rsidRPr="00FF0C17" w:rsidRDefault="00E310DC" w:rsidP="00DD661B">
            <w:pPr>
              <w:pStyle w:val="AmColumnHeading"/>
            </w:pPr>
            <w:r w:rsidRPr="00FF0C17">
              <w:t>Poprawka</w:t>
            </w:r>
          </w:p>
        </w:tc>
      </w:tr>
      <w:tr w:rsidR="00E310DC" w:rsidRPr="00FF0C17" w14:paraId="18FBB7CF" w14:textId="77777777" w:rsidTr="00DD661B">
        <w:trPr>
          <w:jc w:val="center"/>
        </w:trPr>
        <w:tc>
          <w:tcPr>
            <w:tcW w:w="4876" w:type="dxa"/>
            <w:tcBorders>
              <w:top w:val="nil"/>
              <w:left w:val="nil"/>
              <w:bottom w:val="nil"/>
              <w:right w:val="nil"/>
            </w:tcBorders>
          </w:tcPr>
          <w:p w14:paraId="15172170" w14:textId="77777777" w:rsidR="00E310DC" w:rsidRPr="00FF0C17" w:rsidRDefault="00E310DC" w:rsidP="00DD661B">
            <w:pPr>
              <w:pStyle w:val="Normal6a"/>
            </w:pPr>
          </w:p>
        </w:tc>
        <w:tc>
          <w:tcPr>
            <w:tcW w:w="4876" w:type="dxa"/>
            <w:tcBorders>
              <w:top w:val="nil"/>
              <w:left w:val="nil"/>
              <w:bottom w:val="nil"/>
              <w:right w:val="nil"/>
            </w:tcBorders>
            <w:hideMark/>
          </w:tcPr>
          <w:p w14:paraId="336A884D" w14:textId="77777777" w:rsidR="00E310DC" w:rsidRPr="00FF0C17" w:rsidRDefault="00E310DC" w:rsidP="00DD661B">
            <w:pPr>
              <w:pStyle w:val="Normal6a"/>
            </w:pPr>
            <w:r w:rsidRPr="00FF0C17">
              <w:rPr>
                <w:b/>
                <w:i/>
              </w:rPr>
              <w:t>4b.</w:t>
            </w:r>
            <w:r w:rsidRPr="00FF0C17">
              <w:tab/>
            </w:r>
            <w:r w:rsidRPr="00FF0C17">
              <w:rPr>
                <w:b/>
                <w:i/>
              </w:rPr>
              <w:t xml:space="preserve">Mobilność edukacyjna, o której mowa w niniejszym artykule, może być wspierana poprzez akredytację, mającą na celu uproszczenie dostępu, zapewnienie jakości oraz umożliwienie długoterminowego planowania działań w </w:t>
            </w:r>
            <w:r w:rsidRPr="00FF0C17">
              <w:rPr>
                <w:b/>
                <w:i/>
              </w:rPr>
              <w:lastRenderedPageBreak/>
              <w:t>zakresie mobilności i wolontariatu.</w:t>
            </w:r>
          </w:p>
        </w:tc>
      </w:tr>
    </w:tbl>
    <w:p w14:paraId="0BC73EC5"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5BFB260" w14:textId="77777777" w:rsidR="00E310DC" w:rsidRPr="00FF0C17" w:rsidRDefault="00E310DC" w:rsidP="00E310DC">
      <w:r w:rsidRPr="00FF0C17">
        <w:rPr>
          <w:rStyle w:val="HideTWBExt"/>
        </w:rPr>
        <w:t>&lt;/Amend&gt;</w:t>
      </w:r>
    </w:p>
    <w:p w14:paraId="2C37A26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556</w:t>
      </w:r>
      <w:r w:rsidRPr="00FF0C17">
        <w:rPr>
          <w:rStyle w:val="HideTWBExt"/>
          <w:b w:val="0"/>
        </w:rPr>
        <w:t>&lt;/NumAm&gt;</w:t>
      </w:r>
    </w:p>
    <w:p w14:paraId="6D5E3FF4"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3C85B1E"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485C61E5" w14:textId="77777777" w:rsidR="00E310DC" w:rsidRPr="00FF0C17" w:rsidRDefault="00E310DC" w:rsidP="00E310DC">
      <w:pPr>
        <w:pStyle w:val="NormalBold"/>
      </w:pPr>
      <w:r w:rsidRPr="00FF0C17">
        <w:rPr>
          <w:rStyle w:val="HideTWBExt"/>
          <w:b w:val="0"/>
        </w:rPr>
        <w:t>&lt;/RepeatBlock-By&gt;</w:t>
      </w:r>
    </w:p>
    <w:p w14:paraId="1B24596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C8745CC" w14:textId="77777777" w:rsidR="00E310DC" w:rsidRPr="00FF0C17" w:rsidRDefault="00E310DC" w:rsidP="00E310DC">
      <w:pPr>
        <w:pStyle w:val="NormalBold"/>
      </w:pPr>
      <w:r w:rsidRPr="00FF0C17">
        <w:rPr>
          <w:rStyle w:val="HideTWBExt"/>
          <w:b w:val="0"/>
        </w:rPr>
        <w:t>&lt;Article&gt;</w:t>
      </w:r>
      <w:r w:rsidRPr="00FF0C17">
        <w:t>Artykuł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AA06C37" w14:textId="77777777" w:rsidTr="00DD661B">
        <w:trPr>
          <w:trHeight w:val="240"/>
          <w:jc w:val="center"/>
        </w:trPr>
        <w:tc>
          <w:tcPr>
            <w:tcW w:w="9752" w:type="dxa"/>
            <w:gridSpan w:val="2"/>
            <w:tcBorders>
              <w:top w:val="nil"/>
              <w:left w:val="nil"/>
              <w:bottom w:val="nil"/>
              <w:right w:val="nil"/>
            </w:tcBorders>
          </w:tcPr>
          <w:p w14:paraId="4C8D7A7A" w14:textId="77777777" w:rsidR="00E310DC" w:rsidRPr="00FF0C17" w:rsidRDefault="00E310DC" w:rsidP="00DD661B"/>
        </w:tc>
      </w:tr>
      <w:tr w:rsidR="00E310DC" w:rsidRPr="00FF0C17" w14:paraId="124152E9" w14:textId="77777777" w:rsidTr="00DD661B">
        <w:trPr>
          <w:trHeight w:val="240"/>
          <w:jc w:val="center"/>
        </w:trPr>
        <w:tc>
          <w:tcPr>
            <w:tcW w:w="4876" w:type="dxa"/>
            <w:tcBorders>
              <w:top w:val="nil"/>
              <w:left w:val="nil"/>
              <w:bottom w:val="nil"/>
              <w:right w:val="nil"/>
            </w:tcBorders>
            <w:hideMark/>
          </w:tcPr>
          <w:p w14:paraId="2764684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2012DA7" w14:textId="77777777" w:rsidR="00E310DC" w:rsidRPr="00FF0C17" w:rsidRDefault="00E310DC" w:rsidP="00DD661B">
            <w:pPr>
              <w:pStyle w:val="AmColumnHeading"/>
            </w:pPr>
            <w:r w:rsidRPr="00FF0C17">
              <w:t>Poprawka</w:t>
            </w:r>
          </w:p>
        </w:tc>
      </w:tr>
      <w:tr w:rsidR="00E310DC" w:rsidRPr="00FF0C17" w14:paraId="02951FE2" w14:textId="77777777" w:rsidTr="00DD661B">
        <w:trPr>
          <w:jc w:val="center"/>
        </w:trPr>
        <w:tc>
          <w:tcPr>
            <w:tcW w:w="4876" w:type="dxa"/>
            <w:tcBorders>
              <w:top w:val="nil"/>
              <w:left w:val="nil"/>
              <w:bottom w:val="nil"/>
              <w:right w:val="nil"/>
            </w:tcBorders>
          </w:tcPr>
          <w:p w14:paraId="6F16760E" w14:textId="77777777" w:rsidR="00E310DC" w:rsidRPr="00FF0C17" w:rsidRDefault="00E310DC" w:rsidP="00DD661B">
            <w:pPr>
              <w:pStyle w:val="Normal6a"/>
            </w:pPr>
          </w:p>
        </w:tc>
        <w:tc>
          <w:tcPr>
            <w:tcW w:w="4876" w:type="dxa"/>
            <w:tcBorders>
              <w:top w:val="nil"/>
              <w:left w:val="nil"/>
              <w:bottom w:val="nil"/>
              <w:right w:val="nil"/>
            </w:tcBorders>
            <w:hideMark/>
          </w:tcPr>
          <w:p w14:paraId="4BBBE6E1" w14:textId="77777777" w:rsidR="00E310DC" w:rsidRPr="00FF0C17" w:rsidRDefault="00E310DC" w:rsidP="00DD661B">
            <w:pPr>
              <w:pStyle w:val="Normal6a"/>
              <w:jc w:val="center"/>
            </w:pPr>
            <w:r w:rsidRPr="00FF0C17">
              <w:rPr>
                <w:b/>
                <w:i/>
              </w:rPr>
              <w:t>Artykuł 4a</w:t>
            </w:r>
            <w:r w:rsidRPr="00FF0C17">
              <w:tab/>
            </w:r>
          </w:p>
        </w:tc>
      </w:tr>
      <w:tr w:rsidR="00E310DC" w:rsidRPr="00FF0C17" w14:paraId="67EFD14D" w14:textId="77777777" w:rsidTr="00DD661B">
        <w:trPr>
          <w:jc w:val="center"/>
        </w:trPr>
        <w:tc>
          <w:tcPr>
            <w:tcW w:w="4876" w:type="dxa"/>
            <w:tcBorders>
              <w:top w:val="nil"/>
              <w:left w:val="nil"/>
              <w:bottom w:val="nil"/>
              <w:right w:val="nil"/>
            </w:tcBorders>
          </w:tcPr>
          <w:p w14:paraId="2DF4C1EC" w14:textId="77777777" w:rsidR="00E310DC" w:rsidRPr="00FF0C17" w:rsidRDefault="00E310DC" w:rsidP="00DD661B">
            <w:pPr>
              <w:pStyle w:val="Normal6a"/>
            </w:pPr>
          </w:p>
        </w:tc>
        <w:tc>
          <w:tcPr>
            <w:tcW w:w="4876" w:type="dxa"/>
            <w:tcBorders>
              <w:top w:val="nil"/>
              <w:left w:val="nil"/>
              <w:bottom w:val="nil"/>
              <w:right w:val="nil"/>
            </w:tcBorders>
            <w:hideMark/>
          </w:tcPr>
          <w:p w14:paraId="21C043A5" w14:textId="77777777" w:rsidR="00E310DC" w:rsidRPr="00FF0C17" w:rsidRDefault="00E310DC" w:rsidP="00DD661B">
            <w:pPr>
              <w:pStyle w:val="Normal6a"/>
              <w:jc w:val="center"/>
            </w:pPr>
            <w:r w:rsidRPr="00FF0C17">
              <w:rPr>
                <w:b/>
                <w:i/>
              </w:rPr>
              <w:t>Młodzież</w:t>
            </w:r>
          </w:p>
        </w:tc>
      </w:tr>
      <w:tr w:rsidR="00E310DC" w:rsidRPr="00FF0C17" w14:paraId="4EC68CA4" w14:textId="77777777" w:rsidTr="00DD661B">
        <w:trPr>
          <w:jc w:val="center"/>
        </w:trPr>
        <w:tc>
          <w:tcPr>
            <w:tcW w:w="4876" w:type="dxa"/>
            <w:tcBorders>
              <w:top w:val="nil"/>
              <w:left w:val="nil"/>
              <w:bottom w:val="nil"/>
              <w:right w:val="nil"/>
            </w:tcBorders>
          </w:tcPr>
          <w:p w14:paraId="763D784C" w14:textId="77777777" w:rsidR="00E310DC" w:rsidRPr="00FF0C17" w:rsidRDefault="00E310DC" w:rsidP="00DD661B">
            <w:pPr>
              <w:pStyle w:val="Normal6a"/>
            </w:pPr>
          </w:p>
        </w:tc>
        <w:tc>
          <w:tcPr>
            <w:tcW w:w="4876" w:type="dxa"/>
            <w:tcBorders>
              <w:top w:val="nil"/>
              <w:left w:val="nil"/>
              <w:bottom w:val="nil"/>
              <w:right w:val="nil"/>
            </w:tcBorders>
            <w:hideMark/>
          </w:tcPr>
          <w:p w14:paraId="2F3CE915" w14:textId="77777777" w:rsidR="00E310DC" w:rsidRPr="00FF0C17" w:rsidRDefault="00E310DC" w:rsidP="00DD661B">
            <w:pPr>
              <w:pStyle w:val="Normal6a"/>
            </w:pPr>
            <w:r w:rsidRPr="00FF0C17">
              <w:rPr>
                <w:b/>
                <w:i/>
              </w:rPr>
              <w:t>1. W dziedzinie młodzieży Program wspiera:</w:t>
            </w:r>
          </w:p>
        </w:tc>
      </w:tr>
      <w:tr w:rsidR="00E310DC" w:rsidRPr="00FF0C17" w14:paraId="26A89177" w14:textId="77777777" w:rsidTr="00DD661B">
        <w:trPr>
          <w:jc w:val="center"/>
        </w:trPr>
        <w:tc>
          <w:tcPr>
            <w:tcW w:w="4876" w:type="dxa"/>
            <w:tcBorders>
              <w:top w:val="nil"/>
              <w:left w:val="nil"/>
              <w:bottom w:val="nil"/>
              <w:right w:val="nil"/>
            </w:tcBorders>
          </w:tcPr>
          <w:p w14:paraId="320E4A64" w14:textId="77777777" w:rsidR="00E310DC" w:rsidRPr="00FF0C17" w:rsidRDefault="00E310DC" w:rsidP="00DD661B">
            <w:pPr>
              <w:pStyle w:val="Normal6a"/>
            </w:pPr>
          </w:p>
        </w:tc>
        <w:tc>
          <w:tcPr>
            <w:tcW w:w="4876" w:type="dxa"/>
            <w:tcBorders>
              <w:top w:val="nil"/>
              <w:left w:val="nil"/>
              <w:bottom w:val="nil"/>
              <w:right w:val="nil"/>
            </w:tcBorders>
            <w:hideMark/>
          </w:tcPr>
          <w:p w14:paraId="6948BDDC" w14:textId="77777777" w:rsidR="00E310DC" w:rsidRPr="00FF0C17" w:rsidRDefault="00E310DC" w:rsidP="00DD661B">
            <w:pPr>
              <w:pStyle w:val="Normal6a"/>
            </w:pPr>
            <w:r w:rsidRPr="00FF0C17">
              <w:rPr>
                <w:b/>
                <w:i/>
              </w:rPr>
              <w:t>(a) mobilność edukacyjną osób młodych, w tym wymiany młodzieży, DiscoverEU i mobilność edukacyjną osób pracujących z młodzieżą;</w:t>
            </w:r>
          </w:p>
        </w:tc>
      </w:tr>
      <w:tr w:rsidR="00E310DC" w:rsidRPr="00FF0C17" w14:paraId="716BE6D8" w14:textId="77777777" w:rsidTr="00DD661B">
        <w:trPr>
          <w:jc w:val="center"/>
        </w:trPr>
        <w:tc>
          <w:tcPr>
            <w:tcW w:w="4876" w:type="dxa"/>
            <w:tcBorders>
              <w:top w:val="nil"/>
              <w:left w:val="nil"/>
              <w:bottom w:val="nil"/>
              <w:right w:val="nil"/>
            </w:tcBorders>
          </w:tcPr>
          <w:p w14:paraId="2BE15554" w14:textId="77777777" w:rsidR="00E310DC" w:rsidRPr="00FF0C17" w:rsidRDefault="00E310DC" w:rsidP="00DD661B">
            <w:pPr>
              <w:pStyle w:val="Normal6a"/>
            </w:pPr>
          </w:p>
        </w:tc>
        <w:tc>
          <w:tcPr>
            <w:tcW w:w="4876" w:type="dxa"/>
            <w:tcBorders>
              <w:top w:val="nil"/>
              <w:left w:val="nil"/>
              <w:bottom w:val="nil"/>
              <w:right w:val="nil"/>
            </w:tcBorders>
            <w:hideMark/>
          </w:tcPr>
          <w:p w14:paraId="7E933BD9" w14:textId="77777777" w:rsidR="00E310DC" w:rsidRPr="00FF0C17" w:rsidRDefault="00E310DC" w:rsidP="00DD661B">
            <w:pPr>
              <w:pStyle w:val="Normal6a"/>
            </w:pPr>
            <w:r w:rsidRPr="00FF0C17">
              <w:rPr>
                <w:b/>
                <w:i/>
              </w:rPr>
              <w:t>(b) inicjatywy młodzieżowe wspierające uczestnictwo młodzieży i działania związane z projektami solidarnościowymi;</w:t>
            </w:r>
          </w:p>
        </w:tc>
      </w:tr>
      <w:tr w:rsidR="00E310DC" w:rsidRPr="00FF0C17" w14:paraId="1D2D2DDA" w14:textId="77777777" w:rsidTr="00DD661B">
        <w:trPr>
          <w:jc w:val="center"/>
        </w:trPr>
        <w:tc>
          <w:tcPr>
            <w:tcW w:w="4876" w:type="dxa"/>
            <w:tcBorders>
              <w:top w:val="nil"/>
              <w:left w:val="nil"/>
              <w:bottom w:val="nil"/>
              <w:right w:val="nil"/>
            </w:tcBorders>
          </w:tcPr>
          <w:p w14:paraId="5383E5C7" w14:textId="77777777" w:rsidR="00E310DC" w:rsidRPr="00FF0C17" w:rsidRDefault="00E310DC" w:rsidP="00DD661B">
            <w:pPr>
              <w:pStyle w:val="Normal6a"/>
            </w:pPr>
          </w:p>
        </w:tc>
        <w:tc>
          <w:tcPr>
            <w:tcW w:w="4876" w:type="dxa"/>
            <w:tcBorders>
              <w:top w:val="nil"/>
              <w:left w:val="nil"/>
              <w:bottom w:val="nil"/>
              <w:right w:val="nil"/>
            </w:tcBorders>
            <w:hideMark/>
          </w:tcPr>
          <w:p w14:paraId="0612E022" w14:textId="77777777" w:rsidR="00E310DC" w:rsidRPr="00FF0C17" w:rsidRDefault="00E310DC" w:rsidP="00DD661B">
            <w:pPr>
              <w:pStyle w:val="Normal6a"/>
            </w:pPr>
            <w:r w:rsidRPr="00FF0C17">
              <w:rPr>
                <w:b/>
                <w:i/>
              </w:rPr>
              <w:t>2. Działaniom, o których mowa w ust. 1, może towarzyszyć:</w:t>
            </w:r>
          </w:p>
        </w:tc>
      </w:tr>
      <w:tr w:rsidR="00E310DC" w:rsidRPr="00FF0C17" w14:paraId="1B152C38" w14:textId="77777777" w:rsidTr="00DD661B">
        <w:trPr>
          <w:jc w:val="center"/>
        </w:trPr>
        <w:tc>
          <w:tcPr>
            <w:tcW w:w="4876" w:type="dxa"/>
            <w:tcBorders>
              <w:top w:val="nil"/>
              <w:left w:val="nil"/>
              <w:bottom w:val="nil"/>
              <w:right w:val="nil"/>
            </w:tcBorders>
          </w:tcPr>
          <w:p w14:paraId="6944D232" w14:textId="77777777" w:rsidR="00E310DC" w:rsidRPr="00FF0C17" w:rsidRDefault="00E310DC" w:rsidP="00DD661B">
            <w:pPr>
              <w:pStyle w:val="Normal6a"/>
            </w:pPr>
          </w:p>
        </w:tc>
        <w:tc>
          <w:tcPr>
            <w:tcW w:w="4876" w:type="dxa"/>
            <w:tcBorders>
              <w:top w:val="nil"/>
              <w:left w:val="nil"/>
              <w:bottom w:val="nil"/>
              <w:right w:val="nil"/>
            </w:tcBorders>
            <w:hideMark/>
          </w:tcPr>
          <w:p w14:paraId="1040A561" w14:textId="77777777" w:rsidR="00E310DC" w:rsidRPr="00FF0C17" w:rsidRDefault="00E310DC" w:rsidP="00DD661B">
            <w:pPr>
              <w:pStyle w:val="Normal6a"/>
            </w:pPr>
            <w:r w:rsidRPr="00FF0C17">
              <w:rPr>
                <w:b/>
                <w:i/>
              </w:rPr>
              <w:t>a) wspieranie nauczania i uczenia się o [...] Unii, w tym o integracji europejskiej, wartościach europejskich i obywatelstwie europejskim;</w:t>
            </w:r>
          </w:p>
        </w:tc>
      </w:tr>
      <w:tr w:rsidR="00E310DC" w:rsidRPr="00FF0C17" w14:paraId="692CD41E" w14:textId="77777777" w:rsidTr="00DD661B">
        <w:trPr>
          <w:jc w:val="center"/>
        </w:trPr>
        <w:tc>
          <w:tcPr>
            <w:tcW w:w="4876" w:type="dxa"/>
            <w:tcBorders>
              <w:top w:val="nil"/>
              <w:left w:val="nil"/>
              <w:bottom w:val="nil"/>
              <w:right w:val="nil"/>
            </w:tcBorders>
          </w:tcPr>
          <w:p w14:paraId="164E19BE" w14:textId="77777777" w:rsidR="00E310DC" w:rsidRPr="00FF0C17" w:rsidRDefault="00E310DC" w:rsidP="00DD661B">
            <w:pPr>
              <w:pStyle w:val="Normal6a"/>
            </w:pPr>
          </w:p>
        </w:tc>
        <w:tc>
          <w:tcPr>
            <w:tcW w:w="4876" w:type="dxa"/>
            <w:tcBorders>
              <w:top w:val="nil"/>
              <w:left w:val="nil"/>
              <w:bottom w:val="nil"/>
              <w:right w:val="nil"/>
            </w:tcBorders>
            <w:hideMark/>
          </w:tcPr>
          <w:p w14:paraId="4D3E46BE" w14:textId="77777777" w:rsidR="00E310DC" w:rsidRPr="00FF0C17" w:rsidRDefault="00E310DC" w:rsidP="00DD661B">
            <w:pPr>
              <w:pStyle w:val="Normal6a"/>
            </w:pPr>
            <w:r w:rsidRPr="00FF0C17">
              <w:rPr>
                <w:b/>
                <w:i/>
              </w:rPr>
              <w:t>b) środki takie jak wsparcie językowe, doradztwo, wsparcie psychologiczne i mentorskie , wizyty przygotowawcze, szkolenia i współpraca wirtualna, a także działania mające na celu promowanie zrównoważonej i przyjaznej dla klimatu mobilności.</w:t>
            </w:r>
          </w:p>
        </w:tc>
      </w:tr>
    </w:tbl>
    <w:p w14:paraId="77D26EB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EEE714B" w14:textId="77777777" w:rsidR="00E310DC" w:rsidRPr="00FF0C17" w:rsidRDefault="00E310DC" w:rsidP="00E310DC">
      <w:r w:rsidRPr="00FF0C17">
        <w:rPr>
          <w:rStyle w:val="HideTWBExt"/>
        </w:rPr>
        <w:t>&lt;/Amend&gt;</w:t>
      </w:r>
    </w:p>
    <w:p w14:paraId="2DE4569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557</w:t>
      </w:r>
      <w:r w:rsidRPr="00FF0C17">
        <w:rPr>
          <w:rStyle w:val="HideTWBExt"/>
          <w:b w:val="0"/>
        </w:rPr>
        <w:t>&lt;/NumAm&gt;</w:t>
      </w:r>
    </w:p>
    <w:p w14:paraId="2BD99ED1" w14:textId="77777777" w:rsidR="00E310DC" w:rsidRPr="00FF0C17" w:rsidRDefault="00E310DC" w:rsidP="00E310DC">
      <w:pPr>
        <w:pStyle w:val="NormalBold"/>
      </w:pPr>
      <w:r w:rsidRPr="00FF0C17">
        <w:rPr>
          <w:rStyle w:val="HideTWBExt"/>
          <w:b w:val="0"/>
        </w:rPr>
        <w:lastRenderedPageBreak/>
        <w:t>&lt;RepeatBlock-By&gt;&lt;Members&gt;</w:t>
      </w:r>
      <w:r w:rsidRPr="00FF0C17">
        <w:t>Sabrina Repp, Hannes Heide, Emma Rafowicz, Marcos Ros Sempere, Joanna Scheuring-Wielgus, Gabriela Firea, Victor Negrescu</w:t>
      </w:r>
      <w:r w:rsidRPr="00FF0C17">
        <w:rPr>
          <w:rStyle w:val="HideTWBExt"/>
          <w:b w:val="0"/>
        </w:rPr>
        <w:t>&lt;/Members&gt;</w:t>
      </w:r>
    </w:p>
    <w:p w14:paraId="56AE7CDC" w14:textId="77777777" w:rsidR="00E310DC" w:rsidRPr="00FF0C17" w:rsidRDefault="00E310DC" w:rsidP="00E310DC">
      <w:pPr>
        <w:pStyle w:val="NormalBold"/>
      </w:pPr>
      <w:r w:rsidRPr="00FF0C17">
        <w:rPr>
          <w:rStyle w:val="HideTWBExt"/>
          <w:b w:val="0"/>
        </w:rPr>
        <w:t>&lt;/RepeatBlock-By&gt;</w:t>
      </w:r>
    </w:p>
    <w:p w14:paraId="7EF8E1F4"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D014C45" w14:textId="77777777" w:rsidR="00E310DC" w:rsidRPr="00FF0C17" w:rsidRDefault="00E310DC" w:rsidP="00E310DC">
      <w:pPr>
        <w:pStyle w:val="NormalBold"/>
      </w:pPr>
      <w:r w:rsidRPr="00FF0C17">
        <w:rPr>
          <w:rStyle w:val="HideTWBExt"/>
          <w:b w:val="0"/>
        </w:rPr>
        <w:t>&lt;Article&gt;</w:t>
      </w:r>
      <w:r w:rsidRPr="00FF0C17">
        <w:t>Artykuł 4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2BA3381" w14:textId="77777777" w:rsidTr="00DD661B">
        <w:trPr>
          <w:trHeight w:val="240"/>
          <w:jc w:val="center"/>
        </w:trPr>
        <w:tc>
          <w:tcPr>
            <w:tcW w:w="9752" w:type="dxa"/>
            <w:gridSpan w:val="2"/>
            <w:tcBorders>
              <w:top w:val="nil"/>
              <w:left w:val="nil"/>
              <w:bottom w:val="nil"/>
              <w:right w:val="nil"/>
            </w:tcBorders>
          </w:tcPr>
          <w:p w14:paraId="25D7CC02" w14:textId="77777777" w:rsidR="00E310DC" w:rsidRPr="00FF0C17" w:rsidRDefault="00E310DC" w:rsidP="00DD661B"/>
        </w:tc>
      </w:tr>
      <w:tr w:rsidR="00E310DC" w:rsidRPr="00FF0C17" w14:paraId="5A69D7AD" w14:textId="77777777" w:rsidTr="00DD661B">
        <w:trPr>
          <w:trHeight w:val="240"/>
          <w:jc w:val="center"/>
        </w:trPr>
        <w:tc>
          <w:tcPr>
            <w:tcW w:w="4876" w:type="dxa"/>
            <w:tcBorders>
              <w:top w:val="nil"/>
              <w:left w:val="nil"/>
              <w:bottom w:val="nil"/>
              <w:right w:val="nil"/>
            </w:tcBorders>
            <w:hideMark/>
          </w:tcPr>
          <w:p w14:paraId="1C56C05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71DB9B3" w14:textId="77777777" w:rsidR="00E310DC" w:rsidRPr="00FF0C17" w:rsidRDefault="00E310DC" w:rsidP="00DD661B">
            <w:pPr>
              <w:pStyle w:val="AmColumnHeading"/>
            </w:pPr>
            <w:r w:rsidRPr="00FF0C17">
              <w:t>Poprawka</w:t>
            </w:r>
          </w:p>
        </w:tc>
      </w:tr>
      <w:tr w:rsidR="00E310DC" w:rsidRPr="00FF0C17" w14:paraId="2423795D" w14:textId="77777777" w:rsidTr="00DD661B">
        <w:trPr>
          <w:jc w:val="center"/>
        </w:trPr>
        <w:tc>
          <w:tcPr>
            <w:tcW w:w="4876" w:type="dxa"/>
            <w:tcBorders>
              <w:top w:val="nil"/>
              <w:left w:val="nil"/>
              <w:bottom w:val="nil"/>
              <w:right w:val="nil"/>
            </w:tcBorders>
          </w:tcPr>
          <w:p w14:paraId="2983E4E9" w14:textId="77777777" w:rsidR="00E310DC" w:rsidRPr="00FF0C17" w:rsidRDefault="00E310DC" w:rsidP="00DD661B">
            <w:pPr>
              <w:pStyle w:val="Normal6a"/>
            </w:pPr>
          </w:p>
        </w:tc>
        <w:tc>
          <w:tcPr>
            <w:tcW w:w="4876" w:type="dxa"/>
            <w:tcBorders>
              <w:top w:val="nil"/>
              <w:left w:val="nil"/>
              <w:bottom w:val="nil"/>
              <w:right w:val="nil"/>
            </w:tcBorders>
            <w:hideMark/>
          </w:tcPr>
          <w:p w14:paraId="43F1890C" w14:textId="77777777" w:rsidR="00E310DC" w:rsidRPr="00FF0C17" w:rsidRDefault="00E310DC" w:rsidP="00DD661B">
            <w:pPr>
              <w:pStyle w:val="Normal6a"/>
              <w:jc w:val="center"/>
            </w:pPr>
            <w:r w:rsidRPr="00FF0C17">
              <w:rPr>
                <w:b/>
                <w:i/>
              </w:rPr>
              <w:t>Artykuł 4a</w:t>
            </w:r>
            <w:r w:rsidRPr="00FF0C17">
              <w:tab/>
            </w:r>
          </w:p>
        </w:tc>
      </w:tr>
      <w:tr w:rsidR="00E310DC" w:rsidRPr="00FF0C17" w14:paraId="64FE6211" w14:textId="77777777" w:rsidTr="00DD661B">
        <w:trPr>
          <w:jc w:val="center"/>
        </w:trPr>
        <w:tc>
          <w:tcPr>
            <w:tcW w:w="4876" w:type="dxa"/>
            <w:tcBorders>
              <w:top w:val="nil"/>
              <w:left w:val="nil"/>
              <w:bottom w:val="nil"/>
              <w:right w:val="nil"/>
            </w:tcBorders>
          </w:tcPr>
          <w:p w14:paraId="7FF39CC1" w14:textId="77777777" w:rsidR="00E310DC" w:rsidRPr="00FF0C17" w:rsidRDefault="00E310DC" w:rsidP="00DD661B">
            <w:pPr>
              <w:pStyle w:val="Normal6a"/>
            </w:pPr>
          </w:p>
        </w:tc>
        <w:tc>
          <w:tcPr>
            <w:tcW w:w="4876" w:type="dxa"/>
            <w:tcBorders>
              <w:top w:val="nil"/>
              <w:left w:val="nil"/>
              <w:bottom w:val="nil"/>
              <w:right w:val="nil"/>
            </w:tcBorders>
            <w:hideMark/>
          </w:tcPr>
          <w:p w14:paraId="3FD18C41" w14:textId="77777777" w:rsidR="00E310DC" w:rsidRPr="00FF0C17" w:rsidRDefault="00E310DC" w:rsidP="00DD661B">
            <w:pPr>
              <w:pStyle w:val="Normal6a"/>
              <w:jc w:val="center"/>
            </w:pPr>
            <w:r w:rsidRPr="00FF0C17">
              <w:rPr>
                <w:b/>
                <w:i/>
              </w:rPr>
              <w:t>W dziedzinie wolontariatu Program wspiera:</w:t>
            </w:r>
          </w:p>
        </w:tc>
      </w:tr>
      <w:tr w:rsidR="00E310DC" w:rsidRPr="00FF0C17" w14:paraId="34CB6DD3" w14:textId="77777777" w:rsidTr="00DD661B">
        <w:trPr>
          <w:jc w:val="center"/>
        </w:trPr>
        <w:tc>
          <w:tcPr>
            <w:tcW w:w="4876" w:type="dxa"/>
            <w:tcBorders>
              <w:top w:val="nil"/>
              <w:left w:val="nil"/>
              <w:bottom w:val="nil"/>
              <w:right w:val="nil"/>
            </w:tcBorders>
          </w:tcPr>
          <w:p w14:paraId="0E0518D2" w14:textId="77777777" w:rsidR="00E310DC" w:rsidRPr="00FF0C17" w:rsidRDefault="00E310DC" w:rsidP="00DD661B">
            <w:pPr>
              <w:pStyle w:val="Normal6a"/>
            </w:pPr>
          </w:p>
        </w:tc>
        <w:tc>
          <w:tcPr>
            <w:tcW w:w="4876" w:type="dxa"/>
            <w:tcBorders>
              <w:top w:val="nil"/>
              <w:left w:val="nil"/>
              <w:bottom w:val="nil"/>
              <w:right w:val="nil"/>
            </w:tcBorders>
            <w:hideMark/>
          </w:tcPr>
          <w:p w14:paraId="7495E051" w14:textId="77777777" w:rsidR="00E310DC" w:rsidRPr="00FF0C17" w:rsidRDefault="00E310DC" w:rsidP="00DD661B">
            <w:pPr>
              <w:pStyle w:val="Normal6a"/>
            </w:pPr>
            <w:r w:rsidRPr="00FF0C17">
              <w:rPr>
                <w:b/>
                <w:i/>
              </w:rPr>
              <w:t>(a) „Europejski Korpus Solidarności”;</w:t>
            </w:r>
          </w:p>
        </w:tc>
      </w:tr>
      <w:tr w:rsidR="00E310DC" w:rsidRPr="00FF0C17" w14:paraId="26F06AE4" w14:textId="77777777" w:rsidTr="00DD661B">
        <w:trPr>
          <w:jc w:val="center"/>
        </w:trPr>
        <w:tc>
          <w:tcPr>
            <w:tcW w:w="4876" w:type="dxa"/>
            <w:tcBorders>
              <w:top w:val="nil"/>
              <w:left w:val="nil"/>
              <w:bottom w:val="nil"/>
              <w:right w:val="nil"/>
            </w:tcBorders>
          </w:tcPr>
          <w:p w14:paraId="7B410ECA" w14:textId="77777777" w:rsidR="00E310DC" w:rsidRPr="00FF0C17" w:rsidRDefault="00E310DC" w:rsidP="00DD661B">
            <w:pPr>
              <w:pStyle w:val="Normal6a"/>
            </w:pPr>
          </w:p>
        </w:tc>
        <w:tc>
          <w:tcPr>
            <w:tcW w:w="4876" w:type="dxa"/>
            <w:tcBorders>
              <w:top w:val="nil"/>
              <w:left w:val="nil"/>
              <w:bottom w:val="nil"/>
              <w:right w:val="nil"/>
            </w:tcBorders>
            <w:hideMark/>
          </w:tcPr>
          <w:p w14:paraId="09E1651B" w14:textId="77777777" w:rsidR="00E310DC" w:rsidRPr="00FF0C17" w:rsidRDefault="00E310DC" w:rsidP="00DD661B">
            <w:pPr>
              <w:pStyle w:val="Normal6a"/>
            </w:pPr>
            <w:r w:rsidRPr="00FF0C17">
              <w:rPr>
                <w:b/>
                <w:i/>
              </w:rPr>
              <w:t>(b) wolontariat, w tym Europejski Ochotniczy Korpus Pomocy Humanitarnej.</w:t>
            </w:r>
          </w:p>
        </w:tc>
      </w:tr>
    </w:tbl>
    <w:p w14:paraId="70417B80"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B2BD311" w14:textId="77777777" w:rsidR="00E310DC" w:rsidRPr="00FF0C17" w:rsidRDefault="00E310DC" w:rsidP="00E310DC">
      <w:r w:rsidRPr="00FF0C17">
        <w:rPr>
          <w:rStyle w:val="HideTWBExt"/>
        </w:rPr>
        <w:t>&lt;/Amend&gt;</w:t>
      </w:r>
    </w:p>
    <w:p w14:paraId="14EBAE2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558</w:t>
      </w:r>
      <w:r w:rsidRPr="00FF0C17">
        <w:rPr>
          <w:rStyle w:val="HideTWBExt"/>
          <w:b w:val="0"/>
        </w:rPr>
        <w:t>&lt;/NumAm&gt;</w:t>
      </w:r>
    </w:p>
    <w:p w14:paraId="3085320A"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0DD66A1"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48B6DC6B" w14:textId="77777777" w:rsidR="00E310DC" w:rsidRPr="00FF0C17" w:rsidRDefault="00E310DC" w:rsidP="00E310DC">
      <w:pPr>
        <w:pStyle w:val="NormalBold"/>
      </w:pPr>
      <w:r w:rsidRPr="00FF0C17">
        <w:rPr>
          <w:rStyle w:val="HideTWBExt"/>
          <w:b w:val="0"/>
        </w:rPr>
        <w:t>&lt;/RepeatBlock-By&gt;</w:t>
      </w:r>
    </w:p>
    <w:p w14:paraId="2A32DBF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C2DC25C" w14:textId="77777777" w:rsidR="00E310DC" w:rsidRPr="00FF0C17" w:rsidRDefault="00E310DC" w:rsidP="00E310DC">
      <w:pPr>
        <w:pStyle w:val="NormalBold"/>
      </w:pPr>
      <w:r w:rsidRPr="00FF0C17">
        <w:rPr>
          <w:rStyle w:val="HideTWBExt"/>
          <w:b w:val="0"/>
        </w:rPr>
        <w:t>&lt;Article&gt;</w:t>
      </w:r>
      <w:r w:rsidRPr="00FF0C17">
        <w:t>Artykuł 4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2843263" w14:textId="77777777" w:rsidTr="00DD661B">
        <w:trPr>
          <w:trHeight w:val="240"/>
          <w:jc w:val="center"/>
        </w:trPr>
        <w:tc>
          <w:tcPr>
            <w:tcW w:w="9752" w:type="dxa"/>
            <w:gridSpan w:val="2"/>
            <w:tcBorders>
              <w:top w:val="nil"/>
              <w:left w:val="nil"/>
              <w:bottom w:val="nil"/>
              <w:right w:val="nil"/>
            </w:tcBorders>
          </w:tcPr>
          <w:p w14:paraId="02863AA3" w14:textId="77777777" w:rsidR="00E310DC" w:rsidRPr="00FF0C17" w:rsidRDefault="00E310DC" w:rsidP="00DD661B"/>
        </w:tc>
      </w:tr>
      <w:tr w:rsidR="00E310DC" w:rsidRPr="00FF0C17" w14:paraId="64839869" w14:textId="77777777" w:rsidTr="00DD661B">
        <w:trPr>
          <w:trHeight w:val="240"/>
          <w:jc w:val="center"/>
        </w:trPr>
        <w:tc>
          <w:tcPr>
            <w:tcW w:w="4876" w:type="dxa"/>
            <w:tcBorders>
              <w:top w:val="nil"/>
              <w:left w:val="nil"/>
              <w:bottom w:val="nil"/>
              <w:right w:val="nil"/>
            </w:tcBorders>
            <w:hideMark/>
          </w:tcPr>
          <w:p w14:paraId="548E027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702765C" w14:textId="77777777" w:rsidR="00E310DC" w:rsidRPr="00FF0C17" w:rsidRDefault="00E310DC" w:rsidP="00DD661B">
            <w:pPr>
              <w:pStyle w:val="AmColumnHeading"/>
            </w:pPr>
            <w:r w:rsidRPr="00FF0C17">
              <w:t>Poprawka</w:t>
            </w:r>
          </w:p>
        </w:tc>
      </w:tr>
      <w:tr w:rsidR="00E310DC" w:rsidRPr="00FF0C17" w14:paraId="3310E891" w14:textId="77777777" w:rsidTr="00DD661B">
        <w:trPr>
          <w:jc w:val="center"/>
        </w:trPr>
        <w:tc>
          <w:tcPr>
            <w:tcW w:w="4876" w:type="dxa"/>
            <w:tcBorders>
              <w:top w:val="nil"/>
              <w:left w:val="nil"/>
              <w:bottom w:val="nil"/>
              <w:right w:val="nil"/>
            </w:tcBorders>
          </w:tcPr>
          <w:p w14:paraId="277AF10D" w14:textId="77777777" w:rsidR="00E310DC" w:rsidRPr="00FF0C17" w:rsidRDefault="00E310DC" w:rsidP="00DD661B">
            <w:pPr>
              <w:pStyle w:val="Normal6a"/>
            </w:pPr>
          </w:p>
        </w:tc>
        <w:tc>
          <w:tcPr>
            <w:tcW w:w="4876" w:type="dxa"/>
            <w:tcBorders>
              <w:top w:val="nil"/>
              <w:left w:val="nil"/>
              <w:bottom w:val="nil"/>
              <w:right w:val="nil"/>
            </w:tcBorders>
            <w:hideMark/>
          </w:tcPr>
          <w:p w14:paraId="327E51B2" w14:textId="77777777" w:rsidR="00E310DC" w:rsidRPr="00FF0C17" w:rsidRDefault="00E310DC" w:rsidP="00DD661B">
            <w:pPr>
              <w:pStyle w:val="Normal6a"/>
              <w:jc w:val="center"/>
            </w:pPr>
            <w:r w:rsidRPr="00FF0C17">
              <w:rPr>
                <w:b/>
                <w:i/>
              </w:rPr>
              <w:t>Artykuł 4b</w:t>
            </w:r>
            <w:r w:rsidRPr="00FF0C17">
              <w:tab/>
            </w:r>
          </w:p>
        </w:tc>
      </w:tr>
      <w:tr w:rsidR="00E310DC" w:rsidRPr="00FF0C17" w14:paraId="718C0783" w14:textId="77777777" w:rsidTr="00DD661B">
        <w:trPr>
          <w:jc w:val="center"/>
        </w:trPr>
        <w:tc>
          <w:tcPr>
            <w:tcW w:w="4876" w:type="dxa"/>
            <w:tcBorders>
              <w:top w:val="nil"/>
              <w:left w:val="nil"/>
              <w:bottom w:val="nil"/>
              <w:right w:val="nil"/>
            </w:tcBorders>
          </w:tcPr>
          <w:p w14:paraId="2AB6C06B" w14:textId="77777777" w:rsidR="00E310DC" w:rsidRPr="00FF0C17" w:rsidRDefault="00E310DC" w:rsidP="00DD661B">
            <w:pPr>
              <w:pStyle w:val="Normal6a"/>
            </w:pPr>
          </w:p>
        </w:tc>
        <w:tc>
          <w:tcPr>
            <w:tcW w:w="4876" w:type="dxa"/>
            <w:tcBorders>
              <w:top w:val="nil"/>
              <w:left w:val="nil"/>
              <w:bottom w:val="nil"/>
              <w:right w:val="nil"/>
            </w:tcBorders>
            <w:hideMark/>
          </w:tcPr>
          <w:p w14:paraId="4000961F" w14:textId="77777777" w:rsidR="00E310DC" w:rsidRPr="00FF0C17" w:rsidRDefault="00E310DC" w:rsidP="00DD661B">
            <w:pPr>
              <w:pStyle w:val="Normal6a"/>
              <w:jc w:val="center"/>
            </w:pPr>
            <w:r w:rsidRPr="00FF0C17">
              <w:rPr>
                <w:b/>
                <w:i/>
              </w:rPr>
              <w:t>Sport</w:t>
            </w:r>
          </w:p>
        </w:tc>
      </w:tr>
      <w:tr w:rsidR="00E310DC" w:rsidRPr="00FF0C17" w14:paraId="0A85E92B" w14:textId="77777777" w:rsidTr="00DD661B">
        <w:trPr>
          <w:jc w:val="center"/>
        </w:trPr>
        <w:tc>
          <w:tcPr>
            <w:tcW w:w="4876" w:type="dxa"/>
            <w:tcBorders>
              <w:top w:val="nil"/>
              <w:left w:val="nil"/>
              <w:bottom w:val="nil"/>
              <w:right w:val="nil"/>
            </w:tcBorders>
          </w:tcPr>
          <w:p w14:paraId="24092E25" w14:textId="77777777" w:rsidR="00E310DC" w:rsidRPr="00FF0C17" w:rsidRDefault="00E310DC" w:rsidP="00DD661B">
            <w:pPr>
              <w:pStyle w:val="Normal6a"/>
            </w:pPr>
          </w:p>
        </w:tc>
        <w:tc>
          <w:tcPr>
            <w:tcW w:w="4876" w:type="dxa"/>
            <w:tcBorders>
              <w:top w:val="nil"/>
              <w:left w:val="nil"/>
              <w:bottom w:val="nil"/>
              <w:right w:val="nil"/>
            </w:tcBorders>
            <w:hideMark/>
          </w:tcPr>
          <w:p w14:paraId="0F3BF72B" w14:textId="77777777" w:rsidR="00E310DC" w:rsidRPr="00FF0C17" w:rsidRDefault="00E310DC" w:rsidP="00DD661B">
            <w:pPr>
              <w:pStyle w:val="Normal6a"/>
            </w:pPr>
            <w:r w:rsidRPr="00FF0C17">
              <w:rPr>
                <w:b/>
                <w:i/>
              </w:rPr>
              <w:t>1. W dziedzinie sportu Program wspiera:</w:t>
            </w:r>
          </w:p>
        </w:tc>
      </w:tr>
      <w:tr w:rsidR="00E310DC" w:rsidRPr="00FF0C17" w14:paraId="118B0CA0" w14:textId="77777777" w:rsidTr="00DD661B">
        <w:trPr>
          <w:jc w:val="center"/>
        </w:trPr>
        <w:tc>
          <w:tcPr>
            <w:tcW w:w="4876" w:type="dxa"/>
            <w:tcBorders>
              <w:top w:val="nil"/>
              <w:left w:val="nil"/>
              <w:bottom w:val="nil"/>
              <w:right w:val="nil"/>
            </w:tcBorders>
          </w:tcPr>
          <w:p w14:paraId="4E4EC11B" w14:textId="77777777" w:rsidR="00E310DC" w:rsidRPr="00FF0C17" w:rsidRDefault="00E310DC" w:rsidP="00DD661B">
            <w:pPr>
              <w:pStyle w:val="Normal6a"/>
            </w:pPr>
          </w:p>
        </w:tc>
        <w:tc>
          <w:tcPr>
            <w:tcW w:w="4876" w:type="dxa"/>
            <w:tcBorders>
              <w:top w:val="nil"/>
              <w:left w:val="nil"/>
              <w:bottom w:val="nil"/>
              <w:right w:val="nil"/>
            </w:tcBorders>
            <w:hideMark/>
          </w:tcPr>
          <w:p w14:paraId="3E530246" w14:textId="77777777" w:rsidR="00E310DC" w:rsidRPr="00FF0C17" w:rsidRDefault="00E310DC" w:rsidP="00DD661B">
            <w:pPr>
              <w:pStyle w:val="Normal6a"/>
            </w:pPr>
            <w:r w:rsidRPr="00FF0C17">
              <w:rPr>
                <w:b/>
                <w:i/>
              </w:rPr>
              <w:t>(a) mobilność edukacyjną sportowców oraz osób aktywnych w sporcie powszechnym; oraz</w:t>
            </w:r>
          </w:p>
        </w:tc>
      </w:tr>
      <w:tr w:rsidR="00E310DC" w:rsidRPr="00FF0C17" w14:paraId="7EC60D5F" w14:textId="77777777" w:rsidTr="00DD661B">
        <w:trPr>
          <w:jc w:val="center"/>
        </w:trPr>
        <w:tc>
          <w:tcPr>
            <w:tcW w:w="4876" w:type="dxa"/>
            <w:tcBorders>
              <w:top w:val="nil"/>
              <w:left w:val="nil"/>
              <w:bottom w:val="nil"/>
              <w:right w:val="nil"/>
            </w:tcBorders>
          </w:tcPr>
          <w:p w14:paraId="1E701DC2" w14:textId="77777777" w:rsidR="00E310DC" w:rsidRPr="00FF0C17" w:rsidRDefault="00E310DC" w:rsidP="00DD661B">
            <w:pPr>
              <w:pStyle w:val="Normal6a"/>
            </w:pPr>
          </w:p>
        </w:tc>
        <w:tc>
          <w:tcPr>
            <w:tcW w:w="4876" w:type="dxa"/>
            <w:tcBorders>
              <w:top w:val="nil"/>
              <w:left w:val="nil"/>
              <w:bottom w:val="nil"/>
              <w:right w:val="nil"/>
            </w:tcBorders>
            <w:hideMark/>
          </w:tcPr>
          <w:p w14:paraId="4E3267D4" w14:textId="77777777" w:rsidR="00E310DC" w:rsidRPr="00FF0C17" w:rsidRDefault="00E310DC" w:rsidP="00DD661B">
            <w:pPr>
              <w:pStyle w:val="Normal6a"/>
            </w:pPr>
            <w:r w:rsidRPr="00FF0C17">
              <w:rPr>
                <w:b/>
                <w:i/>
              </w:rPr>
              <w:t>(b) mobilność edukacyjną personelu sportowego.</w:t>
            </w:r>
          </w:p>
        </w:tc>
      </w:tr>
      <w:tr w:rsidR="00E310DC" w:rsidRPr="00FF0C17" w14:paraId="06451E48" w14:textId="77777777" w:rsidTr="00DD661B">
        <w:trPr>
          <w:jc w:val="center"/>
        </w:trPr>
        <w:tc>
          <w:tcPr>
            <w:tcW w:w="4876" w:type="dxa"/>
            <w:tcBorders>
              <w:top w:val="nil"/>
              <w:left w:val="nil"/>
              <w:bottom w:val="nil"/>
              <w:right w:val="nil"/>
            </w:tcBorders>
          </w:tcPr>
          <w:p w14:paraId="0EFC0228" w14:textId="77777777" w:rsidR="00E310DC" w:rsidRPr="00FF0C17" w:rsidRDefault="00E310DC" w:rsidP="00DD661B">
            <w:pPr>
              <w:pStyle w:val="Normal6a"/>
            </w:pPr>
          </w:p>
        </w:tc>
        <w:tc>
          <w:tcPr>
            <w:tcW w:w="4876" w:type="dxa"/>
            <w:tcBorders>
              <w:top w:val="nil"/>
              <w:left w:val="nil"/>
              <w:bottom w:val="nil"/>
              <w:right w:val="nil"/>
            </w:tcBorders>
            <w:hideMark/>
          </w:tcPr>
          <w:p w14:paraId="74EB69C2" w14:textId="77777777" w:rsidR="00E310DC" w:rsidRPr="00FF0C17" w:rsidRDefault="00E310DC" w:rsidP="00DD661B">
            <w:pPr>
              <w:pStyle w:val="Normal6a"/>
            </w:pPr>
            <w:r w:rsidRPr="00FF0C17">
              <w:rPr>
                <w:b/>
                <w:i/>
              </w:rPr>
              <w:t>2. Działaniom, o których mowa w ust. 1, może towarzyszyć:</w:t>
            </w:r>
          </w:p>
        </w:tc>
      </w:tr>
      <w:tr w:rsidR="00E310DC" w:rsidRPr="00FF0C17" w14:paraId="37630D43" w14:textId="77777777" w:rsidTr="00DD661B">
        <w:trPr>
          <w:jc w:val="center"/>
        </w:trPr>
        <w:tc>
          <w:tcPr>
            <w:tcW w:w="4876" w:type="dxa"/>
            <w:tcBorders>
              <w:top w:val="nil"/>
              <w:left w:val="nil"/>
              <w:bottom w:val="nil"/>
              <w:right w:val="nil"/>
            </w:tcBorders>
          </w:tcPr>
          <w:p w14:paraId="24A76BBA" w14:textId="77777777" w:rsidR="00E310DC" w:rsidRPr="00FF0C17" w:rsidRDefault="00E310DC" w:rsidP="00DD661B">
            <w:pPr>
              <w:pStyle w:val="Normal6a"/>
            </w:pPr>
          </w:p>
        </w:tc>
        <w:tc>
          <w:tcPr>
            <w:tcW w:w="4876" w:type="dxa"/>
            <w:tcBorders>
              <w:top w:val="nil"/>
              <w:left w:val="nil"/>
              <w:bottom w:val="nil"/>
              <w:right w:val="nil"/>
            </w:tcBorders>
            <w:hideMark/>
          </w:tcPr>
          <w:p w14:paraId="45DC818E" w14:textId="77777777" w:rsidR="00E310DC" w:rsidRPr="00FF0C17" w:rsidRDefault="00E310DC" w:rsidP="00DD661B">
            <w:pPr>
              <w:pStyle w:val="Normal6a"/>
            </w:pPr>
            <w:r w:rsidRPr="00FF0C17">
              <w:rPr>
                <w:b/>
                <w:i/>
              </w:rPr>
              <w:t>a) wspieranie nauczania i uczenia się o [...] Unii, w tym o integracji europejskiej, wartościach europejskich i obywatelstwie europejskim;</w:t>
            </w:r>
          </w:p>
        </w:tc>
      </w:tr>
      <w:tr w:rsidR="00E310DC" w:rsidRPr="00FF0C17" w14:paraId="1EBE63F4" w14:textId="77777777" w:rsidTr="00DD661B">
        <w:trPr>
          <w:jc w:val="center"/>
        </w:trPr>
        <w:tc>
          <w:tcPr>
            <w:tcW w:w="4876" w:type="dxa"/>
            <w:tcBorders>
              <w:top w:val="nil"/>
              <w:left w:val="nil"/>
              <w:bottom w:val="nil"/>
              <w:right w:val="nil"/>
            </w:tcBorders>
          </w:tcPr>
          <w:p w14:paraId="6E0093A9" w14:textId="77777777" w:rsidR="00E310DC" w:rsidRPr="00FF0C17" w:rsidRDefault="00E310DC" w:rsidP="00DD661B">
            <w:pPr>
              <w:pStyle w:val="Normal6a"/>
            </w:pPr>
          </w:p>
        </w:tc>
        <w:tc>
          <w:tcPr>
            <w:tcW w:w="4876" w:type="dxa"/>
            <w:tcBorders>
              <w:top w:val="nil"/>
              <w:left w:val="nil"/>
              <w:bottom w:val="nil"/>
              <w:right w:val="nil"/>
            </w:tcBorders>
            <w:hideMark/>
          </w:tcPr>
          <w:p w14:paraId="272DAFCF" w14:textId="77777777" w:rsidR="00E310DC" w:rsidRPr="00FF0C17" w:rsidRDefault="00E310DC" w:rsidP="00DD661B">
            <w:pPr>
              <w:pStyle w:val="Normal6a"/>
            </w:pPr>
            <w:r w:rsidRPr="00FF0C17">
              <w:rPr>
                <w:b/>
                <w:i/>
              </w:rPr>
              <w:t xml:space="preserve">b) środki takie jak wsparcie językowe, </w:t>
            </w:r>
            <w:r w:rsidRPr="00FF0C17">
              <w:rPr>
                <w:b/>
                <w:i/>
              </w:rPr>
              <w:lastRenderedPageBreak/>
              <w:t>doradztwo, wsparcie psychologiczne i mentorskie , wizyty przygotowawcze, szkolenia i współpraca wirtualna, a także działania mające na celu promowanie zrównoważonej i przyjaznej dla klimatu mobilności.</w:t>
            </w:r>
          </w:p>
        </w:tc>
      </w:tr>
    </w:tbl>
    <w:p w14:paraId="090D539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F4DB547" w14:textId="77777777" w:rsidR="00E310DC" w:rsidRPr="00FF0C17" w:rsidRDefault="00E310DC" w:rsidP="00E310DC">
      <w:r w:rsidRPr="00FF0C17">
        <w:rPr>
          <w:rStyle w:val="HideTWBExt"/>
        </w:rPr>
        <w:t>&lt;/Amend&gt;</w:t>
      </w:r>
    </w:p>
    <w:p w14:paraId="40604AB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559</w:t>
      </w:r>
      <w:r w:rsidRPr="00FF0C17">
        <w:rPr>
          <w:rStyle w:val="HideTWBExt"/>
          <w:b w:val="0"/>
        </w:rPr>
        <w:t>&lt;/NumAm&gt;</w:t>
      </w:r>
    </w:p>
    <w:p w14:paraId="491E7850"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0FA734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3241E18" w14:textId="77777777" w:rsidR="00E310DC" w:rsidRPr="00FF0C17" w:rsidRDefault="00E310DC" w:rsidP="00E310DC">
      <w:pPr>
        <w:pStyle w:val="NormalBold"/>
      </w:pPr>
      <w:r w:rsidRPr="00FF0C17">
        <w:rPr>
          <w:rStyle w:val="HideTWBExt"/>
          <w:b w:val="0"/>
        </w:rPr>
        <w:t>&lt;/RepeatBlock-By&gt;</w:t>
      </w:r>
    </w:p>
    <w:p w14:paraId="6BA328E7"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D6509DF" w14:textId="77777777" w:rsidR="00E310DC" w:rsidRPr="00FF0C17" w:rsidRDefault="00E310DC" w:rsidP="00E310DC">
      <w:pPr>
        <w:pStyle w:val="NormalBold"/>
      </w:pPr>
      <w:r w:rsidRPr="00FF0C17">
        <w:rPr>
          <w:rStyle w:val="HideTWBExt"/>
          <w:b w:val="0"/>
        </w:rPr>
        <w:t>&lt;Article&gt;</w:t>
      </w:r>
      <w:r w:rsidRPr="00FF0C17">
        <w:t>Artykuł 4 c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DD92D41" w14:textId="77777777" w:rsidTr="00DD661B">
        <w:trPr>
          <w:trHeight w:val="240"/>
          <w:jc w:val="center"/>
        </w:trPr>
        <w:tc>
          <w:tcPr>
            <w:tcW w:w="9752" w:type="dxa"/>
            <w:gridSpan w:val="2"/>
            <w:tcBorders>
              <w:top w:val="nil"/>
              <w:left w:val="nil"/>
              <w:bottom w:val="nil"/>
              <w:right w:val="nil"/>
            </w:tcBorders>
          </w:tcPr>
          <w:p w14:paraId="583895D7" w14:textId="77777777" w:rsidR="00E310DC" w:rsidRPr="00FF0C17" w:rsidRDefault="00E310DC" w:rsidP="00DD661B"/>
        </w:tc>
      </w:tr>
      <w:tr w:rsidR="00E310DC" w:rsidRPr="00FF0C17" w14:paraId="26067AEB" w14:textId="77777777" w:rsidTr="00DD661B">
        <w:trPr>
          <w:trHeight w:val="240"/>
          <w:jc w:val="center"/>
        </w:trPr>
        <w:tc>
          <w:tcPr>
            <w:tcW w:w="4876" w:type="dxa"/>
            <w:tcBorders>
              <w:top w:val="nil"/>
              <w:left w:val="nil"/>
              <w:bottom w:val="nil"/>
              <w:right w:val="nil"/>
            </w:tcBorders>
            <w:hideMark/>
          </w:tcPr>
          <w:p w14:paraId="5FA9C96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FA0C732" w14:textId="77777777" w:rsidR="00E310DC" w:rsidRPr="00FF0C17" w:rsidRDefault="00E310DC" w:rsidP="00DD661B">
            <w:pPr>
              <w:pStyle w:val="AmColumnHeading"/>
            </w:pPr>
            <w:r w:rsidRPr="00FF0C17">
              <w:t>Poprawka</w:t>
            </w:r>
          </w:p>
        </w:tc>
      </w:tr>
      <w:tr w:rsidR="00E310DC" w:rsidRPr="00FF0C17" w14:paraId="44FE9624" w14:textId="77777777" w:rsidTr="00DD661B">
        <w:trPr>
          <w:jc w:val="center"/>
        </w:trPr>
        <w:tc>
          <w:tcPr>
            <w:tcW w:w="4876" w:type="dxa"/>
            <w:tcBorders>
              <w:top w:val="nil"/>
              <w:left w:val="nil"/>
              <w:bottom w:val="nil"/>
              <w:right w:val="nil"/>
            </w:tcBorders>
          </w:tcPr>
          <w:p w14:paraId="61A65439" w14:textId="77777777" w:rsidR="00E310DC" w:rsidRPr="00FF0C17" w:rsidRDefault="00E310DC" w:rsidP="00DD661B">
            <w:pPr>
              <w:pStyle w:val="Normal6a"/>
            </w:pPr>
          </w:p>
        </w:tc>
        <w:tc>
          <w:tcPr>
            <w:tcW w:w="4876" w:type="dxa"/>
            <w:tcBorders>
              <w:top w:val="nil"/>
              <w:left w:val="nil"/>
              <w:bottom w:val="nil"/>
              <w:right w:val="nil"/>
            </w:tcBorders>
            <w:hideMark/>
          </w:tcPr>
          <w:p w14:paraId="44F9FA27" w14:textId="77777777" w:rsidR="00E310DC" w:rsidRPr="00FF0C17" w:rsidRDefault="00E310DC" w:rsidP="00DD661B">
            <w:pPr>
              <w:pStyle w:val="Normal6a"/>
              <w:jc w:val="center"/>
            </w:pPr>
            <w:r w:rsidRPr="00FF0C17">
              <w:rPr>
                <w:b/>
                <w:i/>
              </w:rPr>
              <w:t>Artykuł 4c</w:t>
            </w:r>
            <w:r w:rsidRPr="00FF0C17">
              <w:tab/>
            </w:r>
          </w:p>
        </w:tc>
      </w:tr>
      <w:tr w:rsidR="00E310DC" w:rsidRPr="00FF0C17" w14:paraId="0A1130CA" w14:textId="77777777" w:rsidTr="00DD661B">
        <w:trPr>
          <w:jc w:val="center"/>
        </w:trPr>
        <w:tc>
          <w:tcPr>
            <w:tcW w:w="4876" w:type="dxa"/>
            <w:tcBorders>
              <w:top w:val="nil"/>
              <w:left w:val="nil"/>
              <w:bottom w:val="nil"/>
              <w:right w:val="nil"/>
            </w:tcBorders>
          </w:tcPr>
          <w:p w14:paraId="75D2B319" w14:textId="77777777" w:rsidR="00E310DC" w:rsidRPr="00FF0C17" w:rsidRDefault="00E310DC" w:rsidP="00DD661B">
            <w:pPr>
              <w:pStyle w:val="Normal6a"/>
            </w:pPr>
          </w:p>
        </w:tc>
        <w:tc>
          <w:tcPr>
            <w:tcW w:w="4876" w:type="dxa"/>
            <w:tcBorders>
              <w:top w:val="nil"/>
              <w:left w:val="nil"/>
              <w:bottom w:val="nil"/>
              <w:right w:val="nil"/>
            </w:tcBorders>
            <w:hideMark/>
          </w:tcPr>
          <w:p w14:paraId="2F2DC5FC" w14:textId="77777777" w:rsidR="00E310DC" w:rsidRPr="00FF0C17" w:rsidRDefault="00E310DC" w:rsidP="00DD661B">
            <w:pPr>
              <w:pStyle w:val="Normal6a"/>
              <w:jc w:val="center"/>
            </w:pPr>
            <w:r w:rsidRPr="00FF0C17">
              <w:rPr>
                <w:b/>
                <w:i/>
              </w:rPr>
              <w:t>Wolontariat</w:t>
            </w:r>
          </w:p>
        </w:tc>
      </w:tr>
      <w:tr w:rsidR="00E310DC" w:rsidRPr="00FF0C17" w14:paraId="3DE38206" w14:textId="77777777" w:rsidTr="00DD661B">
        <w:trPr>
          <w:jc w:val="center"/>
        </w:trPr>
        <w:tc>
          <w:tcPr>
            <w:tcW w:w="4876" w:type="dxa"/>
            <w:tcBorders>
              <w:top w:val="nil"/>
              <w:left w:val="nil"/>
              <w:bottom w:val="nil"/>
              <w:right w:val="nil"/>
            </w:tcBorders>
          </w:tcPr>
          <w:p w14:paraId="5089597F" w14:textId="77777777" w:rsidR="00E310DC" w:rsidRPr="00FF0C17" w:rsidRDefault="00E310DC" w:rsidP="00DD661B">
            <w:pPr>
              <w:pStyle w:val="Normal6a"/>
            </w:pPr>
          </w:p>
        </w:tc>
        <w:tc>
          <w:tcPr>
            <w:tcW w:w="4876" w:type="dxa"/>
            <w:tcBorders>
              <w:top w:val="nil"/>
              <w:left w:val="nil"/>
              <w:bottom w:val="nil"/>
              <w:right w:val="nil"/>
            </w:tcBorders>
            <w:hideMark/>
          </w:tcPr>
          <w:p w14:paraId="403B4C1B" w14:textId="77777777" w:rsidR="00E310DC" w:rsidRPr="00FF0C17" w:rsidRDefault="00E310DC" w:rsidP="00DD661B">
            <w:pPr>
              <w:pStyle w:val="Normal6a"/>
            </w:pPr>
            <w:r w:rsidRPr="00FF0C17">
              <w:rPr>
                <w:b/>
                <w:i/>
              </w:rPr>
              <w:t>1. W dziedzinie wolontariatu Program wspiera:</w:t>
            </w:r>
          </w:p>
        </w:tc>
      </w:tr>
      <w:tr w:rsidR="00E310DC" w:rsidRPr="00FF0C17" w14:paraId="7D3804DA" w14:textId="77777777" w:rsidTr="00DD661B">
        <w:trPr>
          <w:jc w:val="center"/>
        </w:trPr>
        <w:tc>
          <w:tcPr>
            <w:tcW w:w="4876" w:type="dxa"/>
            <w:tcBorders>
              <w:top w:val="nil"/>
              <w:left w:val="nil"/>
              <w:bottom w:val="nil"/>
              <w:right w:val="nil"/>
            </w:tcBorders>
          </w:tcPr>
          <w:p w14:paraId="5BFFEE54" w14:textId="77777777" w:rsidR="00E310DC" w:rsidRPr="00FF0C17" w:rsidRDefault="00E310DC" w:rsidP="00DD661B">
            <w:pPr>
              <w:pStyle w:val="Normal6a"/>
            </w:pPr>
          </w:p>
        </w:tc>
        <w:tc>
          <w:tcPr>
            <w:tcW w:w="4876" w:type="dxa"/>
            <w:tcBorders>
              <w:top w:val="nil"/>
              <w:left w:val="nil"/>
              <w:bottom w:val="nil"/>
              <w:right w:val="nil"/>
            </w:tcBorders>
            <w:hideMark/>
          </w:tcPr>
          <w:p w14:paraId="0466F7AB" w14:textId="77777777" w:rsidR="00E310DC" w:rsidRPr="00FF0C17" w:rsidRDefault="00E310DC" w:rsidP="00DD661B">
            <w:pPr>
              <w:pStyle w:val="Normal6a"/>
            </w:pPr>
            <w:r w:rsidRPr="00FF0C17">
              <w:rPr>
                <w:b/>
                <w:i/>
              </w:rPr>
              <w:t>(a) uczestnictwo młodzieży w działaniach wolontariackich, w tym w Europejskim Ochotniczym Korpusie Pomocy Humanitarnej;</w:t>
            </w:r>
          </w:p>
        </w:tc>
      </w:tr>
      <w:tr w:rsidR="00E310DC" w:rsidRPr="00FF0C17" w14:paraId="1B07523B" w14:textId="77777777" w:rsidTr="00DD661B">
        <w:trPr>
          <w:jc w:val="center"/>
        </w:trPr>
        <w:tc>
          <w:tcPr>
            <w:tcW w:w="4876" w:type="dxa"/>
            <w:tcBorders>
              <w:top w:val="nil"/>
              <w:left w:val="nil"/>
              <w:bottom w:val="nil"/>
              <w:right w:val="nil"/>
            </w:tcBorders>
          </w:tcPr>
          <w:p w14:paraId="691F2610" w14:textId="77777777" w:rsidR="00E310DC" w:rsidRPr="00FF0C17" w:rsidRDefault="00E310DC" w:rsidP="00DD661B">
            <w:pPr>
              <w:pStyle w:val="Normal6a"/>
            </w:pPr>
          </w:p>
        </w:tc>
        <w:tc>
          <w:tcPr>
            <w:tcW w:w="4876" w:type="dxa"/>
            <w:tcBorders>
              <w:top w:val="nil"/>
              <w:left w:val="nil"/>
              <w:bottom w:val="nil"/>
              <w:right w:val="nil"/>
            </w:tcBorders>
            <w:hideMark/>
          </w:tcPr>
          <w:p w14:paraId="6B043237" w14:textId="77777777" w:rsidR="00E310DC" w:rsidRPr="00FF0C17" w:rsidRDefault="00E310DC" w:rsidP="00DD661B">
            <w:pPr>
              <w:pStyle w:val="Normal6a"/>
            </w:pPr>
            <w:r w:rsidRPr="00FF0C17">
              <w:rPr>
                <w:b/>
                <w:i/>
              </w:rPr>
              <w:t>(b) uczestnictwo młodzieży w Europejskim Korpusie Solidarności.</w:t>
            </w:r>
          </w:p>
        </w:tc>
      </w:tr>
      <w:tr w:rsidR="00E310DC" w:rsidRPr="00FF0C17" w14:paraId="4FA904E4" w14:textId="77777777" w:rsidTr="00DD661B">
        <w:trPr>
          <w:jc w:val="center"/>
        </w:trPr>
        <w:tc>
          <w:tcPr>
            <w:tcW w:w="4876" w:type="dxa"/>
            <w:tcBorders>
              <w:top w:val="nil"/>
              <w:left w:val="nil"/>
              <w:bottom w:val="nil"/>
              <w:right w:val="nil"/>
            </w:tcBorders>
          </w:tcPr>
          <w:p w14:paraId="02EA6ACB" w14:textId="77777777" w:rsidR="00E310DC" w:rsidRPr="00FF0C17" w:rsidRDefault="00E310DC" w:rsidP="00DD661B">
            <w:pPr>
              <w:pStyle w:val="Normal6a"/>
            </w:pPr>
          </w:p>
        </w:tc>
        <w:tc>
          <w:tcPr>
            <w:tcW w:w="4876" w:type="dxa"/>
            <w:tcBorders>
              <w:top w:val="nil"/>
              <w:left w:val="nil"/>
              <w:bottom w:val="nil"/>
              <w:right w:val="nil"/>
            </w:tcBorders>
            <w:hideMark/>
          </w:tcPr>
          <w:p w14:paraId="760F9A8D" w14:textId="77777777" w:rsidR="00E310DC" w:rsidRPr="00FF0C17" w:rsidRDefault="00E310DC" w:rsidP="00DD661B">
            <w:pPr>
              <w:pStyle w:val="Normal6a"/>
            </w:pPr>
            <w:r w:rsidRPr="00FF0C17">
              <w:rPr>
                <w:b/>
                <w:i/>
              </w:rPr>
              <w:t>2. Działaniom, o których mowa w ust. 1, może towarzyszyć:</w:t>
            </w:r>
          </w:p>
        </w:tc>
      </w:tr>
      <w:tr w:rsidR="00E310DC" w:rsidRPr="00FF0C17" w14:paraId="591AF9D3" w14:textId="77777777" w:rsidTr="00DD661B">
        <w:trPr>
          <w:jc w:val="center"/>
        </w:trPr>
        <w:tc>
          <w:tcPr>
            <w:tcW w:w="4876" w:type="dxa"/>
            <w:tcBorders>
              <w:top w:val="nil"/>
              <w:left w:val="nil"/>
              <w:bottom w:val="nil"/>
              <w:right w:val="nil"/>
            </w:tcBorders>
          </w:tcPr>
          <w:p w14:paraId="222D7E5D" w14:textId="77777777" w:rsidR="00E310DC" w:rsidRPr="00FF0C17" w:rsidRDefault="00E310DC" w:rsidP="00DD661B">
            <w:pPr>
              <w:pStyle w:val="Normal6a"/>
            </w:pPr>
          </w:p>
        </w:tc>
        <w:tc>
          <w:tcPr>
            <w:tcW w:w="4876" w:type="dxa"/>
            <w:tcBorders>
              <w:top w:val="nil"/>
              <w:left w:val="nil"/>
              <w:bottom w:val="nil"/>
              <w:right w:val="nil"/>
            </w:tcBorders>
            <w:hideMark/>
          </w:tcPr>
          <w:p w14:paraId="46557FF7" w14:textId="77777777" w:rsidR="00E310DC" w:rsidRPr="00FF0C17" w:rsidRDefault="00E310DC" w:rsidP="00DD661B">
            <w:pPr>
              <w:pStyle w:val="Normal6a"/>
            </w:pPr>
            <w:r w:rsidRPr="00FF0C17">
              <w:rPr>
                <w:b/>
                <w:i/>
              </w:rPr>
              <w:t>a) wspieranie nauczania i uczenia się o [...] Unii, w tym o integracji europejskiej, wartościach europejskich i obywatelstwie europejskim;</w:t>
            </w:r>
          </w:p>
        </w:tc>
      </w:tr>
      <w:tr w:rsidR="00E310DC" w:rsidRPr="00FF0C17" w14:paraId="53A81C47" w14:textId="77777777" w:rsidTr="00DD661B">
        <w:trPr>
          <w:jc w:val="center"/>
        </w:trPr>
        <w:tc>
          <w:tcPr>
            <w:tcW w:w="4876" w:type="dxa"/>
            <w:tcBorders>
              <w:top w:val="nil"/>
              <w:left w:val="nil"/>
              <w:bottom w:val="nil"/>
              <w:right w:val="nil"/>
            </w:tcBorders>
          </w:tcPr>
          <w:p w14:paraId="7AEEFE59" w14:textId="77777777" w:rsidR="00E310DC" w:rsidRPr="00FF0C17" w:rsidRDefault="00E310DC" w:rsidP="00DD661B">
            <w:pPr>
              <w:pStyle w:val="Normal6a"/>
            </w:pPr>
          </w:p>
        </w:tc>
        <w:tc>
          <w:tcPr>
            <w:tcW w:w="4876" w:type="dxa"/>
            <w:tcBorders>
              <w:top w:val="nil"/>
              <w:left w:val="nil"/>
              <w:bottom w:val="nil"/>
              <w:right w:val="nil"/>
            </w:tcBorders>
            <w:hideMark/>
          </w:tcPr>
          <w:p w14:paraId="3DA08F59" w14:textId="77777777" w:rsidR="00E310DC" w:rsidRPr="00FF0C17" w:rsidRDefault="00E310DC" w:rsidP="00DD661B">
            <w:pPr>
              <w:pStyle w:val="Normal6a"/>
            </w:pPr>
            <w:r w:rsidRPr="00FF0C17">
              <w:rPr>
                <w:b/>
                <w:i/>
              </w:rPr>
              <w:t>b) środki takie jak wsparcie językowe, doradztwo, wsparcie psychologiczne i mentorskie , wizyty przygotowawcze, szkolenia i współpraca wirtualna, a także działania mające na celu promowanie zrównoważonej i przyjaznej dla klimatu mobilności.</w:t>
            </w:r>
          </w:p>
        </w:tc>
      </w:tr>
    </w:tbl>
    <w:p w14:paraId="7351AC8D"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F55987B" w14:textId="77777777" w:rsidR="00E310DC" w:rsidRPr="00FF0C17" w:rsidRDefault="00E310DC" w:rsidP="00E310DC">
      <w:r w:rsidRPr="00FF0C17">
        <w:rPr>
          <w:rStyle w:val="HideTWBExt"/>
        </w:rPr>
        <w:lastRenderedPageBreak/>
        <w:t>&lt;/Amend&gt;</w:t>
      </w:r>
    </w:p>
    <w:p w14:paraId="13149BC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560</w:t>
      </w:r>
      <w:r w:rsidRPr="00FF0C17">
        <w:rPr>
          <w:rStyle w:val="HideTWBExt"/>
          <w:b w:val="0"/>
        </w:rPr>
        <w:t>&lt;/NumAm&gt;</w:t>
      </w:r>
    </w:p>
    <w:p w14:paraId="18A822D1"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54C6E64"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6033AA39" w14:textId="77777777" w:rsidR="00E310DC" w:rsidRPr="00FF0C17" w:rsidRDefault="00E310DC" w:rsidP="00E310DC">
      <w:pPr>
        <w:pStyle w:val="NormalBold"/>
      </w:pPr>
      <w:r w:rsidRPr="00FF0C17">
        <w:rPr>
          <w:rStyle w:val="HideTWBExt"/>
          <w:b w:val="0"/>
        </w:rPr>
        <w:t>&lt;/RepeatBlock-By&gt;</w:t>
      </w:r>
    </w:p>
    <w:p w14:paraId="391639E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4B7392B" w14:textId="77777777" w:rsidR="00E310DC" w:rsidRPr="00FF0C17" w:rsidRDefault="00E310DC" w:rsidP="00E310DC">
      <w:pPr>
        <w:pStyle w:val="NormalBold"/>
      </w:pPr>
      <w:r w:rsidRPr="00FF0C17">
        <w:rPr>
          <w:rStyle w:val="HideTWBExt"/>
          <w:b w:val="0"/>
        </w:rPr>
        <w:t>&lt;Article&gt;</w:t>
      </w:r>
      <w:r w:rsidRPr="00FF0C17">
        <w:t>Artykuł 5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A0630A5" w14:textId="77777777" w:rsidTr="00DD661B">
        <w:trPr>
          <w:trHeight w:val="240"/>
          <w:jc w:val="center"/>
        </w:trPr>
        <w:tc>
          <w:tcPr>
            <w:tcW w:w="9752" w:type="dxa"/>
            <w:gridSpan w:val="2"/>
            <w:tcBorders>
              <w:top w:val="nil"/>
              <w:left w:val="nil"/>
              <w:bottom w:val="nil"/>
              <w:right w:val="nil"/>
            </w:tcBorders>
          </w:tcPr>
          <w:p w14:paraId="2418E497" w14:textId="77777777" w:rsidR="00E310DC" w:rsidRPr="00FF0C17" w:rsidRDefault="00E310DC" w:rsidP="00DD661B"/>
        </w:tc>
      </w:tr>
      <w:tr w:rsidR="00E310DC" w:rsidRPr="00FF0C17" w14:paraId="5FF433C4" w14:textId="77777777" w:rsidTr="00DD661B">
        <w:trPr>
          <w:trHeight w:val="240"/>
          <w:jc w:val="center"/>
        </w:trPr>
        <w:tc>
          <w:tcPr>
            <w:tcW w:w="4876" w:type="dxa"/>
            <w:tcBorders>
              <w:top w:val="nil"/>
              <w:left w:val="nil"/>
              <w:bottom w:val="nil"/>
              <w:right w:val="nil"/>
            </w:tcBorders>
            <w:hideMark/>
          </w:tcPr>
          <w:p w14:paraId="0A85283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163E27A" w14:textId="77777777" w:rsidR="00E310DC" w:rsidRPr="00FF0C17" w:rsidRDefault="00E310DC" w:rsidP="00DD661B">
            <w:pPr>
              <w:pStyle w:val="AmColumnHeading"/>
            </w:pPr>
            <w:r w:rsidRPr="00FF0C17">
              <w:t>Poprawka</w:t>
            </w:r>
          </w:p>
        </w:tc>
      </w:tr>
      <w:tr w:rsidR="00E310DC" w:rsidRPr="00FF0C17" w14:paraId="155A59B2" w14:textId="77777777" w:rsidTr="00DD661B">
        <w:trPr>
          <w:jc w:val="center"/>
        </w:trPr>
        <w:tc>
          <w:tcPr>
            <w:tcW w:w="4876" w:type="dxa"/>
            <w:tcBorders>
              <w:top w:val="nil"/>
              <w:left w:val="nil"/>
              <w:bottom w:val="nil"/>
              <w:right w:val="nil"/>
            </w:tcBorders>
            <w:hideMark/>
          </w:tcPr>
          <w:p w14:paraId="3672D10D" w14:textId="77777777" w:rsidR="00E310DC" w:rsidRPr="00FF0C17" w:rsidRDefault="00E310DC" w:rsidP="00DD661B">
            <w:pPr>
              <w:pStyle w:val="Normal6a"/>
            </w:pPr>
            <w:r w:rsidRPr="00FF0C17">
              <w:rPr>
                <w:b/>
                <w:i/>
              </w:rPr>
              <w:t>(a)</w:t>
            </w:r>
            <w:r w:rsidRPr="00FF0C17">
              <w:tab/>
            </w:r>
            <w:r w:rsidRPr="00FF0C17">
              <w:rPr>
                <w:b/>
                <w:i/>
              </w:rPr>
              <w:t>stypendia Erasmus+ w strategicznych dziedzinach edukacji, w tym w ramach wspólnych programów studiów;</w:t>
            </w:r>
          </w:p>
        </w:tc>
        <w:tc>
          <w:tcPr>
            <w:tcW w:w="4876" w:type="dxa"/>
            <w:tcBorders>
              <w:top w:val="nil"/>
              <w:left w:val="nil"/>
              <w:bottom w:val="nil"/>
              <w:right w:val="nil"/>
            </w:tcBorders>
            <w:hideMark/>
          </w:tcPr>
          <w:p w14:paraId="6DCABA4F" w14:textId="77777777" w:rsidR="00E310DC" w:rsidRPr="00FF0C17" w:rsidRDefault="00E310DC" w:rsidP="00DD661B">
            <w:pPr>
              <w:pStyle w:val="Normal6a"/>
            </w:pPr>
            <w:r w:rsidRPr="00FF0C17">
              <w:rPr>
                <w:b/>
                <w:i/>
              </w:rPr>
              <w:t>skreśla się</w:t>
            </w:r>
          </w:p>
        </w:tc>
      </w:tr>
    </w:tbl>
    <w:p w14:paraId="462FB1D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EC67D71" w14:textId="77777777" w:rsidR="00E310DC" w:rsidRPr="00FF0C17" w:rsidRDefault="00E310DC" w:rsidP="00E310DC">
      <w:r w:rsidRPr="00FF0C17">
        <w:rPr>
          <w:rStyle w:val="HideTWBExt"/>
        </w:rPr>
        <w:t>&lt;/Amend&gt;</w:t>
      </w:r>
    </w:p>
    <w:p w14:paraId="08383E4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561</w:t>
      </w:r>
      <w:r w:rsidRPr="00FF0C17">
        <w:rPr>
          <w:rStyle w:val="HideTWBExt"/>
          <w:b w:val="0"/>
        </w:rPr>
        <w:t>&lt;/NumAm&gt;</w:t>
      </w:r>
    </w:p>
    <w:p w14:paraId="70BA9E35"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425444B9" w14:textId="77777777" w:rsidR="00E310DC" w:rsidRPr="00FF0C17" w:rsidRDefault="00E310DC" w:rsidP="00E310DC">
      <w:pPr>
        <w:pStyle w:val="NormalBold"/>
      </w:pPr>
      <w:r w:rsidRPr="00FF0C17">
        <w:rPr>
          <w:rStyle w:val="HideTWBExt"/>
          <w:b w:val="0"/>
        </w:rPr>
        <w:t>&lt;/RepeatBlock-By&gt;</w:t>
      </w:r>
    </w:p>
    <w:p w14:paraId="35DD559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7290FF2" w14:textId="77777777" w:rsidR="00E310DC" w:rsidRPr="00FF0C17" w:rsidRDefault="00E310DC" w:rsidP="00E310DC">
      <w:pPr>
        <w:pStyle w:val="NormalBold"/>
      </w:pPr>
      <w:r w:rsidRPr="00FF0C17">
        <w:rPr>
          <w:rStyle w:val="HideTWBExt"/>
          <w:b w:val="0"/>
        </w:rPr>
        <w:t>&lt;Article&gt;</w:t>
      </w:r>
      <w:r w:rsidRPr="00FF0C17">
        <w:t>Artykuł 5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1B9C62B" w14:textId="77777777" w:rsidTr="00DD661B">
        <w:trPr>
          <w:trHeight w:val="240"/>
          <w:jc w:val="center"/>
        </w:trPr>
        <w:tc>
          <w:tcPr>
            <w:tcW w:w="9752" w:type="dxa"/>
            <w:gridSpan w:val="2"/>
            <w:tcBorders>
              <w:top w:val="nil"/>
              <w:left w:val="nil"/>
              <w:bottom w:val="nil"/>
              <w:right w:val="nil"/>
            </w:tcBorders>
          </w:tcPr>
          <w:p w14:paraId="4D557015" w14:textId="77777777" w:rsidR="00E310DC" w:rsidRPr="00FF0C17" w:rsidRDefault="00E310DC" w:rsidP="00DD661B"/>
        </w:tc>
      </w:tr>
      <w:tr w:rsidR="00E310DC" w:rsidRPr="00FF0C17" w14:paraId="771E5661" w14:textId="77777777" w:rsidTr="00DD661B">
        <w:trPr>
          <w:trHeight w:val="240"/>
          <w:jc w:val="center"/>
        </w:trPr>
        <w:tc>
          <w:tcPr>
            <w:tcW w:w="4876" w:type="dxa"/>
            <w:tcBorders>
              <w:top w:val="nil"/>
              <w:left w:val="nil"/>
              <w:bottom w:val="nil"/>
              <w:right w:val="nil"/>
            </w:tcBorders>
            <w:hideMark/>
          </w:tcPr>
          <w:p w14:paraId="2EF4591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F0A3EF6" w14:textId="77777777" w:rsidR="00E310DC" w:rsidRPr="00FF0C17" w:rsidRDefault="00E310DC" w:rsidP="00DD661B">
            <w:pPr>
              <w:pStyle w:val="AmColumnHeading"/>
            </w:pPr>
            <w:r w:rsidRPr="00FF0C17">
              <w:t>Poprawka</w:t>
            </w:r>
          </w:p>
        </w:tc>
      </w:tr>
      <w:tr w:rsidR="00E310DC" w:rsidRPr="00FF0C17" w14:paraId="7AB76386" w14:textId="77777777" w:rsidTr="00DD661B">
        <w:trPr>
          <w:jc w:val="center"/>
        </w:trPr>
        <w:tc>
          <w:tcPr>
            <w:tcW w:w="4876" w:type="dxa"/>
            <w:tcBorders>
              <w:top w:val="nil"/>
              <w:left w:val="nil"/>
              <w:bottom w:val="nil"/>
              <w:right w:val="nil"/>
            </w:tcBorders>
            <w:hideMark/>
          </w:tcPr>
          <w:p w14:paraId="61E4C08C" w14:textId="77777777" w:rsidR="00E310DC" w:rsidRPr="00FF0C17" w:rsidRDefault="00E310DC" w:rsidP="00DD661B">
            <w:pPr>
              <w:pStyle w:val="Normal6a"/>
            </w:pPr>
            <w:r w:rsidRPr="00FF0C17">
              <w:rPr>
                <w:b/>
                <w:i/>
              </w:rPr>
              <w:t>(a)</w:t>
            </w:r>
            <w:r w:rsidRPr="00FF0C17">
              <w:tab/>
            </w:r>
            <w:r w:rsidRPr="00FF0C17">
              <w:rPr>
                <w:b/>
                <w:i/>
              </w:rPr>
              <w:t>stypendia Erasmus+ w strategicznych dziedzinach edukacji, w tym w ramach wspólnych programów studiów;</w:t>
            </w:r>
          </w:p>
        </w:tc>
        <w:tc>
          <w:tcPr>
            <w:tcW w:w="4876" w:type="dxa"/>
            <w:tcBorders>
              <w:top w:val="nil"/>
              <w:left w:val="nil"/>
              <w:bottom w:val="nil"/>
              <w:right w:val="nil"/>
            </w:tcBorders>
            <w:hideMark/>
          </w:tcPr>
          <w:p w14:paraId="1FBB97B3" w14:textId="77777777" w:rsidR="00E310DC" w:rsidRPr="00FF0C17" w:rsidRDefault="00E310DC" w:rsidP="00DD661B">
            <w:pPr>
              <w:pStyle w:val="Normal6a"/>
            </w:pPr>
            <w:r w:rsidRPr="00FF0C17">
              <w:rPr>
                <w:b/>
                <w:i/>
              </w:rPr>
              <w:t>skreśla się</w:t>
            </w:r>
          </w:p>
        </w:tc>
      </w:tr>
    </w:tbl>
    <w:p w14:paraId="6872000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8788347" w14:textId="77777777" w:rsidR="00E310DC" w:rsidRPr="00FF0C17" w:rsidRDefault="00E310DC" w:rsidP="00E310DC">
      <w:r w:rsidRPr="00FF0C17">
        <w:rPr>
          <w:rStyle w:val="HideTWBExt"/>
        </w:rPr>
        <w:t>&lt;/Amend&gt;</w:t>
      </w:r>
    </w:p>
    <w:p w14:paraId="1F592E1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562</w:t>
      </w:r>
      <w:r w:rsidRPr="00FF0C17">
        <w:rPr>
          <w:rStyle w:val="HideTWBExt"/>
          <w:b w:val="0"/>
        </w:rPr>
        <w:t>&lt;/NumAm&gt;</w:t>
      </w:r>
    </w:p>
    <w:p w14:paraId="3B492C93"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013FDA8C" w14:textId="77777777" w:rsidR="00E310DC" w:rsidRPr="00FF0C17" w:rsidRDefault="00E310DC" w:rsidP="00E310DC">
      <w:pPr>
        <w:pStyle w:val="NormalBold"/>
      </w:pPr>
      <w:r w:rsidRPr="00FF0C17">
        <w:rPr>
          <w:rStyle w:val="HideTWBExt"/>
          <w:b w:val="0"/>
        </w:rPr>
        <w:t>&lt;/RepeatBlock-By&gt;</w:t>
      </w:r>
    </w:p>
    <w:p w14:paraId="09AFE9D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CAB247E" w14:textId="77777777" w:rsidR="00E310DC" w:rsidRPr="00FF0C17" w:rsidRDefault="00E310DC" w:rsidP="00E310DC">
      <w:pPr>
        <w:pStyle w:val="NormalBold"/>
      </w:pPr>
      <w:r w:rsidRPr="00FF0C17">
        <w:rPr>
          <w:rStyle w:val="HideTWBExt"/>
          <w:b w:val="0"/>
        </w:rPr>
        <w:t>&lt;Article&gt;</w:t>
      </w:r>
      <w:r w:rsidRPr="00FF0C17">
        <w:t>Artykuł 5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156D325" w14:textId="77777777" w:rsidTr="00DD661B">
        <w:trPr>
          <w:trHeight w:val="240"/>
          <w:jc w:val="center"/>
        </w:trPr>
        <w:tc>
          <w:tcPr>
            <w:tcW w:w="9752" w:type="dxa"/>
            <w:gridSpan w:val="2"/>
            <w:tcBorders>
              <w:top w:val="nil"/>
              <w:left w:val="nil"/>
              <w:bottom w:val="nil"/>
              <w:right w:val="nil"/>
            </w:tcBorders>
          </w:tcPr>
          <w:p w14:paraId="0CA3C204" w14:textId="77777777" w:rsidR="00E310DC" w:rsidRPr="00FF0C17" w:rsidRDefault="00E310DC" w:rsidP="00DD661B"/>
        </w:tc>
      </w:tr>
      <w:tr w:rsidR="00E310DC" w:rsidRPr="00FF0C17" w14:paraId="600A2AD6" w14:textId="77777777" w:rsidTr="00DD661B">
        <w:trPr>
          <w:trHeight w:val="240"/>
          <w:jc w:val="center"/>
        </w:trPr>
        <w:tc>
          <w:tcPr>
            <w:tcW w:w="4876" w:type="dxa"/>
            <w:tcBorders>
              <w:top w:val="nil"/>
              <w:left w:val="nil"/>
              <w:bottom w:val="nil"/>
              <w:right w:val="nil"/>
            </w:tcBorders>
            <w:hideMark/>
          </w:tcPr>
          <w:p w14:paraId="7AEEF50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C3BDFEC" w14:textId="77777777" w:rsidR="00E310DC" w:rsidRPr="00FF0C17" w:rsidRDefault="00E310DC" w:rsidP="00DD661B">
            <w:pPr>
              <w:pStyle w:val="AmColumnHeading"/>
            </w:pPr>
            <w:r w:rsidRPr="00FF0C17">
              <w:t>Poprawka</w:t>
            </w:r>
          </w:p>
        </w:tc>
      </w:tr>
      <w:tr w:rsidR="00E310DC" w:rsidRPr="00FF0C17" w14:paraId="2AB26DE5" w14:textId="77777777" w:rsidTr="00DD661B">
        <w:trPr>
          <w:jc w:val="center"/>
        </w:trPr>
        <w:tc>
          <w:tcPr>
            <w:tcW w:w="4876" w:type="dxa"/>
            <w:tcBorders>
              <w:top w:val="nil"/>
              <w:left w:val="nil"/>
              <w:bottom w:val="nil"/>
              <w:right w:val="nil"/>
            </w:tcBorders>
            <w:hideMark/>
          </w:tcPr>
          <w:p w14:paraId="011A463D" w14:textId="77777777" w:rsidR="00E310DC" w:rsidRPr="00FF0C17" w:rsidRDefault="00E310DC" w:rsidP="00DD661B">
            <w:pPr>
              <w:pStyle w:val="Normal6a"/>
            </w:pPr>
            <w:r w:rsidRPr="00FF0C17">
              <w:t>(a)</w:t>
            </w:r>
            <w:r w:rsidRPr="00FF0C17">
              <w:tab/>
              <w:t>stypendia Erasmus+ w strategicznych dziedzinach edukacji, w tym w ramach wspólnych programów studiów;</w:t>
            </w:r>
          </w:p>
        </w:tc>
        <w:tc>
          <w:tcPr>
            <w:tcW w:w="4876" w:type="dxa"/>
            <w:tcBorders>
              <w:top w:val="nil"/>
              <w:left w:val="nil"/>
              <w:bottom w:val="nil"/>
              <w:right w:val="nil"/>
            </w:tcBorders>
            <w:hideMark/>
          </w:tcPr>
          <w:p w14:paraId="68053440" w14:textId="77777777" w:rsidR="00E310DC" w:rsidRPr="00FF0C17" w:rsidRDefault="00E310DC" w:rsidP="00DD661B">
            <w:pPr>
              <w:pStyle w:val="Normal6a"/>
            </w:pPr>
            <w:r w:rsidRPr="00FF0C17">
              <w:t>(a)</w:t>
            </w:r>
            <w:r w:rsidRPr="00FF0C17">
              <w:tab/>
              <w:t>stypendia Erasmus+ w strategicznych dziedzinach edukacji, w tym w ramach wspólnych programów studiów</w:t>
            </w:r>
            <w:r w:rsidRPr="00FF0C17">
              <w:rPr>
                <w:b/>
                <w:i/>
              </w:rPr>
              <w:t xml:space="preserve">, </w:t>
            </w:r>
            <w:r w:rsidRPr="00FF0C17">
              <w:rPr>
                <w:b/>
                <w:i/>
              </w:rPr>
              <w:lastRenderedPageBreak/>
              <w:t>mające na celu jednoczesne wspieranie doskonałości i integracji, przeznaczone dla studentów szkolnictwa wyższego oraz uczniów kształcących się w ramach kształcenia i szkolenia zawodowego,</w:t>
            </w:r>
            <w:r w:rsidRPr="00FF0C17">
              <w:t xml:space="preserve"> </w:t>
            </w:r>
            <w:r w:rsidRPr="00FF0C17">
              <w:rPr>
                <w:b/>
                <w:i/>
              </w:rPr>
              <w:t>pod warunkiem, że wykazują one wyraźną europejską wartość dodaną, stanowią uzupełnienie, a nie powielanie programu Erasmus Mundus i innych istniejących działań oraz nie zmniejszają środków finansowych dostępnych na mobilność edukacyjną, działania na rzecz integracji i współpracę transnarodową w ramach programu.</w:t>
            </w:r>
          </w:p>
        </w:tc>
      </w:tr>
      <w:tr w:rsidR="00E310DC" w:rsidRPr="00FF0C17" w14:paraId="5FD8D96F" w14:textId="77777777" w:rsidTr="00DD661B">
        <w:trPr>
          <w:jc w:val="center"/>
        </w:trPr>
        <w:tc>
          <w:tcPr>
            <w:tcW w:w="4876" w:type="dxa"/>
            <w:tcBorders>
              <w:top w:val="nil"/>
              <w:left w:val="nil"/>
              <w:bottom w:val="nil"/>
              <w:right w:val="nil"/>
            </w:tcBorders>
          </w:tcPr>
          <w:p w14:paraId="1A2EA5B0" w14:textId="77777777" w:rsidR="00E310DC" w:rsidRPr="00FF0C17" w:rsidRDefault="00E310DC" w:rsidP="00DD661B">
            <w:pPr>
              <w:pStyle w:val="Normal6a"/>
            </w:pPr>
          </w:p>
        </w:tc>
        <w:tc>
          <w:tcPr>
            <w:tcW w:w="4876" w:type="dxa"/>
            <w:tcBorders>
              <w:top w:val="nil"/>
              <w:left w:val="nil"/>
              <w:bottom w:val="nil"/>
              <w:right w:val="nil"/>
            </w:tcBorders>
            <w:hideMark/>
          </w:tcPr>
          <w:p w14:paraId="0A970CF5" w14:textId="77777777" w:rsidR="00E310DC" w:rsidRPr="00FF0C17" w:rsidRDefault="00E310DC" w:rsidP="00DD661B">
            <w:pPr>
              <w:pStyle w:val="Normal6a"/>
            </w:pPr>
            <w:r w:rsidRPr="00FF0C17">
              <w:rPr>
                <w:b/>
                <w:i/>
              </w:rPr>
              <w:t>i. Stypendia te będą wspierane poprzez synergię i współfinansowanie z innych instrumentów i programów unijnych, w szczególności z Europejskiego Funduszu Konkurencyjności, o ile ich głównym celem jest zaspokojenie potrzeb w zakresie umiejętności w sektorach strategicznych.</w:t>
            </w:r>
          </w:p>
        </w:tc>
      </w:tr>
      <w:tr w:rsidR="00E310DC" w:rsidRPr="00FF0C17" w14:paraId="2E45774E" w14:textId="77777777" w:rsidTr="00DD661B">
        <w:trPr>
          <w:jc w:val="center"/>
        </w:trPr>
        <w:tc>
          <w:tcPr>
            <w:tcW w:w="4876" w:type="dxa"/>
            <w:tcBorders>
              <w:top w:val="nil"/>
              <w:left w:val="nil"/>
              <w:bottom w:val="nil"/>
              <w:right w:val="nil"/>
            </w:tcBorders>
          </w:tcPr>
          <w:p w14:paraId="1D1A6DA3" w14:textId="77777777" w:rsidR="00E310DC" w:rsidRPr="00FF0C17" w:rsidRDefault="00E310DC" w:rsidP="00DD661B">
            <w:pPr>
              <w:pStyle w:val="Normal6a"/>
            </w:pPr>
          </w:p>
        </w:tc>
        <w:tc>
          <w:tcPr>
            <w:tcW w:w="4876" w:type="dxa"/>
            <w:tcBorders>
              <w:top w:val="nil"/>
              <w:left w:val="nil"/>
              <w:bottom w:val="nil"/>
              <w:right w:val="nil"/>
            </w:tcBorders>
            <w:hideMark/>
          </w:tcPr>
          <w:p w14:paraId="19ECD8CA" w14:textId="77777777" w:rsidR="00E310DC" w:rsidRPr="00FF0C17" w:rsidRDefault="00E310DC" w:rsidP="00DD661B">
            <w:pPr>
              <w:pStyle w:val="Normal6a"/>
            </w:pPr>
            <w:r w:rsidRPr="00FF0C17">
              <w:rPr>
                <w:b/>
                <w:i/>
              </w:rPr>
              <w:t>ii. Strategiczne obszary edukacyjne kwalifikujące się do wsparcia określa się w oparciu o przejrzyste kryteria, dane wskazujące na zapotrzebowanie na umiejętności na poziomie Unii, konsultacje z państwami członkowskimi i odpowiednimi zainteresowanymi stronami oraz spójność z celami niniejszego rozporządzenia. Należy wspierać podejścia interdyscyplinarne i wielodyscyplinarne.</w:t>
            </w:r>
          </w:p>
        </w:tc>
      </w:tr>
      <w:tr w:rsidR="00E310DC" w:rsidRPr="00FF0C17" w14:paraId="6EAB4155" w14:textId="77777777" w:rsidTr="00DD661B">
        <w:trPr>
          <w:jc w:val="center"/>
        </w:trPr>
        <w:tc>
          <w:tcPr>
            <w:tcW w:w="4876" w:type="dxa"/>
            <w:tcBorders>
              <w:top w:val="nil"/>
              <w:left w:val="nil"/>
              <w:bottom w:val="nil"/>
              <w:right w:val="nil"/>
            </w:tcBorders>
          </w:tcPr>
          <w:p w14:paraId="39FEAE79" w14:textId="77777777" w:rsidR="00E310DC" w:rsidRPr="00FF0C17" w:rsidRDefault="00E310DC" w:rsidP="00DD661B">
            <w:pPr>
              <w:pStyle w:val="Normal6a"/>
            </w:pPr>
          </w:p>
        </w:tc>
        <w:tc>
          <w:tcPr>
            <w:tcW w:w="4876" w:type="dxa"/>
            <w:tcBorders>
              <w:top w:val="nil"/>
              <w:left w:val="nil"/>
              <w:bottom w:val="nil"/>
              <w:right w:val="nil"/>
            </w:tcBorders>
            <w:hideMark/>
          </w:tcPr>
          <w:p w14:paraId="7A782834" w14:textId="77777777" w:rsidR="00E310DC" w:rsidRPr="00FF0C17" w:rsidRDefault="00E310DC" w:rsidP="00DD661B">
            <w:pPr>
              <w:pStyle w:val="Normal6a"/>
            </w:pPr>
            <w:r w:rsidRPr="00FF0C17">
              <w:rPr>
                <w:b/>
                <w:i/>
              </w:rPr>
              <w:t>iii. Przy opracowywaniu zasad przyznawania takich stypendiów oraz przy ich przyznawaniu należy uwzględnić środki mające na celu promowanie równego dostępu dla studentów znajdujących się w mniej korzystnej sytuacji oraz zapobieganie pogłębianiu istniejących nierówności społeczno-ekonomicznych, geograficznych lub płci.</w:t>
            </w:r>
          </w:p>
        </w:tc>
      </w:tr>
      <w:tr w:rsidR="00E310DC" w:rsidRPr="00FF0C17" w14:paraId="44220EAA" w14:textId="77777777" w:rsidTr="00DD661B">
        <w:trPr>
          <w:jc w:val="center"/>
        </w:trPr>
        <w:tc>
          <w:tcPr>
            <w:tcW w:w="4876" w:type="dxa"/>
            <w:tcBorders>
              <w:top w:val="nil"/>
              <w:left w:val="nil"/>
              <w:bottom w:val="nil"/>
              <w:right w:val="nil"/>
            </w:tcBorders>
          </w:tcPr>
          <w:p w14:paraId="3AF65031" w14:textId="77777777" w:rsidR="00E310DC" w:rsidRPr="00FF0C17" w:rsidRDefault="00E310DC" w:rsidP="00DD661B">
            <w:pPr>
              <w:pStyle w:val="Normal6a"/>
            </w:pPr>
          </w:p>
        </w:tc>
        <w:tc>
          <w:tcPr>
            <w:tcW w:w="4876" w:type="dxa"/>
            <w:tcBorders>
              <w:top w:val="nil"/>
              <w:left w:val="nil"/>
              <w:bottom w:val="nil"/>
              <w:right w:val="nil"/>
            </w:tcBorders>
            <w:hideMark/>
          </w:tcPr>
          <w:p w14:paraId="166F3A73" w14:textId="77777777" w:rsidR="00E310DC" w:rsidRPr="00FF0C17" w:rsidRDefault="00E310DC" w:rsidP="00DD661B">
            <w:pPr>
              <w:pStyle w:val="Normal6a"/>
            </w:pPr>
            <w:r w:rsidRPr="00FF0C17">
              <w:rPr>
                <w:b/>
                <w:i/>
              </w:rPr>
              <w:t xml:space="preserve">iv. Inwestycje Unii w te stypendia powinny być proporcjonalne i mające na celu maksymalizację wartości dodanej dla Unii, w tym poprzez odpowiednie działania następcze, które zachęcają beneficjentów do wykorzystywania wiedzy, </w:t>
            </w:r>
            <w:r w:rsidRPr="00FF0C17">
              <w:rPr>
                <w:b/>
                <w:i/>
              </w:rPr>
              <w:lastRenderedPageBreak/>
              <w:t>umiejętności i kompetencji zdobytych dzięki wsparciu Unii w sposób przyczyniający się do wzmocnienia bazy umiejętności Unii, konkurencyjności i zdolności strategicznych Unii, przy jednoczesnym unikaniu skutków, które mogłyby przyczynić się do drenażu mózgów z Unii.</w:t>
            </w:r>
          </w:p>
        </w:tc>
      </w:tr>
    </w:tbl>
    <w:p w14:paraId="69997522"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F2F9057" w14:textId="77777777" w:rsidR="00E310DC" w:rsidRPr="00FF0C17" w:rsidRDefault="00E310DC" w:rsidP="00E310DC">
      <w:r w:rsidRPr="00FF0C17">
        <w:rPr>
          <w:rStyle w:val="HideTWBExt"/>
        </w:rPr>
        <w:t>&lt;/Amend&gt;</w:t>
      </w:r>
    </w:p>
    <w:p w14:paraId="672F27C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563</w:t>
      </w:r>
      <w:r w:rsidRPr="00FF0C17">
        <w:rPr>
          <w:rStyle w:val="HideTWBExt"/>
          <w:b w:val="0"/>
        </w:rPr>
        <w:t>&lt;/NumAm&gt;</w:t>
      </w:r>
    </w:p>
    <w:p w14:paraId="1715628C"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2A724E42" w14:textId="77777777" w:rsidR="00E310DC" w:rsidRPr="00FF0C17" w:rsidRDefault="00E310DC" w:rsidP="00E310DC">
      <w:pPr>
        <w:pStyle w:val="NormalBold"/>
      </w:pPr>
      <w:r w:rsidRPr="00FF0C17">
        <w:rPr>
          <w:rStyle w:val="HideTWBExt"/>
          <w:b w:val="0"/>
        </w:rPr>
        <w:t>&lt;/RepeatBlock-By&gt;</w:t>
      </w:r>
    </w:p>
    <w:p w14:paraId="7E30F2B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6DB83C3" w14:textId="77777777" w:rsidR="00E310DC" w:rsidRPr="00FF0C17" w:rsidRDefault="00E310DC" w:rsidP="00E310DC">
      <w:pPr>
        <w:pStyle w:val="NormalBold"/>
      </w:pPr>
      <w:r w:rsidRPr="00FF0C17">
        <w:rPr>
          <w:rStyle w:val="HideTWBExt"/>
          <w:b w:val="0"/>
        </w:rPr>
        <w:t>&lt;Article&gt;</w:t>
      </w:r>
      <w:r w:rsidRPr="00FF0C17">
        <w:t>Artykuł 5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41E6D10" w14:textId="77777777" w:rsidTr="00DD661B">
        <w:trPr>
          <w:trHeight w:val="240"/>
          <w:jc w:val="center"/>
        </w:trPr>
        <w:tc>
          <w:tcPr>
            <w:tcW w:w="9752" w:type="dxa"/>
            <w:gridSpan w:val="2"/>
            <w:tcBorders>
              <w:top w:val="nil"/>
              <w:left w:val="nil"/>
              <w:bottom w:val="nil"/>
              <w:right w:val="nil"/>
            </w:tcBorders>
          </w:tcPr>
          <w:p w14:paraId="1E5A954D" w14:textId="77777777" w:rsidR="00E310DC" w:rsidRPr="00FF0C17" w:rsidRDefault="00E310DC" w:rsidP="00DD661B"/>
        </w:tc>
      </w:tr>
      <w:tr w:rsidR="00E310DC" w:rsidRPr="00FF0C17" w14:paraId="34790363" w14:textId="77777777" w:rsidTr="00DD661B">
        <w:trPr>
          <w:trHeight w:val="240"/>
          <w:jc w:val="center"/>
        </w:trPr>
        <w:tc>
          <w:tcPr>
            <w:tcW w:w="4876" w:type="dxa"/>
            <w:tcBorders>
              <w:top w:val="nil"/>
              <w:left w:val="nil"/>
              <w:bottom w:val="nil"/>
              <w:right w:val="nil"/>
            </w:tcBorders>
            <w:hideMark/>
          </w:tcPr>
          <w:p w14:paraId="6E4ABA3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3D744D9" w14:textId="77777777" w:rsidR="00E310DC" w:rsidRPr="00FF0C17" w:rsidRDefault="00E310DC" w:rsidP="00DD661B">
            <w:pPr>
              <w:pStyle w:val="AmColumnHeading"/>
            </w:pPr>
            <w:r w:rsidRPr="00FF0C17">
              <w:t>Poprawka</w:t>
            </w:r>
          </w:p>
        </w:tc>
      </w:tr>
      <w:tr w:rsidR="00E310DC" w:rsidRPr="00FF0C17" w14:paraId="46150F98" w14:textId="77777777" w:rsidTr="00DD661B">
        <w:trPr>
          <w:jc w:val="center"/>
        </w:trPr>
        <w:tc>
          <w:tcPr>
            <w:tcW w:w="4876" w:type="dxa"/>
            <w:tcBorders>
              <w:top w:val="nil"/>
              <w:left w:val="nil"/>
              <w:bottom w:val="nil"/>
              <w:right w:val="nil"/>
            </w:tcBorders>
            <w:hideMark/>
          </w:tcPr>
          <w:p w14:paraId="2183BC8A" w14:textId="77777777" w:rsidR="00E310DC" w:rsidRPr="00FF0C17" w:rsidRDefault="00E310DC" w:rsidP="00DD661B">
            <w:pPr>
              <w:pStyle w:val="Normal6a"/>
            </w:pPr>
            <w:r w:rsidRPr="00FF0C17">
              <w:t>(a)</w:t>
            </w:r>
            <w:r w:rsidRPr="00FF0C17">
              <w:tab/>
              <w:t>stypendia Erasmus+ w strategicznych dziedzinach edukacji, w tym w ramach wspólnych programów studiów;</w:t>
            </w:r>
          </w:p>
        </w:tc>
        <w:tc>
          <w:tcPr>
            <w:tcW w:w="4876" w:type="dxa"/>
            <w:tcBorders>
              <w:top w:val="nil"/>
              <w:left w:val="nil"/>
              <w:bottom w:val="nil"/>
              <w:right w:val="nil"/>
            </w:tcBorders>
            <w:hideMark/>
          </w:tcPr>
          <w:p w14:paraId="55E4D039" w14:textId="77777777" w:rsidR="00E310DC" w:rsidRPr="00FF0C17" w:rsidRDefault="00E310DC" w:rsidP="00DD661B">
            <w:pPr>
              <w:pStyle w:val="Normal6a"/>
            </w:pPr>
            <w:r w:rsidRPr="00FF0C17">
              <w:t>(a)</w:t>
            </w:r>
            <w:r w:rsidRPr="00FF0C17">
              <w:tab/>
              <w:t>stypendia Erasmus+ w strategicznych dziedzinach edukacji, w tym w ramach wspólnych programów studiów</w:t>
            </w:r>
            <w:r w:rsidRPr="00FF0C17">
              <w:rPr>
                <w:b/>
                <w:i/>
              </w:rPr>
              <w:t>, określonych w wyniku przejrzystych konsultacji z zainteresowanymi stronami i okresowo aktualizowanych. Wymiany w sektorach strategicznych są finansowane ze środków dodatkowych i nie powodują zmniejszenia środków przeznaczonych na dotychczasowe działania programowe</w:t>
            </w:r>
            <w:r w:rsidRPr="00FF0C17">
              <w:t>;</w:t>
            </w:r>
          </w:p>
        </w:tc>
      </w:tr>
    </w:tbl>
    <w:p w14:paraId="310421D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6933D54" w14:textId="77777777" w:rsidR="00E310DC" w:rsidRPr="00FF0C17" w:rsidRDefault="00E310DC" w:rsidP="00E310DC">
      <w:r w:rsidRPr="00FF0C17">
        <w:rPr>
          <w:rStyle w:val="HideTWBExt"/>
        </w:rPr>
        <w:t>&lt;/Amend&gt;</w:t>
      </w:r>
    </w:p>
    <w:p w14:paraId="6FDA3A1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564</w:t>
      </w:r>
      <w:r w:rsidRPr="00FF0C17">
        <w:rPr>
          <w:rStyle w:val="HideTWBExt"/>
          <w:b w:val="0"/>
        </w:rPr>
        <w:t>&lt;/NumAm&gt;</w:t>
      </w:r>
    </w:p>
    <w:p w14:paraId="21F4A3C3" w14:textId="77777777" w:rsidR="00E310DC" w:rsidRPr="00FF0C17" w:rsidRDefault="00E310DC" w:rsidP="00E310DC">
      <w:pPr>
        <w:pStyle w:val="NormalBold"/>
      </w:pPr>
      <w:r w:rsidRPr="00FF0C17">
        <w:rPr>
          <w:rStyle w:val="HideTWBExt"/>
          <w:b w:val="0"/>
        </w:rPr>
        <w:t>&lt;RepeatBlock-By&gt;&lt;Members&gt;</w:t>
      </w:r>
      <w:r w:rsidRPr="00FF0C17">
        <w:t>Nina Carberry, Peter Agius</w:t>
      </w:r>
      <w:r w:rsidRPr="00FF0C17">
        <w:rPr>
          <w:rStyle w:val="HideTWBExt"/>
          <w:b w:val="0"/>
        </w:rPr>
        <w:t>&lt;/Members&gt;</w:t>
      </w:r>
    </w:p>
    <w:p w14:paraId="413B23EA" w14:textId="77777777" w:rsidR="00E310DC" w:rsidRPr="00FF0C17" w:rsidRDefault="00E310DC" w:rsidP="00E310DC">
      <w:pPr>
        <w:pStyle w:val="NormalBold"/>
      </w:pPr>
      <w:r w:rsidRPr="00FF0C17">
        <w:rPr>
          <w:rStyle w:val="HideTWBExt"/>
          <w:b w:val="0"/>
        </w:rPr>
        <w:t>&lt;/RepeatBlock-By&gt;</w:t>
      </w:r>
    </w:p>
    <w:p w14:paraId="14DDAB1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6F8639A" w14:textId="77777777" w:rsidR="00E310DC" w:rsidRPr="00FF0C17" w:rsidRDefault="00E310DC" w:rsidP="00E310DC">
      <w:pPr>
        <w:pStyle w:val="NormalBold"/>
      </w:pPr>
      <w:r w:rsidRPr="00FF0C17">
        <w:rPr>
          <w:rStyle w:val="HideTWBExt"/>
          <w:b w:val="0"/>
        </w:rPr>
        <w:t>&lt;Article&gt;</w:t>
      </w:r>
      <w:r w:rsidRPr="00FF0C17">
        <w:t>Artykuł 5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C7875C8" w14:textId="77777777" w:rsidTr="00DD661B">
        <w:trPr>
          <w:trHeight w:val="240"/>
          <w:jc w:val="center"/>
        </w:trPr>
        <w:tc>
          <w:tcPr>
            <w:tcW w:w="9752" w:type="dxa"/>
            <w:gridSpan w:val="2"/>
            <w:tcBorders>
              <w:top w:val="nil"/>
              <w:left w:val="nil"/>
              <w:bottom w:val="nil"/>
              <w:right w:val="nil"/>
            </w:tcBorders>
          </w:tcPr>
          <w:p w14:paraId="5211B5CE" w14:textId="77777777" w:rsidR="00E310DC" w:rsidRPr="00FF0C17" w:rsidRDefault="00E310DC" w:rsidP="00DD661B"/>
        </w:tc>
      </w:tr>
      <w:tr w:rsidR="00E310DC" w:rsidRPr="00FF0C17" w14:paraId="6DAD796F" w14:textId="77777777" w:rsidTr="00DD661B">
        <w:trPr>
          <w:trHeight w:val="240"/>
          <w:jc w:val="center"/>
        </w:trPr>
        <w:tc>
          <w:tcPr>
            <w:tcW w:w="4876" w:type="dxa"/>
            <w:tcBorders>
              <w:top w:val="nil"/>
              <w:left w:val="nil"/>
              <w:bottom w:val="nil"/>
              <w:right w:val="nil"/>
            </w:tcBorders>
            <w:hideMark/>
          </w:tcPr>
          <w:p w14:paraId="044B3A4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5064C64" w14:textId="77777777" w:rsidR="00E310DC" w:rsidRPr="00FF0C17" w:rsidRDefault="00E310DC" w:rsidP="00DD661B">
            <w:pPr>
              <w:pStyle w:val="AmColumnHeading"/>
            </w:pPr>
            <w:r w:rsidRPr="00FF0C17">
              <w:t>Poprawka</w:t>
            </w:r>
          </w:p>
        </w:tc>
      </w:tr>
      <w:tr w:rsidR="00E310DC" w:rsidRPr="00FF0C17" w14:paraId="592051FA" w14:textId="77777777" w:rsidTr="00DD661B">
        <w:trPr>
          <w:jc w:val="center"/>
        </w:trPr>
        <w:tc>
          <w:tcPr>
            <w:tcW w:w="4876" w:type="dxa"/>
            <w:tcBorders>
              <w:top w:val="nil"/>
              <w:left w:val="nil"/>
              <w:bottom w:val="nil"/>
              <w:right w:val="nil"/>
            </w:tcBorders>
            <w:hideMark/>
          </w:tcPr>
          <w:p w14:paraId="331880C0" w14:textId="77777777" w:rsidR="00E310DC" w:rsidRPr="00FF0C17" w:rsidRDefault="00E310DC" w:rsidP="00DD661B">
            <w:pPr>
              <w:pStyle w:val="Normal6a"/>
            </w:pPr>
            <w:r w:rsidRPr="00FF0C17">
              <w:t>(a)</w:t>
            </w:r>
            <w:r w:rsidRPr="00FF0C17">
              <w:tab/>
              <w:t>stypendia Erasmus+ w strategicznych dziedzinach edukacji, w tym w ramach wspólnych programów studiów;</w:t>
            </w:r>
          </w:p>
        </w:tc>
        <w:tc>
          <w:tcPr>
            <w:tcW w:w="4876" w:type="dxa"/>
            <w:tcBorders>
              <w:top w:val="nil"/>
              <w:left w:val="nil"/>
              <w:bottom w:val="nil"/>
              <w:right w:val="nil"/>
            </w:tcBorders>
            <w:hideMark/>
          </w:tcPr>
          <w:p w14:paraId="4E100F1B" w14:textId="77777777" w:rsidR="00E310DC" w:rsidRPr="00FF0C17" w:rsidRDefault="00E310DC" w:rsidP="00DD661B">
            <w:pPr>
              <w:pStyle w:val="Normal6a"/>
            </w:pPr>
            <w:r w:rsidRPr="00FF0C17">
              <w:t>(a)</w:t>
            </w:r>
            <w:r w:rsidRPr="00FF0C17">
              <w:tab/>
              <w:t>stypendia Erasmus+</w:t>
            </w:r>
            <w:r w:rsidRPr="00FF0C17">
              <w:rPr>
                <w:b/>
                <w:i/>
              </w:rPr>
              <w:t>, przyznawane pod wspólną nazwą „Erasmus+ EU Talent &amp; Excellence Opportunities”</w:t>
            </w:r>
            <w:r w:rsidRPr="00FF0C17">
              <w:t xml:space="preserve"> w strategicznych dziedzinach edukacji, w tym </w:t>
            </w:r>
            <w:r w:rsidRPr="00FF0C17">
              <w:lastRenderedPageBreak/>
              <w:t>w ramach wspólnych programów studiów;</w:t>
            </w:r>
          </w:p>
        </w:tc>
      </w:tr>
    </w:tbl>
    <w:p w14:paraId="47F5D57D"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D0BE4F1" w14:textId="77777777" w:rsidR="00E310DC" w:rsidRPr="00FF0C17" w:rsidRDefault="00E310DC" w:rsidP="00E310DC">
      <w:r w:rsidRPr="00FF0C17">
        <w:rPr>
          <w:rStyle w:val="HideTWBExt"/>
        </w:rPr>
        <w:t>&lt;/Amend&gt;</w:t>
      </w:r>
    </w:p>
    <w:p w14:paraId="59A6EC92"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565</w:t>
      </w:r>
      <w:r w:rsidRPr="00FF0C17">
        <w:rPr>
          <w:rStyle w:val="HideTWBExt"/>
          <w:b w:val="0"/>
        </w:rPr>
        <w:t>&lt;/NumAm&gt;</w:t>
      </w:r>
    </w:p>
    <w:p w14:paraId="73CE8A48" w14:textId="77777777" w:rsidR="00E310DC" w:rsidRPr="00FF0C17" w:rsidRDefault="00E310DC" w:rsidP="00E310DC">
      <w:pPr>
        <w:pStyle w:val="NormalBold"/>
      </w:pPr>
      <w:r w:rsidRPr="00FF0C17">
        <w:rPr>
          <w:rStyle w:val="HideTWBExt"/>
          <w:b w:val="0"/>
        </w:rPr>
        <w:t>&lt;RepeatBlock-By&gt;&lt;Members&gt;</w:t>
      </w:r>
      <w:r w:rsidRPr="00FF0C17">
        <w:t>Nina Carberry, Peter Agius</w:t>
      </w:r>
      <w:r w:rsidRPr="00FF0C17">
        <w:rPr>
          <w:rStyle w:val="HideTWBExt"/>
          <w:b w:val="0"/>
        </w:rPr>
        <w:t>&lt;/Members&gt;</w:t>
      </w:r>
    </w:p>
    <w:p w14:paraId="559BE5EA" w14:textId="77777777" w:rsidR="00E310DC" w:rsidRPr="00FF0C17" w:rsidRDefault="00E310DC" w:rsidP="00E310DC">
      <w:pPr>
        <w:pStyle w:val="NormalBold"/>
      </w:pPr>
      <w:r w:rsidRPr="00FF0C17">
        <w:rPr>
          <w:rStyle w:val="HideTWBExt"/>
          <w:b w:val="0"/>
        </w:rPr>
        <w:t>&lt;/RepeatBlock-By&gt;</w:t>
      </w:r>
    </w:p>
    <w:p w14:paraId="58D0224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3C05A62" w14:textId="77777777" w:rsidR="00E310DC" w:rsidRPr="00FF0C17" w:rsidRDefault="00E310DC" w:rsidP="00E310DC">
      <w:pPr>
        <w:pStyle w:val="NormalBold"/>
      </w:pPr>
      <w:r w:rsidRPr="00FF0C17">
        <w:rPr>
          <w:rStyle w:val="HideTWBExt"/>
          <w:b w:val="0"/>
        </w:rPr>
        <w:t>&lt;Article&gt;</w:t>
      </w:r>
      <w:r w:rsidRPr="00FF0C17">
        <w:t>Artykuł 5 – akapit 1 – litera a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37D4046" w14:textId="77777777" w:rsidTr="00DD661B">
        <w:trPr>
          <w:trHeight w:val="240"/>
          <w:jc w:val="center"/>
        </w:trPr>
        <w:tc>
          <w:tcPr>
            <w:tcW w:w="9752" w:type="dxa"/>
            <w:gridSpan w:val="2"/>
            <w:tcBorders>
              <w:top w:val="nil"/>
              <w:left w:val="nil"/>
              <w:bottom w:val="nil"/>
              <w:right w:val="nil"/>
            </w:tcBorders>
          </w:tcPr>
          <w:p w14:paraId="455831DA" w14:textId="77777777" w:rsidR="00E310DC" w:rsidRPr="00FF0C17" w:rsidRDefault="00E310DC" w:rsidP="00DD661B"/>
        </w:tc>
      </w:tr>
      <w:tr w:rsidR="00E310DC" w:rsidRPr="00FF0C17" w14:paraId="2B7B9DB9" w14:textId="77777777" w:rsidTr="00DD661B">
        <w:trPr>
          <w:trHeight w:val="240"/>
          <w:jc w:val="center"/>
        </w:trPr>
        <w:tc>
          <w:tcPr>
            <w:tcW w:w="4876" w:type="dxa"/>
            <w:tcBorders>
              <w:top w:val="nil"/>
              <w:left w:val="nil"/>
              <w:bottom w:val="nil"/>
              <w:right w:val="nil"/>
            </w:tcBorders>
            <w:hideMark/>
          </w:tcPr>
          <w:p w14:paraId="5717B39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35192DA" w14:textId="77777777" w:rsidR="00E310DC" w:rsidRPr="00FF0C17" w:rsidRDefault="00E310DC" w:rsidP="00DD661B">
            <w:pPr>
              <w:pStyle w:val="AmColumnHeading"/>
            </w:pPr>
            <w:r w:rsidRPr="00FF0C17">
              <w:t>Poprawka</w:t>
            </w:r>
          </w:p>
        </w:tc>
      </w:tr>
      <w:tr w:rsidR="00E310DC" w:rsidRPr="00FF0C17" w14:paraId="0E2E7686" w14:textId="77777777" w:rsidTr="00DD661B">
        <w:trPr>
          <w:jc w:val="center"/>
        </w:trPr>
        <w:tc>
          <w:tcPr>
            <w:tcW w:w="4876" w:type="dxa"/>
            <w:tcBorders>
              <w:top w:val="nil"/>
              <w:left w:val="nil"/>
              <w:bottom w:val="nil"/>
              <w:right w:val="nil"/>
            </w:tcBorders>
          </w:tcPr>
          <w:p w14:paraId="405E8498" w14:textId="77777777" w:rsidR="00E310DC" w:rsidRPr="00FF0C17" w:rsidRDefault="00E310DC" w:rsidP="00DD661B">
            <w:pPr>
              <w:pStyle w:val="Normal6a"/>
            </w:pPr>
          </w:p>
        </w:tc>
        <w:tc>
          <w:tcPr>
            <w:tcW w:w="4876" w:type="dxa"/>
            <w:tcBorders>
              <w:top w:val="nil"/>
              <w:left w:val="nil"/>
              <w:bottom w:val="nil"/>
              <w:right w:val="nil"/>
            </w:tcBorders>
            <w:hideMark/>
          </w:tcPr>
          <w:p w14:paraId="05119284" w14:textId="77777777" w:rsidR="00E310DC" w:rsidRPr="00FF0C17" w:rsidRDefault="00E310DC" w:rsidP="00DD661B">
            <w:pPr>
              <w:pStyle w:val="Normal6a"/>
            </w:pPr>
            <w:r w:rsidRPr="00FF0C17">
              <w:rPr>
                <w:b/>
                <w:i/>
              </w:rPr>
              <w:t>(aa)</w:t>
            </w:r>
            <w:r w:rsidRPr="00FF0C17">
              <w:tab/>
            </w:r>
            <w:r w:rsidRPr="00FF0C17">
              <w:rPr>
                <w:b/>
                <w:i/>
              </w:rPr>
              <w:t>Komisja oraz organy realizujące program zapewniają, aby stypendia, o których mowa w ust. 1 lit. a), były przyznawane i ogłaszane pod wspólną nazwą „Erasmus+ EU Talent &amp; Excellence Opportunities”, z wykorzystaniem wspólnej identyfikacji wizualnej oraz godła Unii.</w:t>
            </w:r>
          </w:p>
        </w:tc>
      </w:tr>
    </w:tbl>
    <w:p w14:paraId="2785985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B333600" w14:textId="77777777" w:rsidR="00E310DC" w:rsidRPr="00FF0C17" w:rsidRDefault="00E310DC" w:rsidP="00E310DC">
      <w:r w:rsidRPr="00FF0C17">
        <w:rPr>
          <w:rStyle w:val="HideTWBExt"/>
        </w:rPr>
        <w:t>&lt;/Amend&gt;</w:t>
      </w:r>
    </w:p>
    <w:p w14:paraId="56A0D96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566</w:t>
      </w:r>
      <w:r w:rsidRPr="00FF0C17">
        <w:rPr>
          <w:rStyle w:val="HideTWBExt"/>
          <w:b w:val="0"/>
        </w:rPr>
        <w:t>&lt;/NumAm&gt;</w:t>
      </w:r>
    </w:p>
    <w:p w14:paraId="73C1D12F" w14:textId="77777777" w:rsidR="00E310DC" w:rsidRPr="00FF0C17" w:rsidRDefault="00E310DC" w:rsidP="00E310DC">
      <w:pPr>
        <w:pStyle w:val="NormalBold"/>
      </w:pPr>
      <w:r w:rsidRPr="00FF0C17">
        <w:rPr>
          <w:rStyle w:val="HideTWBExt"/>
          <w:b w:val="0"/>
        </w:rPr>
        <w:t>&lt;RepeatBlock-By&gt;&lt;Members&gt;</w:t>
      </w:r>
      <w:r w:rsidRPr="00FF0C17">
        <w:t>Catherine Griset, Annamária Vicsek, Antonín Staněk, Juan Carlos Girauta Vidal</w:t>
      </w:r>
      <w:r w:rsidRPr="00FF0C17">
        <w:rPr>
          <w:rStyle w:val="HideTWBExt"/>
          <w:b w:val="0"/>
        </w:rPr>
        <w:t>&lt;/Members&gt;</w:t>
      </w:r>
    </w:p>
    <w:p w14:paraId="6D82E6D1" w14:textId="77777777" w:rsidR="00E310DC" w:rsidRPr="00FF0C17" w:rsidRDefault="00E310DC" w:rsidP="00E310DC">
      <w:pPr>
        <w:pStyle w:val="NormalBold"/>
      </w:pPr>
      <w:r w:rsidRPr="00FF0C17">
        <w:rPr>
          <w:rStyle w:val="HideTWBExt"/>
          <w:b w:val="0"/>
        </w:rPr>
        <w:t>&lt;/RepeatBlock-By&gt;</w:t>
      </w:r>
    </w:p>
    <w:p w14:paraId="51DDCBB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4DE46E9" w14:textId="77777777" w:rsidR="00E310DC" w:rsidRPr="00FF0C17" w:rsidRDefault="00E310DC" w:rsidP="00E310DC">
      <w:pPr>
        <w:pStyle w:val="NormalBold"/>
      </w:pPr>
      <w:r w:rsidRPr="00FF0C17">
        <w:rPr>
          <w:rStyle w:val="HideTWBExt"/>
          <w:b w:val="0"/>
        </w:rPr>
        <w:t>&lt;Article&gt;</w:t>
      </w:r>
      <w:r w:rsidRPr="00FF0C17">
        <w:t>Artykuł 5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B0096FB" w14:textId="77777777" w:rsidTr="00DD661B">
        <w:trPr>
          <w:trHeight w:val="240"/>
          <w:jc w:val="center"/>
        </w:trPr>
        <w:tc>
          <w:tcPr>
            <w:tcW w:w="9752" w:type="dxa"/>
            <w:gridSpan w:val="2"/>
            <w:tcBorders>
              <w:top w:val="nil"/>
              <w:left w:val="nil"/>
              <w:bottom w:val="nil"/>
              <w:right w:val="nil"/>
            </w:tcBorders>
          </w:tcPr>
          <w:p w14:paraId="1E534166" w14:textId="77777777" w:rsidR="00E310DC" w:rsidRPr="00FF0C17" w:rsidRDefault="00E310DC" w:rsidP="00DD661B"/>
        </w:tc>
      </w:tr>
      <w:tr w:rsidR="00E310DC" w:rsidRPr="00FF0C17" w14:paraId="3017D45D" w14:textId="77777777" w:rsidTr="00DD661B">
        <w:trPr>
          <w:trHeight w:val="240"/>
          <w:jc w:val="center"/>
        </w:trPr>
        <w:tc>
          <w:tcPr>
            <w:tcW w:w="4876" w:type="dxa"/>
            <w:tcBorders>
              <w:top w:val="nil"/>
              <w:left w:val="nil"/>
              <w:bottom w:val="nil"/>
              <w:right w:val="nil"/>
            </w:tcBorders>
            <w:hideMark/>
          </w:tcPr>
          <w:p w14:paraId="60AD0C7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9C4705F" w14:textId="77777777" w:rsidR="00E310DC" w:rsidRPr="00FF0C17" w:rsidRDefault="00E310DC" w:rsidP="00DD661B">
            <w:pPr>
              <w:pStyle w:val="AmColumnHeading"/>
            </w:pPr>
            <w:r w:rsidRPr="00FF0C17">
              <w:t>Poprawka</w:t>
            </w:r>
          </w:p>
        </w:tc>
      </w:tr>
      <w:tr w:rsidR="00E310DC" w:rsidRPr="00FF0C17" w14:paraId="76870146" w14:textId="77777777" w:rsidTr="00DD661B">
        <w:trPr>
          <w:jc w:val="center"/>
        </w:trPr>
        <w:tc>
          <w:tcPr>
            <w:tcW w:w="4876" w:type="dxa"/>
            <w:tcBorders>
              <w:top w:val="nil"/>
              <w:left w:val="nil"/>
              <w:bottom w:val="nil"/>
              <w:right w:val="nil"/>
            </w:tcBorders>
            <w:hideMark/>
          </w:tcPr>
          <w:p w14:paraId="1D3AC430" w14:textId="77777777" w:rsidR="00E310DC" w:rsidRPr="00FF0C17" w:rsidRDefault="00E310DC" w:rsidP="00DD661B">
            <w:pPr>
              <w:pStyle w:val="Normal6a"/>
            </w:pPr>
            <w:r w:rsidRPr="00FF0C17">
              <w:t>b)</w:t>
            </w:r>
            <w:r w:rsidRPr="00FF0C17">
              <w:tab/>
              <w:t>stypendia Erasmus Mundus;</w:t>
            </w:r>
          </w:p>
        </w:tc>
        <w:tc>
          <w:tcPr>
            <w:tcW w:w="4876" w:type="dxa"/>
            <w:tcBorders>
              <w:top w:val="nil"/>
              <w:left w:val="nil"/>
              <w:bottom w:val="nil"/>
              <w:right w:val="nil"/>
            </w:tcBorders>
            <w:hideMark/>
          </w:tcPr>
          <w:p w14:paraId="72851517" w14:textId="77777777" w:rsidR="00E310DC" w:rsidRPr="00FF0C17" w:rsidRDefault="00E310DC" w:rsidP="00DD661B">
            <w:pPr>
              <w:pStyle w:val="Normal6a"/>
            </w:pPr>
            <w:r w:rsidRPr="00FF0C17">
              <w:t>b)</w:t>
            </w:r>
            <w:r w:rsidRPr="00FF0C17">
              <w:tab/>
              <w:t>stypendia Erasmus Mundus</w:t>
            </w:r>
            <w:r w:rsidRPr="00FF0C17">
              <w:rPr>
                <w:b/>
                <w:i/>
              </w:rPr>
              <w:t>, z zastrzeżeniem pełnej przejrzystości w odniesieniu do beneficjentów będących obywatelami państw trzecich, skutecznego monitorowania zgodności z akademickim celem pobytu oraz oceny wpływu programu na przepływy migracyjne do Unii Europejskiej</w:t>
            </w:r>
            <w:r w:rsidRPr="00FF0C17">
              <w:t>;</w:t>
            </w:r>
          </w:p>
        </w:tc>
      </w:tr>
    </w:tbl>
    <w:p w14:paraId="3448C64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66EA6DC6" w14:textId="77777777" w:rsidR="00E310DC" w:rsidRPr="00FF0C17" w:rsidRDefault="00E310DC" w:rsidP="00E310DC">
      <w:r w:rsidRPr="00FF0C17">
        <w:rPr>
          <w:rStyle w:val="HideTWBExt"/>
        </w:rPr>
        <w:t>&lt;/Amend&gt;</w:t>
      </w:r>
    </w:p>
    <w:p w14:paraId="1A23540D"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567</w:t>
      </w:r>
      <w:r w:rsidRPr="00FF0C17">
        <w:rPr>
          <w:rStyle w:val="HideTWBExt"/>
          <w:b w:val="0"/>
        </w:rPr>
        <w:t>&lt;/NumAm&gt;</w:t>
      </w:r>
    </w:p>
    <w:p w14:paraId="585C28B3"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62923AC9" w14:textId="77777777" w:rsidR="00E310DC" w:rsidRPr="00FF0C17" w:rsidRDefault="00E310DC" w:rsidP="00E310DC">
      <w:pPr>
        <w:pStyle w:val="NormalBold"/>
      </w:pPr>
      <w:r w:rsidRPr="00FF0C17">
        <w:rPr>
          <w:rStyle w:val="HideTWBExt"/>
          <w:b w:val="0"/>
        </w:rPr>
        <w:t>&lt;/RepeatBlock-By&gt;</w:t>
      </w:r>
    </w:p>
    <w:p w14:paraId="1EE6101B"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B04A28A" w14:textId="77777777" w:rsidR="00E310DC" w:rsidRPr="00FF0C17" w:rsidRDefault="00E310DC" w:rsidP="00E310DC">
      <w:pPr>
        <w:pStyle w:val="NormalBold"/>
      </w:pPr>
      <w:r w:rsidRPr="00FF0C17">
        <w:rPr>
          <w:rStyle w:val="HideTWBExt"/>
          <w:b w:val="0"/>
        </w:rPr>
        <w:t>&lt;Article&gt;</w:t>
      </w:r>
      <w:r w:rsidRPr="00FF0C17">
        <w:t>Artykuł 5 – akapit 1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359402A" w14:textId="77777777" w:rsidTr="00DD661B">
        <w:trPr>
          <w:trHeight w:val="240"/>
          <w:jc w:val="center"/>
        </w:trPr>
        <w:tc>
          <w:tcPr>
            <w:tcW w:w="9752" w:type="dxa"/>
            <w:gridSpan w:val="2"/>
            <w:tcBorders>
              <w:top w:val="nil"/>
              <w:left w:val="nil"/>
              <w:bottom w:val="nil"/>
              <w:right w:val="nil"/>
            </w:tcBorders>
          </w:tcPr>
          <w:p w14:paraId="7BDC73F4" w14:textId="77777777" w:rsidR="00E310DC" w:rsidRPr="00FF0C17" w:rsidRDefault="00E310DC" w:rsidP="00DD661B"/>
        </w:tc>
      </w:tr>
      <w:tr w:rsidR="00E310DC" w:rsidRPr="00FF0C17" w14:paraId="26A81CA3" w14:textId="77777777" w:rsidTr="00DD661B">
        <w:trPr>
          <w:trHeight w:val="240"/>
          <w:jc w:val="center"/>
        </w:trPr>
        <w:tc>
          <w:tcPr>
            <w:tcW w:w="4876" w:type="dxa"/>
            <w:tcBorders>
              <w:top w:val="nil"/>
              <w:left w:val="nil"/>
              <w:bottom w:val="nil"/>
              <w:right w:val="nil"/>
            </w:tcBorders>
            <w:hideMark/>
          </w:tcPr>
          <w:p w14:paraId="21FF741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01527E3" w14:textId="77777777" w:rsidR="00E310DC" w:rsidRPr="00FF0C17" w:rsidRDefault="00E310DC" w:rsidP="00DD661B">
            <w:pPr>
              <w:pStyle w:val="AmColumnHeading"/>
            </w:pPr>
            <w:r w:rsidRPr="00FF0C17">
              <w:t>Poprawka</w:t>
            </w:r>
          </w:p>
        </w:tc>
      </w:tr>
      <w:tr w:rsidR="00E310DC" w:rsidRPr="00FF0C17" w14:paraId="04ED2E71" w14:textId="77777777" w:rsidTr="00DD661B">
        <w:trPr>
          <w:jc w:val="center"/>
        </w:trPr>
        <w:tc>
          <w:tcPr>
            <w:tcW w:w="4876" w:type="dxa"/>
            <w:tcBorders>
              <w:top w:val="nil"/>
              <w:left w:val="nil"/>
              <w:bottom w:val="nil"/>
              <w:right w:val="nil"/>
            </w:tcBorders>
            <w:hideMark/>
          </w:tcPr>
          <w:p w14:paraId="1A5F65A5" w14:textId="77777777" w:rsidR="00E310DC" w:rsidRPr="00FF0C17" w:rsidRDefault="00E310DC" w:rsidP="00DD661B">
            <w:pPr>
              <w:pStyle w:val="Normal6a"/>
            </w:pPr>
            <w:r w:rsidRPr="00FF0C17">
              <w:rPr>
                <w:b/>
                <w:i/>
              </w:rPr>
              <w:t>c)</w:t>
            </w:r>
            <w:r w:rsidRPr="00FF0C17">
              <w:tab/>
            </w:r>
            <w:r w:rsidRPr="00FF0C17">
              <w:rPr>
                <w:b/>
                <w:i/>
              </w:rPr>
              <w:t>działania „Jean Monnet” w dziedzinie szkolnictwa wyższego;</w:t>
            </w:r>
          </w:p>
        </w:tc>
        <w:tc>
          <w:tcPr>
            <w:tcW w:w="4876" w:type="dxa"/>
            <w:tcBorders>
              <w:top w:val="nil"/>
              <w:left w:val="nil"/>
              <w:bottom w:val="nil"/>
              <w:right w:val="nil"/>
            </w:tcBorders>
            <w:hideMark/>
          </w:tcPr>
          <w:p w14:paraId="58CB28E8" w14:textId="77777777" w:rsidR="00E310DC" w:rsidRPr="00FF0C17" w:rsidRDefault="00E310DC" w:rsidP="00DD661B">
            <w:pPr>
              <w:pStyle w:val="Normal6a"/>
            </w:pPr>
            <w:r w:rsidRPr="00FF0C17">
              <w:rPr>
                <w:b/>
                <w:i/>
              </w:rPr>
              <w:t>skreśla się</w:t>
            </w:r>
          </w:p>
        </w:tc>
      </w:tr>
    </w:tbl>
    <w:p w14:paraId="1A1B569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25D54814" w14:textId="77777777" w:rsidR="00E310DC" w:rsidRPr="00FF0C17" w:rsidRDefault="00E310DC" w:rsidP="00E310DC">
      <w:r w:rsidRPr="00FF0C17">
        <w:rPr>
          <w:rStyle w:val="HideTWBExt"/>
        </w:rPr>
        <w:t>&lt;/Amend&gt;</w:t>
      </w:r>
    </w:p>
    <w:p w14:paraId="02C7A9E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568</w:t>
      </w:r>
      <w:r w:rsidRPr="00FF0C17">
        <w:rPr>
          <w:rStyle w:val="HideTWBExt"/>
          <w:b w:val="0"/>
        </w:rPr>
        <w:t>&lt;/NumAm&gt;</w:t>
      </w:r>
    </w:p>
    <w:p w14:paraId="40CDD916" w14:textId="77777777" w:rsidR="00E310DC" w:rsidRPr="00FF0C17" w:rsidRDefault="00E310DC" w:rsidP="00E310DC">
      <w:pPr>
        <w:pStyle w:val="NormalBold"/>
      </w:pPr>
      <w:r w:rsidRPr="00FF0C17">
        <w:rPr>
          <w:rStyle w:val="HideTWBExt"/>
          <w:b w:val="0"/>
        </w:rPr>
        <w:t>&lt;RepeatBlock-By&gt;&lt;Members&gt;</w:t>
      </w:r>
      <w:r w:rsidRPr="00FF0C17">
        <w:t>Brigitte van den Berg</w:t>
      </w:r>
      <w:r w:rsidRPr="00FF0C17">
        <w:rPr>
          <w:rStyle w:val="HideTWBExt"/>
          <w:b w:val="0"/>
        </w:rPr>
        <w:t>&lt;/Members&gt;</w:t>
      </w:r>
    </w:p>
    <w:p w14:paraId="340DF67D" w14:textId="77777777" w:rsidR="00E310DC" w:rsidRPr="00FF0C17" w:rsidRDefault="00E310DC" w:rsidP="00E310DC">
      <w:pPr>
        <w:pStyle w:val="NormalBold"/>
      </w:pPr>
      <w:r w:rsidRPr="00FF0C17">
        <w:rPr>
          <w:rStyle w:val="HideTWBExt"/>
          <w:b w:val="0"/>
        </w:rPr>
        <w:t>&lt;/RepeatBlock-By&gt;</w:t>
      </w:r>
    </w:p>
    <w:p w14:paraId="16B5ED8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C6739C0" w14:textId="77777777" w:rsidR="00E310DC" w:rsidRPr="00FF0C17" w:rsidRDefault="00E310DC" w:rsidP="00E310DC">
      <w:pPr>
        <w:pStyle w:val="NormalBold"/>
      </w:pPr>
      <w:r w:rsidRPr="00FF0C17">
        <w:rPr>
          <w:rStyle w:val="HideTWBExt"/>
          <w:b w:val="0"/>
        </w:rPr>
        <w:t>&lt;Article&gt;</w:t>
      </w:r>
      <w:r w:rsidRPr="00FF0C17">
        <w:t>Artykuł 5 – akapit 1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0DD2C70" w14:textId="77777777" w:rsidTr="00DD661B">
        <w:trPr>
          <w:trHeight w:val="240"/>
          <w:jc w:val="center"/>
        </w:trPr>
        <w:tc>
          <w:tcPr>
            <w:tcW w:w="9752" w:type="dxa"/>
            <w:gridSpan w:val="2"/>
            <w:tcBorders>
              <w:top w:val="nil"/>
              <w:left w:val="nil"/>
              <w:bottom w:val="nil"/>
              <w:right w:val="nil"/>
            </w:tcBorders>
          </w:tcPr>
          <w:p w14:paraId="7F1F5A6E" w14:textId="77777777" w:rsidR="00E310DC" w:rsidRPr="00FF0C17" w:rsidRDefault="00E310DC" w:rsidP="00DD661B"/>
        </w:tc>
      </w:tr>
      <w:tr w:rsidR="00E310DC" w:rsidRPr="00FF0C17" w14:paraId="0F559DB5" w14:textId="77777777" w:rsidTr="00DD661B">
        <w:trPr>
          <w:trHeight w:val="240"/>
          <w:jc w:val="center"/>
        </w:trPr>
        <w:tc>
          <w:tcPr>
            <w:tcW w:w="4876" w:type="dxa"/>
            <w:tcBorders>
              <w:top w:val="nil"/>
              <w:left w:val="nil"/>
              <w:bottom w:val="nil"/>
              <w:right w:val="nil"/>
            </w:tcBorders>
            <w:hideMark/>
          </w:tcPr>
          <w:p w14:paraId="6FFEB5E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9954A71" w14:textId="77777777" w:rsidR="00E310DC" w:rsidRPr="00FF0C17" w:rsidRDefault="00E310DC" w:rsidP="00DD661B">
            <w:pPr>
              <w:pStyle w:val="AmColumnHeading"/>
            </w:pPr>
            <w:r w:rsidRPr="00FF0C17">
              <w:t>Poprawka</w:t>
            </w:r>
          </w:p>
        </w:tc>
      </w:tr>
      <w:tr w:rsidR="00E310DC" w:rsidRPr="00FF0C17" w14:paraId="55D08E5E" w14:textId="77777777" w:rsidTr="00DD661B">
        <w:trPr>
          <w:jc w:val="center"/>
        </w:trPr>
        <w:tc>
          <w:tcPr>
            <w:tcW w:w="4876" w:type="dxa"/>
            <w:tcBorders>
              <w:top w:val="nil"/>
              <w:left w:val="nil"/>
              <w:bottom w:val="nil"/>
              <w:right w:val="nil"/>
            </w:tcBorders>
            <w:hideMark/>
          </w:tcPr>
          <w:p w14:paraId="628FD542" w14:textId="77777777" w:rsidR="00E310DC" w:rsidRPr="00FF0C17" w:rsidRDefault="00E310DC" w:rsidP="00DD661B">
            <w:pPr>
              <w:pStyle w:val="Normal6a"/>
            </w:pPr>
            <w:r w:rsidRPr="00FF0C17">
              <w:t>(c)</w:t>
            </w:r>
            <w:r w:rsidRPr="00FF0C17">
              <w:tab/>
              <w:t>działania „Jean Monnet” w dziedzinie szkolnictwa wyższego;</w:t>
            </w:r>
          </w:p>
        </w:tc>
        <w:tc>
          <w:tcPr>
            <w:tcW w:w="4876" w:type="dxa"/>
            <w:tcBorders>
              <w:top w:val="nil"/>
              <w:left w:val="nil"/>
              <w:bottom w:val="nil"/>
              <w:right w:val="nil"/>
            </w:tcBorders>
            <w:hideMark/>
          </w:tcPr>
          <w:p w14:paraId="42F54122" w14:textId="77777777" w:rsidR="00E310DC" w:rsidRPr="00FF0C17" w:rsidRDefault="00E310DC" w:rsidP="00DD661B">
            <w:pPr>
              <w:pStyle w:val="Normal6a"/>
            </w:pPr>
            <w:r w:rsidRPr="00FF0C17">
              <w:t>(c)</w:t>
            </w:r>
            <w:r w:rsidRPr="00FF0C17">
              <w:tab/>
              <w:t>działania „Jean Monnet” w dziedzinie szkolnictwa wyższego</w:t>
            </w:r>
            <w:r w:rsidRPr="00FF0C17">
              <w:rPr>
                <w:b/>
                <w:i/>
              </w:rPr>
              <w:t xml:space="preserve"> i kształcenia zawodowego</w:t>
            </w:r>
            <w:r w:rsidRPr="00FF0C17">
              <w:t>;</w:t>
            </w:r>
          </w:p>
        </w:tc>
      </w:tr>
    </w:tbl>
    <w:p w14:paraId="3CF27DE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DD49A8D" w14:textId="77777777" w:rsidR="00E310DC" w:rsidRPr="00FF0C17" w:rsidRDefault="00E310DC" w:rsidP="00E310DC">
      <w:r w:rsidRPr="00FF0C17">
        <w:rPr>
          <w:rStyle w:val="HideTWBExt"/>
        </w:rPr>
        <w:t>&lt;/Amend&gt;</w:t>
      </w:r>
    </w:p>
    <w:p w14:paraId="681354F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569</w:t>
      </w:r>
      <w:r w:rsidRPr="00FF0C17">
        <w:rPr>
          <w:rStyle w:val="HideTWBExt"/>
          <w:b w:val="0"/>
        </w:rPr>
        <w:t>&lt;/NumAm&gt;</w:t>
      </w:r>
    </w:p>
    <w:p w14:paraId="48AE6B5B"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6596FAD"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01E3616" w14:textId="77777777" w:rsidR="00E310DC" w:rsidRPr="00FF0C17" w:rsidRDefault="00E310DC" w:rsidP="00E310DC">
      <w:pPr>
        <w:pStyle w:val="NormalBold"/>
      </w:pPr>
      <w:r w:rsidRPr="00FF0C17">
        <w:rPr>
          <w:rStyle w:val="HideTWBExt"/>
          <w:b w:val="0"/>
        </w:rPr>
        <w:t>&lt;/RepeatBlock-By&gt;</w:t>
      </w:r>
    </w:p>
    <w:p w14:paraId="720DB59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2FC6CA0" w14:textId="77777777" w:rsidR="00E310DC" w:rsidRPr="00FF0C17" w:rsidRDefault="00E310DC" w:rsidP="00E310DC">
      <w:pPr>
        <w:pStyle w:val="NormalBold"/>
      </w:pPr>
      <w:r w:rsidRPr="00FF0C17">
        <w:rPr>
          <w:rStyle w:val="HideTWBExt"/>
          <w:b w:val="0"/>
        </w:rPr>
        <w:t>&lt;Article&gt;</w:t>
      </w:r>
      <w:r w:rsidRPr="00FF0C17">
        <w:t>Artykuł 5 – akapit 1 – litera c</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35BF03C" w14:textId="77777777" w:rsidTr="00DD661B">
        <w:trPr>
          <w:trHeight w:val="240"/>
          <w:jc w:val="center"/>
        </w:trPr>
        <w:tc>
          <w:tcPr>
            <w:tcW w:w="9752" w:type="dxa"/>
            <w:gridSpan w:val="2"/>
            <w:tcBorders>
              <w:top w:val="nil"/>
              <w:left w:val="nil"/>
              <w:bottom w:val="nil"/>
              <w:right w:val="nil"/>
            </w:tcBorders>
          </w:tcPr>
          <w:p w14:paraId="78DFF8E2" w14:textId="77777777" w:rsidR="00E310DC" w:rsidRPr="00FF0C17" w:rsidRDefault="00E310DC" w:rsidP="00DD661B"/>
        </w:tc>
      </w:tr>
      <w:tr w:rsidR="00E310DC" w:rsidRPr="00FF0C17" w14:paraId="7B176E7A" w14:textId="77777777" w:rsidTr="00DD661B">
        <w:trPr>
          <w:trHeight w:val="240"/>
          <w:jc w:val="center"/>
        </w:trPr>
        <w:tc>
          <w:tcPr>
            <w:tcW w:w="4876" w:type="dxa"/>
            <w:tcBorders>
              <w:top w:val="nil"/>
              <w:left w:val="nil"/>
              <w:bottom w:val="nil"/>
              <w:right w:val="nil"/>
            </w:tcBorders>
            <w:hideMark/>
          </w:tcPr>
          <w:p w14:paraId="391C0AA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3D0C4B8" w14:textId="77777777" w:rsidR="00E310DC" w:rsidRPr="00FF0C17" w:rsidRDefault="00E310DC" w:rsidP="00DD661B">
            <w:pPr>
              <w:pStyle w:val="AmColumnHeading"/>
            </w:pPr>
            <w:r w:rsidRPr="00FF0C17">
              <w:t>Poprawka</w:t>
            </w:r>
          </w:p>
        </w:tc>
      </w:tr>
      <w:tr w:rsidR="00E310DC" w:rsidRPr="00FF0C17" w14:paraId="35AF2F2A" w14:textId="77777777" w:rsidTr="00DD661B">
        <w:trPr>
          <w:jc w:val="center"/>
        </w:trPr>
        <w:tc>
          <w:tcPr>
            <w:tcW w:w="4876" w:type="dxa"/>
            <w:tcBorders>
              <w:top w:val="nil"/>
              <w:left w:val="nil"/>
              <w:bottom w:val="nil"/>
              <w:right w:val="nil"/>
            </w:tcBorders>
            <w:hideMark/>
          </w:tcPr>
          <w:p w14:paraId="4CF641E5" w14:textId="77777777" w:rsidR="00E310DC" w:rsidRPr="00FF0C17" w:rsidRDefault="00E310DC" w:rsidP="00DD661B">
            <w:pPr>
              <w:pStyle w:val="Normal6a"/>
            </w:pPr>
            <w:r w:rsidRPr="00FF0C17">
              <w:t>(c)</w:t>
            </w:r>
            <w:r w:rsidRPr="00FF0C17">
              <w:tab/>
              <w:t xml:space="preserve">działania „Jean Monnet” w dziedzinie szkolnictwa </w:t>
            </w:r>
            <w:r w:rsidRPr="00FF0C17">
              <w:rPr>
                <w:b/>
                <w:i/>
              </w:rPr>
              <w:t>wyższego</w:t>
            </w:r>
            <w:r w:rsidRPr="00FF0C17">
              <w:t>;</w:t>
            </w:r>
          </w:p>
        </w:tc>
        <w:tc>
          <w:tcPr>
            <w:tcW w:w="4876" w:type="dxa"/>
            <w:tcBorders>
              <w:top w:val="nil"/>
              <w:left w:val="nil"/>
              <w:bottom w:val="nil"/>
              <w:right w:val="nil"/>
            </w:tcBorders>
            <w:hideMark/>
          </w:tcPr>
          <w:p w14:paraId="1E4AC689" w14:textId="77777777" w:rsidR="00E310DC" w:rsidRPr="00FF0C17" w:rsidRDefault="00E310DC" w:rsidP="00DD661B">
            <w:pPr>
              <w:pStyle w:val="Normal6a"/>
            </w:pPr>
            <w:r w:rsidRPr="00FF0C17">
              <w:t>(c)</w:t>
            </w:r>
            <w:r w:rsidRPr="00FF0C17">
              <w:tab/>
              <w:t xml:space="preserve">działania „Jean Monnet” w dziedzinie szkolnictwa </w:t>
            </w:r>
            <w:r w:rsidRPr="00FF0C17">
              <w:rPr>
                <w:b/>
                <w:i/>
              </w:rPr>
              <w:t>i szkolenia</w:t>
            </w:r>
            <w:r w:rsidRPr="00FF0C17">
              <w:t>;</w:t>
            </w:r>
          </w:p>
        </w:tc>
      </w:tr>
    </w:tbl>
    <w:p w14:paraId="1CB13D5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68B1FB3" w14:textId="77777777" w:rsidR="00E310DC" w:rsidRPr="00FF0C17" w:rsidRDefault="00E310DC" w:rsidP="00E310DC">
      <w:r w:rsidRPr="00FF0C17">
        <w:rPr>
          <w:rStyle w:val="HideTWBExt"/>
        </w:rPr>
        <w:t>&lt;/Amend&gt;</w:t>
      </w:r>
    </w:p>
    <w:p w14:paraId="3AAE951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570</w:t>
      </w:r>
      <w:r w:rsidRPr="00FF0C17">
        <w:rPr>
          <w:rStyle w:val="HideTWBExt"/>
          <w:b w:val="0"/>
        </w:rPr>
        <w:t>&lt;/NumAm&gt;</w:t>
      </w:r>
    </w:p>
    <w:p w14:paraId="569AF27E"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1155A2C5" w14:textId="77777777" w:rsidR="00E310DC" w:rsidRPr="00FF0C17" w:rsidRDefault="00E310DC" w:rsidP="00E310DC">
      <w:pPr>
        <w:pStyle w:val="NormalBold"/>
      </w:pPr>
      <w:r w:rsidRPr="00FF0C17">
        <w:rPr>
          <w:rStyle w:val="HideTWBExt"/>
          <w:b w:val="0"/>
        </w:rPr>
        <w:lastRenderedPageBreak/>
        <w:t>&lt;/RepeatBlock-By&gt;</w:t>
      </w:r>
    </w:p>
    <w:p w14:paraId="1D520EA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007C64C" w14:textId="77777777" w:rsidR="00E310DC" w:rsidRPr="00FF0C17" w:rsidRDefault="00E310DC" w:rsidP="00E310DC">
      <w:pPr>
        <w:pStyle w:val="NormalBold"/>
      </w:pPr>
      <w:r w:rsidRPr="00FF0C17">
        <w:rPr>
          <w:rStyle w:val="HideTWBExt"/>
          <w:b w:val="0"/>
        </w:rPr>
        <w:t>&lt;Article&gt;</w:t>
      </w:r>
      <w:r w:rsidRPr="00FF0C17">
        <w:t>Artykuł 5 – akapit 1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B22B700" w14:textId="77777777" w:rsidTr="00DD661B">
        <w:trPr>
          <w:trHeight w:val="240"/>
          <w:jc w:val="center"/>
        </w:trPr>
        <w:tc>
          <w:tcPr>
            <w:tcW w:w="9752" w:type="dxa"/>
            <w:gridSpan w:val="2"/>
            <w:tcBorders>
              <w:top w:val="nil"/>
              <w:left w:val="nil"/>
              <w:bottom w:val="nil"/>
              <w:right w:val="nil"/>
            </w:tcBorders>
          </w:tcPr>
          <w:p w14:paraId="754F37F5" w14:textId="77777777" w:rsidR="00E310DC" w:rsidRPr="00FF0C17" w:rsidRDefault="00E310DC" w:rsidP="00DD661B"/>
        </w:tc>
      </w:tr>
      <w:tr w:rsidR="00E310DC" w:rsidRPr="00FF0C17" w14:paraId="78207572" w14:textId="77777777" w:rsidTr="00DD661B">
        <w:trPr>
          <w:trHeight w:val="240"/>
          <w:jc w:val="center"/>
        </w:trPr>
        <w:tc>
          <w:tcPr>
            <w:tcW w:w="4876" w:type="dxa"/>
            <w:tcBorders>
              <w:top w:val="nil"/>
              <w:left w:val="nil"/>
              <w:bottom w:val="nil"/>
              <w:right w:val="nil"/>
            </w:tcBorders>
            <w:hideMark/>
          </w:tcPr>
          <w:p w14:paraId="7DD364B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1CBF270" w14:textId="77777777" w:rsidR="00E310DC" w:rsidRPr="00FF0C17" w:rsidRDefault="00E310DC" w:rsidP="00DD661B">
            <w:pPr>
              <w:pStyle w:val="AmColumnHeading"/>
            </w:pPr>
            <w:r w:rsidRPr="00FF0C17">
              <w:t>Poprawka</w:t>
            </w:r>
          </w:p>
        </w:tc>
      </w:tr>
      <w:tr w:rsidR="00E310DC" w:rsidRPr="00FF0C17" w14:paraId="4C13B387" w14:textId="77777777" w:rsidTr="00DD661B">
        <w:trPr>
          <w:jc w:val="center"/>
        </w:trPr>
        <w:tc>
          <w:tcPr>
            <w:tcW w:w="4876" w:type="dxa"/>
            <w:tcBorders>
              <w:top w:val="nil"/>
              <w:left w:val="nil"/>
              <w:bottom w:val="nil"/>
              <w:right w:val="nil"/>
            </w:tcBorders>
            <w:hideMark/>
          </w:tcPr>
          <w:p w14:paraId="1046908D" w14:textId="77777777" w:rsidR="00E310DC" w:rsidRPr="00FF0C17" w:rsidRDefault="00E310DC" w:rsidP="00DD661B">
            <w:pPr>
              <w:pStyle w:val="Normal6a"/>
            </w:pPr>
            <w:r w:rsidRPr="00FF0C17">
              <w:rPr>
                <w:b/>
                <w:i/>
              </w:rPr>
              <w:t>d)</w:t>
            </w:r>
            <w:r w:rsidRPr="00FF0C17">
              <w:tab/>
            </w:r>
            <w:r w:rsidRPr="00FF0C17">
              <w:rPr>
                <w:b/>
                <w:i/>
              </w:rPr>
              <w:t>wsparcie na rzecz następujących instytucji „Jean Monnet” realizujących cel o znaczeniu ogólnoeuropejskim: Europejskiego Instytutu Uniwersyteckiego we Florencji, w tym Szkoły Rządzenia Transnarodowego; Kolegium Europejskiego (w Brugii, a także jego instytucji zależnej w Tiranie i kampusów w Natolinie); Europejskiego Instytutu Administracji Publicznej w Maastricht; Akademii Prawa Europejskiego w Trewirze; Europejskiej Agencji ds. Specjalnych Potrzeb i Edukacji Włączającej w Odense oraz Międzynarodowego Centrum Kształcenia Europejskiego w Nicei.</w:t>
            </w:r>
          </w:p>
        </w:tc>
        <w:tc>
          <w:tcPr>
            <w:tcW w:w="4876" w:type="dxa"/>
            <w:tcBorders>
              <w:top w:val="nil"/>
              <w:left w:val="nil"/>
              <w:bottom w:val="nil"/>
              <w:right w:val="nil"/>
            </w:tcBorders>
            <w:hideMark/>
          </w:tcPr>
          <w:p w14:paraId="7E2427B1" w14:textId="77777777" w:rsidR="00E310DC" w:rsidRPr="00FF0C17" w:rsidRDefault="00E310DC" w:rsidP="00DD661B">
            <w:pPr>
              <w:pStyle w:val="Normal6a"/>
            </w:pPr>
            <w:r w:rsidRPr="00FF0C17">
              <w:rPr>
                <w:b/>
                <w:i/>
              </w:rPr>
              <w:t>skreśla się</w:t>
            </w:r>
          </w:p>
        </w:tc>
      </w:tr>
    </w:tbl>
    <w:p w14:paraId="2ADB103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310912F3" w14:textId="77777777" w:rsidR="00E310DC" w:rsidRPr="00FF0C17" w:rsidRDefault="00E310DC" w:rsidP="00E310DC">
      <w:r w:rsidRPr="00FF0C17">
        <w:rPr>
          <w:rStyle w:val="HideTWBExt"/>
        </w:rPr>
        <w:t>&lt;/Amend&gt;</w:t>
      </w:r>
    </w:p>
    <w:p w14:paraId="5C50CCB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571</w:t>
      </w:r>
      <w:r w:rsidRPr="00FF0C17">
        <w:rPr>
          <w:rStyle w:val="HideTWBExt"/>
          <w:b w:val="0"/>
        </w:rPr>
        <w:t>&lt;/NumAm&gt;</w:t>
      </w:r>
    </w:p>
    <w:p w14:paraId="22CAE43F"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CA31535"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777187AA" w14:textId="77777777" w:rsidR="00E310DC" w:rsidRPr="00FF0C17" w:rsidRDefault="00E310DC" w:rsidP="00E310DC">
      <w:pPr>
        <w:pStyle w:val="NormalBold"/>
      </w:pPr>
      <w:r w:rsidRPr="00FF0C17">
        <w:rPr>
          <w:rStyle w:val="HideTWBExt"/>
          <w:b w:val="0"/>
        </w:rPr>
        <w:t>&lt;/RepeatBlock-By&gt;</w:t>
      </w:r>
    </w:p>
    <w:p w14:paraId="596E76C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DD05BA1" w14:textId="77777777" w:rsidR="00E310DC" w:rsidRPr="00FF0C17" w:rsidRDefault="00E310DC" w:rsidP="00E310DC">
      <w:pPr>
        <w:pStyle w:val="NormalBold"/>
      </w:pPr>
      <w:r w:rsidRPr="00FF0C17">
        <w:rPr>
          <w:rStyle w:val="HideTWBExt"/>
          <w:b w:val="0"/>
        </w:rPr>
        <w:t>&lt;Article&gt;</w:t>
      </w:r>
      <w:r w:rsidRPr="00FF0C17">
        <w:t>Artykuł 5 – akapit 1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92DA203" w14:textId="77777777" w:rsidTr="00DD661B">
        <w:trPr>
          <w:trHeight w:val="240"/>
          <w:jc w:val="center"/>
        </w:trPr>
        <w:tc>
          <w:tcPr>
            <w:tcW w:w="9752" w:type="dxa"/>
            <w:gridSpan w:val="2"/>
            <w:tcBorders>
              <w:top w:val="nil"/>
              <w:left w:val="nil"/>
              <w:bottom w:val="nil"/>
              <w:right w:val="nil"/>
            </w:tcBorders>
          </w:tcPr>
          <w:p w14:paraId="3D58226E" w14:textId="77777777" w:rsidR="00E310DC" w:rsidRPr="00FF0C17" w:rsidRDefault="00E310DC" w:rsidP="00DD661B"/>
        </w:tc>
      </w:tr>
      <w:tr w:rsidR="00E310DC" w:rsidRPr="00FF0C17" w14:paraId="088CED0A" w14:textId="77777777" w:rsidTr="00DD661B">
        <w:trPr>
          <w:trHeight w:val="240"/>
          <w:jc w:val="center"/>
        </w:trPr>
        <w:tc>
          <w:tcPr>
            <w:tcW w:w="4876" w:type="dxa"/>
            <w:tcBorders>
              <w:top w:val="nil"/>
              <w:left w:val="nil"/>
              <w:bottom w:val="nil"/>
              <w:right w:val="nil"/>
            </w:tcBorders>
            <w:hideMark/>
          </w:tcPr>
          <w:p w14:paraId="66AD34F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DD4D21A" w14:textId="77777777" w:rsidR="00E310DC" w:rsidRPr="00FF0C17" w:rsidRDefault="00E310DC" w:rsidP="00DD661B">
            <w:pPr>
              <w:pStyle w:val="AmColumnHeading"/>
            </w:pPr>
            <w:r w:rsidRPr="00FF0C17">
              <w:t>Poprawka</w:t>
            </w:r>
          </w:p>
        </w:tc>
      </w:tr>
      <w:tr w:rsidR="00E310DC" w:rsidRPr="00FF0C17" w14:paraId="67F85595" w14:textId="77777777" w:rsidTr="00DD661B">
        <w:trPr>
          <w:jc w:val="center"/>
        </w:trPr>
        <w:tc>
          <w:tcPr>
            <w:tcW w:w="4876" w:type="dxa"/>
            <w:tcBorders>
              <w:top w:val="nil"/>
              <w:left w:val="nil"/>
              <w:bottom w:val="nil"/>
              <w:right w:val="nil"/>
            </w:tcBorders>
            <w:hideMark/>
          </w:tcPr>
          <w:p w14:paraId="216E57F3" w14:textId="77777777" w:rsidR="00E310DC" w:rsidRPr="00FF0C17" w:rsidRDefault="00E310DC" w:rsidP="00DD661B">
            <w:pPr>
              <w:pStyle w:val="Normal6a"/>
            </w:pPr>
            <w:r w:rsidRPr="00FF0C17">
              <w:t>(d)</w:t>
            </w:r>
            <w:r w:rsidRPr="00FF0C17">
              <w:tab/>
              <w:t xml:space="preserve">wsparcie na rzecz </w:t>
            </w:r>
            <w:r w:rsidRPr="00FF0C17">
              <w:rPr>
                <w:b/>
                <w:i/>
              </w:rPr>
              <w:t>następujących</w:t>
            </w:r>
            <w:r w:rsidRPr="00FF0C17">
              <w:t xml:space="preserve"> instytucji „Jean Monnet” realizujących cel o znaczeniu ogólnoeuropejskim</w:t>
            </w:r>
            <w:r w:rsidRPr="00FF0C17">
              <w:rPr>
                <w:b/>
                <w:i/>
              </w:rPr>
              <w:t xml:space="preserve">: Europejskiego Instytutu Uniwersyteckiego we Florencji, w tym Szkoły Rządzenia Transnarodowego; Kolegium Europejskie (kampus w Brugii, w tym jego filia w Tiranie, i kampus w Natolinie); Europejski Instytut Administracji Publicznej w Maastricht; Akademia Prawa Europejskiego w Trewirze; Europejska Agencja ds. Specjalnych </w:t>
            </w:r>
            <w:r w:rsidRPr="00FF0C17">
              <w:rPr>
                <w:b/>
                <w:i/>
              </w:rPr>
              <w:lastRenderedPageBreak/>
              <w:t>Potrzeb i Edukacji Włączającej w Odense oraz Międzynarodowe Centrum Kształcenia Europejskiego w Nicei</w:t>
            </w:r>
            <w:r w:rsidRPr="00FF0C17">
              <w:t>.</w:t>
            </w:r>
          </w:p>
        </w:tc>
        <w:tc>
          <w:tcPr>
            <w:tcW w:w="4876" w:type="dxa"/>
            <w:tcBorders>
              <w:top w:val="nil"/>
              <w:left w:val="nil"/>
              <w:bottom w:val="nil"/>
              <w:right w:val="nil"/>
            </w:tcBorders>
            <w:hideMark/>
          </w:tcPr>
          <w:p w14:paraId="2130CB6A" w14:textId="77777777" w:rsidR="00E310DC" w:rsidRPr="00FF0C17" w:rsidRDefault="00E310DC" w:rsidP="00DD661B">
            <w:pPr>
              <w:pStyle w:val="Normal6a"/>
            </w:pPr>
            <w:r w:rsidRPr="00FF0C17">
              <w:lastRenderedPageBreak/>
              <w:t>(d)</w:t>
            </w:r>
            <w:r w:rsidRPr="00FF0C17">
              <w:tab/>
              <w:t>wsparcie na rzecz instytucji „Jean Monnet” realizujących cel o znaczeniu ogólnoeuropejskim.</w:t>
            </w:r>
          </w:p>
        </w:tc>
      </w:tr>
    </w:tbl>
    <w:p w14:paraId="3CF8182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4C4A1DD" w14:textId="77777777" w:rsidR="00E310DC" w:rsidRPr="00FF0C17" w:rsidRDefault="00E310DC" w:rsidP="00E310DC">
      <w:r w:rsidRPr="00FF0C17">
        <w:rPr>
          <w:rStyle w:val="HideTWBExt"/>
        </w:rPr>
        <w:t>&lt;/Amend&gt;</w:t>
      </w:r>
    </w:p>
    <w:p w14:paraId="2521BD4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572</w:t>
      </w:r>
      <w:r w:rsidRPr="00FF0C17">
        <w:rPr>
          <w:rStyle w:val="HideTWBExt"/>
          <w:b w:val="0"/>
        </w:rPr>
        <w:t>&lt;/NumAm&gt;</w:t>
      </w:r>
    </w:p>
    <w:p w14:paraId="1A66149F"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5931DF78" w14:textId="77777777" w:rsidR="00E310DC" w:rsidRPr="00FF0C17" w:rsidRDefault="00E310DC" w:rsidP="00E310DC">
      <w:pPr>
        <w:pStyle w:val="NormalBold"/>
      </w:pPr>
      <w:r w:rsidRPr="00FF0C17">
        <w:rPr>
          <w:rStyle w:val="HideTWBExt"/>
          <w:b w:val="0"/>
        </w:rPr>
        <w:t>&lt;/RepeatBlock-By&gt;</w:t>
      </w:r>
    </w:p>
    <w:p w14:paraId="6956D1E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2BFD73F" w14:textId="77777777" w:rsidR="00E310DC" w:rsidRPr="00FF0C17" w:rsidRDefault="00E310DC" w:rsidP="00E310DC">
      <w:pPr>
        <w:pStyle w:val="NormalBold"/>
      </w:pPr>
      <w:r w:rsidRPr="00FF0C17">
        <w:rPr>
          <w:rStyle w:val="HideTWBExt"/>
          <w:b w:val="0"/>
        </w:rPr>
        <w:t>&lt;Article&gt;</w:t>
      </w:r>
      <w:r w:rsidRPr="00FF0C17">
        <w:t>Artykuł 5 – akapit 1 – litera d</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683EC21" w14:textId="77777777" w:rsidTr="00DD661B">
        <w:trPr>
          <w:trHeight w:val="240"/>
          <w:jc w:val="center"/>
        </w:trPr>
        <w:tc>
          <w:tcPr>
            <w:tcW w:w="9752" w:type="dxa"/>
            <w:gridSpan w:val="2"/>
            <w:tcBorders>
              <w:top w:val="nil"/>
              <w:left w:val="nil"/>
              <w:bottom w:val="nil"/>
              <w:right w:val="nil"/>
            </w:tcBorders>
          </w:tcPr>
          <w:p w14:paraId="54B1728A" w14:textId="77777777" w:rsidR="00E310DC" w:rsidRPr="00FF0C17" w:rsidRDefault="00E310DC" w:rsidP="00DD661B"/>
        </w:tc>
      </w:tr>
      <w:tr w:rsidR="00E310DC" w:rsidRPr="00FF0C17" w14:paraId="16C60DBA" w14:textId="77777777" w:rsidTr="00DD661B">
        <w:trPr>
          <w:trHeight w:val="240"/>
          <w:jc w:val="center"/>
        </w:trPr>
        <w:tc>
          <w:tcPr>
            <w:tcW w:w="4876" w:type="dxa"/>
            <w:tcBorders>
              <w:top w:val="nil"/>
              <w:left w:val="nil"/>
              <w:bottom w:val="nil"/>
              <w:right w:val="nil"/>
            </w:tcBorders>
            <w:hideMark/>
          </w:tcPr>
          <w:p w14:paraId="7E067936"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9651AE8" w14:textId="77777777" w:rsidR="00E310DC" w:rsidRPr="00FF0C17" w:rsidRDefault="00E310DC" w:rsidP="00DD661B">
            <w:pPr>
              <w:pStyle w:val="AmColumnHeading"/>
            </w:pPr>
            <w:r w:rsidRPr="00FF0C17">
              <w:t>Poprawka</w:t>
            </w:r>
          </w:p>
        </w:tc>
      </w:tr>
      <w:tr w:rsidR="00E310DC" w:rsidRPr="00FF0C17" w14:paraId="58A6BDB7" w14:textId="77777777" w:rsidTr="00DD661B">
        <w:trPr>
          <w:jc w:val="center"/>
        </w:trPr>
        <w:tc>
          <w:tcPr>
            <w:tcW w:w="4876" w:type="dxa"/>
            <w:tcBorders>
              <w:top w:val="nil"/>
              <w:left w:val="nil"/>
              <w:bottom w:val="nil"/>
              <w:right w:val="nil"/>
            </w:tcBorders>
            <w:hideMark/>
          </w:tcPr>
          <w:p w14:paraId="47094B12" w14:textId="77777777" w:rsidR="00E310DC" w:rsidRPr="00FF0C17" w:rsidRDefault="00E310DC" w:rsidP="00DD661B">
            <w:pPr>
              <w:pStyle w:val="Normal6a"/>
            </w:pPr>
            <w:r w:rsidRPr="00FF0C17">
              <w:t>(d)</w:t>
            </w:r>
            <w:r w:rsidRPr="00FF0C17">
              <w:tab/>
            </w:r>
            <w:r w:rsidRPr="00FF0C17">
              <w:rPr>
                <w:b/>
                <w:i/>
              </w:rPr>
              <w:t xml:space="preserve">wsparcie na rzecz następujących instytucji </w:t>
            </w:r>
            <w:r w:rsidRPr="00FF0C17">
              <w:t>„Jean Monnet”</w:t>
            </w:r>
            <w:r w:rsidRPr="00FF0C17">
              <w:rPr>
                <w:b/>
                <w:i/>
              </w:rPr>
              <w:t xml:space="preserve"> realizujących cel o znaczeniu ogólnoeuropejskim: Europejskiego Instytutu Uniwersyteckiego we Florencji, w tym Szkoły Rządzenia Transnarodowego; Kolegium Europejskie (kampus w Brugii, w tym jego filia w Tiranie, i kampus w Natolinie); Europejski Instytut Administracji Publicznej w Maastricht; Akademii Prawa Europejskiego w Trewirze.</w:t>
            </w:r>
            <w:r w:rsidRPr="00FF0C17">
              <w:t xml:space="preserve"> </w:t>
            </w:r>
            <w:r w:rsidRPr="00FF0C17">
              <w:rPr>
                <w:b/>
                <w:i/>
              </w:rPr>
              <w:t>Europejska Agencja ds. Specjalnych Potrzeb i Edukacji Włączającej w Odense oraz Międzynarodowe Centrum Kształcenia Europejskiego w Nicei</w:t>
            </w:r>
            <w:r w:rsidRPr="00FF0C17">
              <w:t>.</w:t>
            </w:r>
          </w:p>
        </w:tc>
        <w:tc>
          <w:tcPr>
            <w:tcW w:w="4876" w:type="dxa"/>
            <w:tcBorders>
              <w:top w:val="nil"/>
              <w:left w:val="nil"/>
              <w:bottom w:val="nil"/>
              <w:right w:val="nil"/>
            </w:tcBorders>
            <w:hideMark/>
          </w:tcPr>
          <w:p w14:paraId="4A91DBB6" w14:textId="77777777" w:rsidR="00E310DC" w:rsidRPr="00FF0C17" w:rsidRDefault="00E310DC" w:rsidP="00DD661B">
            <w:pPr>
              <w:pStyle w:val="Normal6a"/>
            </w:pPr>
            <w:r w:rsidRPr="00FF0C17">
              <w:t>(d)</w:t>
            </w:r>
            <w:r w:rsidRPr="00FF0C17">
              <w:tab/>
            </w:r>
            <w:r w:rsidRPr="00FF0C17">
              <w:rPr>
                <w:b/>
                <w:i/>
              </w:rPr>
              <w:t xml:space="preserve">instytucje wyznaczone do programu </w:t>
            </w:r>
            <w:r w:rsidRPr="00FF0C17">
              <w:t>„Jean Monnet”</w:t>
            </w:r>
            <w:r w:rsidRPr="00FF0C17">
              <w:rPr>
                <w:b/>
                <w:i/>
              </w:rPr>
              <w:t>, wybrane na podstawie odpowiednich i przejrzystych kryteriów w następstwie zaproszenia do składania ofert, tak by wykazać, że zapewniają one wyjątkową unijną wartość dodaną, wypełniają swoją podstawową misję polegającą na realizacji działań będących przedmiotem wspólnego zainteresowania dla UE i jej państw członkowskich oraz z punktu widzenia integracji europejskiej, a także zachowują niekomercyjny status i niekomercyjną perspektywę. W tym celu Komisja Europejska określa kryteria kwalifikowalności, jasne i wykonalne cele dotyczące wyników oraz wymogi dotyczące monitorowania i sprawozdawczości</w:t>
            </w:r>
            <w:r w:rsidRPr="00FF0C17">
              <w:t>.</w:t>
            </w:r>
          </w:p>
        </w:tc>
      </w:tr>
    </w:tbl>
    <w:p w14:paraId="0FC9053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DD948B3" w14:textId="77777777" w:rsidR="00E310DC" w:rsidRPr="00FF0C17" w:rsidRDefault="00E310DC" w:rsidP="00E310DC">
      <w:r w:rsidRPr="00FF0C17">
        <w:rPr>
          <w:rStyle w:val="HideTWBExt"/>
        </w:rPr>
        <w:t>&lt;/Amend&gt;</w:t>
      </w:r>
    </w:p>
    <w:p w14:paraId="5C5AC21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573</w:t>
      </w:r>
      <w:r w:rsidRPr="00FF0C17">
        <w:rPr>
          <w:rStyle w:val="HideTWBExt"/>
          <w:b w:val="0"/>
        </w:rPr>
        <w:t>&lt;/NumAm&gt;</w:t>
      </w:r>
    </w:p>
    <w:p w14:paraId="20D58E1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3BB964CC" w14:textId="77777777" w:rsidR="00E310DC" w:rsidRPr="00FF0C17" w:rsidRDefault="00E310DC" w:rsidP="00E310DC">
      <w:pPr>
        <w:pStyle w:val="NormalBold"/>
      </w:pPr>
      <w:r w:rsidRPr="00FF0C17">
        <w:rPr>
          <w:rStyle w:val="HideTWBExt"/>
          <w:b w:val="0"/>
        </w:rPr>
        <w:t>&lt;/RepeatBlock-By&gt;</w:t>
      </w:r>
    </w:p>
    <w:p w14:paraId="525CA86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7B6078F" w14:textId="77777777" w:rsidR="00E310DC" w:rsidRPr="00FF0C17" w:rsidRDefault="00E310DC" w:rsidP="00E310DC">
      <w:pPr>
        <w:pStyle w:val="NormalBold"/>
      </w:pPr>
      <w:r w:rsidRPr="00FF0C17">
        <w:rPr>
          <w:rStyle w:val="HideTWBExt"/>
          <w:b w:val="0"/>
        </w:rPr>
        <w:t>&lt;Article&gt;</w:t>
      </w:r>
      <w:r w:rsidRPr="00FF0C17">
        <w:t>Artykuł 5 – akapit 1 – litera d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5A173AD" w14:textId="77777777" w:rsidTr="00DD661B">
        <w:trPr>
          <w:trHeight w:val="240"/>
          <w:jc w:val="center"/>
        </w:trPr>
        <w:tc>
          <w:tcPr>
            <w:tcW w:w="9752" w:type="dxa"/>
            <w:gridSpan w:val="2"/>
            <w:tcBorders>
              <w:top w:val="nil"/>
              <w:left w:val="nil"/>
              <w:bottom w:val="nil"/>
              <w:right w:val="nil"/>
            </w:tcBorders>
          </w:tcPr>
          <w:p w14:paraId="2D4CC800" w14:textId="77777777" w:rsidR="00E310DC" w:rsidRPr="00FF0C17" w:rsidRDefault="00E310DC" w:rsidP="00DD661B"/>
        </w:tc>
      </w:tr>
      <w:tr w:rsidR="00E310DC" w:rsidRPr="00FF0C17" w14:paraId="78A56658" w14:textId="77777777" w:rsidTr="00DD661B">
        <w:trPr>
          <w:trHeight w:val="240"/>
          <w:jc w:val="center"/>
        </w:trPr>
        <w:tc>
          <w:tcPr>
            <w:tcW w:w="4876" w:type="dxa"/>
            <w:tcBorders>
              <w:top w:val="nil"/>
              <w:left w:val="nil"/>
              <w:bottom w:val="nil"/>
              <w:right w:val="nil"/>
            </w:tcBorders>
            <w:hideMark/>
          </w:tcPr>
          <w:p w14:paraId="4DDF9F3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6EC0C6D" w14:textId="77777777" w:rsidR="00E310DC" w:rsidRPr="00FF0C17" w:rsidRDefault="00E310DC" w:rsidP="00DD661B">
            <w:pPr>
              <w:pStyle w:val="AmColumnHeading"/>
            </w:pPr>
            <w:r w:rsidRPr="00FF0C17">
              <w:t>Poprawka</w:t>
            </w:r>
          </w:p>
        </w:tc>
      </w:tr>
      <w:tr w:rsidR="00E310DC" w:rsidRPr="00FF0C17" w14:paraId="531C405D" w14:textId="77777777" w:rsidTr="00DD661B">
        <w:trPr>
          <w:jc w:val="center"/>
        </w:trPr>
        <w:tc>
          <w:tcPr>
            <w:tcW w:w="4876" w:type="dxa"/>
            <w:tcBorders>
              <w:top w:val="nil"/>
              <w:left w:val="nil"/>
              <w:bottom w:val="nil"/>
              <w:right w:val="nil"/>
            </w:tcBorders>
          </w:tcPr>
          <w:p w14:paraId="7C54395F" w14:textId="77777777" w:rsidR="00E310DC" w:rsidRPr="00FF0C17" w:rsidRDefault="00E310DC" w:rsidP="00DD661B">
            <w:pPr>
              <w:pStyle w:val="Normal6a"/>
            </w:pPr>
          </w:p>
        </w:tc>
        <w:tc>
          <w:tcPr>
            <w:tcW w:w="4876" w:type="dxa"/>
            <w:tcBorders>
              <w:top w:val="nil"/>
              <w:left w:val="nil"/>
              <w:bottom w:val="nil"/>
              <w:right w:val="nil"/>
            </w:tcBorders>
            <w:hideMark/>
          </w:tcPr>
          <w:p w14:paraId="4629F802" w14:textId="77777777" w:rsidR="00E310DC" w:rsidRPr="00FF0C17" w:rsidRDefault="00E310DC" w:rsidP="00DD661B">
            <w:pPr>
              <w:pStyle w:val="Normal6a"/>
            </w:pPr>
            <w:r w:rsidRPr="00FF0C17">
              <w:rPr>
                <w:b/>
                <w:i/>
              </w:rPr>
              <w:t>(da)</w:t>
            </w:r>
            <w:r w:rsidRPr="00FF0C17">
              <w:tab/>
            </w:r>
            <w:r w:rsidRPr="00FF0C17">
              <w:rPr>
                <w:b/>
                <w:i/>
              </w:rPr>
              <w:t>Środki wsparcia mające na celu poszerzenie dostępu do edukacji i szkoleń, zwłaszcza dla osób uczących się pochodzących ze środowisk w niekorzystnej sytuacji społeczno-ekonomicznej, osób z niepełnosprawnościami, migrantów, mniejszości etnicznych oraz osób uczących się z regionów wiejskich, odległych i najbardziej oddalonych. Środki te mają na celu promowanie równego dostępu do edukacji na najwyższym poziomie, zmniejszenie barier utrudniających mobilność i osiąganie wyników w nauce oraz wzmocnienie społecznego wymiaru europejskiego obszaru edukacji.</w:t>
            </w:r>
          </w:p>
        </w:tc>
      </w:tr>
    </w:tbl>
    <w:p w14:paraId="7DDE0F3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AFBA719" w14:textId="77777777" w:rsidR="00E310DC" w:rsidRPr="00FF0C17" w:rsidRDefault="00E310DC" w:rsidP="00E310DC">
      <w:r w:rsidRPr="00FF0C17">
        <w:rPr>
          <w:rStyle w:val="HideTWBExt"/>
        </w:rPr>
        <w:t>&lt;/Amend&gt;</w:t>
      </w:r>
    </w:p>
    <w:p w14:paraId="6BAC31E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574</w:t>
      </w:r>
      <w:r w:rsidRPr="00FF0C17">
        <w:rPr>
          <w:rStyle w:val="HideTWBExt"/>
          <w:b w:val="0"/>
        </w:rPr>
        <w:t>&lt;/NumAm&gt;</w:t>
      </w:r>
    </w:p>
    <w:p w14:paraId="48045306"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68F1E5D1" w14:textId="77777777" w:rsidR="00E310DC" w:rsidRPr="00FF0C17" w:rsidRDefault="00E310DC" w:rsidP="00E310DC">
      <w:pPr>
        <w:pStyle w:val="NormalBold"/>
      </w:pPr>
      <w:r w:rsidRPr="00FF0C17">
        <w:rPr>
          <w:rStyle w:val="HideTWBExt"/>
          <w:b w:val="0"/>
        </w:rPr>
        <w:t>&lt;/RepeatBlock-By&gt;</w:t>
      </w:r>
    </w:p>
    <w:p w14:paraId="230A7E8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4A6028C" w14:textId="77777777" w:rsidR="00E310DC" w:rsidRPr="00FF0C17" w:rsidRDefault="00E310DC" w:rsidP="00E310DC">
      <w:pPr>
        <w:pStyle w:val="NormalBold"/>
      </w:pPr>
      <w:r w:rsidRPr="00FF0C17">
        <w:rPr>
          <w:rStyle w:val="HideTWBExt"/>
          <w:b w:val="0"/>
        </w:rPr>
        <w:t>&lt;Article&gt;</w:t>
      </w:r>
      <w:r w:rsidRPr="00FF0C17">
        <w:t>Artykuł 5 – akapit 1 – litera d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2D776E1" w14:textId="77777777" w:rsidTr="00DD661B">
        <w:trPr>
          <w:trHeight w:val="240"/>
          <w:jc w:val="center"/>
        </w:trPr>
        <w:tc>
          <w:tcPr>
            <w:tcW w:w="9752" w:type="dxa"/>
            <w:gridSpan w:val="2"/>
            <w:tcBorders>
              <w:top w:val="nil"/>
              <w:left w:val="nil"/>
              <w:bottom w:val="nil"/>
              <w:right w:val="nil"/>
            </w:tcBorders>
          </w:tcPr>
          <w:p w14:paraId="4FBCA374" w14:textId="77777777" w:rsidR="00E310DC" w:rsidRPr="00FF0C17" w:rsidRDefault="00E310DC" w:rsidP="00DD661B"/>
        </w:tc>
      </w:tr>
      <w:tr w:rsidR="00E310DC" w:rsidRPr="00FF0C17" w14:paraId="3A97DD1F" w14:textId="77777777" w:rsidTr="00DD661B">
        <w:trPr>
          <w:trHeight w:val="240"/>
          <w:jc w:val="center"/>
        </w:trPr>
        <w:tc>
          <w:tcPr>
            <w:tcW w:w="4876" w:type="dxa"/>
            <w:tcBorders>
              <w:top w:val="nil"/>
              <w:left w:val="nil"/>
              <w:bottom w:val="nil"/>
              <w:right w:val="nil"/>
            </w:tcBorders>
            <w:hideMark/>
          </w:tcPr>
          <w:p w14:paraId="6EF8522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773A543" w14:textId="77777777" w:rsidR="00E310DC" w:rsidRPr="00FF0C17" w:rsidRDefault="00E310DC" w:rsidP="00DD661B">
            <w:pPr>
              <w:pStyle w:val="AmColumnHeading"/>
            </w:pPr>
            <w:r w:rsidRPr="00FF0C17">
              <w:t>Poprawka</w:t>
            </w:r>
          </w:p>
        </w:tc>
      </w:tr>
      <w:tr w:rsidR="00E310DC" w:rsidRPr="00FF0C17" w14:paraId="54338B11" w14:textId="77777777" w:rsidTr="00DD661B">
        <w:trPr>
          <w:jc w:val="center"/>
        </w:trPr>
        <w:tc>
          <w:tcPr>
            <w:tcW w:w="4876" w:type="dxa"/>
            <w:tcBorders>
              <w:top w:val="nil"/>
              <w:left w:val="nil"/>
              <w:bottom w:val="nil"/>
              <w:right w:val="nil"/>
            </w:tcBorders>
          </w:tcPr>
          <w:p w14:paraId="6F0AC9AC" w14:textId="77777777" w:rsidR="00E310DC" w:rsidRPr="00FF0C17" w:rsidRDefault="00E310DC" w:rsidP="00DD661B">
            <w:pPr>
              <w:pStyle w:val="Normal6a"/>
            </w:pPr>
          </w:p>
        </w:tc>
        <w:tc>
          <w:tcPr>
            <w:tcW w:w="4876" w:type="dxa"/>
            <w:tcBorders>
              <w:top w:val="nil"/>
              <w:left w:val="nil"/>
              <w:bottom w:val="nil"/>
              <w:right w:val="nil"/>
            </w:tcBorders>
            <w:hideMark/>
          </w:tcPr>
          <w:p w14:paraId="0BE7BC68" w14:textId="77777777" w:rsidR="00E310DC" w:rsidRPr="00FF0C17" w:rsidRDefault="00E310DC" w:rsidP="00DD661B">
            <w:pPr>
              <w:pStyle w:val="Normal6a"/>
            </w:pPr>
            <w:r w:rsidRPr="00FF0C17">
              <w:rPr>
                <w:b/>
                <w:i/>
              </w:rPr>
              <w:t>da)</w:t>
            </w:r>
            <w:r w:rsidRPr="00FF0C17">
              <w:tab/>
            </w:r>
            <w:r w:rsidRPr="00FF0C17">
              <w:rPr>
                <w:b/>
                <w:i/>
              </w:rPr>
              <w:t>opracowanie i wspieranie europejskiego rankingu alternatywnego do rankingu szanghajskiego, w którym kładzie się nacisk głównie na anglosaski model uniwersytecki, a ignoruje kluczowe aspekty, takie jak jakość pedagogiki i badań naukowych, a także integracja zawodowa absolwentów, które są kluczowymi kryteriami oceny doskonałości uniwersytetu.</w:t>
            </w:r>
          </w:p>
        </w:tc>
      </w:tr>
    </w:tbl>
    <w:p w14:paraId="586AE83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185C3691" w14:textId="77777777" w:rsidR="00E310DC" w:rsidRPr="00FF0C17" w:rsidRDefault="00E310DC" w:rsidP="00E310DC">
      <w:r w:rsidRPr="00FF0C17">
        <w:rPr>
          <w:rStyle w:val="HideTWBExt"/>
        </w:rPr>
        <w:t>&lt;/Amend&gt;</w:t>
      </w:r>
    </w:p>
    <w:p w14:paraId="1C04D0B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575</w:t>
      </w:r>
      <w:r w:rsidRPr="00FF0C17">
        <w:rPr>
          <w:rStyle w:val="HideTWBExt"/>
          <w:b w:val="0"/>
        </w:rPr>
        <w:t>&lt;/NumAm&gt;</w:t>
      </w:r>
    </w:p>
    <w:p w14:paraId="7FC759C9"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DCC7067"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4700E6F9" w14:textId="77777777" w:rsidR="00E310DC" w:rsidRPr="00FF0C17" w:rsidRDefault="00E310DC" w:rsidP="00E310DC">
      <w:pPr>
        <w:pStyle w:val="NormalBold"/>
      </w:pPr>
      <w:r w:rsidRPr="00FF0C17">
        <w:rPr>
          <w:rStyle w:val="HideTWBExt"/>
          <w:b w:val="0"/>
        </w:rPr>
        <w:lastRenderedPageBreak/>
        <w:t>&lt;/RepeatBlock-By&gt;</w:t>
      </w:r>
    </w:p>
    <w:p w14:paraId="08A9CA3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4BF0E5F" w14:textId="77777777" w:rsidR="00E310DC" w:rsidRPr="00FF0C17" w:rsidRDefault="00E310DC" w:rsidP="00E310DC">
      <w:pPr>
        <w:pStyle w:val="NormalBold"/>
      </w:pPr>
      <w:r w:rsidRPr="00FF0C17">
        <w:rPr>
          <w:rStyle w:val="HideTWBExt"/>
          <w:b w:val="0"/>
        </w:rPr>
        <w:t>&lt;Article&gt;</w:t>
      </w:r>
      <w:r w:rsidRPr="00FF0C17">
        <w:t>Artykuł 5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45C158C" w14:textId="77777777" w:rsidTr="00DD661B">
        <w:trPr>
          <w:trHeight w:val="240"/>
          <w:jc w:val="center"/>
        </w:trPr>
        <w:tc>
          <w:tcPr>
            <w:tcW w:w="9752" w:type="dxa"/>
            <w:gridSpan w:val="2"/>
            <w:tcBorders>
              <w:top w:val="nil"/>
              <w:left w:val="nil"/>
              <w:bottom w:val="nil"/>
              <w:right w:val="nil"/>
            </w:tcBorders>
          </w:tcPr>
          <w:p w14:paraId="6097386A" w14:textId="77777777" w:rsidR="00E310DC" w:rsidRPr="00FF0C17" w:rsidRDefault="00E310DC" w:rsidP="00DD661B"/>
        </w:tc>
      </w:tr>
      <w:tr w:rsidR="00E310DC" w:rsidRPr="00FF0C17" w14:paraId="21FF2CA9" w14:textId="77777777" w:rsidTr="00DD661B">
        <w:trPr>
          <w:trHeight w:val="240"/>
          <w:jc w:val="center"/>
        </w:trPr>
        <w:tc>
          <w:tcPr>
            <w:tcW w:w="4876" w:type="dxa"/>
            <w:tcBorders>
              <w:top w:val="nil"/>
              <w:left w:val="nil"/>
              <w:bottom w:val="nil"/>
              <w:right w:val="nil"/>
            </w:tcBorders>
            <w:hideMark/>
          </w:tcPr>
          <w:p w14:paraId="7BB369E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CF3DA01" w14:textId="77777777" w:rsidR="00E310DC" w:rsidRPr="00FF0C17" w:rsidRDefault="00E310DC" w:rsidP="00DD661B">
            <w:pPr>
              <w:pStyle w:val="AmColumnHeading"/>
            </w:pPr>
            <w:r w:rsidRPr="00FF0C17">
              <w:t>Poprawka</w:t>
            </w:r>
          </w:p>
        </w:tc>
      </w:tr>
      <w:tr w:rsidR="00E310DC" w:rsidRPr="00FF0C17" w14:paraId="3C2EA79D" w14:textId="77777777" w:rsidTr="00DD661B">
        <w:trPr>
          <w:jc w:val="center"/>
        </w:trPr>
        <w:tc>
          <w:tcPr>
            <w:tcW w:w="4876" w:type="dxa"/>
            <w:tcBorders>
              <w:top w:val="nil"/>
              <w:left w:val="nil"/>
              <w:bottom w:val="nil"/>
              <w:right w:val="nil"/>
            </w:tcBorders>
          </w:tcPr>
          <w:p w14:paraId="55611022" w14:textId="77777777" w:rsidR="00E310DC" w:rsidRPr="00FF0C17" w:rsidRDefault="00E310DC" w:rsidP="00DD661B">
            <w:pPr>
              <w:pStyle w:val="Normal6a"/>
            </w:pPr>
          </w:p>
        </w:tc>
        <w:tc>
          <w:tcPr>
            <w:tcW w:w="4876" w:type="dxa"/>
            <w:tcBorders>
              <w:top w:val="nil"/>
              <w:left w:val="nil"/>
              <w:bottom w:val="nil"/>
              <w:right w:val="nil"/>
            </w:tcBorders>
            <w:hideMark/>
          </w:tcPr>
          <w:p w14:paraId="07B4BFCC" w14:textId="77777777" w:rsidR="00E310DC" w:rsidRPr="00FF0C17" w:rsidRDefault="00E310DC" w:rsidP="00DD661B">
            <w:pPr>
              <w:pStyle w:val="Normal6a"/>
              <w:jc w:val="center"/>
            </w:pPr>
            <w:r w:rsidRPr="00FF0C17">
              <w:rPr>
                <w:b/>
                <w:i/>
              </w:rPr>
              <w:t>Artykuł 5a</w:t>
            </w:r>
            <w:r w:rsidRPr="00FF0C17">
              <w:tab/>
            </w:r>
          </w:p>
        </w:tc>
      </w:tr>
      <w:tr w:rsidR="00E310DC" w:rsidRPr="00FF0C17" w14:paraId="478DA3E5" w14:textId="77777777" w:rsidTr="00DD661B">
        <w:trPr>
          <w:jc w:val="center"/>
        </w:trPr>
        <w:tc>
          <w:tcPr>
            <w:tcW w:w="4876" w:type="dxa"/>
            <w:tcBorders>
              <w:top w:val="nil"/>
              <w:left w:val="nil"/>
              <w:bottom w:val="nil"/>
              <w:right w:val="nil"/>
            </w:tcBorders>
          </w:tcPr>
          <w:p w14:paraId="64E0F5D8" w14:textId="77777777" w:rsidR="00E310DC" w:rsidRPr="00FF0C17" w:rsidRDefault="00E310DC" w:rsidP="00DD661B">
            <w:pPr>
              <w:pStyle w:val="Normal6a"/>
            </w:pPr>
          </w:p>
        </w:tc>
        <w:tc>
          <w:tcPr>
            <w:tcW w:w="4876" w:type="dxa"/>
            <w:tcBorders>
              <w:top w:val="nil"/>
              <w:left w:val="nil"/>
              <w:bottom w:val="nil"/>
              <w:right w:val="nil"/>
            </w:tcBorders>
            <w:hideMark/>
          </w:tcPr>
          <w:p w14:paraId="25444812" w14:textId="77777777" w:rsidR="00E310DC" w:rsidRPr="00FF0C17" w:rsidRDefault="00E310DC" w:rsidP="00DD661B">
            <w:pPr>
              <w:pStyle w:val="Normal6a"/>
              <w:jc w:val="center"/>
            </w:pPr>
            <w:r w:rsidRPr="00FF0C17">
              <w:rPr>
                <w:b/>
                <w:i/>
              </w:rPr>
              <w:t>Osoby uczące się narażone na ryzyko</w:t>
            </w:r>
          </w:p>
        </w:tc>
      </w:tr>
      <w:tr w:rsidR="00E310DC" w:rsidRPr="00FF0C17" w14:paraId="533B9CE3" w14:textId="77777777" w:rsidTr="00DD661B">
        <w:trPr>
          <w:jc w:val="center"/>
        </w:trPr>
        <w:tc>
          <w:tcPr>
            <w:tcW w:w="4876" w:type="dxa"/>
            <w:tcBorders>
              <w:top w:val="nil"/>
              <w:left w:val="nil"/>
              <w:bottom w:val="nil"/>
              <w:right w:val="nil"/>
            </w:tcBorders>
          </w:tcPr>
          <w:p w14:paraId="1FD55B5D" w14:textId="77777777" w:rsidR="00E310DC" w:rsidRPr="00FF0C17" w:rsidRDefault="00E310DC" w:rsidP="00DD661B">
            <w:pPr>
              <w:pStyle w:val="Normal6a"/>
            </w:pPr>
          </w:p>
        </w:tc>
        <w:tc>
          <w:tcPr>
            <w:tcW w:w="4876" w:type="dxa"/>
            <w:tcBorders>
              <w:top w:val="nil"/>
              <w:left w:val="nil"/>
              <w:bottom w:val="nil"/>
              <w:right w:val="nil"/>
            </w:tcBorders>
            <w:hideMark/>
          </w:tcPr>
          <w:p w14:paraId="571ECA16" w14:textId="77777777" w:rsidR="00E310DC" w:rsidRPr="00FF0C17" w:rsidRDefault="00E310DC" w:rsidP="00DD661B">
            <w:pPr>
              <w:pStyle w:val="Normal6a"/>
            </w:pPr>
            <w:r w:rsidRPr="00FF0C17">
              <w:rPr>
                <w:b/>
                <w:i/>
              </w:rPr>
              <w:t>1. W dziedzinie kształcenia i szkolenia program ustanawia specjalny instrument wsparcia dla osób uczących się zagrożonych w Programie ustanawia się specjalny instrument wsparcia osób uczących się narażonych na ryzyko, w tym osób uczących się, które są narażone na prześladowania, konflikty zbrojne, poważne zagrożenia dla ich praw podstawowych lub odmowę dostępu do edukacji ze względu na sytuację polityczną, humanitarną lub okoliczności związane z bezpieczeństwem.</w:t>
            </w:r>
          </w:p>
        </w:tc>
      </w:tr>
      <w:tr w:rsidR="00E310DC" w:rsidRPr="00FF0C17" w14:paraId="07C853BE" w14:textId="77777777" w:rsidTr="00DD661B">
        <w:trPr>
          <w:jc w:val="center"/>
        </w:trPr>
        <w:tc>
          <w:tcPr>
            <w:tcW w:w="4876" w:type="dxa"/>
            <w:tcBorders>
              <w:top w:val="nil"/>
              <w:left w:val="nil"/>
              <w:bottom w:val="nil"/>
              <w:right w:val="nil"/>
            </w:tcBorders>
          </w:tcPr>
          <w:p w14:paraId="30FE83B6" w14:textId="77777777" w:rsidR="00E310DC" w:rsidRPr="00FF0C17" w:rsidRDefault="00E310DC" w:rsidP="00DD661B">
            <w:pPr>
              <w:pStyle w:val="Normal6a"/>
            </w:pPr>
          </w:p>
        </w:tc>
        <w:tc>
          <w:tcPr>
            <w:tcW w:w="4876" w:type="dxa"/>
            <w:tcBorders>
              <w:top w:val="nil"/>
              <w:left w:val="nil"/>
              <w:bottom w:val="nil"/>
              <w:right w:val="nil"/>
            </w:tcBorders>
            <w:hideMark/>
          </w:tcPr>
          <w:p w14:paraId="2F0FAF64" w14:textId="77777777" w:rsidR="00E310DC" w:rsidRPr="00FF0C17" w:rsidRDefault="00E310DC" w:rsidP="00DD661B">
            <w:pPr>
              <w:pStyle w:val="Normal6a"/>
            </w:pPr>
            <w:r w:rsidRPr="00FF0C17">
              <w:rPr>
                <w:b/>
                <w:i/>
              </w:rPr>
              <w:t>2. Instrument ten zapewnia elastyczne możliwości mobilności edukacyjnej, stypendia, wsparcie instytucjonalne i środki szybkiego reagowania oraz jest wzorowany na istniejących mechanizmach wspierających naukowców narażonych na ryzyko.</w:t>
            </w:r>
          </w:p>
        </w:tc>
      </w:tr>
      <w:tr w:rsidR="00E310DC" w:rsidRPr="00FF0C17" w14:paraId="12704774" w14:textId="77777777" w:rsidTr="00DD661B">
        <w:trPr>
          <w:jc w:val="center"/>
        </w:trPr>
        <w:tc>
          <w:tcPr>
            <w:tcW w:w="4876" w:type="dxa"/>
            <w:tcBorders>
              <w:top w:val="nil"/>
              <w:left w:val="nil"/>
              <w:bottom w:val="nil"/>
              <w:right w:val="nil"/>
            </w:tcBorders>
          </w:tcPr>
          <w:p w14:paraId="2B414D48" w14:textId="77777777" w:rsidR="00E310DC" w:rsidRPr="00FF0C17" w:rsidRDefault="00E310DC" w:rsidP="00DD661B">
            <w:pPr>
              <w:pStyle w:val="Normal6a"/>
            </w:pPr>
          </w:p>
        </w:tc>
        <w:tc>
          <w:tcPr>
            <w:tcW w:w="4876" w:type="dxa"/>
            <w:tcBorders>
              <w:top w:val="nil"/>
              <w:left w:val="nil"/>
              <w:bottom w:val="nil"/>
              <w:right w:val="nil"/>
            </w:tcBorders>
            <w:hideMark/>
          </w:tcPr>
          <w:p w14:paraId="033E91E9" w14:textId="77777777" w:rsidR="00E310DC" w:rsidRPr="00FF0C17" w:rsidRDefault="00E310DC" w:rsidP="00DD661B">
            <w:pPr>
              <w:pStyle w:val="Normal6a"/>
            </w:pPr>
            <w:r w:rsidRPr="00FF0C17">
              <w:rPr>
                <w:b/>
                <w:i/>
              </w:rPr>
              <w:t>3. Osoby uczące się narażone na ryzyko uznaje się w Programie za odrębną kategorię pod względem włączenia społecznego i różnorodności i nie są to wyłącznie osoby objęte definicją uczestników o mniejszych szansach.</w:t>
            </w:r>
          </w:p>
        </w:tc>
      </w:tr>
      <w:tr w:rsidR="00E310DC" w:rsidRPr="00FF0C17" w14:paraId="2D7309A5" w14:textId="77777777" w:rsidTr="00DD661B">
        <w:trPr>
          <w:jc w:val="center"/>
        </w:trPr>
        <w:tc>
          <w:tcPr>
            <w:tcW w:w="4876" w:type="dxa"/>
            <w:tcBorders>
              <w:top w:val="nil"/>
              <w:left w:val="nil"/>
              <w:bottom w:val="nil"/>
              <w:right w:val="nil"/>
            </w:tcBorders>
          </w:tcPr>
          <w:p w14:paraId="7871DC45" w14:textId="77777777" w:rsidR="00E310DC" w:rsidRPr="00FF0C17" w:rsidRDefault="00E310DC" w:rsidP="00DD661B">
            <w:pPr>
              <w:pStyle w:val="Normal6a"/>
            </w:pPr>
          </w:p>
        </w:tc>
        <w:tc>
          <w:tcPr>
            <w:tcW w:w="4876" w:type="dxa"/>
            <w:tcBorders>
              <w:top w:val="nil"/>
              <w:left w:val="nil"/>
              <w:bottom w:val="nil"/>
              <w:right w:val="nil"/>
            </w:tcBorders>
            <w:hideMark/>
          </w:tcPr>
          <w:p w14:paraId="431C3D93" w14:textId="77777777" w:rsidR="00E310DC" w:rsidRPr="00FF0C17" w:rsidRDefault="00E310DC" w:rsidP="00DD661B">
            <w:pPr>
              <w:pStyle w:val="Normal6a"/>
            </w:pPr>
            <w:r w:rsidRPr="00FF0C17">
              <w:rPr>
                <w:b/>
                <w:i/>
              </w:rPr>
              <w:t>4. Komisja zapewnia, aby dostęp do tego instrumentu opierał się na uproszczonych procedurach i był wdrażany we współpracy z instytucjami szkolnictwa wyższego, organizacjami studenckimi i odpowiednimi zainteresowanymi stronami społeczeństwa obywatelskiego.</w:t>
            </w:r>
          </w:p>
        </w:tc>
      </w:tr>
    </w:tbl>
    <w:p w14:paraId="3145BF3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BC60E6D" w14:textId="77777777" w:rsidR="00E310DC" w:rsidRPr="00FF0C17" w:rsidRDefault="00E310DC" w:rsidP="00E310DC">
      <w:r w:rsidRPr="00FF0C17">
        <w:rPr>
          <w:rStyle w:val="HideTWBExt"/>
        </w:rPr>
        <w:t>&lt;/Amend&gt;</w:t>
      </w:r>
    </w:p>
    <w:p w14:paraId="0A60949C"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576</w:t>
      </w:r>
      <w:r w:rsidRPr="00FF0C17">
        <w:rPr>
          <w:rStyle w:val="HideTWBExt"/>
          <w:b w:val="0"/>
        </w:rPr>
        <w:t>&lt;/NumAm&gt;</w:t>
      </w:r>
    </w:p>
    <w:p w14:paraId="3631E0FD"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2912C38"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65A1FD0" w14:textId="77777777" w:rsidR="00E310DC" w:rsidRPr="00FF0C17" w:rsidRDefault="00E310DC" w:rsidP="00E310DC">
      <w:pPr>
        <w:pStyle w:val="NormalBold"/>
      </w:pPr>
      <w:r w:rsidRPr="00FF0C17">
        <w:rPr>
          <w:rStyle w:val="HideTWBExt"/>
          <w:b w:val="0"/>
        </w:rPr>
        <w:t>&lt;/RepeatBlock-By&gt;</w:t>
      </w:r>
    </w:p>
    <w:p w14:paraId="4A831C4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2E05544" w14:textId="77777777" w:rsidR="00E310DC" w:rsidRPr="00FF0C17" w:rsidRDefault="00E310DC" w:rsidP="00E310DC">
      <w:pPr>
        <w:pStyle w:val="NormalBold"/>
      </w:pPr>
      <w:r w:rsidRPr="00FF0C17">
        <w:rPr>
          <w:rStyle w:val="HideTWBExt"/>
          <w:b w:val="0"/>
        </w:rPr>
        <w:t>&lt;Article&gt;</w:t>
      </w:r>
      <w:r w:rsidRPr="00FF0C17">
        <w:t>Rozdział II – sekcja 2 – tytuł</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59E962F" w14:textId="77777777" w:rsidTr="00DD661B">
        <w:trPr>
          <w:trHeight w:val="240"/>
          <w:jc w:val="center"/>
        </w:trPr>
        <w:tc>
          <w:tcPr>
            <w:tcW w:w="9752" w:type="dxa"/>
            <w:gridSpan w:val="2"/>
            <w:tcBorders>
              <w:top w:val="nil"/>
              <w:left w:val="nil"/>
              <w:bottom w:val="nil"/>
              <w:right w:val="nil"/>
            </w:tcBorders>
          </w:tcPr>
          <w:p w14:paraId="1333CF26" w14:textId="77777777" w:rsidR="00E310DC" w:rsidRPr="00FF0C17" w:rsidRDefault="00E310DC" w:rsidP="00DD661B"/>
        </w:tc>
      </w:tr>
      <w:tr w:rsidR="00E310DC" w:rsidRPr="00FF0C17" w14:paraId="203DAF68" w14:textId="77777777" w:rsidTr="00DD661B">
        <w:trPr>
          <w:trHeight w:val="240"/>
          <w:jc w:val="center"/>
        </w:trPr>
        <w:tc>
          <w:tcPr>
            <w:tcW w:w="4876" w:type="dxa"/>
            <w:tcBorders>
              <w:top w:val="nil"/>
              <w:left w:val="nil"/>
              <w:bottom w:val="nil"/>
              <w:right w:val="nil"/>
            </w:tcBorders>
            <w:hideMark/>
          </w:tcPr>
          <w:p w14:paraId="6FF45772"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BCBB078" w14:textId="77777777" w:rsidR="00E310DC" w:rsidRPr="00FF0C17" w:rsidRDefault="00E310DC" w:rsidP="00DD661B">
            <w:pPr>
              <w:pStyle w:val="AmColumnHeading"/>
            </w:pPr>
            <w:r w:rsidRPr="00FF0C17">
              <w:t>Poprawka</w:t>
            </w:r>
          </w:p>
        </w:tc>
      </w:tr>
      <w:tr w:rsidR="00E310DC" w:rsidRPr="00FF0C17" w14:paraId="5E79B33A" w14:textId="77777777" w:rsidTr="00DD661B">
        <w:trPr>
          <w:jc w:val="center"/>
        </w:trPr>
        <w:tc>
          <w:tcPr>
            <w:tcW w:w="4876" w:type="dxa"/>
            <w:tcBorders>
              <w:top w:val="nil"/>
              <w:left w:val="nil"/>
              <w:bottom w:val="nil"/>
              <w:right w:val="nil"/>
            </w:tcBorders>
            <w:hideMark/>
          </w:tcPr>
          <w:p w14:paraId="797EEB04" w14:textId="77777777" w:rsidR="00E310DC" w:rsidRPr="00FF0C17" w:rsidRDefault="00E310DC" w:rsidP="00DD661B">
            <w:pPr>
              <w:pStyle w:val="Normal6a"/>
            </w:pPr>
            <w:r w:rsidRPr="00FF0C17">
              <w:t>2</w:t>
            </w:r>
            <w:r w:rsidRPr="00FF0C17">
              <w:tab/>
            </w:r>
            <w:r w:rsidRPr="00FF0C17">
              <w:rPr>
                <w:b/>
                <w:i/>
              </w:rPr>
              <w:t>Wsparcie w budowaniu zdolności</w:t>
            </w:r>
          </w:p>
        </w:tc>
        <w:tc>
          <w:tcPr>
            <w:tcW w:w="4876" w:type="dxa"/>
            <w:tcBorders>
              <w:top w:val="nil"/>
              <w:left w:val="nil"/>
              <w:bottom w:val="nil"/>
              <w:right w:val="nil"/>
            </w:tcBorders>
            <w:hideMark/>
          </w:tcPr>
          <w:p w14:paraId="150AE82D" w14:textId="77777777" w:rsidR="00E310DC" w:rsidRPr="00FF0C17" w:rsidRDefault="00E310DC" w:rsidP="00DD661B">
            <w:pPr>
              <w:pStyle w:val="Normal6a"/>
            </w:pPr>
            <w:r w:rsidRPr="00FF0C17">
              <w:t>2</w:t>
            </w:r>
            <w:r w:rsidRPr="00FF0C17">
              <w:tab/>
            </w:r>
            <w:r w:rsidRPr="00FF0C17">
              <w:rPr>
                <w:b/>
                <w:i/>
              </w:rPr>
              <w:t>Współpraca organizacji i instytucji</w:t>
            </w:r>
          </w:p>
        </w:tc>
      </w:tr>
    </w:tbl>
    <w:p w14:paraId="7DDDB0B4"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CD0D42A" w14:textId="77777777" w:rsidR="00E310DC" w:rsidRPr="00FF0C17" w:rsidRDefault="00E310DC" w:rsidP="00E310DC">
      <w:r w:rsidRPr="00FF0C17">
        <w:rPr>
          <w:rStyle w:val="HideTWBExt"/>
        </w:rPr>
        <w:t>&lt;/Amend&gt;</w:t>
      </w:r>
    </w:p>
    <w:p w14:paraId="43A2C6B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577</w:t>
      </w:r>
      <w:r w:rsidRPr="00FF0C17">
        <w:rPr>
          <w:rStyle w:val="HideTWBExt"/>
          <w:b w:val="0"/>
        </w:rPr>
        <w:t>&lt;/NumAm&gt;</w:t>
      </w:r>
    </w:p>
    <w:p w14:paraId="56AE8DA2"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17C654F"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1C4738EE" w14:textId="77777777" w:rsidR="00E310DC" w:rsidRPr="00FF0C17" w:rsidRDefault="00E310DC" w:rsidP="00E310DC">
      <w:pPr>
        <w:pStyle w:val="NormalBold"/>
      </w:pPr>
      <w:r w:rsidRPr="00FF0C17">
        <w:rPr>
          <w:rStyle w:val="HideTWBExt"/>
          <w:b w:val="0"/>
        </w:rPr>
        <w:t>&lt;/RepeatBlock-By&gt;</w:t>
      </w:r>
    </w:p>
    <w:p w14:paraId="735FC2E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BC4DEFD" w14:textId="77777777" w:rsidR="00E310DC" w:rsidRPr="00FF0C17" w:rsidRDefault="00E310DC" w:rsidP="00E310DC">
      <w:pPr>
        <w:pStyle w:val="NormalBold"/>
      </w:pPr>
      <w:r w:rsidRPr="00FF0C17">
        <w:rPr>
          <w:rStyle w:val="HideTWBExt"/>
          <w:b w:val="0"/>
        </w:rPr>
        <w:t>&lt;Article&gt;</w:t>
      </w:r>
      <w:r w:rsidRPr="00FF0C17">
        <w:t>Artykuł 6 – tytuł</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BCE4A63" w14:textId="77777777" w:rsidTr="00DD661B">
        <w:trPr>
          <w:trHeight w:val="240"/>
          <w:jc w:val="center"/>
        </w:trPr>
        <w:tc>
          <w:tcPr>
            <w:tcW w:w="9752" w:type="dxa"/>
            <w:gridSpan w:val="2"/>
            <w:tcBorders>
              <w:top w:val="nil"/>
              <w:left w:val="nil"/>
              <w:bottom w:val="nil"/>
              <w:right w:val="nil"/>
            </w:tcBorders>
          </w:tcPr>
          <w:p w14:paraId="0AAB61A9" w14:textId="77777777" w:rsidR="00E310DC" w:rsidRPr="00FF0C17" w:rsidRDefault="00E310DC" w:rsidP="00DD661B"/>
        </w:tc>
      </w:tr>
      <w:tr w:rsidR="00E310DC" w:rsidRPr="00FF0C17" w14:paraId="19F9E878" w14:textId="77777777" w:rsidTr="00DD661B">
        <w:trPr>
          <w:trHeight w:val="240"/>
          <w:jc w:val="center"/>
        </w:trPr>
        <w:tc>
          <w:tcPr>
            <w:tcW w:w="4876" w:type="dxa"/>
            <w:tcBorders>
              <w:top w:val="nil"/>
              <w:left w:val="nil"/>
              <w:bottom w:val="nil"/>
              <w:right w:val="nil"/>
            </w:tcBorders>
            <w:hideMark/>
          </w:tcPr>
          <w:p w14:paraId="6408A86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B327687" w14:textId="77777777" w:rsidR="00E310DC" w:rsidRPr="00FF0C17" w:rsidRDefault="00E310DC" w:rsidP="00DD661B">
            <w:pPr>
              <w:pStyle w:val="AmColumnHeading"/>
            </w:pPr>
            <w:r w:rsidRPr="00FF0C17">
              <w:t>Poprawka</w:t>
            </w:r>
          </w:p>
        </w:tc>
      </w:tr>
      <w:tr w:rsidR="00E310DC" w:rsidRPr="00FF0C17" w14:paraId="1BA5FDD5" w14:textId="77777777" w:rsidTr="00DD661B">
        <w:trPr>
          <w:jc w:val="center"/>
        </w:trPr>
        <w:tc>
          <w:tcPr>
            <w:tcW w:w="4876" w:type="dxa"/>
            <w:tcBorders>
              <w:top w:val="nil"/>
              <w:left w:val="nil"/>
              <w:bottom w:val="nil"/>
              <w:right w:val="nil"/>
            </w:tcBorders>
            <w:hideMark/>
          </w:tcPr>
          <w:p w14:paraId="23580BC0" w14:textId="77777777" w:rsidR="00E310DC" w:rsidRPr="00FF0C17" w:rsidRDefault="00E310DC" w:rsidP="00DD661B">
            <w:pPr>
              <w:pStyle w:val="Normal6a"/>
            </w:pPr>
            <w:r w:rsidRPr="00FF0C17">
              <w:rPr>
                <w:b/>
                <w:i/>
              </w:rPr>
              <w:t>Współpraca organizacji i instytucji</w:t>
            </w:r>
          </w:p>
        </w:tc>
        <w:tc>
          <w:tcPr>
            <w:tcW w:w="4876" w:type="dxa"/>
            <w:tcBorders>
              <w:top w:val="nil"/>
              <w:left w:val="nil"/>
              <w:bottom w:val="nil"/>
              <w:right w:val="nil"/>
            </w:tcBorders>
            <w:hideMark/>
          </w:tcPr>
          <w:p w14:paraId="03C79B85" w14:textId="77777777" w:rsidR="00E310DC" w:rsidRPr="00FF0C17" w:rsidRDefault="00E310DC" w:rsidP="00DD661B">
            <w:pPr>
              <w:pStyle w:val="Normal6a"/>
            </w:pPr>
            <w:r w:rsidRPr="00FF0C17">
              <w:rPr>
                <w:b/>
                <w:i/>
              </w:rPr>
              <w:t>Kształcenie i szkolenie</w:t>
            </w:r>
          </w:p>
        </w:tc>
      </w:tr>
    </w:tbl>
    <w:p w14:paraId="4A0796E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2035743D" w14:textId="77777777" w:rsidR="00E310DC" w:rsidRPr="00FF0C17" w:rsidRDefault="00E310DC" w:rsidP="00E310DC">
      <w:r w:rsidRPr="00FF0C17">
        <w:rPr>
          <w:rStyle w:val="HideTWBExt"/>
        </w:rPr>
        <w:t>&lt;/Amend&gt;</w:t>
      </w:r>
    </w:p>
    <w:p w14:paraId="44C88D10"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578</w:t>
      </w:r>
      <w:r w:rsidRPr="00FF0C17">
        <w:rPr>
          <w:rStyle w:val="HideTWBExt"/>
          <w:b w:val="0"/>
        </w:rPr>
        <w:t>&lt;/NumAm&gt;</w:t>
      </w:r>
    </w:p>
    <w:p w14:paraId="5CD87FFE"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8B323AA"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B6C1C49" w14:textId="77777777" w:rsidR="00E310DC" w:rsidRPr="00FF0C17" w:rsidRDefault="00E310DC" w:rsidP="00E310DC">
      <w:pPr>
        <w:pStyle w:val="NormalBold"/>
      </w:pPr>
      <w:r w:rsidRPr="00FF0C17">
        <w:rPr>
          <w:rStyle w:val="HideTWBExt"/>
          <w:b w:val="0"/>
        </w:rPr>
        <w:t>&lt;/RepeatBlock-By&gt;</w:t>
      </w:r>
    </w:p>
    <w:p w14:paraId="4D85C2C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F8F5212" w14:textId="77777777" w:rsidR="00E310DC" w:rsidRPr="00FF0C17" w:rsidRDefault="00E310DC" w:rsidP="00E310DC">
      <w:pPr>
        <w:pStyle w:val="NormalBold"/>
      </w:pPr>
      <w:r w:rsidRPr="00FF0C17">
        <w:rPr>
          <w:rStyle w:val="HideTWBExt"/>
          <w:b w:val="0"/>
        </w:rPr>
        <w:t>&lt;Article&gt;</w:t>
      </w:r>
      <w:r w:rsidRPr="00FF0C17">
        <w:t>Artykuł 6 – akapit 1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2FF5FE6" w14:textId="77777777" w:rsidTr="00DD661B">
        <w:trPr>
          <w:trHeight w:val="240"/>
          <w:jc w:val="center"/>
        </w:trPr>
        <w:tc>
          <w:tcPr>
            <w:tcW w:w="9752" w:type="dxa"/>
            <w:gridSpan w:val="2"/>
            <w:tcBorders>
              <w:top w:val="nil"/>
              <w:left w:val="nil"/>
              <w:bottom w:val="nil"/>
              <w:right w:val="nil"/>
            </w:tcBorders>
          </w:tcPr>
          <w:p w14:paraId="584C5255" w14:textId="77777777" w:rsidR="00E310DC" w:rsidRPr="00FF0C17" w:rsidRDefault="00E310DC" w:rsidP="00DD661B"/>
        </w:tc>
      </w:tr>
      <w:tr w:rsidR="00E310DC" w:rsidRPr="00FF0C17" w14:paraId="1C1A83F8" w14:textId="77777777" w:rsidTr="00DD661B">
        <w:trPr>
          <w:trHeight w:val="240"/>
          <w:jc w:val="center"/>
        </w:trPr>
        <w:tc>
          <w:tcPr>
            <w:tcW w:w="4876" w:type="dxa"/>
            <w:tcBorders>
              <w:top w:val="nil"/>
              <w:left w:val="nil"/>
              <w:bottom w:val="nil"/>
              <w:right w:val="nil"/>
            </w:tcBorders>
            <w:hideMark/>
          </w:tcPr>
          <w:p w14:paraId="1A0EA5F1"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00C88C" w14:textId="77777777" w:rsidR="00E310DC" w:rsidRPr="00FF0C17" w:rsidRDefault="00E310DC" w:rsidP="00DD661B">
            <w:pPr>
              <w:pStyle w:val="AmColumnHeading"/>
            </w:pPr>
            <w:r w:rsidRPr="00FF0C17">
              <w:t>Poprawka</w:t>
            </w:r>
          </w:p>
        </w:tc>
      </w:tr>
      <w:tr w:rsidR="00E310DC" w:rsidRPr="00FF0C17" w14:paraId="7F90E6C3" w14:textId="77777777" w:rsidTr="00DD661B">
        <w:trPr>
          <w:jc w:val="center"/>
        </w:trPr>
        <w:tc>
          <w:tcPr>
            <w:tcW w:w="4876" w:type="dxa"/>
            <w:tcBorders>
              <w:top w:val="nil"/>
              <w:left w:val="nil"/>
              <w:bottom w:val="nil"/>
              <w:right w:val="nil"/>
            </w:tcBorders>
            <w:hideMark/>
          </w:tcPr>
          <w:p w14:paraId="40458428" w14:textId="77777777" w:rsidR="00E310DC" w:rsidRPr="00FF0C17" w:rsidRDefault="00E310DC" w:rsidP="00DD661B">
            <w:pPr>
              <w:pStyle w:val="Normal6a"/>
            </w:pPr>
            <w:r w:rsidRPr="00FF0C17">
              <w:t>Program wspiera:</w:t>
            </w:r>
          </w:p>
        </w:tc>
        <w:tc>
          <w:tcPr>
            <w:tcW w:w="4876" w:type="dxa"/>
            <w:tcBorders>
              <w:top w:val="nil"/>
              <w:left w:val="nil"/>
              <w:bottom w:val="nil"/>
              <w:right w:val="nil"/>
            </w:tcBorders>
            <w:hideMark/>
          </w:tcPr>
          <w:p w14:paraId="45EBBBD0" w14:textId="77777777" w:rsidR="00E310DC" w:rsidRPr="00FF0C17" w:rsidRDefault="00E310DC" w:rsidP="00DD661B">
            <w:pPr>
              <w:pStyle w:val="Normal6a"/>
            </w:pPr>
            <w:r w:rsidRPr="00FF0C17">
              <w:rPr>
                <w:b/>
                <w:i/>
              </w:rPr>
              <w:t xml:space="preserve">W dziedzinie kształcenia i szkolenia </w:t>
            </w:r>
            <w:r w:rsidRPr="00FF0C17">
              <w:t>Program wspiera:</w:t>
            </w:r>
          </w:p>
        </w:tc>
      </w:tr>
      <w:tr w:rsidR="00E310DC" w:rsidRPr="00FF0C17" w14:paraId="7F9674C8" w14:textId="77777777" w:rsidTr="00DD661B">
        <w:trPr>
          <w:jc w:val="center"/>
        </w:trPr>
        <w:tc>
          <w:tcPr>
            <w:tcW w:w="4876" w:type="dxa"/>
            <w:tcBorders>
              <w:top w:val="nil"/>
              <w:left w:val="nil"/>
              <w:bottom w:val="nil"/>
              <w:right w:val="nil"/>
            </w:tcBorders>
          </w:tcPr>
          <w:p w14:paraId="74F1BCA0" w14:textId="77777777" w:rsidR="00E310DC" w:rsidRPr="00FF0C17" w:rsidRDefault="00E310DC" w:rsidP="00DD661B">
            <w:pPr>
              <w:pStyle w:val="Normal6a"/>
            </w:pPr>
          </w:p>
        </w:tc>
        <w:tc>
          <w:tcPr>
            <w:tcW w:w="4876" w:type="dxa"/>
            <w:tcBorders>
              <w:top w:val="nil"/>
              <w:left w:val="nil"/>
              <w:bottom w:val="nil"/>
              <w:right w:val="nil"/>
            </w:tcBorders>
            <w:hideMark/>
          </w:tcPr>
          <w:p w14:paraId="78DE34A4" w14:textId="77777777" w:rsidR="00E310DC" w:rsidRPr="00FF0C17" w:rsidRDefault="00E310DC" w:rsidP="00DD661B">
            <w:pPr>
              <w:pStyle w:val="Normal6a"/>
            </w:pPr>
            <w:r w:rsidRPr="00FF0C17">
              <w:rPr>
                <w:b/>
                <w:i/>
              </w:rPr>
              <w:t>(a) partnerstwa na rzecz współpracy, w tym partnerstwa na małą skalę w celu ułatwiania szerszego i bardziej włączającego dostępu do Programu;</w:t>
            </w:r>
          </w:p>
        </w:tc>
      </w:tr>
      <w:tr w:rsidR="00E310DC" w:rsidRPr="00FF0C17" w14:paraId="65E69428" w14:textId="77777777" w:rsidTr="00DD661B">
        <w:trPr>
          <w:jc w:val="center"/>
        </w:trPr>
        <w:tc>
          <w:tcPr>
            <w:tcW w:w="4876" w:type="dxa"/>
            <w:tcBorders>
              <w:top w:val="nil"/>
              <w:left w:val="nil"/>
              <w:bottom w:val="nil"/>
              <w:right w:val="nil"/>
            </w:tcBorders>
          </w:tcPr>
          <w:p w14:paraId="4A0B0A93" w14:textId="77777777" w:rsidR="00E310DC" w:rsidRPr="00FF0C17" w:rsidRDefault="00E310DC" w:rsidP="00DD661B">
            <w:pPr>
              <w:pStyle w:val="Normal6a"/>
            </w:pPr>
          </w:p>
        </w:tc>
        <w:tc>
          <w:tcPr>
            <w:tcW w:w="4876" w:type="dxa"/>
            <w:tcBorders>
              <w:top w:val="nil"/>
              <w:left w:val="nil"/>
              <w:bottom w:val="nil"/>
              <w:right w:val="nil"/>
            </w:tcBorders>
            <w:hideMark/>
          </w:tcPr>
          <w:p w14:paraId="24A1953A" w14:textId="77777777" w:rsidR="00E310DC" w:rsidRPr="00FF0C17" w:rsidRDefault="00E310DC" w:rsidP="00DD661B">
            <w:pPr>
              <w:pStyle w:val="Normal6a"/>
            </w:pPr>
            <w:r w:rsidRPr="00FF0C17">
              <w:rPr>
                <w:b/>
                <w:i/>
              </w:rPr>
              <w:t xml:space="preserve">(b) partnerstwa na rzecz doskonałości i innowacji, w oparciu o sojusze w ramach inicjatywy Uniwersytety Europejskie, </w:t>
            </w:r>
            <w:r w:rsidRPr="00FF0C17">
              <w:rPr>
                <w:b/>
                <w:i/>
              </w:rPr>
              <w:lastRenderedPageBreak/>
              <w:t>centra doskonałości zawodowej, europejskie akademie nauczycielskie, Europejski sojusz szkół, wspólne programy studiów;</w:t>
            </w:r>
          </w:p>
        </w:tc>
      </w:tr>
      <w:tr w:rsidR="00E310DC" w:rsidRPr="00FF0C17" w14:paraId="11884EE1" w14:textId="77777777" w:rsidTr="00DD661B">
        <w:trPr>
          <w:jc w:val="center"/>
        </w:trPr>
        <w:tc>
          <w:tcPr>
            <w:tcW w:w="4876" w:type="dxa"/>
            <w:tcBorders>
              <w:top w:val="nil"/>
              <w:left w:val="nil"/>
              <w:bottom w:val="nil"/>
              <w:right w:val="nil"/>
            </w:tcBorders>
          </w:tcPr>
          <w:p w14:paraId="59CEA450" w14:textId="77777777" w:rsidR="00E310DC" w:rsidRPr="00FF0C17" w:rsidRDefault="00E310DC" w:rsidP="00DD661B">
            <w:pPr>
              <w:pStyle w:val="Normal6a"/>
            </w:pPr>
          </w:p>
        </w:tc>
        <w:tc>
          <w:tcPr>
            <w:tcW w:w="4876" w:type="dxa"/>
            <w:tcBorders>
              <w:top w:val="nil"/>
              <w:left w:val="nil"/>
              <w:bottom w:val="nil"/>
              <w:right w:val="nil"/>
            </w:tcBorders>
            <w:hideMark/>
          </w:tcPr>
          <w:p w14:paraId="67826C79" w14:textId="77777777" w:rsidR="00E310DC" w:rsidRPr="00FF0C17" w:rsidRDefault="00E310DC" w:rsidP="00DD661B">
            <w:pPr>
              <w:pStyle w:val="Normal6a"/>
            </w:pPr>
            <w:r w:rsidRPr="00FF0C17">
              <w:rPr>
                <w:b/>
                <w:i/>
              </w:rPr>
              <w:t>(c) przyjazne dla użytkownika platformy internetowe i narzędzia współpracy wirtualnej, w tym usługi wspierające program eTwinning oraz ePlatformę na rzecz uczenia się dorosłych w Europie, oraz narzędzia ułatwiające mobilność edukacyjną, w tym inicjatywę dotyczącą europejskiej karty studenta.</w:t>
            </w:r>
          </w:p>
        </w:tc>
      </w:tr>
    </w:tbl>
    <w:p w14:paraId="3546B6F3"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4E55E5E" w14:textId="77777777" w:rsidR="00E310DC" w:rsidRPr="00FF0C17" w:rsidRDefault="00E310DC" w:rsidP="00E310DC">
      <w:r w:rsidRPr="00FF0C17">
        <w:rPr>
          <w:rStyle w:val="HideTWBExt"/>
        </w:rPr>
        <w:t>&lt;/Amend&gt;</w:t>
      </w:r>
    </w:p>
    <w:p w14:paraId="3C73664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579</w:t>
      </w:r>
      <w:r w:rsidRPr="00FF0C17">
        <w:rPr>
          <w:rStyle w:val="HideTWBExt"/>
          <w:b w:val="0"/>
        </w:rPr>
        <w:t>&lt;/NumAm&gt;</w:t>
      </w:r>
    </w:p>
    <w:p w14:paraId="32287B1B"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56077A32" w14:textId="77777777" w:rsidR="00E310DC" w:rsidRPr="00FF0C17" w:rsidRDefault="00E310DC" w:rsidP="00E310DC">
      <w:pPr>
        <w:pStyle w:val="NormalBold"/>
      </w:pPr>
      <w:r w:rsidRPr="00FF0C17">
        <w:rPr>
          <w:rStyle w:val="HideTWBExt"/>
          <w:b w:val="0"/>
        </w:rPr>
        <w:t>&lt;/RepeatBlock-By&gt;</w:t>
      </w:r>
    </w:p>
    <w:p w14:paraId="77E7C3A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148CDCF" w14:textId="77777777" w:rsidR="00E310DC" w:rsidRPr="00FF0C17" w:rsidRDefault="00E310DC" w:rsidP="00E310DC">
      <w:pPr>
        <w:pStyle w:val="NormalBold"/>
      </w:pPr>
      <w:r w:rsidRPr="00FF0C17">
        <w:rPr>
          <w:rStyle w:val="HideTWBExt"/>
          <w:b w:val="0"/>
        </w:rPr>
        <w:t>&lt;Article&gt;</w:t>
      </w:r>
      <w:r w:rsidRPr="00FF0C17">
        <w:t>Artykuł 6 – akapit 1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D4A7AF7" w14:textId="77777777" w:rsidTr="00DD661B">
        <w:trPr>
          <w:trHeight w:val="240"/>
          <w:jc w:val="center"/>
        </w:trPr>
        <w:tc>
          <w:tcPr>
            <w:tcW w:w="9752" w:type="dxa"/>
            <w:gridSpan w:val="2"/>
            <w:tcBorders>
              <w:top w:val="nil"/>
              <w:left w:val="nil"/>
              <w:bottom w:val="nil"/>
              <w:right w:val="nil"/>
            </w:tcBorders>
          </w:tcPr>
          <w:p w14:paraId="310C3B44" w14:textId="77777777" w:rsidR="00E310DC" w:rsidRPr="00FF0C17" w:rsidRDefault="00E310DC" w:rsidP="00DD661B"/>
        </w:tc>
      </w:tr>
      <w:tr w:rsidR="00E310DC" w:rsidRPr="00FF0C17" w14:paraId="27D1272B" w14:textId="77777777" w:rsidTr="00DD661B">
        <w:trPr>
          <w:trHeight w:val="240"/>
          <w:jc w:val="center"/>
        </w:trPr>
        <w:tc>
          <w:tcPr>
            <w:tcW w:w="4876" w:type="dxa"/>
            <w:tcBorders>
              <w:top w:val="nil"/>
              <w:left w:val="nil"/>
              <w:bottom w:val="nil"/>
              <w:right w:val="nil"/>
            </w:tcBorders>
            <w:hideMark/>
          </w:tcPr>
          <w:p w14:paraId="6D5C38B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5F875F0" w14:textId="77777777" w:rsidR="00E310DC" w:rsidRPr="00FF0C17" w:rsidRDefault="00E310DC" w:rsidP="00DD661B">
            <w:pPr>
              <w:pStyle w:val="AmColumnHeading"/>
            </w:pPr>
            <w:r w:rsidRPr="00FF0C17">
              <w:t>Poprawka</w:t>
            </w:r>
          </w:p>
        </w:tc>
      </w:tr>
      <w:tr w:rsidR="00E310DC" w:rsidRPr="00FF0C17" w14:paraId="369B19C1" w14:textId="77777777" w:rsidTr="00DD661B">
        <w:trPr>
          <w:jc w:val="center"/>
        </w:trPr>
        <w:tc>
          <w:tcPr>
            <w:tcW w:w="4876" w:type="dxa"/>
            <w:tcBorders>
              <w:top w:val="nil"/>
              <w:left w:val="nil"/>
              <w:bottom w:val="nil"/>
              <w:right w:val="nil"/>
            </w:tcBorders>
            <w:hideMark/>
          </w:tcPr>
          <w:p w14:paraId="1DD87231" w14:textId="77777777" w:rsidR="00E310DC" w:rsidRPr="00FF0C17" w:rsidRDefault="00E310DC" w:rsidP="00DD661B">
            <w:pPr>
              <w:pStyle w:val="Normal6a"/>
            </w:pPr>
            <w:r w:rsidRPr="00FF0C17">
              <w:t>Program wspiera:</w:t>
            </w:r>
          </w:p>
        </w:tc>
        <w:tc>
          <w:tcPr>
            <w:tcW w:w="4876" w:type="dxa"/>
            <w:tcBorders>
              <w:top w:val="nil"/>
              <w:left w:val="nil"/>
              <w:bottom w:val="nil"/>
              <w:right w:val="nil"/>
            </w:tcBorders>
            <w:hideMark/>
          </w:tcPr>
          <w:p w14:paraId="13A185EA" w14:textId="77777777" w:rsidR="00E310DC" w:rsidRPr="00FF0C17" w:rsidRDefault="00E310DC" w:rsidP="00DD661B">
            <w:pPr>
              <w:pStyle w:val="Normal6a"/>
            </w:pPr>
            <w:r w:rsidRPr="00FF0C17">
              <w:rPr>
                <w:b/>
                <w:i/>
              </w:rPr>
              <w:t xml:space="preserve">W dziedzinie kształcenia i szkolenia </w:t>
            </w:r>
            <w:r w:rsidRPr="00FF0C17">
              <w:t>Program wspiera:</w:t>
            </w:r>
          </w:p>
        </w:tc>
      </w:tr>
    </w:tbl>
    <w:p w14:paraId="7737E058"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5A68B01" w14:textId="77777777" w:rsidR="00E310DC" w:rsidRPr="00FF0C17" w:rsidRDefault="00E310DC" w:rsidP="00E310DC">
      <w:r w:rsidRPr="00FF0C17">
        <w:rPr>
          <w:rStyle w:val="HideTWBExt"/>
        </w:rPr>
        <w:t>&lt;/Amend&gt;</w:t>
      </w:r>
    </w:p>
    <w:p w14:paraId="61F528A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580</w:t>
      </w:r>
      <w:r w:rsidRPr="00FF0C17">
        <w:rPr>
          <w:rStyle w:val="HideTWBExt"/>
          <w:b w:val="0"/>
        </w:rPr>
        <w:t>&lt;/NumAm&gt;</w:t>
      </w:r>
    </w:p>
    <w:p w14:paraId="15265D87"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BDEAE0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8C62B6A" w14:textId="77777777" w:rsidR="00E310DC" w:rsidRPr="00FF0C17" w:rsidRDefault="00E310DC" w:rsidP="00E310DC">
      <w:pPr>
        <w:pStyle w:val="NormalBold"/>
      </w:pPr>
      <w:r w:rsidRPr="00FF0C17">
        <w:rPr>
          <w:rStyle w:val="HideTWBExt"/>
          <w:b w:val="0"/>
        </w:rPr>
        <w:t>&lt;/RepeatBlock-By&gt;</w:t>
      </w:r>
    </w:p>
    <w:p w14:paraId="557C4D4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CACCF52" w14:textId="77777777" w:rsidR="00E310DC" w:rsidRPr="00FF0C17" w:rsidRDefault="00E310DC" w:rsidP="00E310DC">
      <w:pPr>
        <w:pStyle w:val="NormalBold"/>
      </w:pPr>
      <w:r w:rsidRPr="00FF0C17">
        <w:rPr>
          <w:rStyle w:val="HideTWBExt"/>
          <w:b w:val="0"/>
        </w:rPr>
        <w:t>&lt;Article&gt;</w:t>
      </w:r>
      <w:r w:rsidRPr="00FF0C17">
        <w:t>Artykuł 6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348A638" w14:textId="77777777" w:rsidTr="00DD661B">
        <w:trPr>
          <w:trHeight w:val="240"/>
          <w:jc w:val="center"/>
        </w:trPr>
        <w:tc>
          <w:tcPr>
            <w:tcW w:w="9752" w:type="dxa"/>
            <w:gridSpan w:val="2"/>
            <w:tcBorders>
              <w:top w:val="nil"/>
              <w:left w:val="nil"/>
              <w:bottom w:val="nil"/>
              <w:right w:val="nil"/>
            </w:tcBorders>
          </w:tcPr>
          <w:p w14:paraId="2C9A374F" w14:textId="77777777" w:rsidR="00E310DC" w:rsidRPr="00FF0C17" w:rsidRDefault="00E310DC" w:rsidP="00DD661B"/>
        </w:tc>
      </w:tr>
      <w:tr w:rsidR="00E310DC" w:rsidRPr="00FF0C17" w14:paraId="0D3026E7" w14:textId="77777777" w:rsidTr="00DD661B">
        <w:trPr>
          <w:trHeight w:val="240"/>
          <w:jc w:val="center"/>
        </w:trPr>
        <w:tc>
          <w:tcPr>
            <w:tcW w:w="4876" w:type="dxa"/>
            <w:tcBorders>
              <w:top w:val="nil"/>
              <w:left w:val="nil"/>
              <w:bottom w:val="nil"/>
              <w:right w:val="nil"/>
            </w:tcBorders>
            <w:hideMark/>
          </w:tcPr>
          <w:p w14:paraId="051D87F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8F6BFFD" w14:textId="77777777" w:rsidR="00E310DC" w:rsidRPr="00FF0C17" w:rsidRDefault="00E310DC" w:rsidP="00DD661B">
            <w:pPr>
              <w:pStyle w:val="AmColumnHeading"/>
            </w:pPr>
            <w:r w:rsidRPr="00FF0C17">
              <w:t>Poprawka</w:t>
            </w:r>
          </w:p>
        </w:tc>
      </w:tr>
      <w:tr w:rsidR="00E310DC" w:rsidRPr="00FF0C17" w14:paraId="2D3C9DC2" w14:textId="77777777" w:rsidTr="00DD661B">
        <w:trPr>
          <w:jc w:val="center"/>
        </w:trPr>
        <w:tc>
          <w:tcPr>
            <w:tcW w:w="4876" w:type="dxa"/>
            <w:tcBorders>
              <w:top w:val="nil"/>
              <w:left w:val="nil"/>
              <w:bottom w:val="nil"/>
              <w:right w:val="nil"/>
            </w:tcBorders>
            <w:hideMark/>
          </w:tcPr>
          <w:p w14:paraId="0B51252B" w14:textId="77777777" w:rsidR="00E310DC" w:rsidRPr="00FF0C17" w:rsidRDefault="00E310DC" w:rsidP="00DD661B">
            <w:pPr>
              <w:pStyle w:val="Normal6a"/>
            </w:pPr>
            <w:r w:rsidRPr="00FF0C17">
              <w:rPr>
                <w:b/>
                <w:i/>
              </w:rPr>
              <w:t>(a)</w:t>
            </w:r>
            <w:r w:rsidRPr="00FF0C17">
              <w:tab/>
            </w:r>
            <w:r w:rsidRPr="00FF0C17">
              <w:rPr>
                <w:b/>
                <w:i/>
              </w:rPr>
              <w:t>partnerstwa na rzecz współpracy, w tym partnerstwa na małą skalę w celu ułatwiania szerszego i bardziej włączającego dostępu do Programu;</w:t>
            </w:r>
          </w:p>
        </w:tc>
        <w:tc>
          <w:tcPr>
            <w:tcW w:w="4876" w:type="dxa"/>
            <w:tcBorders>
              <w:top w:val="nil"/>
              <w:left w:val="nil"/>
              <w:bottom w:val="nil"/>
              <w:right w:val="nil"/>
            </w:tcBorders>
            <w:hideMark/>
          </w:tcPr>
          <w:p w14:paraId="430B8D68" w14:textId="77777777" w:rsidR="00E310DC" w:rsidRPr="00FF0C17" w:rsidRDefault="00E310DC" w:rsidP="00DD661B">
            <w:pPr>
              <w:pStyle w:val="Normal6a"/>
            </w:pPr>
            <w:r w:rsidRPr="00FF0C17">
              <w:rPr>
                <w:b/>
                <w:i/>
              </w:rPr>
              <w:t>skreśla się</w:t>
            </w:r>
          </w:p>
        </w:tc>
      </w:tr>
    </w:tbl>
    <w:p w14:paraId="097CE03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6B15A92" w14:textId="77777777" w:rsidR="00E310DC" w:rsidRPr="00FF0C17" w:rsidRDefault="00E310DC" w:rsidP="00E310DC">
      <w:r w:rsidRPr="00FF0C17">
        <w:rPr>
          <w:rStyle w:val="HideTWBExt"/>
        </w:rPr>
        <w:lastRenderedPageBreak/>
        <w:t>&lt;/Amend&gt;</w:t>
      </w:r>
    </w:p>
    <w:p w14:paraId="59CB195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581</w:t>
      </w:r>
      <w:r w:rsidRPr="00FF0C17">
        <w:rPr>
          <w:rStyle w:val="HideTWBExt"/>
          <w:b w:val="0"/>
        </w:rPr>
        <w:t>&lt;/NumAm&gt;</w:t>
      </w:r>
    </w:p>
    <w:p w14:paraId="5F9799CF" w14:textId="77777777" w:rsidR="00E310DC" w:rsidRPr="00FF0C17" w:rsidRDefault="00E310DC" w:rsidP="00E310DC">
      <w:pPr>
        <w:pStyle w:val="NormalBold"/>
      </w:pPr>
      <w:r w:rsidRPr="00FF0C17">
        <w:rPr>
          <w:rStyle w:val="HideTWBExt"/>
          <w:b w:val="0"/>
        </w:rPr>
        <w:t>&lt;RepeatBlock-By&gt;&lt;Members&gt;</w:t>
      </w:r>
      <w:r w:rsidRPr="00FF0C17">
        <w:t>Gabriela Firea</w:t>
      </w:r>
      <w:r w:rsidRPr="00FF0C17">
        <w:rPr>
          <w:rStyle w:val="HideTWBExt"/>
          <w:b w:val="0"/>
        </w:rPr>
        <w:t>&lt;/Members&gt;</w:t>
      </w:r>
    </w:p>
    <w:p w14:paraId="55F4826C" w14:textId="77777777" w:rsidR="00E310DC" w:rsidRPr="00FF0C17" w:rsidRDefault="00E310DC" w:rsidP="00E310DC">
      <w:pPr>
        <w:pStyle w:val="NormalBold"/>
      </w:pPr>
      <w:r w:rsidRPr="00FF0C17">
        <w:rPr>
          <w:rStyle w:val="HideTWBExt"/>
          <w:b w:val="0"/>
        </w:rPr>
        <w:t>&lt;/RepeatBlock-By&gt;</w:t>
      </w:r>
    </w:p>
    <w:p w14:paraId="203C5C7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6B475BC" w14:textId="77777777" w:rsidR="00E310DC" w:rsidRPr="00FF0C17" w:rsidRDefault="00E310DC" w:rsidP="00E310DC">
      <w:pPr>
        <w:pStyle w:val="NormalBold"/>
      </w:pPr>
      <w:r w:rsidRPr="00FF0C17">
        <w:rPr>
          <w:rStyle w:val="HideTWBExt"/>
          <w:b w:val="0"/>
        </w:rPr>
        <w:t>&lt;Article&gt;</w:t>
      </w:r>
      <w:r w:rsidRPr="00FF0C17">
        <w:t>Artykuł 6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67897B6" w14:textId="77777777" w:rsidTr="00DD661B">
        <w:trPr>
          <w:trHeight w:val="240"/>
          <w:jc w:val="center"/>
        </w:trPr>
        <w:tc>
          <w:tcPr>
            <w:tcW w:w="9752" w:type="dxa"/>
            <w:gridSpan w:val="2"/>
            <w:tcBorders>
              <w:top w:val="nil"/>
              <w:left w:val="nil"/>
              <w:bottom w:val="nil"/>
              <w:right w:val="nil"/>
            </w:tcBorders>
          </w:tcPr>
          <w:p w14:paraId="141576BB" w14:textId="77777777" w:rsidR="00E310DC" w:rsidRPr="00FF0C17" w:rsidRDefault="00E310DC" w:rsidP="00DD661B"/>
        </w:tc>
      </w:tr>
      <w:tr w:rsidR="00E310DC" w:rsidRPr="00FF0C17" w14:paraId="418E7976" w14:textId="77777777" w:rsidTr="00DD661B">
        <w:trPr>
          <w:trHeight w:val="240"/>
          <w:jc w:val="center"/>
        </w:trPr>
        <w:tc>
          <w:tcPr>
            <w:tcW w:w="4876" w:type="dxa"/>
            <w:tcBorders>
              <w:top w:val="nil"/>
              <w:left w:val="nil"/>
              <w:bottom w:val="nil"/>
              <w:right w:val="nil"/>
            </w:tcBorders>
            <w:hideMark/>
          </w:tcPr>
          <w:p w14:paraId="2B60E84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FBC9AE1" w14:textId="77777777" w:rsidR="00E310DC" w:rsidRPr="00FF0C17" w:rsidRDefault="00E310DC" w:rsidP="00DD661B">
            <w:pPr>
              <w:pStyle w:val="AmColumnHeading"/>
            </w:pPr>
            <w:r w:rsidRPr="00FF0C17">
              <w:t>Poprawka</w:t>
            </w:r>
          </w:p>
        </w:tc>
      </w:tr>
      <w:tr w:rsidR="00E310DC" w:rsidRPr="00FF0C17" w14:paraId="1A7F221F" w14:textId="77777777" w:rsidTr="00DD661B">
        <w:trPr>
          <w:jc w:val="center"/>
        </w:trPr>
        <w:tc>
          <w:tcPr>
            <w:tcW w:w="4876" w:type="dxa"/>
            <w:tcBorders>
              <w:top w:val="nil"/>
              <w:left w:val="nil"/>
              <w:bottom w:val="nil"/>
              <w:right w:val="nil"/>
            </w:tcBorders>
            <w:hideMark/>
          </w:tcPr>
          <w:p w14:paraId="11D687E6" w14:textId="77777777" w:rsidR="00E310DC" w:rsidRPr="00FF0C17" w:rsidRDefault="00E310DC" w:rsidP="00DD661B">
            <w:pPr>
              <w:pStyle w:val="Normal6a"/>
            </w:pPr>
            <w:r w:rsidRPr="00FF0C17">
              <w:t>(a)</w:t>
            </w:r>
            <w:r w:rsidRPr="00FF0C17">
              <w:tab/>
              <w:t>partnerstwa na rzecz współpracy, w tym partnerstwa na małą skalę w celu ułatwiania szerszego i bardziej włączającego dostępu do Programu;</w:t>
            </w:r>
          </w:p>
        </w:tc>
        <w:tc>
          <w:tcPr>
            <w:tcW w:w="4876" w:type="dxa"/>
            <w:tcBorders>
              <w:top w:val="nil"/>
              <w:left w:val="nil"/>
              <w:bottom w:val="nil"/>
              <w:right w:val="nil"/>
            </w:tcBorders>
            <w:hideMark/>
          </w:tcPr>
          <w:p w14:paraId="6E2848D6" w14:textId="77777777" w:rsidR="00E310DC" w:rsidRPr="00FF0C17" w:rsidRDefault="00E310DC" w:rsidP="00DD661B">
            <w:pPr>
              <w:pStyle w:val="Normal6a"/>
            </w:pPr>
            <w:r w:rsidRPr="00FF0C17">
              <w:t>(a)</w:t>
            </w:r>
            <w:r w:rsidRPr="00FF0C17">
              <w:tab/>
              <w:t>partnerstwa na rzecz współpracy, w tym partnerstwa na małą skalę w celu ułatwiania szerszego i bardziej włączającego dostępu do Programu</w:t>
            </w:r>
            <w:r w:rsidRPr="00FF0C17">
              <w:rPr>
                <w:b/>
                <w:i/>
              </w:rPr>
              <w:t>, w szczególności dla organizacji zajmujących się nowo przybyłymi, organizacji studenckich, organizacji młodzieżowych, organizacji kierowanych przez wolontariuszy i oddolnych, szkół, podmiotów prowadzących kształcenie i szkolenie zawodowe, organizacji młodzieżowych, bibliotek, muzeów, archiwów, ośrodków kultury, władz lokalnych oraz społecznych przestrzeni edukacyjnych współpracujących z osobami o mniejszych szansach lub działających na obszarach o niskim poziomie uczestnictwa w programach unijnych</w:t>
            </w:r>
            <w:r w:rsidRPr="00FF0C17">
              <w:t>;</w:t>
            </w:r>
          </w:p>
        </w:tc>
      </w:tr>
    </w:tbl>
    <w:p w14:paraId="1A4CB3C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B9A0C86" w14:textId="77777777" w:rsidR="00E310DC" w:rsidRPr="00FF0C17" w:rsidRDefault="00E310DC" w:rsidP="00E310DC">
      <w:r w:rsidRPr="00FF0C17">
        <w:rPr>
          <w:rStyle w:val="HideTWBExt"/>
        </w:rPr>
        <w:t>&lt;/Amend&gt;</w:t>
      </w:r>
    </w:p>
    <w:p w14:paraId="03DEDB0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582</w:t>
      </w:r>
      <w:r w:rsidRPr="00FF0C17">
        <w:rPr>
          <w:rStyle w:val="HideTWBExt"/>
          <w:b w:val="0"/>
        </w:rPr>
        <w:t>&lt;/NumAm&gt;</w:t>
      </w:r>
    </w:p>
    <w:p w14:paraId="1785CA6E"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2B38F7E" w14:textId="77777777" w:rsidR="00E310DC" w:rsidRPr="00FF0C17" w:rsidRDefault="00E310DC" w:rsidP="00E310DC">
      <w:pPr>
        <w:pStyle w:val="NormalBold"/>
      </w:pPr>
      <w:r w:rsidRPr="00FF0C17">
        <w:rPr>
          <w:rStyle w:val="HideTWBExt"/>
          <w:b w:val="0"/>
        </w:rPr>
        <w:t>&lt;/RepeatBlock-By&gt;</w:t>
      </w:r>
    </w:p>
    <w:p w14:paraId="3D948AB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069AACA9" w14:textId="77777777" w:rsidR="00E310DC" w:rsidRPr="00FF0C17" w:rsidRDefault="00E310DC" w:rsidP="00E310DC">
      <w:pPr>
        <w:pStyle w:val="NormalBold"/>
      </w:pPr>
      <w:r w:rsidRPr="00FF0C17">
        <w:rPr>
          <w:rStyle w:val="HideTWBExt"/>
          <w:b w:val="0"/>
        </w:rPr>
        <w:t>&lt;Article&gt;</w:t>
      </w:r>
      <w:r w:rsidRPr="00FF0C17">
        <w:t>Artykuł 6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18EB3D6" w14:textId="77777777" w:rsidTr="00DD661B">
        <w:trPr>
          <w:trHeight w:val="240"/>
          <w:jc w:val="center"/>
        </w:trPr>
        <w:tc>
          <w:tcPr>
            <w:tcW w:w="9752" w:type="dxa"/>
            <w:gridSpan w:val="2"/>
            <w:tcBorders>
              <w:top w:val="nil"/>
              <w:left w:val="nil"/>
              <w:bottom w:val="nil"/>
              <w:right w:val="nil"/>
            </w:tcBorders>
          </w:tcPr>
          <w:p w14:paraId="76DE8484" w14:textId="77777777" w:rsidR="00E310DC" w:rsidRPr="00FF0C17" w:rsidRDefault="00E310DC" w:rsidP="00DD661B"/>
        </w:tc>
      </w:tr>
      <w:tr w:rsidR="00E310DC" w:rsidRPr="00FF0C17" w14:paraId="77D761DF" w14:textId="77777777" w:rsidTr="00DD661B">
        <w:trPr>
          <w:trHeight w:val="240"/>
          <w:jc w:val="center"/>
        </w:trPr>
        <w:tc>
          <w:tcPr>
            <w:tcW w:w="4876" w:type="dxa"/>
            <w:tcBorders>
              <w:top w:val="nil"/>
              <w:left w:val="nil"/>
              <w:bottom w:val="nil"/>
              <w:right w:val="nil"/>
            </w:tcBorders>
            <w:hideMark/>
          </w:tcPr>
          <w:p w14:paraId="6A960A8E"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91FE66B" w14:textId="77777777" w:rsidR="00E310DC" w:rsidRPr="00FF0C17" w:rsidRDefault="00E310DC" w:rsidP="00DD661B">
            <w:pPr>
              <w:pStyle w:val="AmColumnHeading"/>
            </w:pPr>
            <w:r w:rsidRPr="00FF0C17">
              <w:t>Poprawka</w:t>
            </w:r>
          </w:p>
        </w:tc>
      </w:tr>
      <w:tr w:rsidR="00E310DC" w:rsidRPr="00FF0C17" w14:paraId="5E6C9701" w14:textId="77777777" w:rsidTr="00DD661B">
        <w:trPr>
          <w:jc w:val="center"/>
        </w:trPr>
        <w:tc>
          <w:tcPr>
            <w:tcW w:w="4876" w:type="dxa"/>
            <w:tcBorders>
              <w:top w:val="nil"/>
              <w:left w:val="nil"/>
              <w:bottom w:val="nil"/>
              <w:right w:val="nil"/>
            </w:tcBorders>
            <w:hideMark/>
          </w:tcPr>
          <w:p w14:paraId="1CD2A166" w14:textId="77777777" w:rsidR="00E310DC" w:rsidRPr="00FF0C17" w:rsidRDefault="00E310DC" w:rsidP="00DD661B">
            <w:pPr>
              <w:pStyle w:val="Normal6a"/>
            </w:pPr>
            <w:r w:rsidRPr="00FF0C17">
              <w:t>(a)</w:t>
            </w:r>
            <w:r w:rsidRPr="00FF0C17">
              <w:tab/>
              <w:t xml:space="preserve">partnerstwa na rzecz współpracy, w tym partnerstwa na małą skalę w celu ułatwiania szerszego </w:t>
            </w:r>
            <w:r w:rsidRPr="00FF0C17">
              <w:rPr>
                <w:b/>
                <w:i/>
              </w:rPr>
              <w:t>i</w:t>
            </w:r>
            <w:r w:rsidRPr="00FF0C17">
              <w:t> bardziej włączającego dostępu do Programu;</w:t>
            </w:r>
          </w:p>
        </w:tc>
        <w:tc>
          <w:tcPr>
            <w:tcW w:w="4876" w:type="dxa"/>
            <w:tcBorders>
              <w:top w:val="nil"/>
              <w:left w:val="nil"/>
              <w:bottom w:val="nil"/>
              <w:right w:val="nil"/>
            </w:tcBorders>
            <w:hideMark/>
          </w:tcPr>
          <w:p w14:paraId="5786836B" w14:textId="77777777" w:rsidR="00E310DC" w:rsidRPr="00FF0C17" w:rsidRDefault="00E310DC" w:rsidP="00DD661B">
            <w:pPr>
              <w:pStyle w:val="Normal6a"/>
            </w:pPr>
            <w:r w:rsidRPr="00FF0C17">
              <w:t>(a)</w:t>
            </w:r>
            <w:r w:rsidRPr="00FF0C17">
              <w:tab/>
              <w:t>partnerstwa na rzecz współpracy, w tym partnerstwa na małą skalę w celu ułatwiania szerszego</w:t>
            </w:r>
            <w:r w:rsidRPr="00FF0C17">
              <w:rPr>
                <w:b/>
                <w:i/>
              </w:rPr>
              <w:t>,</w:t>
            </w:r>
            <w:r w:rsidRPr="00FF0C17">
              <w:t xml:space="preserve"> bardziej włączającego </w:t>
            </w:r>
            <w:r w:rsidRPr="00FF0C17">
              <w:rPr>
                <w:b/>
                <w:i/>
              </w:rPr>
              <w:t>i zrównoważonego pod względem geograficznym</w:t>
            </w:r>
            <w:r w:rsidRPr="00FF0C17">
              <w:t xml:space="preserve"> dostępu do Programu</w:t>
            </w:r>
            <w:r w:rsidRPr="00FF0C17">
              <w:rPr>
                <w:b/>
                <w:i/>
              </w:rPr>
              <w:t xml:space="preserve">, ze szczególnym uwzględnieniem organizacji oddolnych, </w:t>
            </w:r>
            <w:r w:rsidRPr="00FF0C17">
              <w:rPr>
                <w:b/>
                <w:i/>
              </w:rPr>
              <w:lastRenderedPageBreak/>
              <w:t>organizacji kierowanych przez młodzież, organizacji opartych na wolontariacie, podmiotów ubiegających się o dofinansowanie po raz pierwszy oraz organizacji pracujących z osobami o mniejszych szansach</w:t>
            </w:r>
            <w:r w:rsidRPr="00FF0C17">
              <w:t>;</w:t>
            </w:r>
          </w:p>
        </w:tc>
      </w:tr>
    </w:tbl>
    <w:p w14:paraId="06E9FA3A"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9313605" w14:textId="77777777" w:rsidR="00E310DC" w:rsidRPr="00FF0C17" w:rsidRDefault="00E310DC" w:rsidP="00E310DC">
      <w:r w:rsidRPr="00FF0C17">
        <w:rPr>
          <w:rStyle w:val="HideTWBExt"/>
        </w:rPr>
        <w:t>&lt;/Amend&gt;</w:t>
      </w:r>
    </w:p>
    <w:p w14:paraId="17F3E9D3"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583</w:t>
      </w:r>
      <w:r w:rsidRPr="00FF0C17">
        <w:rPr>
          <w:rStyle w:val="HideTWBExt"/>
          <w:b w:val="0"/>
        </w:rPr>
        <w:t>&lt;/NumAm&gt;</w:t>
      </w:r>
    </w:p>
    <w:p w14:paraId="035E0837"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496DE12C" w14:textId="77777777" w:rsidR="00E310DC" w:rsidRPr="00FF0C17" w:rsidRDefault="00E310DC" w:rsidP="00E310DC">
      <w:pPr>
        <w:pStyle w:val="NormalBold"/>
      </w:pPr>
      <w:r w:rsidRPr="00FF0C17">
        <w:rPr>
          <w:rStyle w:val="HideTWBExt"/>
          <w:b w:val="0"/>
        </w:rPr>
        <w:t>&lt;/RepeatBlock-By&gt;</w:t>
      </w:r>
    </w:p>
    <w:p w14:paraId="176441D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C3F4579" w14:textId="77777777" w:rsidR="00E310DC" w:rsidRPr="00FF0C17" w:rsidRDefault="00E310DC" w:rsidP="00E310DC">
      <w:pPr>
        <w:pStyle w:val="NormalBold"/>
      </w:pPr>
      <w:r w:rsidRPr="00FF0C17">
        <w:rPr>
          <w:rStyle w:val="HideTWBExt"/>
          <w:b w:val="0"/>
        </w:rPr>
        <w:t>&lt;Article&gt;</w:t>
      </w:r>
      <w:r w:rsidRPr="00FF0C17">
        <w:t>Artykuł 6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157914C" w14:textId="77777777" w:rsidTr="00DD661B">
        <w:trPr>
          <w:trHeight w:val="240"/>
          <w:jc w:val="center"/>
        </w:trPr>
        <w:tc>
          <w:tcPr>
            <w:tcW w:w="9752" w:type="dxa"/>
            <w:gridSpan w:val="2"/>
            <w:tcBorders>
              <w:top w:val="nil"/>
              <w:left w:val="nil"/>
              <w:bottom w:val="nil"/>
              <w:right w:val="nil"/>
            </w:tcBorders>
          </w:tcPr>
          <w:p w14:paraId="225927C6" w14:textId="77777777" w:rsidR="00E310DC" w:rsidRPr="00FF0C17" w:rsidRDefault="00E310DC" w:rsidP="00DD661B"/>
        </w:tc>
      </w:tr>
      <w:tr w:rsidR="00E310DC" w:rsidRPr="00FF0C17" w14:paraId="74290248" w14:textId="77777777" w:rsidTr="00DD661B">
        <w:trPr>
          <w:trHeight w:val="240"/>
          <w:jc w:val="center"/>
        </w:trPr>
        <w:tc>
          <w:tcPr>
            <w:tcW w:w="4876" w:type="dxa"/>
            <w:tcBorders>
              <w:top w:val="nil"/>
              <w:left w:val="nil"/>
              <w:bottom w:val="nil"/>
              <w:right w:val="nil"/>
            </w:tcBorders>
            <w:hideMark/>
          </w:tcPr>
          <w:p w14:paraId="276DFD8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1A50E79" w14:textId="77777777" w:rsidR="00E310DC" w:rsidRPr="00FF0C17" w:rsidRDefault="00E310DC" w:rsidP="00DD661B">
            <w:pPr>
              <w:pStyle w:val="AmColumnHeading"/>
            </w:pPr>
            <w:r w:rsidRPr="00FF0C17">
              <w:t>Poprawka</w:t>
            </w:r>
          </w:p>
        </w:tc>
      </w:tr>
      <w:tr w:rsidR="00E310DC" w:rsidRPr="00FF0C17" w14:paraId="4153FA7C" w14:textId="77777777" w:rsidTr="00DD661B">
        <w:trPr>
          <w:jc w:val="center"/>
        </w:trPr>
        <w:tc>
          <w:tcPr>
            <w:tcW w:w="4876" w:type="dxa"/>
            <w:tcBorders>
              <w:top w:val="nil"/>
              <w:left w:val="nil"/>
              <w:bottom w:val="nil"/>
              <w:right w:val="nil"/>
            </w:tcBorders>
            <w:hideMark/>
          </w:tcPr>
          <w:p w14:paraId="64498B8D" w14:textId="77777777" w:rsidR="00E310DC" w:rsidRPr="00FF0C17" w:rsidRDefault="00E310DC" w:rsidP="00DD661B">
            <w:pPr>
              <w:pStyle w:val="Normal6a"/>
            </w:pPr>
            <w:r w:rsidRPr="00FF0C17">
              <w:t>(a)</w:t>
            </w:r>
            <w:r w:rsidRPr="00FF0C17">
              <w:tab/>
              <w:t>partnerstwa na rzecz współpracy, w tym partnerstwa na małą skalę w celu ułatwiania szerszego i bardziej włączającego dostępu do Programu;</w:t>
            </w:r>
          </w:p>
        </w:tc>
        <w:tc>
          <w:tcPr>
            <w:tcW w:w="4876" w:type="dxa"/>
            <w:tcBorders>
              <w:top w:val="nil"/>
              <w:left w:val="nil"/>
              <w:bottom w:val="nil"/>
              <w:right w:val="nil"/>
            </w:tcBorders>
            <w:hideMark/>
          </w:tcPr>
          <w:p w14:paraId="747B82C0" w14:textId="77777777" w:rsidR="00E310DC" w:rsidRPr="00FF0C17" w:rsidRDefault="00E310DC" w:rsidP="00DD661B">
            <w:pPr>
              <w:pStyle w:val="Normal6a"/>
            </w:pPr>
            <w:r w:rsidRPr="00FF0C17">
              <w:t>(a)</w:t>
            </w:r>
            <w:r w:rsidRPr="00FF0C17">
              <w:tab/>
              <w:t>partnerstwa na rzecz współpracy, w tym partnerstwa na małą skalę w celu ułatwiania szerszego i bardziej włączającego dostępu do Programu</w:t>
            </w:r>
            <w:r w:rsidRPr="00FF0C17">
              <w:rPr>
                <w:b/>
                <w:i/>
              </w:rPr>
              <w:t>, w szczególności dla szkół i innych organizacji o ograniczonych zdolnościach administracyjnych</w:t>
            </w:r>
            <w:r w:rsidRPr="00FF0C17">
              <w:t>;</w:t>
            </w:r>
          </w:p>
        </w:tc>
      </w:tr>
    </w:tbl>
    <w:p w14:paraId="4DBD2EE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DBD352C" w14:textId="77777777" w:rsidR="00E310DC" w:rsidRPr="00FF0C17" w:rsidRDefault="00E310DC" w:rsidP="00E310DC">
      <w:r w:rsidRPr="00FF0C17">
        <w:rPr>
          <w:rStyle w:val="HideTWBExt"/>
        </w:rPr>
        <w:t>&lt;/Amend&gt;</w:t>
      </w:r>
    </w:p>
    <w:p w14:paraId="7724648D"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584</w:t>
      </w:r>
      <w:r w:rsidRPr="00FF0C17">
        <w:rPr>
          <w:rStyle w:val="HideTWBExt"/>
          <w:b w:val="0"/>
        </w:rPr>
        <w:t>&lt;/NumAm&gt;</w:t>
      </w:r>
    </w:p>
    <w:p w14:paraId="4A3270DB"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C205050" w14:textId="77777777" w:rsidR="00E310DC" w:rsidRPr="00FF0C17" w:rsidRDefault="00E310DC" w:rsidP="00E310DC">
      <w:pPr>
        <w:pStyle w:val="NormalBold"/>
      </w:pPr>
      <w:r w:rsidRPr="00FF0C17">
        <w:rPr>
          <w:rStyle w:val="HideTWBExt"/>
          <w:b w:val="0"/>
        </w:rPr>
        <w:t>&lt;/RepeatBlock-By&gt;</w:t>
      </w:r>
    </w:p>
    <w:p w14:paraId="4EB5BCD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D1B6625" w14:textId="77777777" w:rsidR="00E310DC" w:rsidRPr="00FF0C17" w:rsidRDefault="00E310DC" w:rsidP="00E310DC">
      <w:pPr>
        <w:pStyle w:val="NormalBold"/>
      </w:pPr>
      <w:r w:rsidRPr="00FF0C17">
        <w:rPr>
          <w:rStyle w:val="HideTWBExt"/>
          <w:b w:val="0"/>
        </w:rPr>
        <w:t>&lt;Article&gt;</w:t>
      </w:r>
      <w:r w:rsidRPr="00FF0C17">
        <w:t>Artykuł 6 – akapit 1 – litera a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648745C" w14:textId="77777777" w:rsidTr="00DD661B">
        <w:trPr>
          <w:trHeight w:val="240"/>
          <w:jc w:val="center"/>
        </w:trPr>
        <w:tc>
          <w:tcPr>
            <w:tcW w:w="9752" w:type="dxa"/>
            <w:gridSpan w:val="2"/>
            <w:tcBorders>
              <w:top w:val="nil"/>
              <w:left w:val="nil"/>
              <w:bottom w:val="nil"/>
              <w:right w:val="nil"/>
            </w:tcBorders>
          </w:tcPr>
          <w:p w14:paraId="0F2A5696" w14:textId="77777777" w:rsidR="00E310DC" w:rsidRPr="00FF0C17" w:rsidRDefault="00E310DC" w:rsidP="00DD661B"/>
        </w:tc>
      </w:tr>
      <w:tr w:rsidR="00E310DC" w:rsidRPr="00FF0C17" w14:paraId="78BC2E27" w14:textId="77777777" w:rsidTr="00DD661B">
        <w:trPr>
          <w:trHeight w:val="240"/>
          <w:jc w:val="center"/>
        </w:trPr>
        <w:tc>
          <w:tcPr>
            <w:tcW w:w="4876" w:type="dxa"/>
            <w:tcBorders>
              <w:top w:val="nil"/>
              <w:left w:val="nil"/>
              <w:bottom w:val="nil"/>
              <w:right w:val="nil"/>
            </w:tcBorders>
            <w:hideMark/>
          </w:tcPr>
          <w:p w14:paraId="04A4CC4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13DBE59" w14:textId="77777777" w:rsidR="00E310DC" w:rsidRPr="00FF0C17" w:rsidRDefault="00E310DC" w:rsidP="00DD661B">
            <w:pPr>
              <w:pStyle w:val="AmColumnHeading"/>
            </w:pPr>
            <w:r w:rsidRPr="00FF0C17">
              <w:t>Poprawka</w:t>
            </w:r>
          </w:p>
        </w:tc>
      </w:tr>
      <w:tr w:rsidR="00E310DC" w:rsidRPr="00FF0C17" w14:paraId="118E04A3" w14:textId="77777777" w:rsidTr="00DD661B">
        <w:trPr>
          <w:jc w:val="center"/>
        </w:trPr>
        <w:tc>
          <w:tcPr>
            <w:tcW w:w="4876" w:type="dxa"/>
            <w:tcBorders>
              <w:top w:val="nil"/>
              <w:left w:val="nil"/>
              <w:bottom w:val="nil"/>
              <w:right w:val="nil"/>
            </w:tcBorders>
          </w:tcPr>
          <w:p w14:paraId="6643757E" w14:textId="77777777" w:rsidR="00E310DC" w:rsidRPr="00FF0C17" w:rsidRDefault="00E310DC" w:rsidP="00DD661B">
            <w:pPr>
              <w:pStyle w:val="Normal6a"/>
            </w:pPr>
          </w:p>
        </w:tc>
        <w:tc>
          <w:tcPr>
            <w:tcW w:w="4876" w:type="dxa"/>
            <w:tcBorders>
              <w:top w:val="nil"/>
              <w:left w:val="nil"/>
              <w:bottom w:val="nil"/>
              <w:right w:val="nil"/>
            </w:tcBorders>
            <w:hideMark/>
          </w:tcPr>
          <w:p w14:paraId="44FF4F32" w14:textId="77777777" w:rsidR="00E310DC" w:rsidRPr="00FF0C17" w:rsidRDefault="00E310DC" w:rsidP="00DD661B">
            <w:pPr>
              <w:pStyle w:val="Normal6a"/>
            </w:pPr>
            <w:r w:rsidRPr="00FF0C17">
              <w:rPr>
                <w:b/>
                <w:i/>
              </w:rPr>
              <w:t>(aa)</w:t>
            </w:r>
            <w:r w:rsidRPr="00FF0C17">
              <w:tab/>
            </w:r>
            <w:r w:rsidRPr="00FF0C17">
              <w:rPr>
                <w:b/>
                <w:i/>
              </w:rPr>
              <w:t xml:space="preserve">działania na rzecz budowania potencjału, mające na celu wzmocnienie zdolności administracyjnych, demokratycznego sprawowania rządów, stabilności finansowej oraz długoterminowego rozwoju organizacji oddolnych, organizacji młodzieżowych, organizacji opartych na wolontariacie oraz organizacji społeczeństwa </w:t>
            </w:r>
            <w:r w:rsidRPr="00FF0C17">
              <w:rPr>
                <w:b/>
                <w:i/>
              </w:rPr>
              <w:lastRenderedPageBreak/>
              <w:t>obywatelskiego;</w:t>
            </w:r>
          </w:p>
        </w:tc>
      </w:tr>
    </w:tbl>
    <w:p w14:paraId="1054A20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9D8C4F5" w14:textId="77777777" w:rsidR="00E310DC" w:rsidRPr="00FF0C17" w:rsidRDefault="00E310DC" w:rsidP="00E310DC">
      <w:r w:rsidRPr="00FF0C17">
        <w:rPr>
          <w:rStyle w:val="HideTWBExt"/>
        </w:rPr>
        <w:t>&lt;/Amend&gt;</w:t>
      </w:r>
    </w:p>
    <w:p w14:paraId="264A233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585</w:t>
      </w:r>
      <w:r w:rsidRPr="00FF0C17">
        <w:rPr>
          <w:rStyle w:val="HideTWBExt"/>
          <w:b w:val="0"/>
        </w:rPr>
        <w:t>&lt;/NumAm&gt;</w:t>
      </w:r>
    </w:p>
    <w:p w14:paraId="05355A03"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6ACAC994"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0A41E38" w14:textId="77777777" w:rsidR="00E310DC" w:rsidRPr="00FF0C17" w:rsidRDefault="00E310DC" w:rsidP="00E310DC">
      <w:pPr>
        <w:pStyle w:val="NormalBold"/>
      </w:pPr>
      <w:r w:rsidRPr="00FF0C17">
        <w:rPr>
          <w:rStyle w:val="HideTWBExt"/>
          <w:b w:val="0"/>
        </w:rPr>
        <w:t>&lt;/RepeatBlock-By&gt;</w:t>
      </w:r>
    </w:p>
    <w:p w14:paraId="3327E9B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D3ED5A0"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E2C8683" w14:textId="77777777" w:rsidTr="00DD661B">
        <w:trPr>
          <w:trHeight w:val="240"/>
          <w:jc w:val="center"/>
        </w:trPr>
        <w:tc>
          <w:tcPr>
            <w:tcW w:w="9752" w:type="dxa"/>
            <w:gridSpan w:val="2"/>
            <w:tcBorders>
              <w:top w:val="nil"/>
              <w:left w:val="nil"/>
              <w:bottom w:val="nil"/>
              <w:right w:val="nil"/>
            </w:tcBorders>
          </w:tcPr>
          <w:p w14:paraId="0E961190" w14:textId="77777777" w:rsidR="00E310DC" w:rsidRPr="00FF0C17" w:rsidRDefault="00E310DC" w:rsidP="00DD661B"/>
        </w:tc>
      </w:tr>
      <w:tr w:rsidR="00E310DC" w:rsidRPr="00FF0C17" w14:paraId="7EC76B89" w14:textId="77777777" w:rsidTr="00DD661B">
        <w:trPr>
          <w:trHeight w:val="240"/>
          <w:jc w:val="center"/>
        </w:trPr>
        <w:tc>
          <w:tcPr>
            <w:tcW w:w="4876" w:type="dxa"/>
            <w:tcBorders>
              <w:top w:val="nil"/>
              <w:left w:val="nil"/>
              <w:bottom w:val="nil"/>
              <w:right w:val="nil"/>
            </w:tcBorders>
            <w:hideMark/>
          </w:tcPr>
          <w:p w14:paraId="7D310C7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DB8349E" w14:textId="77777777" w:rsidR="00E310DC" w:rsidRPr="00FF0C17" w:rsidRDefault="00E310DC" w:rsidP="00DD661B">
            <w:pPr>
              <w:pStyle w:val="AmColumnHeading"/>
            </w:pPr>
            <w:r w:rsidRPr="00FF0C17">
              <w:t>Poprawka</w:t>
            </w:r>
          </w:p>
        </w:tc>
      </w:tr>
      <w:tr w:rsidR="00E310DC" w:rsidRPr="00FF0C17" w14:paraId="6857FC58" w14:textId="77777777" w:rsidTr="00DD661B">
        <w:trPr>
          <w:jc w:val="center"/>
        </w:trPr>
        <w:tc>
          <w:tcPr>
            <w:tcW w:w="4876" w:type="dxa"/>
            <w:tcBorders>
              <w:top w:val="nil"/>
              <w:left w:val="nil"/>
              <w:bottom w:val="nil"/>
              <w:right w:val="nil"/>
            </w:tcBorders>
            <w:hideMark/>
          </w:tcPr>
          <w:p w14:paraId="43755451" w14:textId="77777777" w:rsidR="00E310DC" w:rsidRPr="00FF0C17" w:rsidRDefault="00E310DC" w:rsidP="00DD661B">
            <w:pPr>
              <w:pStyle w:val="Normal6a"/>
            </w:pPr>
            <w:r w:rsidRPr="00FF0C17">
              <w:rPr>
                <w:b/>
                <w:i/>
              </w:rPr>
              <w:t>(b)</w:t>
            </w:r>
            <w:r w:rsidRPr="00FF0C17">
              <w:tab/>
            </w:r>
            <w:r w:rsidRPr="00FF0C17">
              <w:rPr>
                <w:b/>
                <w:i/>
              </w:rPr>
              <w:t>partnerstwa na rzecz doskonałości i innowacji, w oparciu o sojusze w ramach inicjatywy Uniwersytety Europejskie, centra doskonałości zawodowej, europejskie akademie nauczycielskie, Europejski sojusz szkół, wspólne programy studiów, inicjatywę Europejska młodzież razem oraz sojusze współpracy sportowej.</w:t>
            </w:r>
          </w:p>
        </w:tc>
        <w:tc>
          <w:tcPr>
            <w:tcW w:w="4876" w:type="dxa"/>
            <w:tcBorders>
              <w:top w:val="nil"/>
              <w:left w:val="nil"/>
              <w:bottom w:val="nil"/>
              <w:right w:val="nil"/>
            </w:tcBorders>
            <w:hideMark/>
          </w:tcPr>
          <w:p w14:paraId="0730707C" w14:textId="77777777" w:rsidR="00E310DC" w:rsidRPr="00FF0C17" w:rsidRDefault="00E310DC" w:rsidP="00DD661B">
            <w:pPr>
              <w:pStyle w:val="Normal6a"/>
            </w:pPr>
            <w:r w:rsidRPr="00FF0C17">
              <w:rPr>
                <w:b/>
                <w:i/>
              </w:rPr>
              <w:t>skreśla się</w:t>
            </w:r>
          </w:p>
        </w:tc>
      </w:tr>
    </w:tbl>
    <w:p w14:paraId="127897C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762B482" w14:textId="77777777" w:rsidR="00E310DC" w:rsidRPr="00FF0C17" w:rsidRDefault="00E310DC" w:rsidP="00E310DC">
      <w:r w:rsidRPr="00FF0C17">
        <w:rPr>
          <w:rStyle w:val="HideTWBExt"/>
        </w:rPr>
        <w:t>&lt;/Amend&gt;</w:t>
      </w:r>
    </w:p>
    <w:p w14:paraId="10033B6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586</w:t>
      </w:r>
      <w:r w:rsidRPr="00FF0C17">
        <w:rPr>
          <w:rStyle w:val="HideTWBExt"/>
          <w:b w:val="0"/>
        </w:rPr>
        <w:t>&lt;/NumAm&gt;</w:t>
      </w:r>
    </w:p>
    <w:p w14:paraId="670A16A2"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0913449C" w14:textId="77777777" w:rsidR="00E310DC" w:rsidRPr="00FF0C17" w:rsidRDefault="00E310DC" w:rsidP="00E310DC">
      <w:pPr>
        <w:pStyle w:val="NormalBold"/>
      </w:pPr>
      <w:r w:rsidRPr="00FF0C17">
        <w:rPr>
          <w:rStyle w:val="HideTWBExt"/>
          <w:b w:val="0"/>
        </w:rPr>
        <w:t>&lt;/RepeatBlock-By&gt;</w:t>
      </w:r>
    </w:p>
    <w:p w14:paraId="433BBC8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5BC9F85"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AD344EB" w14:textId="77777777" w:rsidTr="00DD661B">
        <w:trPr>
          <w:trHeight w:val="240"/>
          <w:jc w:val="center"/>
        </w:trPr>
        <w:tc>
          <w:tcPr>
            <w:tcW w:w="9752" w:type="dxa"/>
            <w:gridSpan w:val="2"/>
            <w:tcBorders>
              <w:top w:val="nil"/>
              <w:left w:val="nil"/>
              <w:bottom w:val="nil"/>
              <w:right w:val="nil"/>
            </w:tcBorders>
          </w:tcPr>
          <w:p w14:paraId="1040A3A9" w14:textId="77777777" w:rsidR="00E310DC" w:rsidRPr="00FF0C17" w:rsidRDefault="00E310DC" w:rsidP="00DD661B"/>
        </w:tc>
      </w:tr>
      <w:tr w:rsidR="00E310DC" w:rsidRPr="00FF0C17" w14:paraId="0D761C05" w14:textId="77777777" w:rsidTr="00DD661B">
        <w:trPr>
          <w:trHeight w:val="240"/>
          <w:jc w:val="center"/>
        </w:trPr>
        <w:tc>
          <w:tcPr>
            <w:tcW w:w="4876" w:type="dxa"/>
            <w:tcBorders>
              <w:top w:val="nil"/>
              <w:left w:val="nil"/>
              <w:bottom w:val="nil"/>
              <w:right w:val="nil"/>
            </w:tcBorders>
            <w:hideMark/>
          </w:tcPr>
          <w:p w14:paraId="3607998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C99A5AF" w14:textId="77777777" w:rsidR="00E310DC" w:rsidRPr="00FF0C17" w:rsidRDefault="00E310DC" w:rsidP="00DD661B">
            <w:pPr>
              <w:pStyle w:val="AmColumnHeading"/>
            </w:pPr>
            <w:r w:rsidRPr="00FF0C17">
              <w:t>Poprawka</w:t>
            </w:r>
          </w:p>
        </w:tc>
      </w:tr>
      <w:tr w:rsidR="00E310DC" w:rsidRPr="00FF0C17" w14:paraId="7732D18A" w14:textId="77777777" w:rsidTr="00DD661B">
        <w:trPr>
          <w:jc w:val="center"/>
        </w:trPr>
        <w:tc>
          <w:tcPr>
            <w:tcW w:w="4876" w:type="dxa"/>
            <w:tcBorders>
              <w:top w:val="nil"/>
              <w:left w:val="nil"/>
              <w:bottom w:val="nil"/>
              <w:right w:val="nil"/>
            </w:tcBorders>
            <w:hideMark/>
          </w:tcPr>
          <w:p w14:paraId="071D9F72" w14:textId="77777777" w:rsidR="00E310DC" w:rsidRPr="00FF0C17" w:rsidRDefault="00E310DC" w:rsidP="00DD661B">
            <w:pPr>
              <w:pStyle w:val="Normal6a"/>
            </w:pPr>
            <w:r w:rsidRPr="00FF0C17">
              <w:t>(b)</w:t>
            </w:r>
            <w:r w:rsidRPr="00FF0C17">
              <w:tab/>
              <w:t>partnerstwa na rzecz doskonałości i innowacji, w oparciu o sojusze w ramach inicjatywy Uniwersytety Europejskie, centra doskonałości zawodowej, europejskie akademie nauczycielskie, Europejski sojusz szkół, wspólne programy studiów, inicjatywę Europejska młodzież razem oraz sojusze współpracy sportowej.</w:t>
            </w:r>
          </w:p>
        </w:tc>
        <w:tc>
          <w:tcPr>
            <w:tcW w:w="4876" w:type="dxa"/>
            <w:tcBorders>
              <w:top w:val="nil"/>
              <w:left w:val="nil"/>
              <w:bottom w:val="nil"/>
              <w:right w:val="nil"/>
            </w:tcBorders>
            <w:hideMark/>
          </w:tcPr>
          <w:p w14:paraId="167A91AA" w14:textId="77777777" w:rsidR="00E310DC" w:rsidRPr="00FF0C17" w:rsidRDefault="00E310DC" w:rsidP="00DD661B">
            <w:pPr>
              <w:pStyle w:val="Normal6a"/>
            </w:pPr>
            <w:r w:rsidRPr="00FF0C17">
              <w:t>(b)</w:t>
            </w:r>
            <w:r w:rsidRPr="00FF0C17">
              <w:tab/>
              <w:t>partnerstwa na rzecz doskonałości i innowacji, w oparciu o sojusze w ramach inicjatywy Uniwersytety Europejskie, centra doskonałości zawodowej, europejskie akademie nauczycielskie, Europejski sojusz szkół, wspólne programy studiów, inicjatywę Europejska młodzież razem oraz sojusze współpracy sportowej</w:t>
            </w:r>
            <w:r w:rsidRPr="00FF0C17">
              <w:rPr>
                <w:b/>
                <w:i/>
              </w:rPr>
              <w:t xml:space="preserve">, przy jednoczesnym zapewnieniu równych szans, integracji społecznej, równość płci, udziału grup niedostatecznie reprezentowanych oraz szerokiego </w:t>
            </w:r>
            <w:r w:rsidRPr="00FF0C17">
              <w:rPr>
                <w:b/>
                <w:i/>
              </w:rPr>
              <w:lastRenderedPageBreak/>
              <w:t>rozpowszechniania wyników poza instytucjami uczestniczącymi</w:t>
            </w:r>
            <w:r w:rsidRPr="00FF0C17">
              <w:t>.</w:t>
            </w:r>
          </w:p>
        </w:tc>
      </w:tr>
    </w:tbl>
    <w:p w14:paraId="739D9078"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EBC36D0" w14:textId="77777777" w:rsidR="00E310DC" w:rsidRPr="00FF0C17" w:rsidRDefault="00E310DC" w:rsidP="00E310DC">
      <w:r w:rsidRPr="00FF0C17">
        <w:rPr>
          <w:rStyle w:val="HideTWBExt"/>
        </w:rPr>
        <w:t>&lt;/Amend&gt;</w:t>
      </w:r>
    </w:p>
    <w:p w14:paraId="248C888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587</w:t>
      </w:r>
      <w:r w:rsidRPr="00FF0C17">
        <w:rPr>
          <w:rStyle w:val="HideTWBExt"/>
          <w:b w:val="0"/>
        </w:rPr>
        <w:t>&lt;/NumAm&gt;</w:t>
      </w:r>
    </w:p>
    <w:p w14:paraId="3E5F67B5" w14:textId="77777777" w:rsidR="00E310DC" w:rsidRPr="00FF0C17" w:rsidRDefault="00E310DC" w:rsidP="00E310DC">
      <w:pPr>
        <w:pStyle w:val="NormalBold"/>
      </w:pPr>
      <w:r w:rsidRPr="00FF0C17">
        <w:rPr>
          <w:rStyle w:val="HideTWBExt"/>
          <w:b w:val="0"/>
        </w:rPr>
        <w:t>&lt;RepeatBlock-By&gt;&lt;Members&gt;</w:t>
      </w:r>
      <w:r w:rsidRPr="00FF0C17">
        <w:t>Brigitte van den Berg</w:t>
      </w:r>
      <w:r w:rsidRPr="00FF0C17">
        <w:rPr>
          <w:rStyle w:val="HideTWBExt"/>
          <w:b w:val="0"/>
        </w:rPr>
        <w:t>&lt;/Members&gt;</w:t>
      </w:r>
    </w:p>
    <w:p w14:paraId="6D1A6677" w14:textId="77777777" w:rsidR="00E310DC" w:rsidRPr="00FF0C17" w:rsidRDefault="00E310DC" w:rsidP="00E310DC">
      <w:pPr>
        <w:pStyle w:val="NormalBold"/>
      </w:pPr>
      <w:r w:rsidRPr="00FF0C17">
        <w:rPr>
          <w:rStyle w:val="HideTWBExt"/>
          <w:b w:val="0"/>
        </w:rPr>
        <w:t>&lt;/RepeatBlock-By&gt;</w:t>
      </w:r>
    </w:p>
    <w:p w14:paraId="28D9C9A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61A178F"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45508E9" w14:textId="77777777" w:rsidTr="00DD661B">
        <w:trPr>
          <w:trHeight w:val="240"/>
          <w:jc w:val="center"/>
        </w:trPr>
        <w:tc>
          <w:tcPr>
            <w:tcW w:w="9752" w:type="dxa"/>
            <w:gridSpan w:val="2"/>
            <w:tcBorders>
              <w:top w:val="nil"/>
              <w:left w:val="nil"/>
              <w:bottom w:val="nil"/>
              <w:right w:val="nil"/>
            </w:tcBorders>
          </w:tcPr>
          <w:p w14:paraId="7206A782" w14:textId="77777777" w:rsidR="00E310DC" w:rsidRPr="00FF0C17" w:rsidRDefault="00E310DC" w:rsidP="00DD661B"/>
        </w:tc>
      </w:tr>
      <w:tr w:rsidR="00E310DC" w:rsidRPr="00FF0C17" w14:paraId="2159E5C0" w14:textId="77777777" w:rsidTr="00DD661B">
        <w:trPr>
          <w:trHeight w:val="240"/>
          <w:jc w:val="center"/>
        </w:trPr>
        <w:tc>
          <w:tcPr>
            <w:tcW w:w="4876" w:type="dxa"/>
            <w:tcBorders>
              <w:top w:val="nil"/>
              <w:left w:val="nil"/>
              <w:bottom w:val="nil"/>
              <w:right w:val="nil"/>
            </w:tcBorders>
            <w:hideMark/>
          </w:tcPr>
          <w:p w14:paraId="4D438EA9"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3C4D631" w14:textId="77777777" w:rsidR="00E310DC" w:rsidRPr="00FF0C17" w:rsidRDefault="00E310DC" w:rsidP="00DD661B">
            <w:pPr>
              <w:pStyle w:val="AmColumnHeading"/>
            </w:pPr>
            <w:r w:rsidRPr="00FF0C17">
              <w:t>Poprawka</w:t>
            </w:r>
          </w:p>
        </w:tc>
      </w:tr>
      <w:tr w:rsidR="00E310DC" w:rsidRPr="00FF0C17" w14:paraId="40F9AF0A" w14:textId="77777777" w:rsidTr="00DD661B">
        <w:trPr>
          <w:jc w:val="center"/>
        </w:trPr>
        <w:tc>
          <w:tcPr>
            <w:tcW w:w="4876" w:type="dxa"/>
            <w:tcBorders>
              <w:top w:val="nil"/>
              <w:left w:val="nil"/>
              <w:bottom w:val="nil"/>
              <w:right w:val="nil"/>
            </w:tcBorders>
            <w:hideMark/>
          </w:tcPr>
          <w:p w14:paraId="10CFC953" w14:textId="77777777" w:rsidR="00E310DC" w:rsidRPr="00FF0C17" w:rsidRDefault="00E310DC" w:rsidP="00DD661B">
            <w:pPr>
              <w:pStyle w:val="Normal6a"/>
            </w:pPr>
            <w:r w:rsidRPr="00FF0C17">
              <w:t>(b)</w:t>
            </w:r>
            <w:r w:rsidRPr="00FF0C17">
              <w:tab/>
              <w:t>partnerstwa na rzecz doskonałości i innowacji, w oparciu o sojusze w ramach inicjatywy Uniwersytety Europejskie, centra doskonałości zawodowej, europejskie akademie nauczycielskie, Europejski sojusz szkół, wspólne programy studiów, inicjatywę Europejska młodzież razem oraz sojusze współpracy sportowej.</w:t>
            </w:r>
          </w:p>
        </w:tc>
        <w:tc>
          <w:tcPr>
            <w:tcW w:w="4876" w:type="dxa"/>
            <w:tcBorders>
              <w:top w:val="nil"/>
              <w:left w:val="nil"/>
              <w:bottom w:val="nil"/>
              <w:right w:val="nil"/>
            </w:tcBorders>
            <w:hideMark/>
          </w:tcPr>
          <w:p w14:paraId="0E6B2F13" w14:textId="77777777" w:rsidR="00E310DC" w:rsidRPr="00FF0C17" w:rsidRDefault="00E310DC" w:rsidP="00DD661B">
            <w:pPr>
              <w:pStyle w:val="Normal6a"/>
            </w:pPr>
            <w:r w:rsidRPr="00FF0C17">
              <w:t>(b)</w:t>
            </w:r>
            <w:r w:rsidRPr="00FF0C17">
              <w:tab/>
              <w:t>partnerstwa na rzecz doskonałości i innowacji, w oparciu o sojusze w ramach inicjatywy Uniwersytety Europejskie, centra doskonałości zawodowej, europejskie akademie nauczycielskie, Europejski sojusz szkół, wspólne programy studiów, inicjatywę Europejska młodzież razem oraz sojusze współpracy sportowej</w:t>
            </w:r>
            <w:r w:rsidRPr="00FF0C17">
              <w:rPr>
                <w:b/>
                <w:i/>
              </w:rPr>
              <w:t> oraz wspieranie rozwoju długoterminowych ścieżek inwestycyjnych w celu zapewnienia skalowalności i oddziaływania strukturalnego</w:t>
            </w:r>
            <w:r w:rsidRPr="00FF0C17">
              <w:t>.</w:t>
            </w:r>
          </w:p>
        </w:tc>
      </w:tr>
    </w:tbl>
    <w:p w14:paraId="45BCE2E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A58C02E" w14:textId="77777777" w:rsidR="00E310DC" w:rsidRPr="00FF0C17" w:rsidRDefault="00E310DC" w:rsidP="00E310DC">
      <w:r w:rsidRPr="00FF0C17">
        <w:rPr>
          <w:rStyle w:val="HideTWBExt"/>
        </w:rPr>
        <w:t>&lt;/Amend&gt;</w:t>
      </w:r>
    </w:p>
    <w:p w14:paraId="6653ED54"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588</w:t>
      </w:r>
      <w:r w:rsidRPr="00FF0C17">
        <w:rPr>
          <w:rStyle w:val="HideTWBExt"/>
          <w:b w:val="0"/>
        </w:rPr>
        <w:t>&lt;/NumAm&gt;</w:t>
      </w:r>
    </w:p>
    <w:p w14:paraId="3CC4AD8C" w14:textId="77777777" w:rsidR="00E310DC" w:rsidRPr="00FF0C17" w:rsidRDefault="00E310DC" w:rsidP="00E310DC">
      <w:pPr>
        <w:pStyle w:val="NormalBold"/>
      </w:pPr>
      <w:r w:rsidRPr="00FF0C17">
        <w:rPr>
          <w:rStyle w:val="HideTWBExt"/>
          <w:b w:val="0"/>
        </w:rPr>
        <w:t>&lt;RepeatBlock-By&gt;&lt;Members&gt;</w:t>
      </w:r>
      <w:r w:rsidRPr="00FF0C17">
        <w:t>Nina Carberry</w:t>
      </w:r>
      <w:r w:rsidRPr="00FF0C17">
        <w:rPr>
          <w:rStyle w:val="HideTWBExt"/>
          <w:b w:val="0"/>
        </w:rPr>
        <w:t>&lt;/Members&gt;</w:t>
      </w:r>
    </w:p>
    <w:p w14:paraId="60429B44" w14:textId="77777777" w:rsidR="00E310DC" w:rsidRPr="00FF0C17" w:rsidRDefault="00E310DC" w:rsidP="00E310DC">
      <w:pPr>
        <w:pStyle w:val="NormalBold"/>
      </w:pPr>
      <w:r w:rsidRPr="00FF0C17">
        <w:rPr>
          <w:rStyle w:val="HideTWBExt"/>
          <w:b w:val="0"/>
        </w:rPr>
        <w:t>&lt;/RepeatBlock-By&gt;</w:t>
      </w:r>
    </w:p>
    <w:p w14:paraId="764B5D83"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44F5450"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3FB0DF0" w14:textId="77777777" w:rsidTr="00DD661B">
        <w:trPr>
          <w:trHeight w:val="240"/>
          <w:jc w:val="center"/>
        </w:trPr>
        <w:tc>
          <w:tcPr>
            <w:tcW w:w="9752" w:type="dxa"/>
            <w:gridSpan w:val="2"/>
            <w:tcBorders>
              <w:top w:val="nil"/>
              <w:left w:val="nil"/>
              <w:bottom w:val="nil"/>
              <w:right w:val="nil"/>
            </w:tcBorders>
          </w:tcPr>
          <w:p w14:paraId="3262664B" w14:textId="77777777" w:rsidR="00E310DC" w:rsidRPr="00FF0C17" w:rsidRDefault="00E310DC" w:rsidP="00DD661B"/>
        </w:tc>
      </w:tr>
      <w:tr w:rsidR="00E310DC" w:rsidRPr="00FF0C17" w14:paraId="3D135660" w14:textId="77777777" w:rsidTr="00DD661B">
        <w:trPr>
          <w:trHeight w:val="240"/>
          <w:jc w:val="center"/>
        </w:trPr>
        <w:tc>
          <w:tcPr>
            <w:tcW w:w="4876" w:type="dxa"/>
            <w:tcBorders>
              <w:top w:val="nil"/>
              <w:left w:val="nil"/>
              <w:bottom w:val="nil"/>
              <w:right w:val="nil"/>
            </w:tcBorders>
            <w:hideMark/>
          </w:tcPr>
          <w:p w14:paraId="515256A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ED218EE" w14:textId="77777777" w:rsidR="00E310DC" w:rsidRPr="00FF0C17" w:rsidRDefault="00E310DC" w:rsidP="00DD661B">
            <w:pPr>
              <w:pStyle w:val="AmColumnHeading"/>
            </w:pPr>
            <w:r w:rsidRPr="00FF0C17">
              <w:t>Poprawka</w:t>
            </w:r>
          </w:p>
        </w:tc>
      </w:tr>
      <w:tr w:rsidR="00E310DC" w:rsidRPr="00FF0C17" w14:paraId="59DD97AA" w14:textId="77777777" w:rsidTr="00DD661B">
        <w:trPr>
          <w:jc w:val="center"/>
        </w:trPr>
        <w:tc>
          <w:tcPr>
            <w:tcW w:w="4876" w:type="dxa"/>
            <w:tcBorders>
              <w:top w:val="nil"/>
              <w:left w:val="nil"/>
              <w:bottom w:val="nil"/>
              <w:right w:val="nil"/>
            </w:tcBorders>
            <w:hideMark/>
          </w:tcPr>
          <w:p w14:paraId="29E57AA4" w14:textId="77777777" w:rsidR="00E310DC" w:rsidRPr="00FF0C17" w:rsidRDefault="00E310DC" w:rsidP="00DD661B">
            <w:pPr>
              <w:pStyle w:val="Normal6a"/>
            </w:pPr>
            <w:r w:rsidRPr="00FF0C17">
              <w:t>(b)</w:t>
            </w:r>
            <w:r w:rsidRPr="00FF0C17">
              <w:tab/>
              <w:t xml:space="preserve">partnerstwa na rzecz doskonałości i innowacji, w </w:t>
            </w:r>
            <w:r w:rsidRPr="00FF0C17">
              <w:rPr>
                <w:b/>
                <w:i/>
              </w:rPr>
              <w:t xml:space="preserve">oparciu o </w:t>
            </w:r>
            <w:r w:rsidRPr="00FF0C17">
              <w:t>sojusze w ramach inicjatywy Uniwersytety Europejskie, centra doskonałości zawodowej, europejskie akademie nauczycielskie, Europejski sojusz szkół, wspólne programy studiów, inicjatywę Europejska młodzież razem oraz sojusze współpracy sportowej.</w:t>
            </w:r>
          </w:p>
        </w:tc>
        <w:tc>
          <w:tcPr>
            <w:tcW w:w="4876" w:type="dxa"/>
            <w:tcBorders>
              <w:top w:val="nil"/>
              <w:left w:val="nil"/>
              <w:bottom w:val="nil"/>
              <w:right w:val="nil"/>
            </w:tcBorders>
            <w:hideMark/>
          </w:tcPr>
          <w:p w14:paraId="639EB048" w14:textId="77777777" w:rsidR="00E310DC" w:rsidRPr="00FF0C17" w:rsidRDefault="00E310DC" w:rsidP="00DD661B">
            <w:pPr>
              <w:pStyle w:val="Normal6a"/>
            </w:pPr>
            <w:r w:rsidRPr="00FF0C17">
              <w:t>(b)</w:t>
            </w:r>
            <w:r w:rsidRPr="00FF0C17">
              <w:tab/>
              <w:t xml:space="preserve">partnerstwa na rzecz doskonałości i innowacji, w </w:t>
            </w:r>
            <w:r w:rsidRPr="00FF0C17">
              <w:rPr>
                <w:b/>
                <w:i/>
              </w:rPr>
              <w:t>tym</w:t>
            </w:r>
            <w:r w:rsidRPr="00FF0C17">
              <w:t xml:space="preserve"> sojusze w ramach inicjatywy Uniwersytety Europejskie </w:t>
            </w:r>
            <w:r w:rsidRPr="00FF0C17">
              <w:rPr>
                <w:b/>
                <w:i/>
              </w:rPr>
              <w:t>jako długoterminowe</w:t>
            </w:r>
            <w:r w:rsidRPr="00FF0C17">
              <w:t xml:space="preserve">, </w:t>
            </w:r>
            <w:r w:rsidRPr="00FF0C17">
              <w:rPr>
                <w:b/>
                <w:i/>
              </w:rPr>
              <w:t>strukturalne partnerstwa transnarodowe między instytucjami szkolnictwa wyższego, a także</w:t>
            </w:r>
            <w:r w:rsidRPr="00FF0C17">
              <w:t xml:space="preserve"> centra doskonałości zawodowej, europejskie akademie nauczycielskie, Europejski sojusz szkół, wspólne programy studiów, </w:t>
            </w:r>
            <w:r w:rsidRPr="00FF0C17">
              <w:lastRenderedPageBreak/>
              <w:t>inicjatywę Europejska młodzież razem oraz sojusze współpracy sportowej.</w:t>
            </w:r>
          </w:p>
        </w:tc>
      </w:tr>
    </w:tbl>
    <w:p w14:paraId="251048F9"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CCC47BA" w14:textId="77777777" w:rsidR="00E310DC" w:rsidRPr="00FF0C17" w:rsidRDefault="00E310DC" w:rsidP="00E310DC">
      <w:r w:rsidRPr="00FF0C17">
        <w:rPr>
          <w:rStyle w:val="HideTWBExt"/>
        </w:rPr>
        <w:t>&lt;/Amend&gt;</w:t>
      </w:r>
    </w:p>
    <w:p w14:paraId="6794FF6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589</w:t>
      </w:r>
      <w:r w:rsidRPr="00FF0C17">
        <w:rPr>
          <w:rStyle w:val="HideTWBExt"/>
          <w:b w:val="0"/>
        </w:rPr>
        <w:t>&lt;/NumAm&gt;</w:t>
      </w:r>
    </w:p>
    <w:p w14:paraId="5A17BDFB"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BE027AA" w14:textId="77777777" w:rsidR="00E310DC" w:rsidRPr="00FF0C17" w:rsidRDefault="00E310DC" w:rsidP="00E310DC">
      <w:pPr>
        <w:pStyle w:val="NormalBold"/>
      </w:pPr>
      <w:r w:rsidRPr="00FF0C17">
        <w:rPr>
          <w:rStyle w:val="HideTWBExt"/>
          <w:b w:val="0"/>
        </w:rPr>
        <w:t>&lt;/RepeatBlock-By&gt;</w:t>
      </w:r>
    </w:p>
    <w:p w14:paraId="415E8AA9"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2FA506E"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706AD3D" w14:textId="77777777" w:rsidTr="00DD661B">
        <w:trPr>
          <w:trHeight w:val="240"/>
          <w:jc w:val="center"/>
        </w:trPr>
        <w:tc>
          <w:tcPr>
            <w:tcW w:w="9752" w:type="dxa"/>
            <w:gridSpan w:val="2"/>
            <w:tcBorders>
              <w:top w:val="nil"/>
              <w:left w:val="nil"/>
              <w:bottom w:val="nil"/>
              <w:right w:val="nil"/>
            </w:tcBorders>
          </w:tcPr>
          <w:p w14:paraId="37EC8066" w14:textId="77777777" w:rsidR="00E310DC" w:rsidRPr="00FF0C17" w:rsidRDefault="00E310DC" w:rsidP="00DD661B"/>
        </w:tc>
      </w:tr>
      <w:tr w:rsidR="00E310DC" w:rsidRPr="00FF0C17" w14:paraId="6E738E0D" w14:textId="77777777" w:rsidTr="00DD661B">
        <w:trPr>
          <w:trHeight w:val="240"/>
          <w:jc w:val="center"/>
        </w:trPr>
        <w:tc>
          <w:tcPr>
            <w:tcW w:w="4876" w:type="dxa"/>
            <w:tcBorders>
              <w:top w:val="nil"/>
              <w:left w:val="nil"/>
              <w:bottom w:val="nil"/>
              <w:right w:val="nil"/>
            </w:tcBorders>
            <w:hideMark/>
          </w:tcPr>
          <w:p w14:paraId="2630AB0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41D9896" w14:textId="77777777" w:rsidR="00E310DC" w:rsidRPr="00FF0C17" w:rsidRDefault="00E310DC" w:rsidP="00DD661B">
            <w:pPr>
              <w:pStyle w:val="AmColumnHeading"/>
            </w:pPr>
            <w:r w:rsidRPr="00FF0C17">
              <w:t>Poprawka</w:t>
            </w:r>
          </w:p>
        </w:tc>
      </w:tr>
      <w:tr w:rsidR="00E310DC" w:rsidRPr="00FF0C17" w14:paraId="35FE75CC" w14:textId="77777777" w:rsidTr="00DD661B">
        <w:trPr>
          <w:jc w:val="center"/>
        </w:trPr>
        <w:tc>
          <w:tcPr>
            <w:tcW w:w="4876" w:type="dxa"/>
            <w:tcBorders>
              <w:top w:val="nil"/>
              <w:left w:val="nil"/>
              <w:bottom w:val="nil"/>
              <w:right w:val="nil"/>
            </w:tcBorders>
            <w:hideMark/>
          </w:tcPr>
          <w:p w14:paraId="621D8793" w14:textId="77777777" w:rsidR="00E310DC" w:rsidRPr="00FF0C17" w:rsidRDefault="00E310DC" w:rsidP="00DD661B">
            <w:pPr>
              <w:pStyle w:val="Normal6a"/>
            </w:pPr>
            <w:r w:rsidRPr="00FF0C17">
              <w:t>(b)</w:t>
            </w:r>
            <w:r w:rsidRPr="00FF0C17">
              <w:tab/>
              <w:t xml:space="preserve">partnerstwa na rzecz doskonałości i innowacji, w oparciu o sojusze w ramach inicjatywy Uniwersytety Europejskie, centra doskonałości zawodowej, europejskie akademie nauczycielskie, </w:t>
            </w:r>
            <w:r w:rsidRPr="00FF0C17">
              <w:rPr>
                <w:b/>
                <w:i/>
              </w:rPr>
              <w:t>Europejski sojusz szkół,</w:t>
            </w:r>
            <w:r w:rsidRPr="00FF0C17">
              <w:t xml:space="preserve"> wspólne programy studiów, inicjatywę Europejska młodzież razem oraz sojusze współpracy sportowej.</w:t>
            </w:r>
          </w:p>
        </w:tc>
        <w:tc>
          <w:tcPr>
            <w:tcW w:w="4876" w:type="dxa"/>
            <w:tcBorders>
              <w:top w:val="nil"/>
              <w:left w:val="nil"/>
              <w:bottom w:val="nil"/>
              <w:right w:val="nil"/>
            </w:tcBorders>
            <w:hideMark/>
          </w:tcPr>
          <w:p w14:paraId="21E7002D" w14:textId="77777777" w:rsidR="00E310DC" w:rsidRPr="00FF0C17" w:rsidRDefault="00E310DC" w:rsidP="00DD661B">
            <w:pPr>
              <w:pStyle w:val="Normal6a"/>
            </w:pPr>
            <w:r w:rsidRPr="00FF0C17">
              <w:t>(b)</w:t>
            </w:r>
            <w:r w:rsidRPr="00FF0C17">
              <w:tab/>
              <w:t xml:space="preserve">partnerstwa na rzecz doskonałości i innowacji, </w:t>
            </w:r>
            <w:r w:rsidRPr="00FF0C17">
              <w:rPr>
                <w:b/>
                <w:i/>
              </w:rPr>
              <w:t>zwłaszcza</w:t>
            </w:r>
            <w:r w:rsidRPr="00FF0C17">
              <w:t xml:space="preserve"> w oparciu o sojusze w ramach inicjatywy Uniwersytety Europejskie, </w:t>
            </w:r>
            <w:r w:rsidRPr="00FF0C17">
              <w:rPr>
                <w:b/>
                <w:i/>
              </w:rPr>
              <w:t xml:space="preserve">a także </w:t>
            </w:r>
            <w:r w:rsidRPr="00FF0C17">
              <w:t xml:space="preserve">centra doskonałości zawodowej, europejskie akademie nauczycielskie, wspólne programy studiów, inicjatywę Europejska młodzież razem oraz </w:t>
            </w:r>
            <w:r w:rsidRPr="00FF0C17">
              <w:rPr>
                <w:b/>
                <w:i/>
              </w:rPr>
              <w:t>nowe inicjatywy, takie jak Europejski sojusz szkół i</w:t>
            </w:r>
            <w:r w:rsidRPr="00FF0C17">
              <w:t xml:space="preserve"> sojusze współpracy sportowej.</w:t>
            </w:r>
          </w:p>
        </w:tc>
      </w:tr>
    </w:tbl>
    <w:p w14:paraId="7DF9D677"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4A59EBE" w14:textId="77777777" w:rsidR="00E310DC" w:rsidRPr="00FF0C17" w:rsidRDefault="00E310DC" w:rsidP="00E310DC">
      <w:r w:rsidRPr="00FF0C17">
        <w:rPr>
          <w:rStyle w:val="HideTWBExt"/>
        </w:rPr>
        <w:t>&lt;/Amend&gt;</w:t>
      </w:r>
    </w:p>
    <w:p w14:paraId="076CE3B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590</w:t>
      </w:r>
      <w:r w:rsidRPr="00FF0C17">
        <w:rPr>
          <w:rStyle w:val="HideTWBExt"/>
          <w:b w:val="0"/>
        </w:rPr>
        <w:t>&lt;/NumAm&gt;</w:t>
      </w:r>
    </w:p>
    <w:p w14:paraId="7769C750" w14:textId="77777777" w:rsidR="00E310DC" w:rsidRPr="00FF0C17" w:rsidRDefault="00E310DC" w:rsidP="00E310DC">
      <w:pPr>
        <w:pStyle w:val="NormalBold"/>
      </w:pPr>
      <w:r w:rsidRPr="00FF0C17">
        <w:rPr>
          <w:rStyle w:val="HideTWBExt"/>
          <w:b w:val="0"/>
        </w:rPr>
        <w:t>&lt;RepeatBlock-By&gt;&lt;Members&gt;</w:t>
      </w:r>
      <w:r w:rsidRPr="00FF0C17">
        <w:t>Catherine Griset, Juan Carlos Girauta Vidal</w:t>
      </w:r>
      <w:r w:rsidRPr="00FF0C17">
        <w:rPr>
          <w:rStyle w:val="HideTWBExt"/>
          <w:b w:val="0"/>
        </w:rPr>
        <w:t>&lt;/Members&gt;</w:t>
      </w:r>
    </w:p>
    <w:p w14:paraId="3010395B" w14:textId="77777777" w:rsidR="00E310DC" w:rsidRPr="00FF0C17" w:rsidRDefault="00E310DC" w:rsidP="00E310DC">
      <w:pPr>
        <w:pStyle w:val="NormalBold"/>
      </w:pPr>
      <w:r w:rsidRPr="00FF0C17">
        <w:rPr>
          <w:rStyle w:val="HideTWBExt"/>
          <w:b w:val="0"/>
        </w:rPr>
        <w:t>&lt;/RepeatBlock-By&gt;</w:t>
      </w:r>
    </w:p>
    <w:p w14:paraId="7975241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DF72E06"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4E30FF86" w14:textId="77777777" w:rsidTr="00DD661B">
        <w:trPr>
          <w:trHeight w:val="240"/>
          <w:jc w:val="center"/>
        </w:trPr>
        <w:tc>
          <w:tcPr>
            <w:tcW w:w="9752" w:type="dxa"/>
            <w:gridSpan w:val="2"/>
            <w:tcBorders>
              <w:top w:val="nil"/>
              <w:left w:val="nil"/>
              <w:bottom w:val="nil"/>
              <w:right w:val="nil"/>
            </w:tcBorders>
          </w:tcPr>
          <w:p w14:paraId="2EAD6CBB" w14:textId="77777777" w:rsidR="00E310DC" w:rsidRPr="00FF0C17" w:rsidRDefault="00E310DC" w:rsidP="00DD661B"/>
        </w:tc>
      </w:tr>
      <w:tr w:rsidR="00E310DC" w:rsidRPr="00FF0C17" w14:paraId="0BA55A07" w14:textId="77777777" w:rsidTr="00DD661B">
        <w:trPr>
          <w:trHeight w:val="240"/>
          <w:jc w:val="center"/>
        </w:trPr>
        <w:tc>
          <w:tcPr>
            <w:tcW w:w="4876" w:type="dxa"/>
            <w:tcBorders>
              <w:top w:val="nil"/>
              <w:left w:val="nil"/>
              <w:bottom w:val="nil"/>
              <w:right w:val="nil"/>
            </w:tcBorders>
            <w:hideMark/>
          </w:tcPr>
          <w:p w14:paraId="48C79D5B"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CEC988E" w14:textId="77777777" w:rsidR="00E310DC" w:rsidRPr="00FF0C17" w:rsidRDefault="00E310DC" w:rsidP="00DD661B">
            <w:pPr>
              <w:pStyle w:val="AmColumnHeading"/>
            </w:pPr>
            <w:r w:rsidRPr="00FF0C17">
              <w:t>Poprawka</w:t>
            </w:r>
          </w:p>
        </w:tc>
      </w:tr>
      <w:tr w:rsidR="00E310DC" w:rsidRPr="00FF0C17" w14:paraId="297EA45A" w14:textId="77777777" w:rsidTr="00DD661B">
        <w:trPr>
          <w:jc w:val="center"/>
        </w:trPr>
        <w:tc>
          <w:tcPr>
            <w:tcW w:w="4876" w:type="dxa"/>
            <w:tcBorders>
              <w:top w:val="nil"/>
              <w:left w:val="nil"/>
              <w:bottom w:val="nil"/>
              <w:right w:val="nil"/>
            </w:tcBorders>
            <w:hideMark/>
          </w:tcPr>
          <w:p w14:paraId="617B7B3C" w14:textId="77777777" w:rsidR="00E310DC" w:rsidRPr="00FF0C17" w:rsidRDefault="00E310DC" w:rsidP="00DD661B">
            <w:pPr>
              <w:pStyle w:val="Normal6a"/>
            </w:pPr>
            <w:r w:rsidRPr="00FF0C17">
              <w:t>b)</w:t>
            </w:r>
            <w:r w:rsidRPr="00FF0C17">
              <w:tab/>
              <w:t xml:space="preserve">partnerstwa na rzecz doskonałości i innowacji, w oparciu o </w:t>
            </w:r>
            <w:r w:rsidRPr="00FF0C17">
              <w:rPr>
                <w:b/>
                <w:i/>
              </w:rPr>
              <w:t xml:space="preserve">sojusze w ramach inicjatywy Uniwersytety Europejskie, </w:t>
            </w:r>
            <w:r w:rsidRPr="00FF0C17">
              <w:t xml:space="preserve">centra doskonałości zawodowej, europejskie akademie nauczycielskie, </w:t>
            </w:r>
            <w:r w:rsidRPr="00FF0C17">
              <w:rPr>
                <w:b/>
                <w:i/>
              </w:rPr>
              <w:t xml:space="preserve">Europejski sojusz szkół, </w:t>
            </w:r>
            <w:r w:rsidRPr="00FF0C17">
              <w:t>wspólne programy studiów, inicjatywę Europejska młodzież razem oraz sojusze współpracy sportowej.</w:t>
            </w:r>
          </w:p>
        </w:tc>
        <w:tc>
          <w:tcPr>
            <w:tcW w:w="4876" w:type="dxa"/>
            <w:tcBorders>
              <w:top w:val="nil"/>
              <w:left w:val="nil"/>
              <w:bottom w:val="nil"/>
              <w:right w:val="nil"/>
            </w:tcBorders>
            <w:hideMark/>
          </w:tcPr>
          <w:p w14:paraId="59338B94" w14:textId="77777777" w:rsidR="00E310DC" w:rsidRPr="00FF0C17" w:rsidRDefault="00E310DC" w:rsidP="00DD661B">
            <w:pPr>
              <w:pStyle w:val="Normal6a"/>
            </w:pPr>
            <w:r w:rsidRPr="00FF0C17">
              <w:t>b)</w:t>
            </w:r>
            <w:r w:rsidRPr="00FF0C17">
              <w:tab/>
              <w:t>partnerstwa na rzecz doskonałości i innowacji, w oparciu o centra doskonałości zawodowej, europejskie akademie nauczycielskie, wspólne programy studiów, inicjatywę Europejska młodzież razem oraz sojusze współpracy sportowej.</w:t>
            </w:r>
          </w:p>
        </w:tc>
      </w:tr>
    </w:tbl>
    <w:p w14:paraId="7A73E6A3"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{FR}</w:t>
      </w:r>
      <w:r w:rsidRPr="00FF0C17">
        <w:t>fr</w:t>
      </w:r>
      <w:r w:rsidRPr="00FF0C17">
        <w:rPr>
          <w:rStyle w:val="HideTWBExt"/>
        </w:rPr>
        <w:t>&lt;/Original&gt;</w:t>
      </w:r>
    </w:p>
    <w:p w14:paraId="4B63E22A" w14:textId="77777777" w:rsidR="00E310DC" w:rsidRPr="00FF0C17" w:rsidRDefault="00E310DC" w:rsidP="00E310DC">
      <w:r w:rsidRPr="00FF0C17">
        <w:rPr>
          <w:rStyle w:val="HideTWBExt"/>
        </w:rPr>
        <w:t>&lt;/Amend&gt;</w:t>
      </w:r>
    </w:p>
    <w:p w14:paraId="31635A4C"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591</w:t>
      </w:r>
      <w:r w:rsidRPr="00FF0C17">
        <w:rPr>
          <w:rStyle w:val="HideTWBExt"/>
          <w:b w:val="0"/>
        </w:rPr>
        <w:t>&lt;/NumAm&gt;</w:t>
      </w:r>
    </w:p>
    <w:p w14:paraId="4B8BD7EC"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Guillaume Peltier, Paolo Inselvini</w:t>
      </w:r>
      <w:r w:rsidRPr="00FF0C17">
        <w:rPr>
          <w:rStyle w:val="HideTWBExt"/>
          <w:b w:val="0"/>
        </w:rPr>
        <w:t>&lt;/Members&gt;</w:t>
      </w:r>
    </w:p>
    <w:p w14:paraId="4EE7490F" w14:textId="77777777" w:rsidR="00E310DC" w:rsidRPr="00FF0C17" w:rsidRDefault="00E310DC" w:rsidP="00E310DC">
      <w:pPr>
        <w:pStyle w:val="NormalBold"/>
      </w:pPr>
      <w:r w:rsidRPr="00FF0C17">
        <w:rPr>
          <w:rStyle w:val="HideTWBExt"/>
          <w:b w:val="0"/>
        </w:rPr>
        <w:t>&lt;/RepeatBlock-By&gt;</w:t>
      </w:r>
    </w:p>
    <w:p w14:paraId="19EA938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729612D" w14:textId="77777777" w:rsidR="00E310DC" w:rsidRPr="00FF0C17" w:rsidRDefault="00E310DC" w:rsidP="00E310DC">
      <w:pPr>
        <w:pStyle w:val="NormalBold"/>
      </w:pPr>
      <w:r w:rsidRPr="00FF0C17">
        <w:rPr>
          <w:rStyle w:val="HideTWBExt"/>
          <w:b w:val="0"/>
        </w:rPr>
        <w:t>&lt;Article&gt;</w:t>
      </w:r>
      <w:r w:rsidRPr="00FF0C17">
        <w:t>Artykuł 6 – akapit 1 – litera b</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77D05D9" w14:textId="77777777" w:rsidTr="00DD661B">
        <w:trPr>
          <w:trHeight w:val="240"/>
          <w:jc w:val="center"/>
        </w:trPr>
        <w:tc>
          <w:tcPr>
            <w:tcW w:w="9752" w:type="dxa"/>
            <w:gridSpan w:val="2"/>
            <w:tcBorders>
              <w:top w:val="nil"/>
              <w:left w:val="nil"/>
              <w:bottom w:val="nil"/>
              <w:right w:val="nil"/>
            </w:tcBorders>
          </w:tcPr>
          <w:p w14:paraId="6981E6B8" w14:textId="77777777" w:rsidR="00E310DC" w:rsidRPr="00FF0C17" w:rsidRDefault="00E310DC" w:rsidP="00DD661B"/>
        </w:tc>
      </w:tr>
      <w:tr w:rsidR="00E310DC" w:rsidRPr="00FF0C17" w14:paraId="4D1E873B" w14:textId="77777777" w:rsidTr="00DD661B">
        <w:trPr>
          <w:trHeight w:val="240"/>
          <w:jc w:val="center"/>
        </w:trPr>
        <w:tc>
          <w:tcPr>
            <w:tcW w:w="4876" w:type="dxa"/>
            <w:tcBorders>
              <w:top w:val="nil"/>
              <w:left w:val="nil"/>
              <w:bottom w:val="nil"/>
              <w:right w:val="nil"/>
            </w:tcBorders>
            <w:hideMark/>
          </w:tcPr>
          <w:p w14:paraId="525629FA"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E9534FC" w14:textId="77777777" w:rsidR="00E310DC" w:rsidRPr="00FF0C17" w:rsidRDefault="00E310DC" w:rsidP="00DD661B">
            <w:pPr>
              <w:pStyle w:val="AmColumnHeading"/>
            </w:pPr>
            <w:r w:rsidRPr="00FF0C17">
              <w:t>Poprawka</w:t>
            </w:r>
          </w:p>
        </w:tc>
      </w:tr>
      <w:tr w:rsidR="00E310DC" w:rsidRPr="00FF0C17" w14:paraId="76B48A59" w14:textId="77777777" w:rsidTr="00DD661B">
        <w:trPr>
          <w:jc w:val="center"/>
        </w:trPr>
        <w:tc>
          <w:tcPr>
            <w:tcW w:w="4876" w:type="dxa"/>
            <w:tcBorders>
              <w:top w:val="nil"/>
              <w:left w:val="nil"/>
              <w:bottom w:val="nil"/>
              <w:right w:val="nil"/>
            </w:tcBorders>
            <w:hideMark/>
          </w:tcPr>
          <w:p w14:paraId="2736BA8D" w14:textId="77777777" w:rsidR="00E310DC" w:rsidRPr="00FF0C17" w:rsidRDefault="00E310DC" w:rsidP="00DD661B">
            <w:pPr>
              <w:pStyle w:val="Normal6a"/>
            </w:pPr>
            <w:r w:rsidRPr="00FF0C17">
              <w:t>(b)</w:t>
            </w:r>
            <w:r w:rsidRPr="00FF0C17">
              <w:tab/>
              <w:t xml:space="preserve">partnerstwa na rzecz doskonałości i innowacji, w oparciu o sojusze w ramach inicjatywy Uniwersytety Europejskie, centra doskonałości zawodowej, europejskie akademie nauczycielskie, Europejski sojusz szkół, wspólne programy studiów, </w:t>
            </w:r>
            <w:r w:rsidRPr="00FF0C17">
              <w:rPr>
                <w:b/>
                <w:i/>
              </w:rPr>
              <w:t>inicjatywę Europejska młodzież razem oraz sojusze współpracy sportowej</w:t>
            </w:r>
            <w:r w:rsidRPr="00FF0C17">
              <w:t>.</w:t>
            </w:r>
          </w:p>
        </w:tc>
        <w:tc>
          <w:tcPr>
            <w:tcW w:w="4876" w:type="dxa"/>
            <w:tcBorders>
              <w:top w:val="nil"/>
              <w:left w:val="nil"/>
              <w:bottom w:val="nil"/>
              <w:right w:val="nil"/>
            </w:tcBorders>
            <w:hideMark/>
          </w:tcPr>
          <w:p w14:paraId="799F7E13" w14:textId="77777777" w:rsidR="00E310DC" w:rsidRPr="00FF0C17" w:rsidRDefault="00E310DC" w:rsidP="00DD661B">
            <w:pPr>
              <w:pStyle w:val="Normal6a"/>
            </w:pPr>
            <w:r w:rsidRPr="00FF0C17">
              <w:t>(b)</w:t>
            </w:r>
            <w:r w:rsidRPr="00FF0C17">
              <w:tab/>
              <w:t>partnerstwa na rzecz doskonałości i innowacji, w oparciu o sojusze w ramach inicjatywy Uniwersytety Europejskie, centra doskonałości zawodowej, europejskie akademie nauczycielskie, Europejski sojusz szkół</w:t>
            </w:r>
            <w:r w:rsidRPr="00FF0C17">
              <w:rPr>
                <w:b/>
                <w:i/>
              </w:rPr>
              <w:t xml:space="preserve"> i </w:t>
            </w:r>
            <w:r w:rsidRPr="00FF0C17">
              <w:t>wspólne programy studiów;</w:t>
            </w:r>
          </w:p>
        </w:tc>
      </w:tr>
    </w:tbl>
    <w:p w14:paraId="072C6475"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D16942D" w14:textId="77777777" w:rsidR="00E310DC" w:rsidRPr="00FF0C17" w:rsidRDefault="00E310DC" w:rsidP="00E310DC">
      <w:r w:rsidRPr="00FF0C17">
        <w:rPr>
          <w:rStyle w:val="HideTWBExt"/>
        </w:rPr>
        <w:t>&lt;/Amend&gt;</w:t>
      </w:r>
    </w:p>
    <w:p w14:paraId="5A20D8A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592</w:t>
      </w:r>
      <w:r w:rsidRPr="00FF0C17">
        <w:rPr>
          <w:rStyle w:val="HideTWBExt"/>
          <w:b w:val="0"/>
        </w:rPr>
        <w:t>&lt;/NumAm&gt;</w:t>
      </w:r>
    </w:p>
    <w:p w14:paraId="3925091D" w14:textId="77777777" w:rsidR="00E310DC" w:rsidRPr="00FF0C17" w:rsidRDefault="00E310DC" w:rsidP="00E310DC">
      <w:pPr>
        <w:pStyle w:val="NormalBold"/>
      </w:pPr>
      <w:r w:rsidRPr="00FF0C17">
        <w:rPr>
          <w:rStyle w:val="HideTWBExt"/>
          <w:b w:val="0"/>
        </w:rPr>
        <w:t>&lt;RepeatBlock-By&gt;&lt;Members&gt;</w:t>
      </w:r>
      <w:r w:rsidRPr="00FF0C17">
        <w:t>Laurence Farreng</w:t>
      </w:r>
      <w:r w:rsidRPr="00FF0C17">
        <w:rPr>
          <w:rStyle w:val="HideTWBExt"/>
          <w:b w:val="0"/>
        </w:rPr>
        <w:t>&lt;/Members&gt;</w:t>
      </w:r>
    </w:p>
    <w:p w14:paraId="5CDB7413" w14:textId="77777777" w:rsidR="00E310DC" w:rsidRPr="00FF0C17" w:rsidRDefault="00E310DC" w:rsidP="00E310DC">
      <w:pPr>
        <w:pStyle w:val="NormalBold"/>
      </w:pPr>
      <w:r w:rsidRPr="00FF0C17">
        <w:rPr>
          <w:rStyle w:val="HideTWBExt"/>
          <w:b w:val="0"/>
        </w:rPr>
        <w:t>&lt;/RepeatBlock-By&gt;</w:t>
      </w:r>
    </w:p>
    <w:p w14:paraId="6A00F53C"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1CCF40F" w14:textId="77777777" w:rsidR="00E310DC" w:rsidRPr="00FF0C17" w:rsidRDefault="00E310DC" w:rsidP="00E310DC">
      <w:pPr>
        <w:pStyle w:val="NormalBold"/>
      </w:pPr>
      <w:r w:rsidRPr="00FF0C17">
        <w:rPr>
          <w:rStyle w:val="HideTWBExt"/>
          <w:b w:val="0"/>
        </w:rPr>
        <w:t>&lt;Article&gt;</w:t>
      </w:r>
      <w:r w:rsidRPr="00FF0C17">
        <w:t>Artykuł 6 – akapit 1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34E35FD7" w14:textId="77777777" w:rsidTr="00DD661B">
        <w:trPr>
          <w:trHeight w:val="240"/>
          <w:jc w:val="center"/>
        </w:trPr>
        <w:tc>
          <w:tcPr>
            <w:tcW w:w="9752" w:type="dxa"/>
            <w:gridSpan w:val="2"/>
            <w:tcBorders>
              <w:top w:val="nil"/>
              <w:left w:val="nil"/>
              <w:bottom w:val="nil"/>
              <w:right w:val="nil"/>
            </w:tcBorders>
          </w:tcPr>
          <w:p w14:paraId="6EBBC78D" w14:textId="77777777" w:rsidR="00E310DC" w:rsidRPr="00FF0C17" w:rsidRDefault="00E310DC" w:rsidP="00DD661B"/>
        </w:tc>
      </w:tr>
      <w:tr w:rsidR="00E310DC" w:rsidRPr="00FF0C17" w14:paraId="495C498E" w14:textId="77777777" w:rsidTr="00DD661B">
        <w:trPr>
          <w:trHeight w:val="240"/>
          <w:jc w:val="center"/>
        </w:trPr>
        <w:tc>
          <w:tcPr>
            <w:tcW w:w="4876" w:type="dxa"/>
            <w:tcBorders>
              <w:top w:val="nil"/>
              <w:left w:val="nil"/>
              <w:bottom w:val="nil"/>
              <w:right w:val="nil"/>
            </w:tcBorders>
            <w:hideMark/>
          </w:tcPr>
          <w:p w14:paraId="11E07913"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B9189B1" w14:textId="77777777" w:rsidR="00E310DC" w:rsidRPr="00FF0C17" w:rsidRDefault="00E310DC" w:rsidP="00DD661B">
            <w:pPr>
              <w:pStyle w:val="AmColumnHeading"/>
            </w:pPr>
            <w:r w:rsidRPr="00FF0C17">
              <w:t>Poprawka</w:t>
            </w:r>
          </w:p>
        </w:tc>
      </w:tr>
      <w:tr w:rsidR="00E310DC" w:rsidRPr="00FF0C17" w14:paraId="3FD0C1BD" w14:textId="77777777" w:rsidTr="00DD661B">
        <w:trPr>
          <w:jc w:val="center"/>
        </w:trPr>
        <w:tc>
          <w:tcPr>
            <w:tcW w:w="4876" w:type="dxa"/>
            <w:tcBorders>
              <w:top w:val="nil"/>
              <w:left w:val="nil"/>
              <w:bottom w:val="nil"/>
              <w:right w:val="nil"/>
            </w:tcBorders>
          </w:tcPr>
          <w:p w14:paraId="747EA8F8" w14:textId="77777777" w:rsidR="00E310DC" w:rsidRPr="00FF0C17" w:rsidRDefault="00E310DC" w:rsidP="00DD661B">
            <w:pPr>
              <w:pStyle w:val="Normal6a"/>
            </w:pPr>
          </w:p>
        </w:tc>
        <w:tc>
          <w:tcPr>
            <w:tcW w:w="4876" w:type="dxa"/>
            <w:tcBorders>
              <w:top w:val="nil"/>
              <w:left w:val="nil"/>
              <w:bottom w:val="nil"/>
              <w:right w:val="nil"/>
            </w:tcBorders>
            <w:hideMark/>
          </w:tcPr>
          <w:p w14:paraId="3A2530E0" w14:textId="77777777" w:rsidR="00E310DC" w:rsidRPr="00FF0C17" w:rsidRDefault="00E310DC" w:rsidP="00DD661B">
            <w:pPr>
              <w:pStyle w:val="Normal6a"/>
            </w:pPr>
            <w:r w:rsidRPr="00FF0C17">
              <w:rPr>
                <w:b/>
                <w:i/>
              </w:rPr>
              <w:t>(ba)</w:t>
            </w:r>
            <w:r w:rsidRPr="00FF0C17">
              <w:tab/>
            </w:r>
            <w:r w:rsidRPr="00FF0C17">
              <w:rPr>
                <w:b/>
                <w:i/>
              </w:rPr>
              <w:t xml:space="preserve">W odniesieniu do sojuszy europejskich szkół wyższych program będzie finansował rozwój istniejących sojuszy poprzez długoterminowe wsparcie wykraczające poza podejście oparte na projektach, pomagając im w realizacji wspólnych celów i działań, takich jak: wysoki poziom badań naukowych i technologicznych; upowszechnianie i promowanie wyników badań z korzyścią dla społeczeństwa; postęp społeczny i integracja zawodowa na rynku pracy; upowszechnianie kultury humanistycznej; budowa europejskiego obszaru szkolnictwa wyższego i badań </w:t>
            </w:r>
            <w:r w:rsidRPr="00FF0C17">
              <w:rPr>
                <w:b/>
                <w:i/>
              </w:rPr>
              <w:lastRenderedPageBreak/>
              <w:t>naukowych; międzynarodowy wymiar programów nauczania; działania na rzecz wprowadzenia europejskich stopni naukowych; oraz wzmocnienie mobilności przyjazdowej i wyjazdowej studentów, nauczycieli i pracowników. W stosownych przypadkach sojusze otrzymają dodatkowe środki z innych programów Unii Europejskiej, takich jak „Horyzont Europa” i Europejski Fundusz Konkurencyjności, w celu wzmocnienia swoich działań w zakresie badań i innowacji. </w:t>
            </w:r>
          </w:p>
        </w:tc>
      </w:tr>
    </w:tbl>
    <w:p w14:paraId="46A54A9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4E2CA33B" w14:textId="77777777" w:rsidR="00E310DC" w:rsidRPr="00FF0C17" w:rsidRDefault="00E310DC" w:rsidP="00E310DC">
      <w:r w:rsidRPr="00FF0C17">
        <w:rPr>
          <w:rStyle w:val="HideTWBExt"/>
        </w:rPr>
        <w:t>&lt;/Amend&gt;</w:t>
      </w:r>
    </w:p>
    <w:p w14:paraId="2009140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593</w:t>
      </w:r>
      <w:r w:rsidRPr="00FF0C17">
        <w:rPr>
          <w:rStyle w:val="HideTWBExt"/>
          <w:b w:val="0"/>
        </w:rPr>
        <w:t>&lt;/NumAm&gt;</w:t>
      </w:r>
    </w:p>
    <w:p w14:paraId="17512C27"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20179A14" w14:textId="77777777" w:rsidR="00E310DC" w:rsidRPr="00FF0C17" w:rsidRDefault="00E310DC" w:rsidP="00E310DC">
      <w:pPr>
        <w:pStyle w:val="NormalBold"/>
      </w:pPr>
      <w:r w:rsidRPr="00FF0C17">
        <w:rPr>
          <w:rStyle w:val="HideTWBExt"/>
          <w:b w:val="0"/>
        </w:rPr>
        <w:t>&lt;/RepeatBlock-By&gt;</w:t>
      </w:r>
    </w:p>
    <w:p w14:paraId="447EB6C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C379F87" w14:textId="77777777" w:rsidR="00E310DC" w:rsidRPr="00FF0C17" w:rsidRDefault="00E310DC" w:rsidP="00E310DC">
      <w:pPr>
        <w:pStyle w:val="NormalBold"/>
      </w:pPr>
      <w:r w:rsidRPr="00FF0C17">
        <w:rPr>
          <w:rStyle w:val="HideTWBExt"/>
          <w:b w:val="0"/>
        </w:rPr>
        <w:t>&lt;Article&gt;</w:t>
      </w:r>
      <w:r w:rsidRPr="00FF0C17">
        <w:t>Artykuł 6 – akapit 1 – litera b a (nowa)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8CC642D" w14:textId="77777777" w:rsidTr="00DD661B">
        <w:trPr>
          <w:trHeight w:val="240"/>
          <w:jc w:val="center"/>
        </w:trPr>
        <w:tc>
          <w:tcPr>
            <w:tcW w:w="9752" w:type="dxa"/>
            <w:gridSpan w:val="2"/>
            <w:tcBorders>
              <w:top w:val="nil"/>
              <w:left w:val="nil"/>
              <w:bottom w:val="nil"/>
              <w:right w:val="nil"/>
            </w:tcBorders>
          </w:tcPr>
          <w:p w14:paraId="0CEFDBB5" w14:textId="77777777" w:rsidR="00E310DC" w:rsidRPr="00FF0C17" w:rsidRDefault="00E310DC" w:rsidP="00DD661B"/>
        </w:tc>
      </w:tr>
      <w:tr w:rsidR="00E310DC" w:rsidRPr="00FF0C17" w14:paraId="1F4A6407" w14:textId="77777777" w:rsidTr="00DD661B">
        <w:trPr>
          <w:trHeight w:val="240"/>
          <w:jc w:val="center"/>
        </w:trPr>
        <w:tc>
          <w:tcPr>
            <w:tcW w:w="4876" w:type="dxa"/>
            <w:tcBorders>
              <w:top w:val="nil"/>
              <w:left w:val="nil"/>
              <w:bottom w:val="nil"/>
              <w:right w:val="nil"/>
            </w:tcBorders>
            <w:hideMark/>
          </w:tcPr>
          <w:p w14:paraId="042BFFB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26FEFD5B" w14:textId="77777777" w:rsidR="00E310DC" w:rsidRPr="00FF0C17" w:rsidRDefault="00E310DC" w:rsidP="00DD661B">
            <w:pPr>
              <w:pStyle w:val="AmColumnHeading"/>
            </w:pPr>
            <w:r w:rsidRPr="00FF0C17">
              <w:t>Poprawka</w:t>
            </w:r>
          </w:p>
        </w:tc>
      </w:tr>
      <w:tr w:rsidR="00E310DC" w:rsidRPr="00FF0C17" w14:paraId="045B1407" w14:textId="77777777" w:rsidTr="00DD661B">
        <w:trPr>
          <w:jc w:val="center"/>
        </w:trPr>
        <w:tc>
          <w:tcPr>
            <w:tcW w:w="4876" w:type="dxa"/>
            <w:tcBorders>
              <w:top w:val="nil"/>
              <w:left w:val="nil"/>
              <w:bottom w:val="nil"/>
              <w:right w:val="nil"/>
            </w:tcBorders>
          </w:tcPr>
          <w:p w14:paraId="03EC1D77" w14:textId="77777777" w:rsidR="00E310DC" w:rsidRPr="00FF0C17" w:rsidRDefault="00E310DC" w:rsidP="00DD661B">
            <w:pPr>
              <w:pStyle w:val="Normal6a"/>
            </w:pPr>
          </w:p>
        </w:tc>
        <w:tc>
          <w:tcPr>
            <w:tcW w:w="4876" w:type="dxa"/>
            <w:tcBorders>
              <w:top w:val="nil"/>
              <w:left w:val="nil"/>
              <w:bottom w:val="nil"/>
              <w:right w:val="nil"/>
            </w:tcBorders>
            <w:hideMark/>
          </w:tcPr>
          <w:p w14:paraId="14330532" w14:textId="77777777" w:rsidR="00E310DC" w:rsidRPr="00FF0C17" w:rsidRDefault="00E310DC" w:rsidP="00DD661B">
            <w:pPr>
              <w:pStyle w:val="Normal6a"/>
            </w:pPr>
            <w:r w:rsidRPr="00FF0C17">
              <w:rPr>
                <w:b/>
                <w:i/>
              </w:rPr>
              <w:t>(ba)</w:t>
            </w:r>
            <w:r w:rsidRPr="00FF0C17">
              <w:tab/>
            </w:r>
            <w:r w:rsidRPr="00FF0C17">
              <w:rPr>
                <w:b/>
                <w:i/>
              </w:rPr>
              <w:t>projekty współpracy mające na celu poprawę kształcenia nauczycieli, ich rozwoju zawodowego, wprowadzanie innowacji edukacyjnych, mobilność nauczycieli oraz zwiększenie atrakcyjności zawodu nauczyciela.</w:t>
            </w:r>
          </w:p>
        </w:tc>
      </w:tr>
    </w:tbl>
    <w:p w14:paraId="351C013F"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E68AA47" w14:textId="77777777" w:rsidR="00E310DC" w:rsidRPr="00FF0C17" w:rsidRDefault="00E310DC" w:rsidP="00E310DC">
      <w:r w:rsidRPr="00FF0C17">
        <w:rPr>
          <w:rStyle w:val="HideTWBExt"/>
        </w:rPr>
        <w:t>&lt;/Amend&gt;</w:t>
      </w:r>
    </w:p>
    <w:p w14:paraId="23B3A01F"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594</w:t>
      </w:r>
      <w:r w:rsidRPr="00FF0C17">
        <w:rPr>
          <w:rStyle w:val="HideTWBExt"/>
          <w:b w:val="0"/>
        </w:rPr>
        <w:t>&lt;/NumAm&gt;</w:t>
      </w:r>
    </w:p>
    <w:p w14:paraId="3D12870D"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0AD3C3A2" w14:textId="77777777" w:rsidR="00E310DC" w:rsidRPr="00FF0C17" w:rsidRDefault="00E310DC" w:rsidP="00E310DC">
      <w:pPr>
        <w:pStyle w:val="NormalBold"/>
      </w:pPr>
      <w:r w:rsidRPr="00FF0C17">
        <w:rPr>
          <w:rStyle w:val="HideTWBExt"/>
          <w:b w:val="0"/>
        </w:rPr>
        <w:t>&lt;/RepeatBlock-By&gt;</w:t>
      </w:r>
    </w:p>
    <w:p w14:paraId="7904E362"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4B941605" w14:textId="77777777" w:rsidR="00E310DC" w:rsidRPr="00FF0C17" w:rsidRDefault="00E310DC" w:rsidP="00E310DC">
      <w:pPr>
        <w:pStyle w:val="NormalBold"/>
      </w:pPr>
      <w:r w:rsidRPr="00FF0C17">
        <w:rPr>
          <w:rStyle w:val="HideTWBExt"/>
          <w:b w:val="0"/>
        </w:rPr>
        <w:t>&lt;Article&gt;</w:t>
      </w:r>
      <w:r w:rsidRPr="00FF0C17">
        <w:t>Artykuł 6 – akapit 1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9E552FB" w14:textId="77777777" w:rsidTr="00DD661B">
        <w:trPr>
          <w:trHeight w:val="240"/>
          <w:jc w:val="center"/>
        </w:trPr>
        <w:tc>
          <w:tcPr>
            <w:tcW w:w="9752" w:type="dxa"/>
            <w:gridSpan w:val="2"/>
            <w:tcBorders>
              <w:top w:val="nil"/>
              <w:left w:val="nil"/>
              <w:bottom w:val="nil"/>
              <w:right w:val="nil"/>
            </w:tcBorders>
          </w:tcPr>
          <w:p w14:paraId="0B1D9B8E" w14:textId="77777777" w:rsidR="00E310DC" w:rsidRPr="00FF0C17" w:rsidRDefault="00E310DC" w:rsidP="00DD661B"/>
        </w:tc>
      </w:tr>
      <w:tr w:rsidR="00E310DC" w:rsidRPr="00FF0C17" w14:paraId="7D2D760A" w14:textId="77777777" w:rsidTr="00DD661B">
        <w:trPr>
          <w:trHeight w:val="240"/>
          <w:jc w:val="center"/>
        </w:trPr>
        <w:tc>
          <w:tcPr>
            <w:tcW w:w="4876" w:type="dxa"/>
            <w:tcBorders>
              <w:top w:val="nil"/>
              <w:left w:val="nil"/>
              <w:bottom w:val="nil"/>
              <w:right w:val="nil"/>
            </w:tcBorders>
            <w:hideMark/>
          </w:tcPr>
          <w:p w14:paraId="3DAD2A1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734BC6D" w14:textId="77777777" w:rsidR="00E310DC" w:rsidRPr="00FF0C17" w:rsidRDefault="00E310DC" w:rsidP="00DD661B">
            <w:pPr>
              <w:pStyle w:val="AmColumnHeading"/>
            </w:pPr>
            <w:r w:rsidRPr="00FF0C17">
              <w:t>Poprawka</w:t>
            </w:r>
          </w:p>
        </w:tc>
      </w:tr>
      <w:tr w:rsidR="00E310DC" w:rsidRPr="00FF0C17" w14:paraId="605F55EE" w14:textId="77777777" w:rsidTr="00DD661B">
        <w:trPr>
          <w:jc w:val="center"/>
        </w:trPr>
        <w:tc>
          <w:tcPr>
            <w:tcW w:w="4876" w:type="dxa"/>
            <w:tcBorders>
              <w:top w:val="nil"/>
              <w:left w:val="nil"/>
              <w:bottom w:val="nil"/>
              <w:right w:val="nil"/>
            </w:tcBorders>
          </w:tcPr>
          <w:p w14:paraId="541652AB" w14:textId="77777777" w:rsidR="00E310DC" w:rsidRPr="00FF0C17" w:rsidRDefault="00E310DC" w:rsidP="00DD661B">
            <w:pPr>
              <w:pStyle w:val="Normal6a"/>
            </w:pPr>
          </w:p>
        </w:tc>
        <w:tc>
          <w:tcPr>
            <w:tcW w:w="4876" w:type="dxa"/>
            <w:tcBorders>
              <w:top w:val="nil"/>
              <w:left w:val="nil"/>
              <w:bottom w:val="nil"/>
              <w:right w:val="nil"/>
            </w:tcBorders>
            <w:hideMark/>
          </w:tcPr>
          <w:p w14:paraId="776E5FD5" w14:textId="77777777" w:rsidR="00E310DC" w:rsidRPr="00FF0C17" w:rsidRDefault="00E310DC" w:rsidP="00DD661B">
            <w:pPr>
              <w:pStyle w:val="Normal6a"/>
            </w:pPr>
            <w:r w:rsidRPr="00FF0C17">
              <w:rPr>
                <w:b/>
                <w:i/>
              </w:rPr>
              <w:t>W dziedzinie młodzieży i wolontariatu Program wspiera:</w:t>
            </w:r>
          </w:p>
        </w:tc>
      </w:tr>
      <w:tr w:rsidR="00E310DC" w:rsidRPr="00FF0C17" w14:paraId="06B78D96" w14:textId="77777777" w:rsidTr="00DD661B">
        <w:trPr>
          <w:jc w:val="center"/>
        </w:trPr>
        <w:tc>
          <w:tcPr>
            <w:tcW w:w="4876" w:type="dxa"/>
            <w:tcBorders>
              <w:top w:val="nil"/>
              <w:left w:val="nil"/>
              <w:bottom w:val="nil"/>
              <w:right w:val="nil"/>
            </w:tcBorders>
          </w:tcPr>
          <w:p w14:paraId="44706680" w14:textId="77777777" w:rsidR="00E310DC" w:rsidRPr="00FF0C17" w:rsidRDefault="00E310DC" w:rsidP="00DD661B">
            <w:pPr>
              <w:pStyle w:val="Normal6a"/>
            </w:pPr>
          </w:p>
        </w:tc>
        <w:tc>
          <w:tcPr>
            <w:tcW w:w="4876" w:type="dxa"/>
            <w:tcBorders>
              <w:top w:val="nil"/>
              <w:left w:val="nil"/>
              <w:bottom w:val="nil"/>
              <w:right w:val="nil"/>
            </w:tcBorders>
            <w:hideMark/>
          </w:tcPr>
          <w:p w14:paraId="27190A94" w14:textId="77777777" w:rsidR="00E310DC" w:rsidRPr="00FF0C17" w:rsidRDefault="00E310DC" w:rsidP="00DD661B">
            <w:pPr>
              <w:pStyle w:val="Normal6a"/>
            </w:pPr>
            <w:r w:rsidRPr="00FF0C17">
              <w:rPr>
                <w:b/>
                <w:i/>
              </w:rPr>
              <w:t>a) partnerstwa na rzecz współpracy, w tym partnerstwa na małą skalę w celu ułatwiania szerszego i bardziej włączającego dostępu do Programu;</w:t>
            </w:r>
          </w:p>
        </w:tc>
      </w:tr>
      <w:tr w:rsidR="00E310DC" w:rsidRPr="00FF0C17" w14:paraId="318877CB" w14:textId="77777777" w:rsidTr="00DD661B">
        <w:trPr>
          <w:jc w:val="center"/>
        </w:trPr>
        <w:tc>
          <w:tcPr>
            <w:tcW w:w="4876" w:type="dxa"/>
            <w:tcBorders>
              <w:top w:val="nil"/>
              <w:left w:val="nil"/>
              <w:bottom w:val="nil"/>
              <w:right w:val="nil"/>
            </w:tcBorders>
          </w:tcPr>
          <w:p w14:paraId="4ABF6159" w14:textId="77777777" w:rsidR="00E310DC" w:rsidRPr="00FF0C17" w:rsidRDefault="00E310DC" w:rsidP="00DD661B">
            <w:pPr>
              <w:pStyle w:val="Normal6a"/>
            </w:pPr>
          </w:p>
        </w:tc>
        <w:tc>
          <w:tcPr>
            <w:tcW w:w="4876" w:type="dxa"/>
            <w:tcBorders>
              <w:top w:val="nil"/>
              <w:left w:val="nil"/>
              <w:bottom w:val="nil"/>
              <w:right w:val="nil"/>
            </w:tcBorders>
            <w:hideMark/>
          </w:tcPr>
          <w:p w14:paraId="2B067377" w14:textId="77777777" w:rsidR="00E310DC" w:rsidRPr="00FF0C17" w:rsidRDefault="00E310DC" w:rsidP="00DD661B">
            <w:pPr>
              <w:pStyle w:val="Normal6a"/>
            </w:pPr>
            <w:r w:rsidRPr="00FF0C17">
              <w:rPr>
                <w:b/>
                <w:i/>
              </w:rPr>
              <w:t>b) partnerstwa na rzecz doskonałości i innowacji, m.in. inicjatywę Europejska młodzież razem.</w:t>
            </w:r>
          </w:p>
        </w:tc>
      </w:tr>
    </w:tbl>
    <w:p w14:paraId="5B687F3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2E60E7E" w14:textId="77777777" w:rsidR="00E310DC" w:rsidRPr="00FF0C17" w:rsidRDefault="00E310DC" w:rsidP="00E310DC">
      <w:r w:rsidRPr="00FF0C17">
        <w:rPr>
          <w:rStyle w:val="HideTWBExt"/>
        </w:rPr>
        <w:t>&lt;/Amend&gt;</w:t>
      </w:r>
    </w:p>
    <w:p w14:paraId="79DDC8B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595</w:t>
      </w:r>
      <w:r w:rsidRPr="00FF0C17">
        <w:rPr>
          <w:rStyle w:val="HideTWBExt"/>
          <w:b w:val="0"/>
        </w:rPr>
        <w:t>&lt;/NumAm&gt;</w:t>
      </w:r>
    </w:p>
    <w:p w14:paraId="4C6A3653"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21B2F52E" w14:textId="77777777" w:rsidR="00E310DC" w:rsidRPr="00FF0C17" w:rsidRDefault="00E310DC" w:rsidP="00E310DC">
      <w:pPr>
        <w:pStyle w:val="NormalBold"/>
      </w:pPr>
      <w:r w:rsidRPr="00FF0C17">
        <w:rPr>
          <w:rStyle w:val="HideTWBExt"/>
          <w:b w:val="0"/>
        </w:rPr>
        <w:t>&lt;/RepeatBlock-By&gt;</w:t>
      </w:r>
    </w:p>
    <w:p w14:paraId="6974B62F"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D7E0610" w14:textId="77777777" w:rsidR="00E310DC" w:rsidRPr="00FF0C17" w:rsidRDefault="00E310DC" w:rsidP="00E310DC">
      <w:pPr>
        <w:pStyle w:val="NormalBold"/>
      </w:pPr>
      <w:r w:rsidRPr="00FF0C17">
        <w:rPr>
          <w:rStyle w:val="HideTWBExt"/>
          <w:b w:val="0"/>
        </w:rPr>
        <w:t>&lt;Article&gt;</w:t>
      </w:r>
      <w:r w:rsidRPr="00FF0C17">
        <w:t>Artykuł 6 – akapit 1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C0EF801" w14:textId="77777777" w:rsidTr="00DD661B">
        <w:trPr>
          <w:trHeight w:val="240"/>
          <w:jc w:val="center"/>
        </w:trPr>
        <w:tc>
          <w:tcPr>
            <w:tcW w:w="9752" w:type="dxa"/>
            <w:gridSpan w:val="2"/>
            <w:tcBorders>
              <w:top w:val="nil"/>
              <w:left w:val="nil"/>
              <w:bottom w:val="nil"/>
              <w:right w:val="nil"/>
            </w:tcBorders>
          </w:tcPr>
          <w:p w14:paraId="26BB5740" w14:textId="77777777" w:rsidR="00E310DC" w:rsidRPr="00FF0C17" w:rsidRDefault="00E310DC" w:rsidP="00DD661B"/>
        </w:tc>
      </w:tr>
      <w:tr w:rsidR="00E310DC" w:rsidRPr="00FF0C17" w14:paraId="1B013974" w14:textId="77777777" w:rsidTr="00DD661B">
        <w:trPr>
          <w:trHeight w:val="240"/>
          <w:jc w:val="center"/>
        </w:trPr>
        <w:tc>
          <w:tcPr>
            <w:tcW w:w="4876" w:type="dxa"/>
            <w:tcBorders>
              <w:top w:val="nil"/>
              <w:left w:val="nil"/>
              <w:bottom w:val="nil"/>
              <w:right w:val="nil"/>
            </w:tcBorders>
            <w:hideMark/>
          </w:tcPr>
          <w:p w14:paraId="654D42AF"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60042B62" w14:textId="77777777" w:rsidR="00E310DC" w:rsidRPr="00FF0C17" w:rsidRDefault="00E310DC" w:rsidP="00DD661B">
            <w:pPr>
              <w:pStyle w:val="AmColumnHeading"/>
            </w:pPr>
            <w:r w:rsidRPr="00FF0C17">
              <w:t>Poprawka</w:t>
            </w:r>
          </w:p>
        </w:tc>
      </w:tr>
      <w:tr w:rsidR="00E310DC" w:rsidRPr="00FF0C17" w14:paraId="52996BD6" w14:textId="77777777" w:rsidTr="00DD661B">
        <w:trPr>
          <w:jc w:val="center"/>
        </w:trPr>
        <w:tc>
          <w:tcPr>
            <w:tcW w:w="4876" w:type="dxa"/>
            <w:tcBorders>
              <w:top w:val="nil"/>
              <w:left w:val="nil"/>
              <w:bottom w:val="nil"/>
              <w:right w:val="nil"/>
            </w:tcBorders>
          </w:tcPr>
          <w:p w14:paraId="1905CB5E" w14:textId="77777777" w:rsidR="00E310DC" w:rsidRPr="00FF0C17" w:rsidRDefault="00E310DC" w:rsidP="00DD661B">
            <w:pPr>
              <w:pStyle w:val="Normal6a"/>
            </w:pPr>
          </w:p>
        </w:tc>
        <w:tc>
          <w:tcPr>
            <w:tcW w:w="4876" w:type="dxa"/>
            <w:tcBorders>
              <w:top w:val="nil"/>
              <w:left w:val="nil"/>
              <w:bottom w:val="nil"/>
              <w:right w:val="nil"/>
            </w:tcBorders>
            <w:hideMark/>
          </w:tcPr>
          <w:p w14:paraId="0E579FC8" w14:textId="77777777" w:rsidR="00E310DC" w:rsidRPr="00FF0C17" w:rsidRDefault="00E310DC" w:rsidP="00DD661B">
            <w:pPr>
              <w:pStyle w:val="Normal6a"/>
            </w:pPr>
            <w:r w:rsidRPr="00FF0C17">
              <w:rPr>
                <w:b/>
                <w:i/>
              </w:rPr>
              <w:t>W dziedzinie sportu Program wspiera:</w:t>
            </w:r>
          </w:p>
        </w:tc>
      </w:tr>
      <w:tr w:rsidR="00E310DC" w:rsidRPr="00FF0C17" w14:paraId="71E72E57" w14:textId="77777777" w:rsidTr="00DD661B">
        <w:trPr>
          <w:jc w:val="center"/>
        </w:trPr>
        <w:tc>
          <w:tcPr>
            <w:tcW w:w="4876" w:type="dxa"/>
            <w:tcBorders>
              <w:top w:val="nil"/>
              <w:left w:val="nil"/>
              <w:bottom w:val="nil"/>
              <w:right w:val="nil"/>
            </w:tcBorders>
          </w:tcPr>
          <w:p w14:paraId="62CAC2B6" w14:textId="77777777" w:rsidR="00E310DC" w:rsidRPr="00FF0C17" w:rsidRDefault="00E310DC" w:rsidP="00DD661B">
            <w:pPr>
              <w:pStyle w:val="Normal6a"/>
            </w:pPr>
          </w:p>
        </w:tc>
        <w:tc>
          <w:tcPr>
            <w:tcW w:w="4876" w:type="dxa"/>
            <w:tcBorders>
              <w:top w:val="nil"/>
              <w:left w:val="nil"/>
              <w:bottom w:val="nil"/>
              <w:right w:val="nil"/>
            </w:tcBorders>
            <w:hideMark/>
          </w:tcPr>
          <w:p w14:paraId="179CB562" w14:textId="77777777" w:rsidR="00E310DC" w:rsidRPr="00FF0C17" w:rsidRDefault="00E310DC" w:rsidP="00DD661B">
            <w:pPr>
              <w:pStyle w:val="Normal6a"/>
            </w:pPr>
            <w:r w:rsidRPr="00FF0C17">
              <w:rPr>
                <w:b/>
                <w:i/>
              </w:rPr>
              <w:t>a) partnerstwa na rzecz współpracy, w tym partnerstwa na małą skalę w celu ułatwiania szerszego i bardziej włączającego dostępu do Programu;</w:t>
            </w:r>
          </w:p>
        </w:tc>
      </w:tr>
      <w:tr w:rsidR="00E310DC" w:rsidRPr="00FF0C17" w14:paraId="14365BA5" w14:textId="77777777" w:rsidTr="00DD661B">
        <w:trPr>
          <w:jc w:val="center"/>
        </w:trPr>
        <w:tc>
          <w:tcPr>
            <w:tcW w:w="4876" w:type="dxa"/>
            <w:tcBorders>
              <w:top w:val="nil"/>
              <w:left w:val="nil"/>
              <w:bottom w:val="nil"/>
              <w:right w:val="nil"/>
            </w:tcBorders>
          </w:tcPr>
          <w:p w14:paraId="4CE9B338" w14:textId="77777777" w:rsidR="00E310DC" w:rsidRPr="00FF0C17" w:rsidRDefault="00E310DC" w:rsidP="00DD661B">
            <w:pPr>
              <w:pStyle w:val="Normal6a"/>
            </w:pPr>
          </w:p>
        </w:tc>
        <w:tc>
          <w:tcPr>
            <w:tcW w:w="4876" w:type="dxa"/>
            <w:tcBorders>
              <w:top w:val="nil"/>
              <w:left w:val="nil"/>
              <w:bottom w:val="nil"/>
              <w:right w:val="nil"/>
            </w:tcBorders>
            <w:hideMark/>
          </w:tcPr>
          <w:p w14:paraId="3C8D4FAC" w14:textId="77777777" w:rsidR="00E310DC" w:rsidRPr="00FF0C17" w:rsidRDefault="00E310DC" w:rsidP="00DD661B">
            <w:pPr>
              <w:pStyle w:val="Normal6a"/>
            </w:pPr>
            <w:r w:rsidRPr="00FF0C17">
              <w:rPr>
                <w:b/>
                <w:i/>
              </w:rPr>
              <w:t>b) partnerstwa na rzecz doskonałości i innowacji, m.in. sojusze współpracy sportowej.</w:t>
            </w:r>
          </w:p>
        </w:tc>
      </w:tr>
    </w:tbl>
    <w:p w14:paraId="04667A79"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6A7529E7" w14:textId="77777777" w:rsidR="00E310DC" w:rsidRPr="00FF0C17" w:rsidRDefault="00E310DC" w:rsidP="00E310DC">
      <w:r w:rsidRPr="00FF0C17">
        <w:rPr>
          <w:rStyle w:val="HideTWBExt"/>
        </w:rPr>
        <w:t>&lt;/Amend&gt;</w:t>
      </w:r>
    </w:p>
    <w:p w14:paraId="47395A0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596</w:t>
      </w:r>
      <w:r w:rsidRPr="00FF0C17">
        <w:rPr>
          <w:rStyle w:val="HideTWBExt"/>
          <w:b w:val="0"/>
        </w:rPr>
        <w:t>&lt;/NumAm&gt;</w:t>
      </w:r>
    </w:p>
    <w:p w14:paraId="7E4038F3"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00D5C422"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3D1F796" w14:textId="77777777" w:rsidR="00E310DC" w:rsidRPr="00FF0C17" w:rsidRDefault="00E310DC" w:rsidP="00E310DC">
      <w:pPr>
        <w:pStyle w:val="NormalBold"/>
      </w:pPr>
      <w:r w:rsidRPr="00FF0C17">
        <w:rPr>
          <w:rStyle w:val="HideTWBExt"/>
          <w:b w:val="0"/>
        </w:rPr>
        <w:t>&lt;/RepeatBlock-By&gt;</w:t>
      </w:r>
    </w:p>
    <w:p w14:paraId="491407EA"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08079DC" w14:textId="77777777" w:rsidR="00E310DC" w:rsidRPr="00FF0C17" w:rsidRDefault="00E310DC" w:rsidP="00E310DC">
      <w:pPr>
        <w:pStyle w:val="NormalBold"/>
      </w:pPr>
      <w:r w:rsidRPr="00FF0C17">
        <w:rPr>
          <w:rStyle w:val="HideTWBExt"/>
          <w:b w:val="0"/>
        </w:rPr>
        <w:t>&lt;Article&gt;</w:t>
      </w:r>
      <w:r w:rsidRPr="00FF0C17">
        <w:t>Artykuł 6 a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6751DA56" w14:textId="77777777" w:rsidTr="00DD661B">
        <w:trPr>
          <w:trHeight w:val="240"/>
          <w:jc w:val="center"/>
        </w:trPr>
        <w:tc>
          <w:tcPr>
            <w:tcW w:w="9752" w:type="dxa"/>
            <w:gridSpan w:val="2"/>
            <w:tcBorders>
              <w:top w:val="nil"/>
              <w:left w:val="nil"/>
              <w:bottom w:val="nil"/>
              <w:right w:val="nil"/>
            </w:tcBorders>
          </w:tcPr>
          <w:p w14:paraId="7BCFA09E" w14:textId="77777777" w:rsidR="00E310DC" w:rsidRPr="00FF0C17" w:rsidRDefault="00E310DC" w:rsidP="00DD661B"/>
        </w:tc>
      </w:tr>
      <w:tr w:rsidR="00E310DC" w:rsidRPr="00FF0C17" w14:paraId="10483BF9" w14:textId="77777777" w:rsidTr="00DD661B">
        <w:trPr>
          <w:trHeight w:val="240"/>
          <w:jc w:val="center"/>
        </w:trPr>
        <w:tc>
          <w:tcPr>
            <w:tcW w:w="4876" w:type="dxa"/>
            <w:tcBorders>
              <w:top w:val="nil"/>
              <w:left w:val="nil"/>
              <w:bottom w:val="nil"/>
              <w:right w:val="nil"/>
            </w:tcBorders>
            <w:hideMark/>
          </w:tcPr>
          <w:p w14:paraId="4A3208B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C84DE11" w14:textId="77777777" w:rsidR="00E310DC" w:rsidRPr="00FF0C17" w:rsidRDefault="00E310DC" w:rsidP="00DD661B">
            <w:pPr>
              <w:pStyle w:val="AmColumnHeading"/>
            </w:pPr>
            <w:r w:rsidRPr="00FF0C17">
              <w:t>Poprawka</w:t>
            </w:r>
          </w:p>
        </w:tc>
      </w:tr>
      <w:tr w:rsidR="00E310DC" w:rsidRPr="00FF0C17" w14:paraId="35538357" w14:textId="77777777" w:rsidTr="00DD661B">
        <w:trPr>
          <w:jc w:val="center"/>
        </w:trPr>
        <w:tc>
          <w:tcPr>
            <w:tcW w:w="4876" w:type="dxa"/>
            <w:tcBorders>
              <w:top w:val="nil"/>
              <w:left w:val="nil"/>
              <w:bottom w:val="nil"/>
              <w:right w:val="nil"/>
            </w:tcBorders>
          </w:tcPr>
          <w:p w14:paraId="3E31746F" w14:textId="77777777" w:rsidR="00E310DC" w:rsidRPr="00FF0C17" w:rsidRDefault="00E310DC" w:rsidP="00DD661B">
            <w:pPr>
              <w:pStyle w:val="Normal6a"/>
            </w:pPr>
          </w:p>
        </w:tc>
        <w:tc>
          <w:tcPr>
            <w:tcW w:w="4876" w:type="dxa"/>
            <w:tcBorders>
              <w:top w:val="nil"/>
              <w:left w:val="nil"/>
              <w:bottom w:val="nil"/>
              <w:right w:val="nil"/>
            </w:tcBorders>
            <w:hideMark/>
          </w:tcPr>
          <w:p w14:paraId="0A4C89EA" w14:textId="77777777" w:rsidR="00E310DC" w:rsidRPr="00FF0C17" w:rsidRDefault="00E310DC" w:rsidP="00DD661B">
            <w:pPr>
              <w:pStyle w:val="Normal6a"/>
              <w:jc w:val="center"/>
            </w:pPr>
            <w:r w:rsidRPr="00FF0C17">
              <w:rPr>
                <w:b/>
                <w:i/>
              </w:rPr>
              <w:t>Artykuł 6a</w:t>
            </w:r>
            <w:r w:rsidRPr="00FF0C17">
              <w:tab/>
            </w:r>
          </w:p>
        </w:tc>
      </w:tr>
      <w:tr w:rsidR="00E310DC" w:rsidRPr="00FF0C17" w14:paraId="36FA1A65" w14:textId="77777777" w:rsidTr="00DD661B">
        <w:trPr>
          <w:jc w:val="center"/>
        </w:trPr>
        <w:tc>
          <w:tcPr>
            <w:tcW w:w="4876" w:type="dxa"/>
            <w:tcBorders>
              <w:top w:val="nil"/>
              <w:left w:val="nil"/>
              <w:bottom w:val="nil"/>
              <w:right w:val="nil"/>
            </w:tcBorders>
          </w:tcPr>
          <w:p w14:paraId="5FE27652" w14:textId="77777777" w:rsidR="00E310DC" w:rsidRPr="00FF0C17" w:rsidRDefault="00E310DC" w:rsidP="00DD661B">
            <w:pPr>
              <w:pStyle w:val="Normal6a"/>
            </w:pPr>
          </w:p>
        </w:tc>
        <w:tc>
          <w:tcPr>
            <w:tcW w:w="4876" w:type="dxa"/>
            <w:tcBorders>
              <w:top w:val="nil"/>
              <w:left w:val="nil"/>
              <w:bottom w:val="nil"/>
              <w:right w:val="nil"/>
            </w:tcBorders>
            <w:hideMark/>
          </w:tcPr>
          <w:p w14:paraId="0DE22034" w14:textId="77777777" w:rsidR="00E310DC" w:rsidRPr="00FF0C17" w:rsidRDefault="00E310DC" w:rsidP="00DD661B">
            <w:pPr>
              <w:pStyle w:val="Normal6a"/>
              <w:jc w:val="center"/>
            </w:pPr>
            <w:r w:rsidRPr="00FF0C17">
              <w:rPr>
                <w:b/>
                <w:i/>
              </w:rPr>
              <w:t>Młodzież</w:t>
            </w:r>
          </w:p>
        </w:tc>
      </w:tr>
      <w:tr w:rsidR="00E310DC" w:rsidRPr="00FF0C17" w14:paraId="1176A8B1" w14:textId="77777777" w:rsidTr="00DD661B">
        <w:trPr>
          <w:jc w:val="center"/>
        </w:trPr>
        <w:tc>
          <w:tcPr>
            <w:tcW w:w="4876" w:type="dxa"/>
            <w:tcBorders>
              <w:top w:val="nil"/>
              <w:left w:val="nil"/>
              <w:bottom w:val="nil"/>
              <w:right w:val="nil"/>
            </w:tcBorders>
          </w:tcPr>
          <w:p w14:paraId="33D374AD" w14:textId="77777777" w:rsidR="00E310DC" w:rsidRPr="00FF0C17" w:rsidRDefault="00E310DC" w:rsidP="00DD661B">
            <w:pPr>
              <w:pStyle w:val="Normal6a"/>
            </w:pPr>
          </w:p>
        </w:tc>
        <w:tc>
          <w:tcPr>
            <w:tcW w:w="4876" w:type="dxa"/>
            <w:tcBorders>
              <w:top w:val="nil"/>
              <w:left w:val="nil"/>
              <w:bottom w:val="nil"/>
              <w:right w:val="nil"/>
            </w:tcBorders>
            <w:hideMark/>
          </w:tcPr>
          <w:p w14:paraId="522FDE79" w14:textId="77777777" w:rsidR="00E310DC" w:rsidRPr="00FF0C17" w:rsidRDefault="00E310DC" w:rsidP="00DD661B">
            <w:pPr>
              <w:pStyle w:val="Normal6a"/>
            </w:pPr>
            <w:r w:rsidRPr="00FF0C17">
              <w:rPr>
                <w:b/>
                <w:i/>
              </w:rPr>
              <w:t>W dziedzinie młodzieży Program wspiera:</w:t>
            </w:r>
          </w:p>
        </w:tc>
      </w:tr>
      <w:tr w:rsidR="00E310DC" w:rsidRPr="00FF0C17" w14:paraId="7676973C" w14:textId="77777777" w:rsidTr="00DD661B">
        <w:trPr>
          <w:jc w:val="center"/>
        </w:trPr>
        <w:tc>
          <w:tcPr>
            <w:tcW w:w="4876" w:type="dxa"/>
            <w:tcBorders>
              <w:top w:val="nil"/>
              <w:left w:val="nil"/>
              <w:bottom w:val="nil"/>
              <w:right w:val="nil"/>
            </w:tcBorders>
          </w:tcPr>
          <w:p w14:paraId="103254E3" w14:textId="77777777" w:rsidR="00E310DC" w:rsidRPr="00FF0C17" w:rsidRDefault="00E310DC" w:rsidP="00DD661B">
            <w:pPr>
              <w:pStyle w:val="Normal6a"/>
            </w:pPr>
          </w:p>
        </w:tc>
        <w:tc>
          <w:tcPr>
            <w:tcW w:w="4876" w:type="dxa"/>
            <w:tcBorders>
              <w:top w:val="nil"/>
              <w:left w:val="nil"/>
              <w:bottom w:val="nil"/>
              <w:right w:val="nil"/>
            </w:tcBorders>
            <w:hideMark/>
          </w:tcPr>
          <w:p w14:paraId="75EF3FFC" w14:textId="77777777" w:rsidR="00E310DC" w:rsidRPr="00FF0C17" w:rsidRDefault="00E310DC" w:rsidP="00DD661B">
            <w:pPr>
              <w:pStyle w:val="Normal6a"/>
            </w:pPr>
            <w:r w:rsidRPr="00FF0C17">
              <w:rPr>
                <w:b/>
                <w:i/>
              </w:rPr>
              <w:t>(a) partnerstwa na rzecz współpracy, w tym partnerstwa na małą skalę w celu ułatwiania szerszego i bardziej włączającego dostępu do Programu;</w:t>
            </w:r>
          </w:p>
        </w:tc>
      </w:tr>
      <w:tr w:rsidR="00E310DC" w:rsidRPr="00FF0C17" w14:paraId="1E528340" w14:textId="77777777" w:rsidTr="00DD661B">
        <w:trPr>
          <w:jc w:val="center"/>
        </w:trPr>
        <w:tc>
          <w:tcPr>
            <w:tcW w:w="4876" w:type="dxa"/>
            <w:tcBorders>
              <w:top w:val="nil"/>
              <w:left w:val="nil"/>
              <w:bottom w:val="nil"/>
              <w:right w:val="nil"/>
            </w:tcBorders>
          </w:tcPr>
          <w:p w14:paraId="3E94E031" w14:textId="77777777" w:rsidR="00E310DC" w:rsidRPr="00FF0C17" w:rsidRDefault="00E310DC" w:rsidP="00DD661B">
            <w:pPr>
              <w:pStyle w:val="Normal6a"/>
            </w:pPr>
          </w:p>
        </w:tc>
        <w:tc>
          <w:tcPr>
            <w:tcW w:w="4876" w:type="dxa"/>
            <w:tcBorders>
              <w:top w:val="nil"/>
              <w:left w:val="nil"/>
              <w:bottom w:val="nil"/>
              <w:right w:val="nil"/>
            </w:tcBorders>
            <w:hideMark/>
          </w:tcPr>
          <w:p w14:paraId="70699A54" w14:textId="77777777" w:rsidR="00E310DC" w:rsidRPr="00FF0C17" w:rsidRDefault="00E310DC" w:rsidP="00DD661B">
            <w:pPr>
              <w:pStyle w:val="Normal6a"/>
            </w:pPr>
            <w:r w:rsidRPr="00FF0C17">
              <w:rPr>
                <w:b/>
                <w:i/>
              </w:rPr>
              <w:t>(b) partnerstwa na rzecz doskonałości i innowacji w oparciu o inicjatywę „Europejska młodzież razem”.</w:t>
            </w:r>
          </w:p>
        </w:tc>
      </w:tr>
    </w:tbl>
    <w:p w14:paraId="5E81F61B"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ACB4B11" w14:textId="77777777" w:rsidR="00E310DC" w:rsidRPr="00FF0C17" w:rsidRDefault="00E310DC" w:rsidP="00E310DC">
      <w:r w:rsidRPr="00FF0C17">
        <w:rPr>
          <w:rStyle w:val="HideTWBExt"/>
        </w:rPr>
        <w:t>&lt;/Amend&gt;</w:t>
      </w:r>
    </w:p>
    <w:p w14:paraId="12C41715"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597</w:t>
      </w:r>
      <w:r w:rsidRPr="00FF0C17">
        <w:rPr>
          <w:rStyle w:val="HideTWBExt"/>
          <w:b w:val="0"/>
        </w:rPr>
        <w:t>&lt;/NumAm&gt;</w:t>
      </w:r>
    </w:p>
    <w:p w14:paraId="07B64E69"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77EAB415"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020B94B3" w14:textId="77777777" w:rsidR="00E310DC" w:rsidRPr="00FF0C17" w:rsidRDefault="00E310DC" w:rsidP="00E310DC">
      <w:pPr>
        <w:pStyle w:val="NormalBold"/>
      </w:pPr>
      <w:r w:rsidRPr="00FF0C17">
        <w:rPr>
          <w:rStyle w:val="HideTWBExt"/>
          <w:b w:val="0"/>
        </w:rPr>
        <w:t>&lt;/RepeatBlock-By&gt;</w:t>
      </w:r>
    </w:p>
    <w:p w14:paraId="11544F4D"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6A730042" w14:textId="77777777" w:rsidR="00E310DC" w:rsidRPr="00FF0C17" w:rsidRDefault="00E310DC" w:rsidP="00E310DC">
      <w:pPr>
        <w:pStyle w:val="NormalBold"/>
      </w:pPr>
      <w:r w:rsidRPr="00FF0C17">
        <w:rPr>
          <w:rStyle w:val="HideTWBExt"/>
          <w:b w:val="0"/>
        </w:rPr>
        <w:t>&lt;Article&gt;</w:t>
      </w:r>
      <w:r w:rsidRPr="00FF0C17">
        <w:t>Artykuł 6 b (nowy)</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51E0FD65" w14:textId="77777777" w:rsidTr="00DD661B">
        <w:trPr>
          <w:trHeight w:val="240"/>
          <w:jc w:val="center"/>
        </w:trPr>
        <w:tc>
          <w:tcPr>
            <w:tcW w:w="9752" w:type="dxa"/>
            <w:gridSpan w:val="2"/>
            <w:tcBorders>
              <w:top w:val="nil"/>
              <w:left w:val="nil"/>
              <w:bottom w:val="nil"/>
              <w:right w:val="nil"/>
            </w:tcBorders>
          </w:tcPr>
          <w:p w14:paraId="58DDD92A" w14:textId="77777777" w:rsidR="00E310DC" w:rsidRPr="00FF0C17" w:rsidRDefault="00E310DC" w:rsidP="00DD661B"/>
        </w:tc>
      </w:tr>
      <w:tr w:rsidR="00E310DC" w:rsidRPr="00FF0C17" w14:paraId="12AE6F03" w14:textId="77777777" w:rsidTr="00DD661B">
        <w:trPr>
          <w:trHeight w:val="240"/>
          <w:jc w:val="center"/>
        </w:trPr>
        <w:tc>
          <w:tcPr>
            <w:tcW w:w="4876" w:type="dxa"/>
            <w:tcBorders>
              <w:top w:val="nil"/>
              <w:left w:val="nil"/>
              <w:bottom w:val="nil"/>
              <w:right w:val="nil"/>
            </w:tcBorders>
            <w:hideMark/>
          </w:tcPr>
          <w:p w14:paraId="3F65DD10"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41DE92B1" w14:textId="77777777" w:rsidR="00E310DC" w:rsidRPr="00FF0C17" w:rsidRDefault="00E310DC" w:rsidP="00DD661B">
            <w:pPr>
              <w:pStyle w:val="AmColumnHeading"/>
            </w:pPr>
            <w:r w:rsidRPr="00FF0C17">
              <w:t>Poprawka</w:t>
            </w:r>
          </w:p>
        </w:tc>
      </w:tr>
      <w:tr w:rsidR="00E310DC" w:rsidRPr="00FF0C17" w14:paraId="788DCB7B" w14:textId="77777777" w:rsidTr="00DD661B">
        <w:trPr>
          <w:jc w:val="center"/>
        </w:trPr>
        <w:tc>
          <w:tcPr>
            <w:tcW w:w="4876" w:type="dxa"/>
            <w:tcBorders>
              <w:top w:val="nil"/>
              <w:left w:val="nil"/>
              <w:bottom w:val="nil"/>
              <w:right w:val="nil"/>
            </w:tcBorders>
          </w:tcPr>
          <w:p w14:paraId="48E59058" w14:textId="77777777" w:rsidR="00E310DC" w:rsidRPr="00FF0C17" w:rsidRDefault="00E310DC" w:rsidP="00DD661B">
            <w:pPr>
              <w:pStyle w:val="Normal6a"/>
            </w:pPr>
          </w:p>
        </w:tc>
        <w:tc>
          <w:tcPr>
            <w:tcW w:w="4876" w:type="dxa"/>
            <w:tcBorders>
              <w:top w:val="nil"/>
              <w:left w:val="nil"/>
              <w:bottom w:val="nil"/>
              <w:right w:val="nil"/>
            </w:tcBorders>
            <w:hideMark/>
          </w:tcPr>
          <w:p w14:paraId="29DF5A09" w14:textId="77777777" w:rsidR="00E310DC" w:rsidRPr="00FF0C17" w:rsidRDefault="00E310DC" w:rsidP="00DD661B">
            <w:pPr>
              <w:pStyle w:val="Normal6a"/>
              <w:jc w:val="center"/>
            </w:pPr>
            <w:r w:rsidRPr="00FF0C17">
              <w:rPr>
                <w:b/>
                <w:i/>
              </w:rPr>
              <w:t>Artykuł 6b</w:t>
            </w:r>
            <w:r w:rsidRPr="00FF0C17">
              <w:tab/>
            </w:r>
          </w:p>
        </w:tc>
      </w:tr>
      <w:tr w:rsidR="00E310DC" w:rsidRPr="00FF0C17" w14:paraId="4A116FE0" w14:textId="77777777" w:rsidTr="00DD661B">
        <w:trPr>
          <w:jc w:val="center"/>
        </w:trPr>
        <w:tc>
          <w:tcPr>
            <w:tcW w:w="4876" w:type="dxa"/>
            <w:tcBorders>
              <w:top w:val="nil"/>
              <w:left w:val="nil"/>
              <w:bottom w:val="nil"/>
              <w:right w:val="nil"/>
            </w:tcBorders>
          </w:tcPr>
          <w:p w14:paraId="72C42112" w14:textId="77777777" w:rsidR="00E310DC" w:rsidRPr="00FF0C17" w:rsidRDefault="00E310DC" w:rsidP="00DD661B">
            <w:pPr>
              <w:pStyle w:val="Normal6a"/>
            </w:pPr>
          </w:p>
        </w:tc>
        <w:tc>
          <w:tcPr>
            <w:tcW w:w="4876" w:type="dxa"/>
            <w:tcBorders>
              <w:top w:val="nil"/>
              <w:left w:val="nil"/>
              <w:bottom w:val="nil"/>
              <w:right w:val="nil"/>
            </w:tcBorders>
            <w:hideMark/>
          </w:tcPr>
          <w:p w14:paraId="6935A540" w14:textId="77777777" w:rsidR="00E310DC" w:rsidRPr="00FF0C17" w:rsidRDefault="00E310DC" w:rsidP="00DD661B">
            <w:pPr>
              <w:pStyle w:val="Normal6a"/>
              <w:jc w:val="center"/>
            </w:pPr>
            <w:r w:rsidRPr="00FF0C17">
              <w:rPr>
                <w:b/>
                <w:i/>
              </w:rPr>
              <w:t>Sport</w:t>
            </w:r>
          </w:p>
        </w:tc>
      </w:tr>
      <w:tr w:rsidR="00E310DC" w:rsidRPr="00FF0C17" w14:paraId="28F4C35C" w14:textId="77777777" w:rsidTr="00DD661B">
        <w:trPr>
          <w:jc w:val="center"/>
        </w:trPr>
        <w:tc>
          <w:tcPr>
            <w:tcW w:w="4876" w:type="dxa"/>
            <w:tcBorders>
              <w:top w:val="nil"/>
              <w:left w:val="nil"/>
              <w:bottom w:val="nil"/>
              <w:right w:val="nil"/>
            </w:tcBorders>
          </w:tcPr>
          <w:p w14:paraId="19FDC63C" w14:textId="77777777" w:rsidR="00E310DC" w:rsidRPr="00FF0C17" w:rsidRDefault="00E310DC" w:rsidP="00DD661B">
            <w:pPr>
              <w:pStyle w:val="Normal6a"/>
            </w:pPr>
          </w:p>
        </w:tc>
        <w:tc>
          <w:tcPr>
            <w:tcW w:w="4876" w:type="dxa"/>
            <w:tcBorders>
              <w:top w:val="nil"/>
              <w:left w:val="nil"/>
              <w:bottom w:val="nil"/>
              <w:right w:val="nil"/>
            </w:tcBorders>
            <w:hideMark/>
          </w:tcPr>
          <w:p w14:paraId="37AAA7D1" w14:textId="77777777" w:rsidR="00E310DC" w:rsidRPr="00FF0C17" w:rsidRDefault="00E310DC" w:rsidP="00DD661B">
            <w:pPr>
              <w:pStyle w:val="Normal6a"/>
            </w:pPr>
            <w:r w:rsidRPr="00FF0C17">
              <w:rPr>
                <w:b/>
                <w:i/>
              </w:rPr>
              <w:t>W dziedzinie sportu Program wspiera:</w:t>
            </w:r>
          </w:p>
        </w:tc>
      </w:tr>
      <w:tr w:rsidR="00E310DC" w:rsidRPr="00FF0C17" w14:paraId="481568E9" w14:textId="77777777" w:rsidTr="00DD661B">
        <w:trPr>
          <w:jc w:val="center"/>
        </w:trPr>
        <w:tc>
          <w:tcPr>
            <w:tcW w:w="4876" w:type="dxa"/>
            <w:tcBorders>
              <w:top w:val="nil"/>
              <w:left w:val="nil"/>
              <w:bottom w:val="nil"/>
              <w:right w:val="nil"/>
            </w:tcBorders>
          </w:tcPr>
          <w:p w14:paraId="50F7705F" w14:textId="77777777" w:rsidR="00E310DC" w:rsidRPr="00FF0C17" w:rsidRDefault="00E310DC" w:rsidP="00DD661B">
            <w:pPr>
              <w:pStyle w:val="Normal6a"/>
            </w:pPr>
          </w:p>
        </w:tc>
        <w:tc>
          <w:tcPr>
            <w:tcW w:w="4876" w:type="dxa"/>
            <w:tcBorders>
              <w:top w:val="nil"/>
              <w:left w:val="nil"/>
              <w:bottom w:val="nil"/>
              <w:right w:val="nil"/>
            </w:tcBorders>
            <w:hideMark/>
          </w:tcPr>
          <w:p w14:paraId="3F9EBF15" w14:textId="77777777" w:rsidR="00E310DC" w:rsidRPr="00FF0C17" w:rsidRDefault="00E310DC" w:rsidP="00DD661B">
            <w:pPr>
              <w:pStyle w:val="Normal6a"/>
            </w:pPr>
            <w:r w:rsidRPr="00FF0C17">
              <w:rPr>
                <w:b/>
                <w:i/>
              </w:rPr>
              <w:t>(a) partnerstwa na rzecz współpracy, w tym partnerstwa na małą skalę w celu ułatwiania szerszego i bardziej włączającego dostępu do Programu;</w:t>
            </w:r>
          </w:p>
        </w:tc>
      </w:tr>
      <w:tr w:rsidR="00E310DC" w:rsidRPr="00FF0C17" w14:paraId="5810D975" w14:textId="77777777" w:rsidTr="00DD661B">
        <w:trPr>
          <w:jc w:val="center"/>
        </w:trPr>
        <w:tc>
          <w:tcPr>
            <w:tcW w:w="4876" w:type="dxa"/>
            <w:tcBorders>
              <w:top w:val="nil"/>
              <w:left w:val="nil"/>
              <w:bottom w:val="nil"/>
              <w:right w:val="nil"/>
            </w:tcBorders>
          </w:tcPr>
          <w:p w14:paraId="78669C24" w14:textId="77777777" w:rsidR="00E310DC" w:rsidRPr="00FF0C17" w:rsidRDefault="00E310DC" w:rsidP="00DD661B">
            <w:pPr>
              <w:pStyle w:val="Normal6a"/>
            </w:pPr>
          </w:p>
        </w:tc>
        <w:tc>
          <w:tcPr>
            <w:tcW w:w="4876" w:type="dxa"/>
            <w:tcBorders>
              <w:top w:val="nil"/>
              <w:left w:val="nil"/>
              <w:bottom w:val="nil"/>
              <w:right w:val="nil"/>
            </w:tcBorders>
            <w:hideMark/>
          </w:tcPr>
          <w:p w14:paraId="138107B1" w14:textId="77777777" w:rsidR="00E310DC" w:rsidRPr="00FF0C17" w:rsidRDefault="00E310DC" w:rsidP="00DD661B">
            <w:pPr>
              <w:pStyle w:val="Normal6a"/>
            </w:pPr>
            <w:r w:rsidRPr="00FF0C17">
              <w:rPr>
                <w:b/>
                <w:i/>
              </w:rPr>
              <w:t>(b) niekomercyjne imprezy sportowe mające na celu dalszy rozwój europejskiego wymiaru sportu i propagowanie kwestii mających znaczenie dla sportu masowego, w oparciu o sojusze współpracy sportowej.</w:t>
            </w:r>
          </w:p>
        </w:tc>
      </w:tr>
    </w:tbl>
    <w:p w14:paraId="19733446"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73A921F1" w14:textId="77777777" w:rsidR="00E310DC" w:rsidRPr="00FF0C17" w:rsidRDefault="00E310DC" w:rsidP="00E310DC">
      <w:r w:rsidRPr="00FF0C17">
        <w:rPr>
          <w:rStyle w:val="HideTWBExt"/>
        </w:rPr>
        <w:t>&lt;/Amend&gt;</w:t>
      </w:r>
    </w:p>
    <w:p w14:paraId="5B956F29"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598</w:t>
      </w:r>
      <w:r w:rsidRPr="00FF0C17">
        <w:rPr>
          <w:rStyle w:val="HideTWBExt"/>
          <w:b w:val="0"/>
        </w:rPr>
        <w:t>&lt;/NumAm&gt;</w:t>
      </w:r>
    </w:p>
    <w:p w14:paraId="0ED6619F"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516BCF8D"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3006364E" w14:textId="77777777" w:rsidR="00E310DC" w:rsidRPr="00FF0C17" w:rsidRDefault="00E310DC" w:rsidP="00E310DC">
      <w:pPr>
        <w:pStyle w:val="NormalBold"/>
      </w:pPr>
      <w:r w:rsidRPr="00FF0C17">
        <w:rPr>
          <w:rStyle w:val="HideTWBExt"/>
          <w:b w:val="0"/>
        </w:rPr>
        <w:t>&lt;/RepeatBlock-By&gt;</w:t>
      </w:r>
    </w:p>
    <w:p w14:paraId="795E1F41"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AE20769" w14:textId="77777777" w:rsidR="00E310DC" w:rsidRPr="00FF0C17" w:rsidRDefault="00E310DC" w:rsidP="00E310DC">
      <w:pPr>
        <w:pStyle w:val="NormalBold"/>
      </w:pPr>
      <w:r w:rsidRPr="00FF0C17">
        <w:rPr>
          <w:rStyle w:val="HideTWBExt"/>
          <w:b w:val="0"/>
        </w:rPr>
        <w:t>&lt;Article&gt;</w:t>
      </w:r>
      <w:r w:rsidRPr="00FF0C17">
        <w:t>Artykuł 7 – tytuł</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507C438" w14:textId="77777777" w:rsidTr="00DD661B">
        <w:trPr>
          <w:trHeight w:val="240"/>
          <w:jc w:val="center"/>
        </w:trPr>
        <w:tc>
          <w:tcPr>
            <w:tcW w:w="9752" w:type="dxa"/>
            <w:gridSpan w:val="2"/>
            <w:tcBorders>
              <w:top w:val="nil"/>
              <w:left w:val="nil"/>
              <w:bottom w:val="nil"/>
              <w:right w:val="nil"/>
            </w:tcBorders>
          </w:tcPr>
          <w:p w14:paraId="3C43184B" w14:textId="77777777" w:rsidR="00E310DC" w:rsidRPr="00FF0C17" w:rsidRDefault="00E310DC" w:rsidP="00DD661B"/>
        </w:tc>
      </w:tr>
      <w:tr w:rsidR="00E310DC" w:rsidRPr="00FF0C17" w14:paraId="1208E981" w14:textId="77777777" w:rsidTr="00DD661B">
        <w:trPr>
          <w:trHeight w:val="240"/>
          <w:jc w:val="center"/>
        </w:trPr>
        <w:tc>
          <w:tcPr>
            <w:tcW w:w="4876" w:type="dxa"/>
            <w:tcBorders>
              <w:top w:val="nil"/>
              <w:left w:val="nil"/>
              <w:bottom w:val="nil"/>
              <w:right w:val="nil"/>
            </w:tcBorders>
            <w:hideMark/>
          </w:tcPr>
          <w:p w14:paraId="45FF836B"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76616913" w14:textId="77777777" w:rsidR="00E310DC" w:rsidRPr="00FF0C17" w:rsidRDefault="00E310DC" w:rsidP="00DD661B">
            <w:pPr>
              <w:pStyle w:val="AmColumnHeading"/>
            </w:pPr>
            <w:r w:rsidRPr="00FF0C17">
              <w:t>Poprawka</w:t>
            </w:r>
          </w:p>
        </w:tc>
      </w:tr>
      <w:tr w:rsidR="00E310DC" w:rsidRPr="00FF0C17" w14:paraId="60262284" w14:textId="77777777" w:rsidTr="00DD661B">
        <w:trPr>
          <w:jc w:val="center"/>
        </w:trPr>
        <w:tc>
          <w:tcPr>
            <w:tcW w:w="4876" w:type="dxa"/>
            <w:tcBorders>
              <w:top w:val="nil"/>
              <w:left w:val="nil"/>
              <w:bottom w:val="nil"/>
              <w:right w:val="nil"/>
            </w:tcBorders>
            <w:hideMark/>
          </w:tcPr>
          <w:p w14:paraId="7AF2A70B" w14:textId="77777777" w:rsidR="00E310DC" w:rsidRPr="00FF0C17" w:rsidRDefault="00E310DC" w:rsidP="00DD661B">
            <w:pPr>
              <w:pStyle w:val="Normal6a"/>
            </w:pPr>
            <w:r w:rsidRPr="00FF0C17">
              <w:rPr>
                <w:b/>
                <w:i/>
              </w:rPr>
              <w:t>Wsparcie rozwoju polityki</w:t>
            </w:r>
          </w:p>
        </w:tc>
        <w:tc>
          <w:tcPr>
            <w:tcW w:w="4876" w:type="dxa"/>
            <w:tcBorders>
              <w:top w:val="nil"/>
              <w:left w:val="nil"/>
              <w:bottom w:val="nil"/>
              <w:right w:val="nil"/>
            </w:tcBorders>
            <w:hideMark/>
          </w:tcPr>
          <w:p w14:paraId="49FF3F24" w14:textId="77777777" w:rsidR="00E310DC" w:rsidRPr="00FF0C17" w:rsidRDefault="00E310DC" w:rsidP="00DD661B">
            <w:pPr>
              <w:pStyle w:val="Normal6a"/>
            </w:pPr>
            <w:r w:rsidRPr="00FF0C17">
              <w:rPr>
                <w:b/>
                <w:i/>
              </w:rPr>
              <w:t>Kształcenie i szkolenie</w:t>
            </w:r>
          </w:p>
        </w:tc>
      </w:tr>
    </w:tbl>
    <w:p w14:paraId="32070502"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5257FC83" w14:textId="77777777" w:rsidR="00E310DC" w:rsidRPr="00FF0C17" w:rsidRDefault="00E310DC" w:rsidP="00E310DC">
      <w:r w:rsidRPr="00FF0C17">
        <w:rPr>
          <w:rStyle w:val="HideTWBExt"/>
        </w:rPr>
        <w:t>&lt;/Amend&gt;</w:t>
      </w:r>
    </w:p>
    <w:p w14:paraId="7EFC317B"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599</w:t>
      </w:r>
      <w:r w:rsidRPr="00FF0C17">
        <w:rPr>
          <w:rStyle w:val="HideTWBExt"/>
          <w:b w:val="0"/>
        </w:rPr>
        <w:t>&lt;/NumAm&gt;</w:t>
      </w:r>
    </w:p>
    <w:p w14:paraId="2C033B96"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1311C5BB"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BDB616A" w14:textId="77777777" w:rsidR="00E310DC" w:rsidRPr="00FF0C17" w:rsidRDefault="00E310DC" w:rsidP="00E310DC">
      <w:pPr>
        <w:pStyle w:val="NormalBold"/>
      </w:pPr>
      <w:r w:rsidRPr="00FF0C17">
        <w:rPr>
          <w:rStyle w:val="HideTWBExt"/>
          <w:b w:val="0"/>
        </w:rPr>
        <w:t>&lt;/RepeatBlock-By&gt;</w:t>
      </w:r>
    </w:p>
    <w:p w14:paraId="1A34E81E"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7AB97ABF" w14:textId="77777777" w:rsidR="00E310DC" w:rsidRPr="00FF0C17" w:rsidRDefault="00E310DC" w:rsidP="00E310DC">
      <w:pPr>
        <w:pStyle w:val="NormalBold"/>
      </w:pPr>
      <w:r w:rsidRPr="00FF0C17">
        <w:rPr>
          <w:rStyle w:val="HideTWBExt"/>
          <w:b w:val="0"/>
        </w:rPr>
        <w:t>&lt;Article&gt;</w:t>
      </w:r>
      <w:r w:rsidRPr="00FF0C17">
        <w:t>Artykuł 7 – akapit 1 – wprowadzenie</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5CE93C6" w14:textId="77777777" w:rsidTr="00DD661B">
        <w:trPr>
          <w:trHeight w:val="240"/>
          <w:jc w:val="center"/>
        </w:trPr>
        <w:tc>
          <w:tcPr>
            <w:tcW w:w="9752" w:type="dxa"/>
            <w:gridSpan w:val="2"/>
            <w:tcBorders>
              <w:top w:val="nil"/>
              <w:left w:val="nil"/>
              <w:bottom w:val="nil"/>
              <w:right w:val="nil"/>
            </w:tcBorders>
          </w:tcPr>
          <w:p w14:paraId="38A6E5E7" w14:textId="77777777" w:rsidR="00E310DC" w:rsidRPr="00FF0C17" w:rsidRDefault="00E310DC" w:rsidP="00DD661B"/>
        </w:tc>
      </w:tr>
      <w:tr w:rsidR="00E310DC" w:rsidRPr="00FF0C17" w14:paraId="2B821E5C" w14:textId="77777777" w:rsidTr="00DD661B">
        <w:trPr>
          <w:trHeight w:val="240"/>
          <w:jc w:val="center"/>
        </w:trPr>
        <w:tc>
          <w:tcPr>
            <w:tcW w:w="4876" w:type="dxa"/>
            <w:tcBorders>
              <w:top w:val="nil"/>
              <w:left w:val="nil"/>
              <w:bottom w:val="nil"/>
              <w:right w:val="nil"/>
            </w:tcBorders>
            <w:hideMark/>
          </w:tcPr>
          <w:p w14:paraId="1108105D"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D6875F4" w14:textId="77777777" w:rsidR="00E310DC" w:rsidRPr="00FF0C17" w:rsidRDefault="00E310DC" w:rsidP="00DD661B">
            <w:pPr>
              <w:pStyle w:val="AmColumnHeading"/>
            </w:pPr>
            <w:r w:rsidRPr="00FF0C17">
              <w:t>Poprawka</w:t>
            </w:r>
          </w:p>
        </w:tc>
      </w:tr>
      <w:tr w:rsidR="00E310DC" w:rsidRPr="00FF0C17" w14:paraId="26057A77" w14:textId="77777777" w:rsidTr="00DD661B">
        <w:trPr>
          <w:jc w:val="center"/>
        </w:trPr>
        <w:tc>
          <w:tcPr>
            <w:tcW w:w="4876" w:type="dxa"/>
            <w:tcBorders>
              <w:top w:val="nil"/>
              <w:left w:val="nil"/>
              <w:bottom w:val="nil"/>
              <w:right w:val="nil"/>
            </w:tcBorders>
            <w:hideMark/>
          </w:tcPr>
          <w:p w14:paraId="39D367B2" w14:textId="77777777" w:rsidR="00E310DC" w:rsidRPr="00FF0C17" w:rsidRDefault="00E310DC" w:rsidP="00DD661B">
            <w:pPr>
              <w:pStyle w:val="Normal6a"/>
            </w:pPr>
            <w:r w:rsidRPr="00FF0C17">
              <w:t>Program wspiera:</w:t>
            </w:r>
          </w:p>
        </w:tc>
        <w:tc>
          <w:tcPr>
            <w:tcW w:w="4876" w:type="dxa"/>
            <w:tcBorders>
              <w:top w:val="nil"/>
              <w:left w:val="nil"/>
              <w:bottom w:val="nil"/>
              <w:right w:val="nil"/>
            </w:tcBorders>
            <w:hideMark/>
          </w:tcPr>
          <w:p w14:paraId="7E3DDAF2" w14:textId="77777777" w:rsidR="00E310DC" w:rsidRPr="00FF0C17" w:rsidRDefault="00E310DC" w:rsidP="00DD661B">
            <w:pPr>
              <w:pStyle w:val="Normal6a"/>
            </w:pPr>
            <w:r w:rsidRPr="00FF0C17">
              <w:rPr>
                <w:b/>
                <w:i/>
              </w:rPr>
              <w:t xml:space="preserve">W dziedzinie kształcenia i szkolenia </w:t>
            </w:r>
            <w:r w:rsidRPr="00FF0C17">
              <w:t>Program wspiera:</w:t>
            </w:r>
          </w:p>
        </w:tc>
      </w:tr>
      <w:tr w:rsidR="00E310DC" w:rsidRPr="00FF0C17" w14:paraId="48DA8FD6" w14:textId="77777777" w:rsidTr="00DD661B">
        <w:trPr>
          <w:jc w:val="center"/>
        </w:trPr>
        <w:tc>
          <w:tcPr>
            <w:tcW w:w="4876" w:type="dxa"/>
            <w:tcBorders>
              <w:top w:val="nil"/>
              <w:left w:val="nil"/>
              <w:bottom w:val="nil"/>
              <w:right w:val="nil"/>
            </w:tcBorders>
          </w:tcPr>
          <w:p w14:paraId="3B37E725" w14:textId="77777777" w:rsidR="00E310DC" w:rsidRPr="00FF0C17" w:rsidRDefault="00E310DC" w:rsidP="00DD661B">
            <w:pPr>
              <w:pStyle w:val="Normal6a"/>
            </w:pPr>
          </w:p>
        </w:tc>
        <w:tc>
          <w:tcPr>
            <w:tcW w:w="4876" w:type="dxa"/>
            <w:tcBorders>
              <w:top w:val="nil"/>
              <w:left w:val="nil"/>
              <w:bottom w:val="nil"/>
              <w:right w:val="nil"/>
            </w:tcBorders>
            <w:hideMark/>
          </w:tcPr>
          <w:p w14:paraId="6AAB4DF5" w14:textId="77777777" w:rsidR="00E310DC" w:rsidRPr="00FF0C17" w:rsidRDefault="00E310DC" w:rsidP="00DD661B">
            <w:pPr>
              <w:pStyle w:val="Normal6a"/>
            </w:pPr>
            <w:r w:rsidRPr="00FF0C17">
              <w:rPr>
                <w:b/>
                <w:i/>
              </w:rPr>
              <w:t>(a) eksperymentowanie, przygotowywanie i wdrażanie unijnych programów i narzędzi politycznych;</w:t>
            </w:r>
          </w:p>
        </w:tc>
      </w:tr>
      <w:tr w:rsidR="00E310DC" w:rsidRPr="00FF0C17" w14:paraId="4303BD0A" w14:textId="77777777" w:rsidTr="00DD661B">
        <w:trPr>
          <w:jc w:val="center"/>
        </w:trPr>
        <w:tc>
          <w:tcPr>
            <w:tcW w:w="4876" w:type="dxa"/>
            <w:tcBorders>
              <w:top w:val="nil"/>
              <w:left w:val="nil"/>
              <w:bottom w:val="nil"/>
              <w:right w:val="nil"/>
            </w:tcBorders>
          </w:tcPr>
          <w:p w14:paraId="03CCEACC" w14:textId="77777777" w:rsidR="00E310DC" w:rsidRPr="00FF0C17" w:rsidRDefault="00E310DC" w:rsidP="00DD661B">
            <w:pPr>
              <w:pStyle w:val="Normal6a"/>
            </w:pPr>
          </w:p>
        </w:tc>
        <w:tc>
          <w:tcPr>
            <w:tcW w:w="4876" w:type="dxa"/>
            <w:tcBorders>
              <w:top w:val="nil"/>
              <w:left w:val="nil"/>
              <w:bottom w:val="nil"/>
              <w:right w:val="nil"/>
            </w:tcBorders>
            <w:hideMark/>
          </w:tcPr>
          <w:p w14:paraId="675856B8" w14:textId="77777777" w:rsidR="00E310DC" w:rsidRPr="00FF0C17" w:rsidRDefault="00E310DC" w:rsidP="00DD661B">
            <w:pPr>
              <w:pStyle w:val="Normal6a"/>
            </w:pPr>
            <w:r w:rsidRPr="00FF0C17">
              <w:rPr>
                <w:b/>
                <w:i/>
              </w:rPr>
              <w:t>(b) unijne narzędzia i środki, które promują jakość, przejrzystość i uznawanie kompetencji, umiejętności i kwalifikacji;</w:t>
            </w:r>
          </w:p>
        </w:tc>
      </w:tr>
      <w:tr w:rsidR="00E310DC" w:rsidRPr="00FF0C17" w14:paraId="0CDE0AB3" w14:textId="77777777" w:rsidTr="00DD661B">
        <w:trPr>
          <w:jc w:val="center"/>
        </w:trPr>
        <w:tc>
          <w:tcPr>
            <w:tcW w:w="4876" w:type="dxa"/>
            <w:tcBorders>
              <w:top w:val="nil"/>
              <w:left w:val="nil"/>
              <w:bottom w:val="nil"/>
              <w:right w:val="nil"/>
            </w:tcBorders>
          </w:tcPr>
          <w:p w14:paraId="01780D91" w14:textId="77777777" w:rsidR="00E310DC" w:rsidRPr="00FF0C17" w:rsidRDefault="00E310DC" w:rsidP="00DD661B">
            <w:pPr>
              <w:pStyle w:val="Normal6a"/>
            </w:pPr>
          </w:p>
        </w:tc>
        <w:tc>
          <w:tcPr>
            <w:tcW w:w="4876" w:type="dxa"/>
            <w:tcBorders>
              <w:top w:val="nil"/>
              <w:left w:val="nil"/>
              <w:bottom w:val="nil"/>
              <w:right w:val="nil"/>
            </w:tcBorders>
            <w:hideMark/>
          </w:tcPr>
          <w:p w14:paraId="75AD1A7C" w14:textId="77777777" w:rsidR="00E310DC" w:rsidRPr="00FF0C17" w:rsidRDefault="00E310DC" w:rsidP="00DD661B">
            <w:pPr>
              <w:pStyle w:val="Normal6a"/>
            </w:pPr>
            <w:r w:rsidRPr="00FF0C17">
              <w:rPr>
                <w:b/>
                <w:i/>
              </w:rPr>
              <w:t>(c) wdrażanie Programu, w tym synergie z innymi politykami i programami unijnymi, platformami internetowymi, narzędziami współpracy wirtualnej i narzędziami ułatwiającymi mobilność edukacyjną oraz wsparcie dla tych polityk i programów;</w:t>
            </w:r>
          </w:p>
        </w:tc>
      </w:tr>
      <w:tr w:rsidR="00E310DC" w:rsidRPr="00FF0C17" w14:paraId="6245E63A" w14:textId="77777777" w:rsidTr="00DD661B">
        <w:trPr>
          <w:jc w:val="center"/>
        </w:trPr>
        <w:tc>
          <w:tcPr>
            <w:tcW w:w="4876" w:type="dxa"/>
            <w:tcBorders>
              <w:top w:val="nil"/>
              <w:left w:val="nil"/>
              <w:bottom w:val="nil"/>
              <w:right w:val="nil"/>
            </w:tcBorders>
          </w:tcPr>
          <w:p w14:paraId="3D4D3996" w14:textId="77777777" w:rsidR="00E310DC" w:rsidRPr="00FF0C17" w:rsidRDefault="00E310DC" w:rsidP="00DD661B">
            <w:pPr>
              <w:pStyle w:val="Normal6a"/>
            </w:pPr>
          </w:p>
        </w:tc>
        <w:tc>
          <w:tcPr>
            <w:tcW w:w="4876" w:type="dxa"/>
            <w:tcBorders>
              <w:top w:val="nil"/>
              <w:left w:val="nil"/>
              <w:bottom w:val="nil"/>
              <w:right w:val="nil"/>
            </w:tcBorders>
            <w:hideMark/>
          </w:tcPr>
          <w:p w14:paraId="56A7110C" w14:textId="77777777" w:rsidR="00E310DC" w:rsidRPr="00FF0C17" w:rsidRDefault="00E310DC" w:rsidP="00DD661B">
            <w:pPr>
              <w:pStyle w:val="Normal6a"/>
            </w:pPr>
            <w:r w:rsidRPr="00FF0C17">
              <w:rPr>
                <w:b/>
                <w:i/>
              </w:rPr>
              <w:t>(d) rozpowszechnianie i komunikację.</w:t>
            </w:r>
          </w:p>
        </w:tc>
      </w:tr>
    </w:tbl>
    <w:p w14:paraId="2E9E3C5A"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77E1726" w14:textId="77777777" w:rsidR="00E310DC" w:rsidRPr="00FF0C17" w:rsidRDefault="00E310DC" w:rsidP="00E310DC">
      <w:r w:rsidRPr="00FF0C17">
        <w:rPr>
          <w:rStyle w:val="HideTWBExt"/>
        </w:rPr>
        <w:t>&lt;/Amend&gt;</w:t>
      </w:r>
    </w:p>
    <w:p w14:paraId="4D99BAD1"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600</w:t>
      </w:r>
      <w:r w:rsidRPr="00FF0C17">
        <w:rPr>
          <w:rStyle w:val="HideTWBExt"/>
          <w:b w:val="0"/>
        </w:rPr>
        <w:t>&lt;/NumAm&gt;</w:t>
      </w:r>
    </w:p>
    <w:p w14:paraId="1DA0BEE4" w14:textId="77777777" w:rsidR="00E310DC" w:rsidRPr="00FF0C17" w:rsidRDefault="00E310DC" w:rsidP="00E310DC">
      <w:pPr>
        <w:pStyle w:val="NormalBold"/>
      </w:pPr>
      <w:r w:rsidRPr="00FF0C17">
        <w:rPr>
          <w:rStyle w:val="HideTWBExt"/>
          <w:b w:val="0"/>
        </w:rPr>
        <w:t>&lt;RepeatBlock-By&gt;&lt;Members&gt;</w:t>
      </w:r>
      <w:r w:rsidRPr="00FF0C17">
        <w:t>Benedetta Scuderi</w:t>
      </w:r>
      <w:r w:rsidRPr="00FF0C17">
        <w:rPr>
          <w:rStyle w:val="HideTWBExt"/>
          <w:b w:val="0"/>
        </w:rPr>
        <w:t>&lt;/Members&gt;</w:t>
      </w:r>
    </w:p>
    <w:p w14:paraId="3AC7F7F0" w14:textId="77777777" w:rsidR="00E310DC" w:rsidRPr="00FF0C17" w:rsidRDefault="00E310DC" w:rsidP="00E310DC">
      <w:r w:rsidRPr="00FF0C17">
        <w:rPr>
          <w:rStyle w:val="HideTWBExt"/>
        </w:rPr>
        <w:t>&lt;AuNomDe&gt;</w:t>
      </w:r>
      <w:r w:rsidRPr="00FF0C17">
        <w:rPr>
          <w:rStyle w:val="HideTWBInt"/>
        </w:rPr>
        <w:t>{Verts/ALE}</w:t>
      </w:r>
      <w:r w:rsidRPr="00FF0C17">
        <w:t>w imieniu grupy Verts/ALE</w:t>
      </w:r>
      <w:r w:rsidRPr="00FF0C17">
        <w:rPr>
          <w:rStyle w:val="HideTWBExt"/>
        </w:rPr>
        <w:t>&lt;/AuNomDe&gt;</w:t>
      </w:r>
    </w:p>
    <w:p w14:paraId="247F7420" w14:textId="77777777" w:rsidR="00E310DC" w:rsidRPr="00FF0C17" w:rsidRDefault="00E310DC" w:rsidP="00E310DC">
      <w:pPr>
        <w:pStyle w:val="NormalBold"/>
      </w:pPr>
      <w:r w:rsidRPr="00FF0C17">
        <w:rPr>
          <w:rStyle w:val="HideTWBExt"/>
          <w:b w:val="0"/>
        </w:rPr>
        <w:t>&lt;/RepeatBlock-By&gt;</w:t>
      </w:r>
    </w:p>
    <w:p w14:paraId="4896C37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AD5B63F"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7C012B4" w14:textId="77777777" w:rsidTr="00DD661B">
        <w:trPr>
          <w:trHeight w:val="240"/>
          <w:jc w:val="center"/>
        </w:trPr>
        <w:tc>
          <w:tcPr>
            <w:tcW w:w="9752" w:type="dxa"/>
            <w:gridSpan w:val="2"/>
            <w:tcBorders>
              <w:top w:val="nil"/>
              <w:left w:val="nil"/>
              <w:bottom w:val="nil"/>
              <w:right w:val="nil"/>
            </w:tcBorders>
          </w:tcPr>
          <w:p w14:paraId="53BD7F0E" w14:textId="77777777" w:rsidR="00E310DC" w:rsidRPr="00FF0C17" w:rsidRDefault="00E310DC" w:rsidP="00DD661B"/>
        </w:tc>
      </w:tr>
      <w:tr w:rsidR="00E310DC" w:rsidRPr="00FF0C17" w14:paraId="4E945882" w14:textId="77777777" w:rsidTr="00DD661B">
        <w:trPr>
          <w:trHeight w:val="240"/>
          <w:jc w:val="center"/>
        </w:trPr>
        <w:tc>
          <w:tcPr>
            <w:tcW w:w="4876" w:type="dxa"/>
            <w:tcBorders>
              <w:top w:val="nil"/>
              <w:left w:val="nil"/>
              <w:bottom w:val="nil"/>
              <w:right w:val="nil"/>
            </w:tcBorders>
            <w:hideMark/>
          </w:tcPr>
          <w:p w14:paraId="0E9A5C55"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52D4F3A8" w14:textId="77777777" w:rsidR="00E310DC" w:rsidRPr="00FF0C17" w:rsidRDefault="00E310DC" w:rsidP="00DD661B">
            <w:pPr>
              <w:pStyle w:val="AmColumnHeading"/>
            </w:pPr>
            <w:r w:rsidRPr="00FF0C17">
              <w:t>Poprawka</w:t>
            </w:r>
          </w:p>
        </w:tc>
      </w:tr>
      <w:tr w:rsidR="00E310DC" w:rsidRPr="00FF0C17" w14:paraId="330A75C0" w14:textId="77777777" w:rsidTr="00DD661B">
        <w:trPr>
          <w:jc w:val="center"/>
        </w:trPr>
        <w:tc>
          <w:tcPr>
            <w:tcW w:w="4876" w:type="dxa"/>
            <w:tcBorders>
              <w:top w:val="nil"/>
              <w:left w:val="nil"/>
              <w:bottom w:val="nil"/>
              <w:right w:val="nil"/>
            </w:tcBorders>
            <w:hideMark/>
          </w:tcPr>
          <w:p w14:paraId="2C146352" w14:textId="77777777" w:rsidR="00E310DC" w:rsidRPr="00FF0C17" w:rsidRDefault="00E310DC" w:rsidP="00DD661B">
            <w:pPr>
              <w:pStyle w:val="Normal6a"/>
            </w:pPr>
            <w:r w:rsidRPr="00FF0C17">
              <w:rPr>
                <w:b/>
                <w:i/>
              </w:rPr>
              <w:lastRenderedPageBreak/>
              <w:t>(a)</w:t>
            </w:r>
            <w:r w:rsidRPr="00FF0C17">
              <w:tab/>
            </w:r>
            <w:r w:rsidRPr="00FF0C17">
              <w:rPr>
                <w:b/>
                <w:i/>
              </w:rPr>
              <w:t>eksperymentowanie, przygotowywanie i wdrażanie unijnych programów i narzędzi politycznych dotyczących umiejętności, kształcenia i szkolenia, młodzieży i sportu</w:t>
            </w:r>
            <w:r w:rsidRPr="00FF0C17">
              <w:rPr>
                <w:b/>
                <w:i/>
                <w:vertAlign w:val="superscript"/>
              </w:rPr>
              <w:t>21</w:t>
            </w:r>
            <w:r w:rsidRPr="00FF0C17">
              <w:rPr>
                <w:b/>
                <w:i/>
              </w:rPr>
              <w:t>;</w:t>
            </w:r>
          </w:p>
        </w:tc>
        <w:tc>
          <w:tcPr>
            <w:tcW w:w="4876" w:type="dxa"/>
            <w:tcBorders>
              <w:top w:val="nil"/>
              <w:left w:val="nil"/>
              <w:bottom w:val="nil"/>
              <w:right w:val="nil"/>
            </w:tcBorders>
            <w:hideMark/>
          </w:tcPr>
          <w:p w14:paraId="25331071" w14:textId="77777777" w:rsidR="00E310DC" w:rsidRPr="00FF0C17" w:rsidRDefault="00E310DC" w:rsidP="00DD661B">
            <w:pPr>
              <w:pStyle w:val="Normal6a"/>
            </w:pPr>
            <w:r w:rsidRPr="00FF0C17">
              <w:rPr>
                <w:b/>
                <w:i/>
              </w:rPr>
              <w:t>skreśla się</w:t>
            </w:r>
          </w:p>
        </w:tc>
      </w:tr>
      <w:tr w:rsidR="00E310DC" w:rsidRPr="00FF0C17" w14:paraId="45F168F5" w14:textId="77777777" w:rsidTr="00DD661B">
        <w:trPr>
          <w:jc w:val="center"/>
        </w:trPr>
        <w:tc>
          <w:tcPr>
            <w:tcW w:w="4876" w:type="dxa"/>
            <w:tcBorders>
              <w:top w:val="nil"/>
              <w:left w:val="nil"/>
              <w:bottom w:val="nil"/>
              <w:right w:val="nil"/>
            </w:tcBorders>
            <w:hideMark/>
          </w:tcPr>
          <w:p w14:paraId="33541128"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tcPr>
          <w:p w14:paraId="3B22ED2B" w14:textId="77777777" w:rsidR="00E310DC" w:rsidRPr="00FF0C17" w:rsidRDefault="00E310DC" w:rsidP="00DD661B"/>
        </w:tc>
      </w:tr>
      <w:tr w:rsidR="00E310DC" w:rsidRPr="00FF0C17" w14:paraId="65852E12" w14:textId="77777777" w:rsidTr="00DD661B">
        <w:trPr>
          <w:jc w:val="center"/>
        </w:trPr>
        <w:tc>
          <w:tcPr>
            <w:tcW w:w="4876" w:type="dxa"/>
            <w:tcBorders>
              <w:top w:val="nil"/>
              <w:left w:val="nil"/>
              <w:bottom w:val="nil"/>
              <w:right w:val="nil"/>
            </w:tcBorders>
            <w:hideMark/>
          </w:tcPr>
          <w:p w14:paraId="59544CC7" w14:textId="77777777" w:rsidR="00E310DC" w:rsidRPr="00FF0C17" w:rsidRDefault="00E310DC" w:rsidP="00DD661B">
            <w:pPr>
              <w:pStyle w:val="Normal6a"/>
            </w:pPr>
            <w:r w:rsidRPr="00FF0C17">
              <w:rPr>
                <w:b/>
                <w:i/>
                <w:vertAlign w:val="superscript"/>
              </w:rPr>
              <w:t>21</w:t>
            </w:r>
            <w:r w:rsidRPr="00FF0C17">
              <w:t xml:space="preserve"> </w:t>
            </w:r>
            <w:r w:rsidRPr="00FF0C17">
              <w:rPr>
                <w:b/>
                <w:i/>
              </w:rPr>
              <w:t>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c>
          <w:tcPr>
            <w:tcW w:w="4876" w:type="dxa"/>
            <w:tcBorders>
              <w:top w:val="nil"/>
              <w:left w:val="nil"/>
              <w:bottom w:val="nil"/>
              <w:right w:val="nil"/>
            </w:tcBorders>
          </w:tcPr>
          <w:p w14:paraId="12125CF7" w14:textId="77777777" w:rsidR="00E310DC" w:rsidRPr="00FF0C17" w:rsidRDefault="00E310DC" w:rsidP="00DD661B"/>
        </w:tc>
      </w:tr>
    </w:tbl>
    <w:p w14:paraId="4145472C"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9C84CA3" w14:textId="77777777" w:rsidR="00E310DC" w:rsidRPr="00FF0C17" w:rsidRDefault="00E310DC" w:rsidP="00E310DC">
      <w:r w:rsidRPr="00FF0C17">
        <w:rPr>
          <w:rStyle w:val="HideTWBExt"/>
        </w:rPr>
        <w:t>&lt;/Amend&gt;</w:t>
      </w:r>
    </w:p>
    <w:p w14:paraId="347E3B1E"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601</w:t>
      </w:r>
      <w:r w:rsidRPr="00FF0C17">
        <w:rPr>
          <w:rStyle w:val="HideTWBExt"/>
          <w:b w:val="0"/>
        </w:rPr>
        <w:t>&lt;/NumAm&gt;</w:t>
      </w:r>
    </w:p>
    <w:p w14:paraId="69AEABB6" w14:textId="77777777" w:rsidR="00E310DC" w:rsidRPr="00FF0C17" w:rsidRDefault="00E310DC" w:rsidP="00E310DC">
      <w:pPr>
        <w:pStyle w:val="NormalBold"/>
      </w:pPr>
      <w:r w:rsidRPr="00FF0C17">
        <w:rPr>
          <w:rStyle w:val="HideTWBExt"/>
          <w:b w:val="0"/>
        </w:rPr>
        <w:t>&lt;RepeatBlock-By&gt;&lt;Members&gt;</w:t>
      </w:r>
      <w:r w:rsidRPr="00FF0C17">
        <w:t>Lara Magoni, Marco Squarta, Ivaylo Valchev, Chiara Gemma, Paolo Inselvini</w:t>
      </w:r>
      <w:r w:rsidRPr="00FF0C17">
        <w:rPr>
          <w:rStyle w:val="HideTWBExt"/>
          <w:b w:val="0"/>
        </w:rPr>
        <w:t>&lt;/Members&gt;</w:t>
      </w:r>
    </w:p>
    <w:p w14:paraId="6CFE5FB3" w14:textId="77777777" w:rsidR="00E310DC" w:rsidRPr="00FF0C17" w:rsidRDefault="00E310DC" w:rsidP="00E310DC">
      <w:pPr>
        <w:pStyle w:val="NormalBold"/>
      </w:pPr>
      <w:r w:rsidRPr="00FF0C17">
        <w:rPr>
          <w:rStyle w:val="HideTWBExt"/>
          <w:b w:val="0"/>
        </w:rPr>
        <w:t>&lt;/RepeatBlock-By&gt;</w:t>
      </w:r>
    </w:p>
    <w:p w14:paraId="75AA362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1DEC9E89"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773335BA" w14:textId="77777777" w:rsidTr="00DD661B">
        <w:trPr>
          <w:trHeight w:val="240"/>
          <w:jc w:val="center"/>
        </w:trPr>
        <w:tc>
          <w:tcPr>
            <w:tcW w:w="9752" w:type="dxa"/>
            <w:gridSpan w:val="2"/>
            <w:tcBorders>
              <w:top w:val="nil"/>
              <w:left w:val="nil"/>
              <w:bottom w:val="nil"/>
              <w:right w:val="nil"/>
            </w:tcBorders>
          </w:tcPr>
          <w:p w14:paraId="198AA6F1" w14:textId="77777777" w:rsidR="00E310DC" w:rsidRPr="00FF0C17" w:rsidRDefault="00E310DC" w:rsidP="00DD661B"/>
        </w:tc>
      </w:tr>
      <w:tr w:rsidR="00E310DC" w:rsidRPr="00FF0C17" w14:paraId="68851C0C" w14:textId="77777777" w:rsidTr="00DD661B">
        <w:trPr>
          <w:trHeight w:val="240"/>
          <w:jc w:val="center"/>
        </w:trPr>
        <w:tc>
          <w:tcPr>
            <w:tcW w:w="4876" w:type="dxa"/>
            <w:tcBorders>
              <w:top w:val="nil"/>
              <w:left w:val="nil"/>
              <w:bottom w:val="nil"/>
              <w:right w:val="nil"/>
            </w:tcBorders>
            <w:hideMark/>
          </w:tcPr>
          <w:p w14:paraId="02A11A08"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79706950" w14:textId="77777777" w:rsidR="00E310DC" w:rsidRPr="00FF0C17" w:rsidRDefault="00E310DC" w:rsidP="00DD661B">
            <w:pPr>
              <w:pStyle w:val="AmColumnHeading"/>
            </w:pPr>
            <w:r w:rsidRPr="00FF0C17">
              <w:t>Poprawka</w:t>
            </w:r>
          </w:p>
        </w:tc>
      </w:tr>
      <w:tr w:rsidR="00E310DC" w:rsidRPr="00FF0C17" w14:paraId="6C916C6C" w14:textId="77777777" w:rsidTr="00DD661B">
        <w:trPr>
          <w:jc w:val="center"/>
        </w:trPr>
        <w:tc>
          <w:tcPr>
            <w:tcW w:w="4876" w:type="dxa"/>
            <w:tcBorders>
              <w:top w:val="nil"/>
              <w:left w:val="nil"/>
              <w:bottom w:val="nil"/>
              <w:right w:val="nil"/>
            </w:tcBorders>
            <w:hideMark/>
          </w:tcPr>
          <w:p w14:paraId="5591DE30" w14:textId="77777777" w:rsidR="00E310DC" w:rsidRPr="00FF0C17" w:rsidRDefault="00E310DC" w:rsidP="00DD661B">
            <w:pPr>
              <w:pStyle w:val="Normal6a"/>
            </w:pPr>
            <w:r w:rsidRPr="00FF0C17">
              <w:lastRenderedPageBreak/>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w:t>
            </w:r>
          </w:p>
        </w:tc>
        <w:tc>
          <w:tcPr>
            <w:tcW w:w="4876" w:type="dxa"/>
            <w:tcBorders>
              <w:top w:val="nil"/>
              <w:left w:val="nil"/>
              <w:bottom w:val="nil"/>
              <w:right w:val="nil"/>
            </w:tcBorders>
            <w:hideMark/>
          </w:tcPr>
          <w:p w14:paraId="5805AB82"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rPr>
                <w:b/>
                <w:i/>
                <w:vertAlign w:val="subscript"/>
              </w:rPr>
              <w:t>, </w:t>
            </w:r>
            <w:r w:rsidRPr="00FF0C17">
              <w:rPr>
                <w:b/>
                <w:i/>
              </w:rPr>
              <w:t>w tym poprzez formalne uznanie prywatnych partnerów edukacyjnych jako organów certyfikujących mikrokwalifikacje</w:t>
            </w:r>
            <w:r w:rsidRPr="00FF0C17">
              <w:t>;</w:t>
            </w:r>
          </w:p>
        </w:tc>
      </w:tr>
      <w:tr w:rsidR="00E310DC" w:rsidRPr="00FF0C17" w14:paraId="3D4CD340" w14:textId="77777777" w:rsidTr="00DD661B">
        <w:trPr>
          <w:jc w:val="center"/>
        </w:trPr>
        <w:tc>
          <w:tcPr>
            <w:tcW w:w="4876" w:type="dxa"/>
            <w:tcBorders>
              <w:top w:val="nil"/>
              <w:left w:val="nil"/>
              <w:bottom w:val="nil"/>
              <w:right w:val="nil"/>
            </w:tcBorders>
            <w:hideMark/>
          </w:tcPr>
          <w:p w14:paraId="21F94F0B"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hideMark/>
          </w:tcPr>
          <w:p w14:paraId="745A0A5F" w14:textId="77777777" w:rsidR="00E310DC" w:rsidRPr="00FF0C17" w:rsidRDefault="00E310DC" w:rsidP="00DD661B">
            <w:pPr>
              <w:pStyle w:val="Normal6a"/>
            </w:pPr>
            <w:r w:rsidRPr="00FF0C17">
              <w:rPr>
                <w:b/>
                <w:i/>
              </w:rPr>
              <w:t>_________________</w:t>
            </w:r>
          </w:p>
        </w:tc>
      </w:tr>
      <w:tr w:rsidR="00E310DC" w:rsidRPr="00FF0C17" w14:paraId="1F7271EF" w14:textId="77777777" w:rsidTr="00DD661B">
        <w:trPr>
          <w:jc w:val="center"/>
        </w:trPr>
        <w:tc>
          <w:tcPr>
            <w:tcW w:w="4876" w:type="dxa"/>
            <w:tcBorders>
              <w:top w:val="nil"/>
              <w:left w:val="nil"/>
              <w:bottom w:val="nil"/>
              <w:right w:val="nil"/>
            </w:tcBorders>
            <w:hideMark/>
          </w:tcPr>
          <w:p w14:paraId="47511817"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c>
          <w:tcPr>
            <w:tcW w:w="4876" w:type="dxa"/>
            <w:tcBorders>
              <w:top w:val="nil"/>
              <w:left w:val="nil"/>
              <w:bottom w:val="nil"/>
              <w:right w:val="nil"/>
            </w:tcBorders>
            <w:hideMark/>
          </w:tcPr>
          <w:p w14:paraId="0D15FC08"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r>
    </w:tbl>
    <w:p w14:paraId="0489AC0E"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09A3A7A" w14:textId="77777777" w:rsidR="00E310DC" w:rsidRPr="00FF0C17" w:rsidRDefault="00E310DC" w:rsidP="00E310DC">
      <w:r w:rsidRPr="00FF0C17">
        <w:rPr>
          <w:rStyle w:val="HideTWBExt"/>
        </w:rPr>
        <w:t>&lt;/Amend&gt;</w:t>
      </w:r>
    </w:p>
    <w:p w14:paraId="68382BD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602</w:t>
      </w:r>
      <w:r w:rsidRPr="00FF0C17">
        <w:rPr>
          <w:rStyle w:val="HideTWBExt"/>
          <w:b w:val="0"/>
        </w:rPr>
        <w:t>&lt;/NumAm&gt;</w:t>
      </w:r>
    </w:p>
    <w:p w14:paraId="4DF6E7B7" w14:textId="77777777" w:rsidR="00E310DC" w:rsidRPr="00FF0C17" w:rsidRDefault="00E310DC" w:rsidP="00E310DC">
      <w:pPr>
        <w:pStyle w:val="NormalBold"/>
      </w:pPr>
      <w:r w:rsidRPr="00FF0C17">
        <w:rPr>
          <w:rStyle w:val="HideTWBExt"/>
          <w:b w:val="0"/>
        </w:rPr>
        <w:t>&lt;RepeatBlock-By&gt;&lt;Members&gt;</w:t>
      </w:r>
      <w:r w:rsidRPr="00FF0C17">
        <w:t>Nikos Pappas</w:t>
      </w:r>
      <w:r w:rsidRPr="00FF0C17">
        <w:rPr>
          <w:rStyle w:val="HideTWBExt"/>
          <w:b w:val="0"/>
        </w:rPr>
        <w:t>&lt;/Members&gt;</w:t>
      </w:r>
    </w:p>
    <w:p w14:paraId="1424470D" w14:textId="77777777" w:rsidR="00E310DC" w:rsidRPr="00FF0C17" w:rsidRDefault="00E310DC" w:rsidP="00E310DC">
      <w:pPr>
        <w:pStyle w:val="NormalBold"/>
      </w:pPr>
      <w:r w:rsidRPr="00FF0C17">
        <w:rPr>
          <w:rStyle w:val="HideTWBExt"/>
          <w:b w:val="0"/>
        </w:rPr>
        <w:t>&lt;/RepeatBlock-By&gt;</w:t>
      </w:r>
    </w:p>
    <w:p w14:paraId="4EC682F5"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309AC48D"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272C89A7" w14:textId="77777777" w:rsidTr="00DD661B">
        <w:trPr>
          <w:trHeight w:val="240"/>
          <w:jc w:val="center"/>
        </w:trPr>
        <w:tc>
          <w:tcPr>
            <w:tcW w:w="9752" w:type="dxa"/>
            <w:gridSpan w:val="2"/>
            <w:tcBorders>
              <w:top w:val="nil"/>
              <w:left w:val="nil"/>
              <w:bottom w:val="nil"/>
              <w:right w:val="nil"/>
            </w:tcBorders>
          </w:tcPr>
          <w:p w14:paraId="3C731D01" w14:textId="77777777" w:rsidR="00E310DC" w:rsidRPr="00FF0C17" w:rsidRDefault="00E310DC" w:rsidP="00DD661B"/>
        </w:tc>
      </w:tr>
      <w:tr w:rsidR="00E310DC" w:rsidRPr="00FF0C17" w14:paraId="7EE26AE7" w14:textId="77777777" w:rsidTr="00DD661B">
        <w:trPr>
          <w:trHeight w:val="240"/>
          <w:jc w:val="center"/>
        </w:trPr>
        <w:tc>
          <w:tcPr>
            <w:tcW w:w="4876" w:type="dxa"/>
            <w:tcBorders>
              <w:top w:val="nil"/>
              <w:left w:val="nil"/>
              <w:bottom w:val="nil"/>
              <w:right w:val="nil"/>
            </w:tcBorders>
            <w:hideMark/>
          </w:tcPr>
          <w:p w14:paraId="72A9A0C9" w14:textId="77777777" w:rsidR="00E310DC" w:rsidRPr="00FF0C17" w:rsidRDefault="00E310DC" w:rsidP="00DD661B">
            <w:pPr>
              <w:pStyle w:val="AmColumnHeading"/>
            </w:pPr>
            <w:r w:rsidRPr="00FF0C17">
              <w:lastRenderedPageBreak/>
              <w:t>Tekst proponowany przez Komisję</w:t>
            </w:r>
          </w:p>
        </w:tc>
        <w:tc>
          <w:tcPr>
            <w:tcW w:w="4876" w:type="dxa"/>
            <w:tcBorders>
              <w:top w:val="nil"/>
              <w:left w:val="nil"/>
              <w:bottom w:val="nil"/>
              <w:right w:val="nil"/>
            </w:tcBorders>
            <w:hideMark/>
          </w:tcPr>
          <w:p w14:paraId="708A260B" w14:textId="77777777" w:rsidR="00E310DC" w:rsidRPr="00FF0C17" w:rsidRDefault="00E310DC" w:rsidP="00DD661B">
            <w:pPr>
              <w:pStyle w:val="AmColumnHeading"/>
            </w:pPr>
            <w:r w:rsidRPr="00FF0C17">
              <w:t>Poprawka</w:t>
            </w:r>
          </w:p>
        </w:tc>
      </w:tr>
      <w:tr w:rsidR="00E310DC" w:rsidRPr="00FF0C17" w14:paraId="3ABCC937" w14:textId="77777777" w:rsidTr="00DD661B">
        <w:trPr>
          <w:jc w:val="center"/>
        </w:trPr>
        <w:tc>
          <w:tcPr>
            <w:tcW w:w="4876" w:type="dxa"/>
            <w:tcBorders>
              <w:top w:val="nil"/>
              <w:left w:val="nil"/>
              <w:bottom w:val="nil"/>
              <w:right w:val="nil"/>
            </w:tcBorders>
            <w:hideMark/>
          </w:tcPr>
          <w:p w14:paraId="4F2C2A4F"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b/>
                <w:i/>
                <w:vertAlign w:val="superscript"/>
              </w:rPr>
              <w:t>21</w:t>
            </w:r>
            <w:r w:rsidRPr="00FF0C17">
              <w:t>;</w:t>
            </w:r>
          </w:p>
        </w:tc>
        <w:tc>
          <w:tcPr>
            <w:tcW w:w="4876" w:type="dxa"/>
            <w:tcBorders>
              <w:top w:val="nil"/>
              <w:left w:val="nil"/>
              <w:bottom w:val="nil"/>
              <w:right w:val="nil"/>
            </w:tcBorders>
            <w:hideMark/>
          </w:tcPr>
          <w:p w14:paraId="6C60056B"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b/>
                <w:i/>
              </w:rPr>
              <w:t>, w tym zapewnienie zorganizowanego i znaczącego uczestnictwa młodzieży, osób uczących się, wolontariuszy, sportowców, wychowawców, osób pracujących z młodzieżą oraz organizacji społeczeństwa obywatelskiego w procesach opracowywania i oceny polityki</w:t>
            </w:r>
            <w:r w:rsidRPr="00FF0C17">
              <w:t>;</w:t>
            </w:r>
          </w:p>
        </w:tc>
      </w:tr>
      <w:tr w:rsidR="00E310DC" w:rsidRPr="00FF0C17" w14:paraId="1E5FAC48" w14:textId="77777777" w:rsidTr="00DD661B">
        <w:trPr>
          <w:jc w:val="center"/>
        </w:trPr>
        <w:tc>
          <w:tcPr>
            <w:tcW w:w="4876" w:type="dxa"/>
            <w:tcBorders>
              <w:top w:val="nil"/>
              <w:left w:val="nil"/>
              <w:bottom w:val="nil"/>
              <w:right w:val="nil"/>
            </w:tcBorders>
            <w:hideMark/>
          </w:tcPr>
          <w:p w14:paraId="778019D2"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tcPr>
          <w:p w14:paraId="086B7B23" w14:textId="77777777" w:rsidR="00E310DC" w:rsidRPr="00FF0C17" w:rsidRDefault="00E310DC" w:rsidP="00DD661B"/>
        </w:tc>
      </w:tr>
      <w:tr w:rsidR="00E310DC" w:rsidRPr="00FF0C17" w14:paraId="337B0791" w14:textId="77777777" w:rsidTr="00DD661B">
        <w:trPr>
          <w:jc w:val="center"/>
        </w:trPr>
        <w:tc>
          <w:tcPr>
            <w:tcW w:w="4876" w:type="dxa"/>
            <w:tcBorders>
              <w:top w:val="nil"/>
              <w:left w:val="nil"/>
              <w:bottom w:val="nil"/>
              <w:right w:val="nil"/>
            </w:tcBorders>
            <w:hideMark/>
          </w:tcPr>
          <w:p w14:paraId="57611355" w14:textId="77777777" w:rsidR="00E310DC" w:rsidRPr="00FF0C17" w:rsidRDefault="00E310DC" w:rsidP="00DD661B">
            <w:pPr>
              <w:pStyle w:val="Normal6a"/>
            </w:pPr>
            <w:r w:rsidRPr="00FF0C17">
              <w:rPr>
                <w:b/>
                <w:i/>
                <w:vertAlign w:val="superscript"/>
              </w:rPr>
              <w:t>21</w:t>
            </w:r>
            <w:r w:rsidRPr="00FF0C17">
              <w:t xml:space="preserve"> </w:t>
            </w:r>
            <w:r w:rsidRPr="00FF0C17">
              <w:rPr>
                <w:b/>
                <w:i/>
              </w:rPr>
              <w:t>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c>
          <w:tcPr>
            <w:tcW w:w="4876" w:type="dxa"/>
            <w:tcBorders>
              <w:top w:val="nil"/>
              <w:left w:val="nil"/>
              <w:bottom w:val="nil"/>
              <w:right w:val="nil"/>
            </w:tcBorders>
          </w:tcPr>
          <w:p w14:paraId="422F812A" w14:textId="77777777" w:rsidR="00E310DC" w:rsidRPr="00FF0C17" w:rsidRDefault="00E310DC" w:rsidP="00DD661B"/>
        </w:tc>
      </w:tr>
    </w:tbl>
    <w:p w14:paraId="11DE215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11B0D986" w14:textId="77777777" w:rsidR="00E310DC" w:rsidRPr="00FF0C17" w:rsidRDefault="00E310DC" w:rsidP="00E310DC">
      <w:r w:rsidRPr="00FF0C17">
        <w:rPr>
          <w:rStyle w:val="HideTWBExt"/>
        </w:rPr>
        <w:t>&lt;/Amend&gt;</w:t>
      </w:r>
    </w:p>
    <w:p w14:paraId="3BDE3C37" w14:textId="77777777" w:rsidR="00E310DC" w:rsidRPr="00FF0C17" w:rsidRDefault="00E310DC" w:rsidP="00E310DC">
      <w:pPr>
        <w:pStyle w:val="AmNumberTabs"/>
      </w:pPr>
      <w:r w:rsidRPr="00FF0C17">
        <w:rPr>
          <w:rStyle w:val="HideTWBExt"/>
          <w:b w:val="0"/>
        </w:rPr>
        <w:lastRenderedPageBreak/>
        <w:t>&lt;Amend&gt;</w:t>
      </w:r>
      <w:r w:rsidRPr="00FF0C17">
        <w:t>Poprawka</w:t>
      </w:r>
      <w:r w:rsidRPr="00FF0C17">
        <w:tab/>
      </w:r>
      <w:r w:rsidRPr="00FF0C17">
        <w:tab/>
      </w:r>
      <w:r w:rsidRPr="00FF0C17">
        <w:rPr>
          <w:rStyle w:val="HideTWBExt"/>
          <w:b w:val="0"/>
        </w:rPr>
        <w:t>&lt;NumAm&gt;</w:t>
      </w:r>
      <w:r w:rsidRPr="00FF0C17">
        <w:t>603</w:t>
      </w:r>
      <w:r w:rsidRPr="00FF0C17">
        <w:rPr>
          <w:rStyle w:val="HideTWBExt"/>
          <w:b w:val="0"/>
        </w:rPr>
        <w:t>&lt;/NumAm&gt;</w:t>
      </w:r>
    </w:p>
    <w:p w14:paraId="57B8D0A3" w14:textId="77777777" w:rsidR="00E310DC" w:rsidRPr="00FF0C17" w:rsidRDefault="00E310DC" w:rsidP="00E310DC">
      <w:pPr>
        <w:pStyle w:val="NormalBold"/>
      </w:pPr>
      <w:r w:rsidRPr="00FF0C17">
        <w:rPr>
          <w:rStyle w:val="HideTWBExt"/>
          <w:b w:val="0"/>
        </w:rPr>
        <w:t>&lt;RepeatBlock-By&gt;&lt;Members&gt;</w:t>
      </w:r>
      <w:r w:rsidRPr="00FF0C17">
        <w:t>Hristo Petrov, Laurence Farreng, Nikola Minchev</w:t>
      </w:r>
      <w:r w:rsidRPr="00FF0C17">
        <w:rPr>
          <w:rStyle w:val="HideTWBExt"/>
          <w:b w:val="0"/>
        </w:rPr>
        <w:t>&lt;/Members&gt;</w:t>
      </w:r>
    </w:p>
    <w:p w14:paraId="6828E211" w14:textId="77777777" w:rsidR="00E310DC" w:rsidRPr="00FF0C17" w:rsidRDefault="00E310DC" w:rsidP="00E310DC">
      <w:pPr>
        <w:pStyle w:val="NormalBold"/>
      </w:pPr>
      <w:r w:rsidRPr="00FF0C17">
        <w:rPr>
          <w:rStyle w:val="HideTWBExt"/>
          <w:b w:val="0"/>
        </w:rPr>
        <w:t>&lt;/RepeatBlock-By&gt;</w:t>
      </w:r>
    </w:p>
    <w:p w14:paraId="037592C0"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08B8ACB"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F4E2E5F" w14:textId="77777777" w:rsidTr="00DD661B">
        <w:trPr>
          <w:trHeight w:val="240"/>
          <w:jc w:val="center"/>
        </w:trPr>
        <w:tc>
          <w:tcPr>
            <w:tcW w:w="9752" w:type="dxa"/>
            <w:gridSpan w:val="2"/>
            <w:tcBorders>
              <w:top w:val="nil"/>
              <w:left w:val="nil"/>
              <w:bottom w:val="nil"/>
              <w:right w:val="nil"/>
            </w:tcBorders>
          </w:tcPr>
          <w:p w14:paraId="14586CAF" w14:textId="77777777" w:rsidR="00E310DC" w:rsidRPr="00FF0C17" w:rsidRDefault="00E310DC" w:rsidP="00DD661B"/>
        </w:tc>
      </w:tr>
      <w:tr w:rsidR="00E310DC" w:rsidRPr="00FF0C17" w14:paraId="5EA76F40" w14:textId="77777777" w:rsidTr="00DD661B">
        <w:trPr>
          <w:trHeight w:val="240"/>
          <w:jc w:val="center"/>
        </w:trPr>
        <w:tc>
          <w:tcPr>
            <w:tcW w:w="4876" w:type="dxa"/>
            <w:tcBorders>
              <w:top w:val="nil"/>
              <w:left w:val="nil"/>
              <w:bottom w:val="nil"/>
              <w:right w:val="nil"/>
            </w:tcBorders>
            <w:hideMark/>
          </w:tcPr>
          <w:p w14:paraId="1555C03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15BBBF52" w14:textId="77777777" w:rsidR="00E310DC" w:rsidRPr="00FF0C17" w:rsidRDefault="00E310DC" w:rsidP="00DD661B">
            <w:pPr>
              <w:pStyle w:val="AmColumnHeading"/>
            </w:pPr>
            <w:r w:rsidRPr="00FF0C17">
              <w:t>Poprawka</w:t>
            </w:r>
          </w:p>
        </w:tc>
      </w:tr>
      <w:tr w:rsidR="00E310DC" w:rsidRPr="00FF0C17" w14:paraId="0E51E57C" w14:textId="77777777" w:rsidTr="00DD661B">
        <w:trPr>
          <w:jc w:val="center"/>
        </w:trPr>
        <w:tc>
          <w:tcPr>
            <w:tcW w:w="4876" w:type="dxa"/>
            <w:tcBorders>
              <w:top w:val="nil"/>
              <w:left w:val="nil"/>
              <w:bottom w:val="nil"/>
              <w:right w:val="nil"/>
            </w:tcBorders>
            <w:hideMark/>
          </w:tcPr>
          <w:p w14:paraId="5863C882"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w:t>
            </w:r>
          </w:p>
        </w:tc>
        <w:tc>
          <w:tcPr>
            <w:tcW w:w="4876" w:type="dxa"/>
            <w:tcBorders>
              <w:top w:val="nil"/>
              <w:left w:val="nil"/>
              <w:bottom w:val="nil"/>
              <w:right w:val="nil"/>
            </w:tcBorders>
            <w:hideMark/>
          </w:tcPr>
          <w:p w14:paraId="07101067"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rPr>
                <w:b/>
                <w:i/>
              </w:rPr>
              <w:t>, w tym narzędzia służące uznawaniu i walidacji uczenia się pozaformalnego i nieformalnego</w:t>
            </w:r>
            <w:r w:rsidRPr="00FF0C17">
              <w:t>;</w:t>
            </w:r>
          </w:p>
        </w:tc>
      </w:tr>
      <w:tr w:rsidR="00E310DC" w:rsidRPr="00FF0C17" w14:paraId="43ECCDED" w14:textId="77777777" w:rsidTr="00DD661B">
        <w:trPr>
          <w:jc w:val="center"/>
        </w:trPr>
        <w:tc>
          <w:tcPr>
            <w:tcW w:w="4876" w:type="dxa"/>
            <w:tcBorders>
              <w:top w:val="nil"/>
              <w:left w:val="nil"/>
              <w:bottom w:val="nil"/>
              <w:right w:val="nil"/>
            </w:tcBorders>
            <w:hideMark/>
          </w:tcPr>
          <w:p w14:paraId="76DD8402"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hideMark/>
          </w:tcPr>
          <w:p w14:paraId="2B1E493F" w14:textId="77777777" w:rsidR="00E310DC" w:rsidRPr="00FF0C17" w:rsidRDefault="00E310DC" w:rsidP="00DD661B">
            <w:pPr>
              <w:pStyle w:val="Normal6a"/>
            </w:pPr>
            <w:r w:rsidRPr="00FF0C17">
              <w:rPr>
                <w:b/>
                <w:i/>
              </w:rPr>
              <w:t>_________________</w:t>
            </w:r>
          </w:p>
        </w:tc>
      </w:tr>
      <w:tr w:rsidR="00E310DC" w:rsidRPr="00FF0C17" w14:paraId="4B3D1571" w14:textId="77777777" w:rsidTr="00DD661B">
        <w:trPr>
          <w:jc w:val="center"/>
        </w:trPr>
        <w:tc>
          <w:tcPr>
            <w:tcW w:w="4876" w:type="dxa"/>
            <w:tcBorders>
              <w:top w:val="nil"/>
              <w:left w:val="nil"/>
              <w:bottom w:val="nil"/>
              <w:right w:val="nil"/>
            </w:tcBorders>
            <w:hideMark/>
          </w:tcPr>
          <w:p w14:paraId="6EA4E758"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c>
          <w:tcPr>
            <w:tcW w:w="4876" w:type="dxa"/>
            <w:tcBorders>
              <w:top w:val="nil"/>
              <w:left w:val="nil"/>
              <w:bottom w:val="nil"/>
              <w:right w:val="nil"/>
            </w:tcBorders>
            <w:hideMark/>
          </w:tcPr>
          <w:p w14:paraId="474C0A89"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r>
    </w:tbl>
    <w:p w14:paraId="016C6A91" w14:textId="77777777" w:rsidR="00E310DC" w:rsidRPr="00FF0C17" w:rsidRDefault="00E310DC" w:rsidP="00E310DC">
      <w:pPr>
        <w:pStyle w:val="AmOrLang"/>
        <w:rPr>
          <w:lang w:eastAsia="en-US"/>
        </w:rPr>
      </w:pPr>
      <w:r w:rsidRPr="00FF0C17">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37410056" w14:textId="77777777" w:rsidR="00E310DC" w:rsidRPr="00FF0C17" w:rsidRDefault="00E310DC" w:rsidP="00E310DC">
      <w:r w:rsidRPr="00FF0C17">
        <w:rPr>
          <w:rStyle w:val="HideTWBExt"/>
        </w:rPr>
        <w:lastRenderedPageBreak/>
        <w:t>&lt;/Amend&gt;</w:t>
      </w:r>
    </w:p>
    <w:p w14:paraId="2B3F283A"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604</w:t>
      </w:r>
      <w:r w:rsidRPr="00FF0C17">
        <w:rPr>
          <w:rStyle w:val="HideTWBExt"/>
          <w:b w:val="0"/>
        </w:rPr>
        <w:t>&lt;/NumAm&gt;</w:t>
      </w:r>
    </w:p>
    <w:p w14:paraId="30F70F2A" w14:textId="77777777" w:rsidR="00E310DC" w:rsidRPr="00FF0C17" w:rsidRDefault="00E310DC" w:rsidP="00E310DC">
      <w:pPr>
        <w:pStyle w:val="NormalBold"/>
      </w:pPr>
      <w:r w:rsidRPr="00FF0C17">
        <w:rPr>
          <w:rStyle w:val="HideTWBExt"/>
          <w:b w:val="0"/>
        </w:rPr>
        <w:t>&lt;RepeatBlock-By&gt;&lt;Members&gt;</w:t>
      </w:r>
      <w:r w:rsidRPr="00FF0C17">
        <w:t>Sabrina Repp, Hannes Heide, Emma Rafowicz, Marcos Ros Sempere, Joanna Scheuring-Wielgus, Gabriela Firea, Victor Negrescu</w:t>
      </w:r>
      <w:r w:rsidRPr="00FF0C17">
        <w:rPr>
          <w:rStyle w:val="HideTWBExt"/>
          <w:b w:val="0"/>
        </w:rPr>
        <w:t>&lt;/Members&gt;</w:t>
      </w:r>
    </w:p>
    <w:p w14:paraId="110D8CC9" w14:textId="77777777" w:rsidR="00E310DC" w:rsidRPr="00FF0C17" w:rsidRDefault="00E310DC" w:rsidP="00E310DC">
      <w:pPr>
        <w:pStyle w:val="NormalBold"/>
      </w:pPr>
      <w:r w:rsidRPr="00FF0C17">
        <w:rPr>
          <w:rStyle w:val="HideTWBExt"/>
          <w:b w:val="0"/>
        </w:rPr>
        <w:t>&lt;/RepeatBlock-By&gt;</w:t>
      </w:r>
    </w:p>
    <w:p w14:paraId="4FDEBC48"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2EE9F804"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03608165" w14:textId="77777777" w:rsidTr="00DD661B">
        <w:trPr>
          <w:trHeight w:val="240"/>
          <w:jc w:val="center"/>
        </w:trPr>
        <w:tc>
          <w:tcPr>
            <w:tcW w:w="9752" w:type="dxa"/>
            <w:gridSpan w:val="2"/>
            <w:tcBorders>
              <w:top w:val="nil"/>
              <w:left w:val="nil"/>
              <w:bottom w:val="nil"/>
              <w:right w:val="nil"/>
            </w:tcBorders>
          </w:tcPr>
          <w:p w14:paraId="60DC6D78" w14:textId="77777777" w:rsidR="00E310DC" w:rsidRPr="00FF0C17" w:rsidRDefault="00E310DC" w:rsidP="00DD661B"/>
        </w:tc>
      </w:tr>
      <w:tr w:rsidR="00E310DC" w:rsidRPr="00FF0C17" w14:paraId="393E5F12" w14:textId="77777777" w:rsidTr="00DD661B">
        <w:trPr>
          <w:trHeight w:val="240"/>
          <w:jc w:val="center"/>
        </w:trPr>
        <w:tc>
          <w:tcPr>
            <w:tcW w:w="4876" w:type="dxa"/>
            <w:tcBorders>
              <w:top w:val="nil"/>
              <w:left w:val="nil"/>
              <w:bottom w:val="nil"/>
              <w:right w:val="nil"/>
            </w:tcBorders>
            <w:hideMark/>
          </w:tcPr>
          <w:p w14:paraId="2850A94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397ADB5D" w14:textId="77777777" w:rsidR="00E310DC" w:rsidRPr="00FF0C17" w:rsidRDefault="00E310DC" w:rsidP="00DD661B">
            <w:pPr>
              <w:pStyle w:val="AmColumnHeading"/>
            </w:pPr>
            <w:r w:rsidRPr="00FF0C17">
              <w:t>Poprawka</w:t>
            </w:r>
          </w:p>
        </w:tc>
      </w:tr>
      <w:tr w:rsidR="00E310DC" w:rsidRPr="00FF0C17" w14:paraId="5124E82A" w14:textId="77777777" w:rsidTr="00DD661B">
        <w:trPr>
          <w:jc w:val="center"/>
        </w:trPr>
        <w:tc>
          <w:tcPr>
            <w:tcW w:w="4876" w:type="dxa"/>
            <w:tcBorders>
              <w:top w:val="nil"/>
              <w:left w:val="nil"/>
              <w:bottom w:val="nil"/>
              <w:right w:val="nil"/>
            </w:tcBorders>
            <w:hideMark/>
          </w:tcPr>
          <w:p w14:paraId="28D1F8AD"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w:t>
            </w:r>
          </w:p>
        </w:tc>
        <w:tc>
          <w:tcPr>
            <w:tcW w:w="4876" w:type="dxa"/>
            <w:tcBorders>
              <w:top w:val="nil"/>
              <w:left w:val="nil"/>
              <w:bottom w:val="nil"/>
              <w:right w:val="nil"/>
            </w:tcBorders>
            <w:hideMark/>
          </w:tcPr>
          <w:p w14:paraId="1A3DD519"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 xml:space="preserve">; </w:t>
            </w:r>
            <w:r w:rsidRPr="00FF0C17">
              <w:rPr>
                <w:b/>
                <w:i/>
              </w:rPr>
              <w:t>takich jak strategia UE na rzecz młodzieży, w tym unijny dialog młodzieżowy;</w:t>
            </w:r>
          </w:p>
        </w:tc>
      </w:tr>
      <w:tr w:rsidR="00E310DC" w:rsidRPr="00FF0C17" w14:paraId="4F043D27" w14:textId="77777777" w:rsidTr="00DD661B">
        <w:trPr>
          <w:jc w:val="center"/>
        </w:trPr>
        <w:tc>
          <w:tcPr>
            <w:tcW w:w="4876" w:type="dxa"/>
            <w:tcBorders>
              <w:top w:val="nil"/>
              <w:left w:val="nil"/>
              <w:bottom w:val="nil"/>
              <w:right w:val="nil"/>
            </w:tcBorders>
            <w:hideMark/>
          </w:tcPr>
          <w:p w14:paraId="0FEB630F"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hideMark/>
          </w:tcPr>
          <w:p w14:paraId="5443FB15" w14:textId="77777777" w:rsidR="00E310DC" w:rsidRPr="00FF0C17" w:rsidRDefault="00E310DC" w:rsidP="00DD661B">
            <w:pPr>
              <w:pStyle w:val="Normal6a"/>
            </w:pPr>
            <w:r w:rsidRPr="00FF0C17">
              <w:rPr>
                <w:b/>
                <w:i/>
              </w:rPr>
              <w:t>_________________</w:t>
            </w:r>
          </w:p>
        </w:tc>
      </w:tr>
      <w:tr w:rsidR="00E310DC" w:rsidRPr="00FF0C17" w14:paraId="18E54BC4" w14:textId="77777777" w:rsidTr="00DD661B">
        <w:trPr>
          <w:jc w:val="center"/>
        </w:trPr>
        <w:tc>
          <w:tcPr>
            <w:tcW w:w="4876" w:type="dxa"/>
            <w:tcBorders>
              <w:top w:val="nil"/>
              <w:left w:val="nil"/>
              <w:bottom w:val="nil"/>
              <w:right w:val="nil"/>
            </w:tcBorders>
            <w:hideMark/>
          </w:tcPr>
          <w:p w14:paraId="70AAE9EA"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c>
          <w:tcPr>
            <w:tcW w:w="4876" w:type="dxa"/>
            <w:tcBorders>
              <w:top w:val="nil"/>
              <w:left w:val="nil"/>
              <w:bottom w:val="nil"/>
              <w:right w:val="nil"/>
            </w:tcBorders>
            <w:hideMark/>
          </w:tcPr>
          <w:p w14:paraId="67DCB3A9"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Tygodnia Sportu na szczeblu krajowym.</w:t>
            </w:r>
          </w:p>
        </w:tc>
      </w:tr>
    </w:tbl>
    <w:p w14:paraId="2F984ADD"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07CBDA8" w14:textId="77777777" w:rsidR="00E310DC" w:rsidRPr="00FF0C17" w:rsidRDefault="00E310DC" w:rsidP="00E310DC">
      <w:r w:rsidRPr="00FF0C17">
        <w:rPr>
          <w:rStyle w:val="HideTWBExt"/>
        </w:rPr>
        <w:t>&lt;/Amend&gt;</w:t>
      </w:r>
    </w:p>
    <w:p w14:paraId="6DC9B678" w14:textId="77777777" w:rsidR="00E310DC" w:rsidRPr="00FF0C17" w:rsidRDefault="00E310DC" w:rsidP="00E310DC">
      <w:pPr>
        <w:pStyle w:val="AmNumberTabs"/>
      </w:pPr>
      <w:r w:rsidRPr="00FF0C17">
        <w:rPr>
          <w:rStyle w:val="HideTWBExt"/>
          <w:b w:val="0"/>
        </w:rPr>
        <w:t>&lt;Amend&gt;</w:t>
      </w:r>
      <w:r w:rsidRPr="00FF0C17">
        <w:t>Poprawka</w:t>
      </w:r>
      <w:r w:rsidRPr="00FF0C17">
        <w:tab/>
      </w:r>
      <w:r w:rsidRPr="00FF0C17">
        <w:tab/>
      </w:r>
      <w:r w:rsidRPr="00FF0C17">
        <w:rPr>
          <w:rStyle w:val="HideTWBExt"/>
          <w:b w:val="0"/>
        </w:rPr>
        <w:t>&lt;NumAm&gt;</w:t>
      </w:r>
      <w:r w:rsidRPr="00FF0C17">
        <w:t>605</w:t>
      </w:r>
      <w:r w:rsidRPr="00FF0C17">
        <w:rPr>
          <w:rStyle w:val="HideTWBExt"/>
          <w:b w:val="0"/>
        </w:rPr>
        <w:t>&lt;/NumAm&gt;</w:t>
      </w:r>
    </w:p>
    <w:p w14:paraId="6E6A09D5" w14:textId="77777777" w:rsidR="00E310DC" w:rsidRPr="00FF0C17" w:rsidRDefault="00E310DC" w:rsidP="00E310DC">
      <w:pPr>
        <w:pStyle w:val="NormalBold"/>
      </w:pPr>
      <w:r w:rsidRPr="00FF0C17">
        <w:rPr>
          <w:rStyle w:val="HideTWBExt"/>
          <w:b w:val="0"/>
        </w:rPr>
        <w:t>&lt;RepeatBlock-By&gt;&lt;Members&gt;</w:t>
      </w:r>
      <w:r w:rsidRPr="00FF0C17">
        <w:t>Bogdan Andrzej Zdrojewski, Hélder Sousa Silva, Loucas Fourlas, Ioan-Rareş Bogdan, Esteban González Pons, Sabine Verheyen, Łukasz Kohut, Jagna Marczułajtis-Walczak, Andrzej Buła, Manuela Ripa, Milan Zver, Eleonora Meleti, Giusi Princi, Sunčana Glavak, Nina Carberry</w:t>
      </w:r>
      <w:r w:rsidRPr="00FF0C17">
        <w:rPr>
          <w:rStyle w:val="HideTWBExt"/>
          <w:b w:val="0"/>
        </w:rPr>
        <w:t>&lt;/Members&gt;</w:t>
      </w:r>
    </w:p>
    <w:p w14:paraId="75083479" w14:textId="77777777" w:rsidR="00E310DC" w:rsidRPr="00FF0C17" w:rsidRDefault="00E310DC" w:rsidP="00E310DC">
      <w:pPr>
        <w:pStyle w:val="NormalBold"/>
      </w:pPr>
      <w:r w:rsidRPr="00FF0C17">
        <w:rPr>
          <w:rStyle w:val="HideTWBExt"/>
          <w:b w:val="0"/>
        </w:rPr>
        <w:t>&lt;/RepeatBlock-By&gt;</w:t>
      </w:r>
    </w:p>
    <w:p w14:paraId="56D20F26" w14:textId="77777777" w:rsidR="00E310DC" w:rsidRPr="00FF0C17" w:rsidRDefault="00E310DC" w:rsidP="00E310DC">
      <w:pPr>
        <w:pStyle w:val="NormalBold"/>
      </w:pPr>
      <w:r w:rsidRPr="00FF0C17">
        <w:rPr>
          <w:rStyle w:val="HideTWBExt"/>
          <w:b w:val="0"/>
        </w:rPr>
        <w:t>&lt;DocAmend&gt;</w:t>
      </w:r>
      <w:r w:rsidRPr="00FF0C17">
        <w:t>Wniosek dotyczący rozporządzenia</w:t>
      </w:r>
      <w:r w:rsidRPr="00FF0C17">
        <w:rPr>
          <w:rStyle w:val="HideTWBExt"/>
          <w:b w:val="0"/>
        </w:rPr>
        <w:t>&lt;/DocAmend&gt;</w:t>
      </w:r>
    </w:p>
    <w:p w14:paraId="539C151F" w14:textId="77777777" w:rsidR="00E310DC" w:rsidRPr="00FF0C17" w:rsidRDefault="00E310DC" w:rsidP="00E310DC">
      <w:pPr>
        <w:pStyle w:val="NormalBold"/>
      </w:pPr>
      <w:r w:rsidRPr="00FF0C17">
        <w:rPr>
          <w:rStyle w:val="HideTWBExt"/>
          <w:b w:val="0"/>
        </w:rPr>
        <w:t>&lt;Article&gt;</w:t>
      </w:r>
      <w:r w:rsidRPr="00FF0C17">
        <w:t>Artykuł 7 – akapit 1 – litera a</w:t>
      </w:r>
      <w:r w:rsidRPr="00FF0C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0DC" w:rsidRPr="00FF0C17" w14:paraId="16EE64A0" w14:textId="77777777" w:rsidTr="00DD661B">
        <w:trPr>
          <w:trHeight w:val="240"/>
          <w:jc w:val="center"/>
        </w:trPr>
        <w:tc>
          <w:tcPr>
            <w:tcW w:w="9752" w:type="dxa"/>
            <w:gridSpan w:val="2"/>
            <w:tcBorders>
              <w:top w:val="nil"/>
              <w:left w:val="nil"/>
              <w:bottom w:val="nil"/>
              <w:right w:val="nil"/>
            </w:tcBorders>
          </w:tcPr>
          <w:p w14:paraId="25E32AD1" w14:textId="77777777" w:rsidR="00E310DC" w:rsidRPr="00FF0C17" w:rsidRDefault="00E310DC" w:rsidP="00DD661B"/>
        </w:tc>
      </w:tr>
      <w:tr w:rsidR="00E310DC" w:rsidRPr="00FF0C17" w14:paraId="24C447B1" w14:textId="77777777" w:rsidTr="00DD661B">
        <w:trPr>
          <w:trHeight w:val="240"/>
          <w:jc w:val="center"/>
        </w:trPr>
        <w:tc>
          <w:tcPr>
            <w:tcW w:w="4876" w:type="dxa"/>
            <w:tcBorders>
              <w:top w:val="nil"/>
              <w:left w:val="nil"/>
              <w:bottom w:val="nil"/>
              <w:right w:val="nil"/>
            </w:tcBorders>
            <w:hideMark/>
          </w:tcPr>
          <w:p w14:paraId="529719A7" w14:textId="77777777" w:rsidR="00E310DC" w:rsidRPr="00FF0C17" w:rsidRDefault="00E310DC" w:rsidP="00DD661B">
            <w:pPr>
              <w:pStyle w:val="AmColumnHeading"/>
            </w:pPr>
            <w:r w:rsidRPr="00FF0C17">
              <w:t>Tekst proponowany przez Komisję</w:t>
            </w:r>
          </w:p>
        </w:tc>
        <w:tc>
          <w:tcPr>
            <w:tcW w:w="4876" w:type="dxa"/>
            <w:tcBorders>
              <w:top w:val="nil"/>
              <w:left w:val="nil"/>
              <w:bottom w:val="nil"/>
              <w:right w:val="nil"/>
            </w:tcBorders>
            <w:hideMark/>
          </w:tcPr>
          <w:p w14:paraId="09BFF91B" w14:textId="77777777" w:rsidR="00E310DC" w:rsidRPr="00FF0C17" w:rsidRDefault="00E310DC" w:rsidP="00DD661B">
            <w:pPr>
              <w:pStyle w:val="AmColumnHeading"/>
            </w:pPr>
            <w:r w:rsidRPr="00FF0C17">
              <w:t>Poprawka</w:t>
            </w:r>
          </w:p>
        </w:tc>
      </w:tr>
      <w:tr w:rsidR="00E310DC" w:rsidRPr="00FF0C17" w14:paraId="313B6D8B" w14:textId="77777777" w:rsidTr="00DD661B">
        <w:trPr>
          <w:jc w:val="center"/>
        </w:trPr>
        <w:tc>
          <w:tcPr>
            <w:tcW w:w="4876" w:type="dxa"/>
            <w:tcBorders>
              <w:top w:val="nil"/>
              <w:left w:val="nil"/>
              <w:bottom w:val="nil"/>
              <w:right w:val="nil"/>
            </w:tcBorders>
            <w:hideMark/>
          </w:tcPr>
          <w:p w14:paraId="18FF24B3"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w:t>
            </w:r>
          </w:p>
        </w:tc>
        <w:tc>
          <w:tcPr>
            <w:tcW w:w="4876" w:type="dxa"/>
            <w:tcBorders>
              <w:top w:val="nil"/>
              <w:left w:val="nil"/>
              <w:bottom w:val="nil"/>
              <w:right w:val="nil"/>
            </w:tcBorders>
            <w:hideMark/>
          </w:tcPr>
          <w:p w14:paraId="0F2FA0E0" w14:textId="77777777" w:rsidR="00E310DC" w:rsidRPr="00FF0C17" w:rsidRDefault="00E310DC" w:rsidP="00DD661B">
            <w:pPr>
              <w:pStyle w:val="Normal6a"/>
            </w:pPr>
            <w:r w:rsidRPr="00FF0C17">
              <w:t>(a)</w:t>
            </w:r>
            <w:r w:rsidRPr="00FF0C17">
              <w:tab/>
              <w:t>eksperymentowanie, przygotowywanie i wdrażanie unijnych programów i narzędzi politycznych dotyczących umiejętności, kształcenia i szkolenia, młodzieży i sportu</w:t>
            </w:r>
            <w:r w:rsidRPr="00FF0C17">
              <w:rPr>
                <w:vertAlign w:val="superscript"/>
              </w:rPr>
              <w:t>21</w:t>
            </w:r>
            <w:r w:rsidRPr="00FF0C17">
              <w:t>;</w:t>
            </w:r>
          </w:p>
        </w:tc>
      </w:tr>
      <w:tr w:rsidR="00E310DC" w:rsidRPr="00FF0C17" w14:paraId="0962DB62" w14:textId="77777777" w:rsidTr="00DD661B">
        <w:trPr>
          <w:jc w:val="center"/>
        </w:trPr>
        <w:tc>
          <w:tcPr>
            <w:tcW w:w="4876" w:type="dxa"/>
            <w:tcBorders>
              <w:top w:val="nil"/>
              <w:left w:val="nil"/>
              <w:bottom w:val="nil"/>
              <w:right w:val="nil"/>
            </w:tcBorders>
            <w:hideMark/>
          </w:tcPr>
          <w:p w14:paraId="4FE641DD" w14:textId="77777777" w:rsidR="00E310DC" w:rsidRPr="00FF0C17" w:rsidRDefault="00E310DC" w:rsidP="00DD661B">
            <w:pPr>
              <w:pStyle w:val="Normal6a"/>
            </w:pPr>
            <w:r w:rsidRPr="00FF0C17">
              <w:rPr>
                <w:b/>
                <w:i/>
              </w:rPr>
              <w:t>_________________</w:t>
            </w:r>
          </w:p>
        </w:tc>
        <w:tc>
          <w:tcPr>
            <w:tcW w:w="4876" w:type="dxa"/>
            <w:tcBorders>
              <w:top w:val="nil"/>
              <w:left w:val="nil"/>
              <w:bottom w:val="nil"/>
              <w:right w:val="nil"/>
            </w:tcBorders>
            <w:hideMark/>
          </w:tcPr>
          <w:p w14:paraId="4F79A95B" w14:textId="77777777" w:rsidR="00E310DC" w:rsidRPr="00FF0C17" w:rsidRDefault="00E310DC" w:rsidP="00DD661B">
            <w:pPr>
              <w:pStyle w:val="Normal6a"/>
            </w:pPr>
            <w:r w:rsidRPr="00FF0C17">
              <w:rPr>
                <w:b/>
                <w:i/>
              </w:rPr>
              <w:t>_________________</w:t>
            </w:r>
          </w:p>
        </w:tc>
      </w:tr>
      <w:tr w:rsidR="00E310DC" w:rsidRPr="00FF0C17" w14:paraId="1F3A1374" w14:textId="77777777" w:rsidTr="00DD661B">
        <w:trPr>
          <w:jc w:val="center"/>
        </w:trPr>
        <w:tc>
          <w:tcPr>
            <w:tcW w:w="4876" w:type="dxa"/>
            <w:tcBorders>
              <w:top w:val="nil"/>
              <w:left w:val="nil"/>
              <w:bottom w:val="nil"/>
              <w:right w:val="nil"/>
            </w:tcBorders>
            <w:hideMark/>
          </w:tcPr>
          <w:p w14:paraId="3086F17B" w14:textId="77777777" w:rsidR="00E310DC" w:rsidRPr="00FF0C17" w:rsidRDefault="00E310DC" w:rsidP="00DD661B">
            <w:pPr>
              <w:pStyle w:val="Normal6a"/>
            </w:pPr>
            <w:r w:rsidRPr="00FF0C17">
              <w:rPr>
                <w:vertAlign w:val="superscript"/>
              </w:rPr>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serwis internetowy Youth Wiki, sieć Eurodesk, Europejskie Forum Młodzieży, Youthpass, krajowe grupy robocze wdrażające unijny dialog młodzieżowy oraz krajowe organy koordynujące wdrażanie Europejskiego </w:t>
            </w:r>
            <w:r w:rsidRPr="00FF0C17">
              <w:lastRenderedPageBreak/>
              <w:t>Tygodnia Sportu na szczeblu krajowym.</w:t>
            </w:r>
          </w:p>
        </w:tc>
        <w:tc>
          <w:tcPr>
            <w:tcW w:w="4876" w:type="dxa"/>
            <w:tcBorders>
              <w:top w:val="nil"/>
              <w:left w:val="nil"/>
              <w:bottom w:val="nil"/>
              <w:right w:val="nil"/>
            </w:tcBorders>
            <w:hideMark/>
          </w:tcPr>
          <w:p w14:paraId="43EABBF9" w14:textId="77777777" w:rsidR="00E310DC" w:rsidRPr="00FF0C17" w:rsidRDefault="00E310DC" w:rsidP="00DD661B">
            <w:pPr>
              <w:pStyle w:val="Normal6a"/>
            </w:pPr>
            <w:r w:rsidRPr="00FF0C17">
              <w:rPr>
                <w:vertAlign w:val="superscript"/>
              </w:rPr>
              <w:lastRenderedPageBreak/>
              <w:t>21</w:t>
            </w:r>
            <w:r w:rsidRPr="00FF0C17">
              <w:t xml:space="preserve"> W szczególności: europejskie ramy kwalifikacji (ERK); europejskie ramy odniesienia na rzecz zapewniania jakości w kształceniu i szkoleniu zawodowym (EQAVET); europejski rejestr agencji ds. zapewniania jakości (EQAR); sieci ENIC (europejska sieć krajowych ośrodków informacji nt. uznania akademickiego i mobilności środowisk akademickich) i NARIC (sieć krajowych ośrodków ds. uznawalności akademickiej i informacji), sieć Euroguidance, wspólne ramy i narzędzia świadczenia lepszych usług w zakresie umiejętności i kwalifikacji (Europass), sieć Eurydice, krajowych koordynatorów ds. edukacji dorosłych, centralne i krajowe usługi wsparcia platform internetowych, europejski obszar szkolnictwa wyższego (EHEA) i krajowe punkty odniesienia do celów monitorowania losów absolwentów, </w:t>
            </w:r>
            <w:r w:rsidRPr="00FF0C17">
              <w:rPr>
                <w:b/>
                <w:i/>
              </w:rPr>
              <w:t>Platforma na rzecz uczenia się przez całe życie,</w:t>
            </w:r>
            <w:r w:rsidRPr="00FF0C17">
              <w:t xml:space="preserve"> serwis internetowy Youth Wiki, sieć Eurodesk, Europejskie Forum Młodzieży, Youthpass, krajowe grupy robocze wdrażające unijny dialog młodzieżowy oraz krajowe organy koordynujące </w:t>
            </w:r>
            <w:r w:rsidRPr="00FF0C17">
              <w:lastRenderedPageBreak/>
              <w:t>wdrażanie Europejskiego Tygodnia Sportu na szczeblu krajowym.</w:t>
            </w:r>
          </w:p>
        </w:tc>
      </w:tr>
    </w:tbl>
    <w:p w14:paraId="1209145F" w14:textId="77777777" w:rsidR="00E310DC" w:rsidRPr="00FF0C17" w:rsidRDefault="00E310DC" w:rsidP="00E310DC">
      <w:pPr>
        <w:pStyle w:val="AmOrLang"/>
        <w:rPr>
          <w:lang w:eastAsia="en-US"/>
        </w:rPr>
      </w:pPr>
      <w:r w:rsidRPr="00FF0C17">
        <w:lastRenderedPageBreak/>
        <w:t xml:space="preserve">Or. </w:t>
      </w:r>
      <w:r w:rsidRPr="00FF0C17">
        <w:rPr>
          <w:rStyle w:val="HideTWBExt"/>
        </w:rPr>
        <w:t>&lt;Original&gt;</w:t>
      </w:r>
      <w:r w:rsidRPr="00FF0C17">
        <w:rPr>
          <w:rStyle w:val="HideTWBInt"/>
          <w:rFonts w:eastAsiaTheme="majorEastAsia"/>
        </w:rPr>
        <w:t>{EN}</w:t>
      </w:r>
      <w:r w:rsidRPr="00FF0C17">
        <w:t>en</w:t>
      </w:r>
      <w:r w:rsidRPr="00FF0C17">
        <w:rPr>
          <w:rStyle w:val="HideTWBExt"/>
        </w:rPr>
        <w:t>&lt;/Original&gt;</w:t>
      </w:r>
    </w:p>
    <w:p w14:paraId="015F4214" w14:textId="4ACCC27A" w:rsidR="00E310DC" w:rsidRPr="00FF0C17" w:rsidRDefault="00E310DC" w:rsidP="00E310DC">
      <w:r w:rsidRPr="00FF0C17">
        <w:rPr>
          <w:rStyle w:val="HideTWBExt"/>
        </w:rPr>
        <w:t>&lt;/Amend&gt;&lt;/RepeatBlock-Amend&gt;</w:t>
      </w:r>
    </w:p>
    <w:p w14:paraId="38C92F50" w14:textId="56C781F8" w:rsidR="008363E4" w:rsidRPr="00FF0C17" w:rsidRDefault="008363E4" w:rsidP="00E310DC"/>
    <w:sectPr w:rsidR="008363E4" w:rsidRPr="00FF0C17" w:rsidSect="00287CD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285FA" w14:textId="77777777" w:rsidR="00714D4B" w:rsidRPr="00FF0C17" w:rsidRDefault="00714D4B">
      <w:r w:rsidRPr="00FF0C17">
        <w:separator/>
      </w:r>
    </w:p>
  </w:endnote>
  <w:endnote w:type="continuationSeparator" w:id="0">
    <w:p w14:paraId="4093E57C" w14:textId="77777777" w:rsidR="00714D4B" w:rsidRPr="00FF0C17" w:rsidRDefault="00714D4B">
      <w:r w:rsidRPr="00FF0C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66CD" w14:textId="75A4E062" w:rsidR="00287CD0" w:rsidRPr="00FF0C17" w:rsidRDefault="00287CD0" w:rsidP="00287CD0">
    <w:pPr>
      <w:pStyle w:val="EPFooter"/>
    </w:pPr>
    <w:r w:rsidRPr="00FF0C17">
      <w:t>PE</w:t>
    </w:r>
    <w:r w:rsidRPr="00FF0C17">
      <w:rPr>
        <w:rStyle w:val="HideTWBExt"/>
      </w:rPr>
      <w:t>&lt;NoPE&gt;</w:t>
    </w:r>
    <w:r w:rsidRPr="00FF0C17">
      <w:t>789.967</w:t>
    </w:r>
    <w:r w:rsidRPr="00FF0C17">
      <w:rPr>
        <w:rStyle w:val="HideTWBExt"/>
      </w:rPr>
      <w:t>&lt;/NoPE&gt;&lt;Version&gt;</w:t>
    </w:r>
    <w:r w:rsidRPr="00FF0C17">
      <w:t>v01-00</w:t>
    </w:r>
    <w:r w:rsidRPr="00FF0C17">
      <w:rPr>
        <w:rStyle w:val="HideTWBExt"/>
      </w:rPr>
      <w:t>&lt;/Version&gt;</w:t>
    </w:r>
    <w:r w:rsidRPr="00FF0C17">
      <w:tab/>
    </w:r>
    <w:r w:rsidRPr="00FF0C17">
      <w:fldChar w:fldCharType="begin"/>
    </w:r>
    <w:r w:rsidRPr="00FF0C17">
      <w:instrText xml:space="preserve"> PAGE  \* MERGEFORMAT </w:instrText>
    </w:r>
    <w:r w:rsidRPr="00FF0C17">
      <w:fldChar w:fldCharType="separate"/>
    </w:r>
    <w:r w:rsidRPr="00FF0C17">
      <w:rPr>
        <w:noProof/>
      </w:rPr>
      <w:t>6</w:t>
    </w:r>
    <w:r w:rsidRPr="00FF0C17">
      <w:fldChar w:fldCharType="end"/>
    </w:r>
    <w:r w:rsidRPr="00FF0C17">
      <w:t>/</w:t>
    </w:r>
    <w:fldSimple w:instr=" NUMPAGES  \* MERGEFORMAT ">
      <w:r w:rsidRPr="00FF0C17">
        <w:rPr>
          <w:noProof/>
        </w:rPr>
        <w:t>131</w:t>
      </w:r>
    </w:fldSimple>
    <w:r w:rsidRPr="00FF0C17">
      <w:tab/>
    </w:r>
    <w:r w:rsidRPr="00FF0C17">
      <w:rPr>
        <w:rStyle w:val="HideTWBExt"/>
      </w:rPr>
      <w:t>&lt;PathFdR&gt;</w:t>
    </w:r>
    <w:r w:rsidR="00FF0C17" w:rsidRPr="00FF0C17">
      <w:t>AM\1345751PL.docx</w:t>
    </w:r>
    <w:r w:rsidRPr="00FF0C17">
      <w:rPr>
        <w:rStyle w:val="HideTWBExt"/>
      </w:rPr>
      <w:t>&lt;/PathFdR&gt;</w:t>
    </w:r>
  </w:p>
  <w:p w14:paraId="5B0A28C5" w14:textId="6FDE92FE" w:rsidR="00D82FCC" w:rsidRPr="00FF0C17" w:rsidRDefault="00287CD0" w:rsidP="00287CD0">
    <w:pPr>
      <w:pStyle w:val="EPFooter2"/>
    </w:pPr>
    <w:r w:rsidRPr="00FF0C1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BA60" w14:textId="47616B15" w:rsidR="00287CD0" w:rsidRPr="00FF0C17" w:rsidRDefault="00287CD0" w:rsidP="00287CD0">
    <w:pPr>
      <w:pStyle w:val="EPFooter"/>
    </w:pPr>
    <w:r w:rsidRPr="00FF0C17">
      <w:rPr>
        <w:rStyle w:val="HideTWBExt"/>
      </w:rPr>
      <w:t>&lt;PathFdR&gt;</w:t>
    </w:r>
    <w:r w:rsidR="00FF0C17" w:rsidRPr="00FF0C17">
      <w:t>AM\1345751PL.docx</w:t>
    </w:r>
    <w:r w:rsidRPr="00FF0C17">
      <w:rPr>
        <w:rStyle w:val="HideTWBExt"/>
      </w:rPr>
      <w:t>&lt;/PathFdR&gt;</w:t>
    </w:r>
    <w:r w:rsidRPr="00FF0C17">
      <w:tab/>
    </w:r>
    <w:r w:rsidRPr="00FF0C17">
      <w:fldChar w:fldCharType="begin"/>
    </w:r>
    <w:r w:rsidRPr="00FF0C17">
      <w:instrText xml:space="preserve"> PAGE  \* MERGEFORMAT </w:instrText>
    </w:r>
    <w:r w:rsidRPr="00FF0C17">
      <w:fldChar w:fldCharType="separate"/>
    </w:r>
    <w:r w:rsidRPr="00FF0C17">
      <w:rPr>
        <w:noProof/>
      </w:rPr>
      <w:t>7</w:t>
    </w:r>
    <w:r w:rsidRPr="00FF0C17">
      <w:fldChar w:fldCharType="end"/>
    </w:r>
    <w:r w:rsidRPr="00FF0C17">
      <w:t>/</w:t>
    </w:r>
    <w:fldSimple w:instr=" NUMPAGES  \* MERGEFORMAT ">
      <w:r w:rsidRPr="00FF0C17">
        <w:rPr>
          <w:noProof/>
        </w:rPr>
        <w:t>131</w:t>
      </w:r>
    </w:fldSimple>
    <w:r w:rsidRPr="00FF0C17">
      <w:tab/>
      <w:t>PE</w:t>
    </w:r>
    <w:r w:rsidRPr="00FF0C17">
      <w:rPr>
        <w:rStyle w:val="HideTWBExt"/>
      </w:rPr>
      <w:t>&lt;NoPE&gt;</w:t>
    </w:r>
    <w:r w:rsidRPr="00FF0C17">
      <w:t>789.967</w:t>
    </w:r>
    <w:r w:rsidRPr="00FF0C17">
      <w:rPr>
        <w:rStyle w:val="HideTWBExt"/>
      </w:rPr>
      <w:t>&lt;/NoPE&gt;&lt;Version&gt;</w:t>
    </w:r>
    <w:r w:rsidRPr="00FF0C17">
      <w:t>v01-00</w:t>
    </w:r>
    <w:r w:rsidRPr="00FF0C17">
      <w:rPr>
        <w:rStyle w:val="HideTWBExt"/>
      </w:rPr>
      <w:t>&lt;/Version&gt;</w:t>
    </w:r>
  </w:p>
  <w:p w14:paraId="1A30216A" w14:textId="7976CF23" w:rsidR="00D82FCC" w:rsidRPr="00FF0C17" w:rsidRDefault="00287CD0" w:rsidP="00287CD0">
    <w:pPr>
      <w:pStyle w:val="EPFooter2"/>
    </w:pPr>
    <w:r w:rsidRPr="00FF0C17">
      <w:tab/>
    </w:r>
    <w:r w:rsidRPr="00FF0C17">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6B45" w14:textId="1E91B8C2" w:rsidR="00287CD0" w:rsidRPr="00FF0C17" w:rsidRDefault="00287CD0" w:rsidP="00287CD0">
    <w:pPr>
      <w:pStyle w:val="EPFooter"/>
    </w:pPr>
    <w:r w:rsidRPr="00FF0C17">
      <w:rPr>
        <w:rStyle w:val="HideTWBExt"/>
      </w:rPr>
      <w:t>&lt;PathFdR&gt;</w:t>
    </w:r>
    <w:r w:rsidR="00FF0C17" w:rsidRPr="00FF0C17">
      <w:t>AM\1345751PL.docx</w:t>
    </w:r>
    <w:r w:rsidRPr="00FF0C17">
      <w:rPr>
        <w:rStyle w:val="HideTWBExt"/>
      </w:rPr>
      <w:t>&lt;/PathFdR&gt;</w:t>
    </w:r>
    <w:r w:rsidRPr="00FF0C17">
      <w:tab/>
    </w:r>
    <w:r w:rsidRPr="00FF0C17">
      <w:tab/>
      <w:t>PE</w:t>
    </w:r>
    <w:r w:rsidRPr="00FF0C17">
      <w:rPr>
        <w:rStyle w:val="HideTWBExt"/>
      </w:rPr>
      <w:t>&lt;NoPE&gt;</w:t>
    </w:r>
    <w:r w:rsidRPr="00FF0C17">
      <w:t>789.967</w:t>
    </w:r>
    <w:r w:rsidRPr="00FF0C17">
      <w:rPr>
        <w:rStyle w:val="HideTWBExt"/>
      </w:rPr>
      <w:t>&lt;/NoPE&gt;&lt;Version&gt;</w:t>
    </w:r>
    <w:r w:rsidRPr="00FF0C17">
      <w:t>v01-00</w:t>
    </w:r>
    <w:r w:rsidRPr="00FF0C17">
      <w:rPr>
        <w:rStyle w:val="HideTWBExt"/>
      </w:rPr>
      <w:t>&lt;/Version&gt;</w:t>
    </w:r>
  </w:p>
  <w:p w14:paraId="32484A88" w14:textId="1D86DDD8" w:rsidR="00D82FCC" w:rsidRPr="00FF0C17" w:rsidRDefault="00287CD0" w:rsidP="00287CD0">
    <w:pPr>
      <w:pStyle w:val="EPFooter2"/>
    </w:pPr>
    <w:r w:rsidRPr="00FF0C17">
      <w:t>PL</w:t>
    </w:r>
    <w:r w:rsidRPr="00FF0C17">
      <w:tab/>
    </w:r>
    <w:r w:rsidRPr="00FF0C17">
      <w:rPr>
        <w:b w:val="0"/>
        <w:i/>
        <w:color w:val="C0C0C0"/>
        <w:sz w:val="22"/>
      </w:rPr>
      <w:t>Zjednoczona w różnorodności</w:t>
    </w:r>
    <w:r w:rsidRPr="00FF0C17">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CB1A" w14:textId="77777777" w:rsidR="00714D4B" w:rsidRPr="00FF0C17" w:rsidRDefault="00714D4B">
      <w:r w:rsidRPr="00FF0C17">
        <w:separator/>
      </w:r>
    </w:p>
  </w:footnote>
  <w:footnote w:type="continuationSeparator" w:id="0">
    <w:p w14:paraId="14DA7AF3" w14:textId="77777777" w:rsidR="00714D4B" w:rsidRPr="00FF0C17" w:rsidRDefault="00714D4B">
      <w:r w:rsidRPr="00FF0C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EEE50" w14:textId="77777777" w:rsidR="009553F3" w:rsidRDefault="00955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62CD" w14:textId="77777777" w:rsidR="009553F3" w:rsidRDefault="00955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7DF4" w14:textId="77777777" w:rsidR="009553F3" w:rsidRDefault="00955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1263401">
    <w:abstractNumId w:val="9"/>
  </w:num>
  <w:num w:numId="2" w16cid:durableId="189925683">
    <w:abstractNumId w:val="9"/>
  </w:num>
  <w:num w:numId="3" w16cid:durableId="2103404833">
    <w:abstractNumId w:val="7"/>
  </w:num>
  <w:num w:numId="4" w16cid:durableId="233125775">
    <w:abstractNumId w:val="7"/>
  </w:num>
  <w:num w:numId="5" w16cid:durableId="1350521372">
    <w:abstractNumId w:val="6"/>
  </w:num>
  <w:num w:numId="6" w16cid:durableId="1107695542">
    <w:abstractNumId w:val="6"/>
  </w:num>
  <w:num w:numId="7" w16cid:durableId="782269077">
    <w:abstractNumId w:val="5"/>
  </w:num>
  <w:num w:numId="8" w16cid:durableId="1311594823">
    <w:abstractNumId w:val="5"/>
  </w:num>
  <w:num w:numId="9" w16cid:durableId="1532037991">
    <w:abstractNumId w:val="4"/>
  </w:num>
  <w:num w:numId="10" w16cid:durableId="800459327">
    <w:abstractNumId w:val="4"/>
  </w:num>
  <w:num w:numId="11" w16cid:durableId="2051881410">
    <w:abstractNumId w:val="8"/>
  </w:num>
  <w:num w:numId="12" w16cid:durableId="241650317">
    <w:abstractNumId w:val="8"/>
  </w:num>
  <w:num w:numId="13" w16cid:durableId="397171132">
    <w:abstractNumId w:val="3"/>
  </w:num>
  <w:num w:numId="14" w16cid:durableId="79495225">
    <w:abstractNumId w:val="3"/>
  </w:num>
  <w:num w:numId="15" w16cid:durableId="1804301380">
    <w:abstractNumId w:val="2"/>
  </w:num>
  <w:num w:numId="16" w16cid:durableId="1816288324">
    <w:abstractNumId w:val="2"/>
  </w:num>
  <w:num w:numId="17" w16cid:durableId="499540808">
    <w:abstractNumId w:val="1"/>
  </w:num>
  <w:num w:numId="18" w16cid:durableId="1271938963">
    <w:abstractNumId w:val="1"/>
  </w:num>
  <w:num w:numId="19" w16cid:durableId="822430639">
    <w:abstractNumId w:val="0"/>
  </w:num>
  <w:num w:numId="20" w16cid:durableId="1629630842">
    <w:abstractNumId w:val="0"/>
  </w:num>
  <w:num w:numId="21" w16cid:durableId="651983392">
    <w:abstractNumId w:val="9"/>
  </w:num>
  <w:num w:numId="22" w16cid:durableId="1230654228">
    <w:abstractNumId w:val="7"/>
  </w:num>
  <w:num w:numId="23" w16cid:durableId="1478649497">
    <w:abstractNumId w:val="6"/>
  </w:num>
  <w:num w:numId="24" w16cid:durableId="1454516092">
    <w:abstractNumId w:val="5"/>
  </w:num>
  <w:num w:numId="25" w16cid:durableId="1574243742">
    <w:abstractNumId w:val="4"/>
  </w:num>
  <w:num w:numId="26" w16cid:durableId="716898709">
    <w:abstractNumId w:val="8"/>
  </w:num>
  <w:num w:numId="27" w16cid:durableId="481459662">
    <w:abstractNumId w:val="3"/>
  </w:num>
  <w:num w:numId="28" w16cid:durableId="381517508">
    <w:abstractNumId w:val="2"/>
  </w:num>
  <w:num w:numId="29" w16cid:durableId="873232926">
    <w:abstractNumId w:val="1"/>
  </w:num>
  <w:num w:numId="30" w16cid:durableId="1947079964">
    <w:abstractNumId w:val="0"/>
  </w:num>
  <w:num w:numId="31" w16cid:durableId="604461990">
    <w:abstractNumId w:val="9"/>
  </w:num>
  <w:num w:numId="32" w16cid:durableId="976177749">
    <w:abstractNumId w:val="7"/>
  </w:num>
  <w:num w:numId="33" w16cid:durableId="1820539457">
    <w:abstractNumId w:val="6"/>
  </w:num>
  <w:num w:numId="34" w16cid:durableId="1372606370">
    <w:abstractNumId w:val="5"/>
  </w:num>
  <w:num w:numId="35" w16cid:durableId="1511407166">
    <w:abstractNumId w:val="4"/>
  </w:num>
  <w:num w:numId="36" w16cid:durableId="1346784119">
    <w:abstractNumId w:val="8"/>
  </w:num>
  <w:num w:numId="37" w16cid:durableId="660892560">
    <w:abstractNumId w:val="3"/>
  </w:num>
  <w:num w:numId="38" w16cid:durableId="259608308">
    <w:abstractNumId w:val="2"/>
  </w:num>
  <w:num w:numId="39" w16cid:durableId="661783019">
    <w:abstractNumId w:val="1"/>
  </w:num>
  <w:num w:numId="40" w16cid:durableId="65044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363"/>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6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AUTHOR" w:val="Bogdan Andrzej Zdrojewski"/>
    <w:docVar w:name="TXTLANGUE" w:val="PL"/>
    <w:docVar w:name="TXTLANGUEMIN" w:val="pl"/>
    <w:docVar w:name="TXTNRFIRSTAM" w:val="362"/>
    <w:docVar w:name="TXTNRLASTAM" w:val="363"/>
    <w:docVar w:name="TXTNRPE" w:val="789.967"/>
    <w:docVar w:name="TXTNRPROC" w:val="2025/0222"/>
    <w:docVar w:name="TXTPEorAP" w:val="PE"/>
    <w:docVar w:name="TXTROUTE" w:val="AM\1345751PL.docx"/>
    <w:docVar w:name="TXTVERSION" w:val="01-00"/>
  </w:docVars>
  <w:rsids>
    <w:rsidRoot w:val="003F53F5"/>
    <w:rsid w:val="000111BD"/>
    <w:rsid w:val="00073830"/>
    <w:rsid w:val="00075DBE"/>
    <w:rsid w:val="00087573"/>
    <w:rsid w:val="000B0781"/>
    <w:rsid w:val="000D446F"/>
    <w:rsid w:val="000E7234"/>
    <w:rsid w:val="000F2A80"/>
    <w:rsid w:val="000F7815"/>
    <w:rsid w:val="00126BC4"/>
    <w:rsid w:val="00150057"/>
    <w:rsid w:val="00166CCB"/>
    <w:rsid w:val="001809DD"/>
    <w:rsid w:val="001A15F5"/>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7CD0"/>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53F5"/>
    <w:rsid w:val="00422BB2"/>
    <w:rsid w:val="004367B3"/>
    <w:rsid w:val="00441413"/>
    <w:rsid w:val="00441D7D"/>
    <w:rsid w:val="00461E32"/>
    <w:rsid w:val="00464338"/>
    <w:rsid w:val="00495E20"/>
    <w:rsid w:val="004E0AAC"/>
    <w:rsid w:val="004E1C4C"/>
    <w:rsid w:val="004F03F0"/>
    <w:rsid w:val="004F2903"/>
    <w:rsid w:val="0051206A"/>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4D4B"/>
    <w:rsid w:val="007152AF"/>
    <w:rsid w:val="00736FBA"/>
    <w:rsid w:val="0074160E"/>
    <w:rsid w:val="007659AC"/>
    <w:rsid w:val="0079060C"/>
    <w:rsid w:val="007A38AF"/>
    <w:rsid w:val="007A42AB"/>
    <w:rsid w:val="007B29EA"/>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553F3"/>
    <w:rsid w:val="00966038"/>
    <w:rsid w:val="009A3F8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3D0E"/>
    <w:rsid w:val="00B77A45"/>
    <w:rsid w:val="00B8066A"/>
    <w:rsid w:val="00B85286"/>
    <w:rsid w:val="00B90B7F"/>
    <w:rsid w:val="00B9188F"/>
    <w:rsid w:val="00BA48D2"/>
    <w:rsid w:val="00BC1B1F"/>
    <w:rsid w:val="00BD2817"/>
    <w:rsid w:val="00BE0C84"/>
    <w:rsid w:val="00BE5062"/>
    <w:rsid w:val="00C10F61"/>
    <w:rsid w:val="00C22CC4"/>
    <w:rsid w:val="00C2336C"/>
    <w:rsid w:val="00C35E35"/>
    <w:rsid w:val="00C41E32"/>
    <w:rsid w:val="00C85D0F"/>
    <w:rsid w:val="00C92798"/>
    <w:rsid w:val="00CB34F1"/>
    <w:rsid w:val="00CB7B07"/>
    <w:rsid w:val="00CC3983"/>
    <w:rsid w:val="00CE4DDD"/>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310DC"/>
    <w:rsid w:val="00E44BB0"/>
    <w:rsid w:val="00E471BE"/>
    <w:rsid w:val="00E57F50"/>
    <w:rsid w:val="00E660E2"/>
    <w:rsid w:val="00EA25AE"/>
    <w:rsid w:val="00EB3A71"/>
    <w:rsid w:val="00EE011D"/>
    <w:rsid w:val="00EE3E0D"/>
    <w:rsid w:val="00EF03A3"/>
    <w:rsid w:val="00EF11AD"/>
    <w:rsid w:val="00F27170"/>
    <w:rsid w:val="00F459F7"/>
    <w:rsid w:val="00F70DC7"/>
    <w:rsid w:val="00F92B49"/>
    <w:rsid w:val="00FA192C"/>
    <w:rsid w:val="00FC1B08"/>
    <w:rsid w:val="00FD05BD"/>
    <w:rsid w:val="00FD675F"/>
    <w:rsid w:val="00FE03B4"/>
    <w:rsid w:val="00FF0C1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782A3"/>
  <w15:chartTrackingRefBased/>
  <w15:docId w15:val="{D107CB62-B73D-481F-9FD7-2FA51972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link w:val="AmNumberTabsZnak"/>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A38AF"/>
    <w:pPr>
      <w:widowControl/>
      <w:spacing w:before="100" w:beforeAutospacing="1" w:after="100" w:afterAutospacing="1"/>
    </w:pPr>
    <w:rPr>
      <w:szCs w:val="24"/>
    </w:rPr>
  </w:style>
  <w:style w:type="paragraph" w:customStyle="1" w:styleId="EPFooterLandscape">
    <w:name w:val="EPFooterLandscape"/>
    <w:rsid w:val="007A38AF"/>
    <w:pPr>
      <w:tabs>
        <w:tab w:val="center" w:pos="6800"/>
        <w:tab w:val="right" w:pos="15020"/>
      </w:tabs>
    </w:pPr>
    <w:rPr>
      <w:sz w:val="22"/>
      <w:lang w:eastAsia="en-US"/>
    </w:rPr>
  </w:style>
  <w:style w:type="paragraph" w:customStyle="1" w:styleId="Normal0">
    <w:name w:val="Normal0"/>
    <w:basedOn w:val="Normal"/>
    <w:rsid w:val="007A38AF"/>
    <w:pPr>
      <w:widowControl/>
    </w:pPr>
    <w:rPr>
      <w:sz w:val="2"/>
      <w:szCs w:val="24"/>
      <w:lang w:eastAsia="en-US"/>
    </w:rPr>
  </w:style>
  <w:style w:type="paragraph" w:customStyle="1" w:styleId="EPFooter2Landscape">
    <w:name w:val="EPFooter2Landscape"/>
    <w:rsid w:val="007A38AF"/>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7A38AF"/>
    <w:pPr>
      <w:widowControl/>
      <w:shd w:val="clear" w:color="auto" w:fill="000000"/>
    </w:pPr>
    <w:rPr>
      <w:color w:val="FFFFFF"/>
      <w:szCs w:val="24"/>
      <w:lang w:eastAsia="en-US"/>
    </w:rPr>
  </w:style>
  <w:style w:type="paragraph" w:customStyle="1" w:styleId="Normal12a">
    <w:name w:val="Normal12a"/>
    <w:basedOn w:val="Normal"/>
    <w:rsid w:val="007A38AF"/>
    <w:pPr>
      <w:widowControl/>
      <w:spacing w:after="240"/>
    </w:pPr>
    <w:rPr>
      <w:szCs w:val="24"/>
      <w:lang w:eastAsia="en-US"/>
    </w:rPr>
  </w:style>
  <w:style w:type="paragraph" w:customStyle="1" w:styleId="NormalBold12b">
    <w:name w:val="NormalBold12b"/>
    <w:basedOn w:val="Normal"/>
    <w:rsid w:val="007A38AF"/>
    <w:pPr>
      <w:widowControl/>
      <w:spacing w:before="240"/>
    </w:pPr>
    <w:rPr>
      <w:b/>
      <w:szCs w:val="24"/>
      <w:lang w:eastAsia="en-US"/>
    </w:rPr>
  </w:style>
  <w:style w:type="character" w:customStyle="1" w:styleId="EPFooter2Motto">
    <w:name w:val="EPFooter2Motto"/>
    <w:rsid w:val="007A38AF"/>
    <w:rPr>
      <w:rFonts w:ascii="Arial" w:hAnsi="Arial" w:cs="Arial" w:hint="default"/>
      <w:b/>
      <w:bCs w:val="0"/>
      <w:i/>
      <w:iCs w:val="0"/>
      <w:color w:val="C0C0C0"/>
      <w:sz w:val="22"/>
    </w:rPr>
  </w:style>
  <w:style w:type="character" w:customStyle="1" w:styleId="EPFooter2Middle">
    <w:name w:val="EPFooter2Middle"/>
    <w:rsid w:val="007A38AF"/>
    <w:rPr>
      <w:rFonts w:ascii="Arial" w:hAnsi="Arial" w:cs="Arial" w:hint="default"/>
      <w:b w:val="0"/>
      <w:bCs w:val="0"/>
      <w:i/>
      <w:iCs w:val="0"/>
      <w:color w:val="AEAAAA"/>
      <w:sz w:val="22"/>
      <w:shd w:val="pct50" w:color="auto" w:fill="auto"/>
    </w:rPr>
  </w:style>
  <w:style w:type="character" w:customStyle="1" w:styleId="CMissingStyle">
    <w:name w:val="C_MissingStyle"/>
    <w:rsid w:val="007A38AF"/>
    <w:rPr>
      <w:color w:val="FFFFFF"/>
      <w:sz w:val="22"/>
      <w:shd w:val="clear" w:color="auto" w:fill="000000"/>
    </w:rPr>
  </w:style>
  <w:style w:type="character" w:styleId="CommentReference">
    <w:name w:val="annotation reference"/>
    <w:basedOn w:val="DefaultParagraphFont"/>
    <w:rsid w:val="007A38AF"/>
    <w:rPr>
      <w:sz w:val="16"/>
      <w:szCs w:val="16"/>
    </w:rPr>
  </w:style>
  <w:style w:type="paragraph" w:styleId="CommentText">
    <w:name w:val="annotation text"/>
    <w:basedOn w:val="Normal"/>
    <w:link w:val="CommentTextChar"/>
    <w:rsid w:val="007A38AF"/>
    <w:rPr>
      <w:sz w:val="20"/>
    </w:rPr>
  </w:style>
  <w:style w:type="character" w:customStyle="1" w:styleId="CommentTextChar">
    <w:name w:val="Comment Text Char"/>
    <w:basedOn w:val="DefaultParagraphFont"/>
    <w:link w:val="CommentText"/>
    <w:rsid w:val="007A38AF"/>
  </w:style>
  <w:style w:type="paragraph" w:styleId="CommentSubject">
    <w:name w:val="annotation subject"/>
    <w:basedOn w:val="CommentText"/>
    <w:next w:val="CommentText"/>
    <w:link w:val="CommentSubjectChar"/>
    <w:semiHidden/>
    <w:unhideWhenUsed/>
    <w:rsid w:val="007A38AF"/>
    <w:rPr>
      <w:b/>
      <w:bCs/>
    </w:rPr>
  </w:style>
  <w:style w:type="character" w:customStyle="1" w:styleId="CommentSubjectChar">
    <w:name w:val="Comment Subject Char"/>
    <w:basedOn w:val="CommentTextChar"/>
    <w:link w:val="CommentSubject"/>
    <w:semiHidden/>
    <w:rsid w:val="007A38AF"/>
    <w:rPr>
      <w:b/>
      <w:bCs/>
    </w:rPr>
  </w:style>
  <w:style w:type="paragraph" w:styleId="Footer">
    <w:name w:val="footer"/>
    <w:basedOn w:val="Normal"/>
    <w:link w:val="FooterChar"/>
    <w:semiHidden/>
    <w:rsid w:val="007A38AF"/>
    <w:pPr>
      <w:tabs>
        <w:tab w:val="center" w:pos="4513"/>
        <w:tab w:val="right" w:pos="9026"/>
      </w:tabs>
    </w:pPr>
  </w:style>
  <w:style w:type="character" w:customStyle="1" w:styleId="FooterChar">
    <w:name w:val="Footer Char"/>
    <w:basedOn w:val="DefaultParagraphFont"/>
    <w:link w:val="Footer"/>
    <w:semiHidden/>
    <w:rsid w:val="007A38AF"/>
    <w:rPr>
      <w:sz w:val="24"/>
    </w:rPr>
  </w:style>
  <w:style w:type="paragraph" w:customStyle="1" w:styleId="Normalny1">
    <w:name w:val="Normalny1"/>
    <w:basedOn w:val="AmNumberTabs"/>
    <w:link w:val="NormalZnak"/>
    <w:rsid w:val="00CE4DDD"/>
  </w:style>
  <w:style w:type="character" w:customStyle="1" w:styleId="AmNumberTabsZnak">
    <w:name w:val="AmNumberTabs Znak"/>
    <w:basedOn w:val="DefaultParagraphFont"/>
    <w:link w:val="AmNumberTabs"/>
    <w:rsid w:val="00CE4DDD"/>
    <w:rPr>
      <w:b/>
      <w:sz w:val="24"/>
    </w:rPr>
  </w:style>
  <w:style w:type="character" w:customStyle="1" w:styleId="NormalZnak">
    <w:name w:val="Normal Znak"/>
    <w:basedOn w:val="AmNumberTabsZnak"/>
    <w:link w:val="Normalny1"/>
    <w:rsid w:val="00CE4DDD"/>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133</Pages>
  <Words>24075</Words>
  <Characters>165286</Characters>
  <Application>Microsoft Office Word</Application>
  <DocSecurity>0</DocSecurity>
  <Lines>6940</Lines>
  <Paragraphs>2270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KLIMKOWSKI Andrzej</cp:lastModifiedBy>
  <cp:revision>2</cp:revision>
  <cp:lastPrinted>2007-06-22T14:02:00Z</cp:lastPrinted>
  <dcterms:created xsi:type="dcterms:W3CDTF">2026-06-29T15:30:00Z</dcterms:created>
  <dcterms:modified xsi:type="dcterms:W3CDTF">2026-06-29T15:30:00Z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1345751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AM\1345751PL.docx</vt:lpwstr>
  </property>
  <property fmtid="{D5CDD505-2E9C-101B-9397-08002B2CF9AE}" pid="10" name="LastEdited with">
    <vt:lpwstr>10.3.0 Build [20260401]</vt:lpwstr>
  </property>
  <property fmtid="{D5CDD505-2E9C-101B-9397-08002B2CF9AE}" pid="11" name="PE number">
    <vt:lpwstr>789.967</vt:lpwstr>
  </property>
  <property fmtid="{D5CDD505-2E9C-101B-9397-08002B2CF9AE}" pid="12" name="RegistreCheck">
    <vt:lpwstr>OK</vt:lpwstr>
  </property>
  <property fmtid="{D5CDD505-2E9C-101B-9397-08002B2CF9AE}" pid="13" name="SendToEpades">
    <vt:lpwstr>OK(AMNUM) - 2026/06/12 14:06</vt:lpwstr>
  </property>
  <property fmtid="{D5CDD505-2E9C-101B-9397-08002B2CF9AE}" pid="14" name="Bookout">
    <vt:lpwstr>OK - 2026/06/29 17:30</vt:lpwstr>
  </property>
</Properties>
</file>